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4" w:rsidRPr="004F7B3B" w:rsidRDefault="001C0B14" w:rsidP="002C21A2">
      <w:pPr>
        <w:jc w:val="center"/>
        <w:rPr>
          <w:b/>
          <w:sz w:val="28"/>
          <w:szCs w:val="28"/>
        </w:rPr>
      </w:pPr>
      <w:r w:rsidRPr="004F7B3B">
        <w:rPr>
          <w:b/>
          <w:sz w:val="28"/>
          <w:szCs w:val="28"/>
        </w:rPr>
        <w:t xml:space="preserve">КОНТРОЛЬНО-СЧЕТНАЯ ПАЛАТА </w:t>
      </w:r>
    </w:p>
    <w:p w:rsidR="001C0B14" w:rsidRPr="004F7B3B" w:rsidRDefault="001C0B14" w:rsidP="002C21A2">
      <w:pPr>
        <w:jc w:val="center"/>
        <w:rPr>
          <w:b/>
          <w:sz w:val="28"/>
          <w:szCs w:val="28"/>
        </w:rPr>
      </w:pPr>
      <w:r w:rsidRPr="004F7B3B">
        <w:rPr>
          <w:b/>
          <w:sz w:val="28"/>
          <w:szCs w:val="28"/>
        </w:rPr>
        <w:t>НИЖНЕУДИНСКОГО М</w:t>
      </w:r>
    </w:p>
    <w:p w:rsidR="001C0B14" w:rsidRPr="004F7B3B" w:rsidRDefault="001C0B14" w:rsidP="002C21A2">
      <w:pPr>
        <w:jc w:val="center"/>
        <w:rPr>
          <w:b/>
          <w:sz w:val="28"/>
          <w:szCs w:val="28"/>
        </w:rPr>
      </w:pPr>
      <w:r w:rsidRPr="004F7B3B">
        <w:rPr>
          <w:b/>
          <w:sz w:val="28"/>
          <w:szCs w:val="28"/>
        </w:rPr>
        <w:t>УНИЦИПАЛЬНОГО ОБРАЗОВАНИЯ</w:t>
      </w:r>
    </w:p>
    <w:p w:rsidR="001C0B14" w:rsidRPr="004F7B3B" w:rsidRDefault="001C0B14" w:rsidP="002C21A2">
      <w:pPr>
        <w:jc w:val="center"/>
        <w:rPr>
          <w:b/>
          <w:sz w:val="28"/>
          <w:szCs w:val="28"/>
        </w:rPr>
      </w:pPr>
    </w:p>
    <w:p w:rsidR="001C0B14" w:rsidRPr="004F7B3B" w:rsidRDefault="001C0B14" w:rsidP="002C21A2">
      <w:pPr>
        <w:jc w:val="center"/>
        <w:rPr>
          <w:b/>
          <w:sz w:val="18"/>
          <w:szCs w:val="18"/>
        </w:rPr>
      </w:pPr>
      <w:r w:rsidRPr="004F7B3B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4F7B3B">
        <w:rPr>
          <w:b/>
          <w:sz w:val="18"/>
          <w:szCs w:val="18"/>
          <w:lang w:val="en-US"/>
        </w:rPr>
        <w:t>mail</w:t>
      </w:r>
      <w:r w:rsidRPr="004F7B3B">
        <w:rPr>
          <w:b/>
          <w:sz w:val="18"/>
          <w:szCs w:val="18"/>
        </w:rPr>
        <w:t>:</w:t>
      </w:r>
      <w:r w:rsidRPr="004F7B3B">
        <w:rPr>
          <w:b/>
          <w:sz w:val="18"/>
          <w:szCs w:val="18"/>
          <w:lang w:val="en-US"/>
        </w:rPr>
        <w:t>nizhneudinskrk</w:t>
      </w:r>
      <w:r w:rsidRPr="004F7B3B">
        <w:rPr>
          <w:b/>
          <w:sz w:val="18"/>
          <w:szCs w:val="18"/>
        </w:rPr>
        <w:t>@</w:t>
      </w:r>
      <w:r w:rsidRPr="004F7B3B">
        <w:rPr>
          <w:b/>
          <w:sz w:val="18"/>
          <w:szCs w:val="18"/>
          <w:lang w:val="en-US"/>
        </w:rPr>
        <w:t>mail</w:t>
      </w:r>
      <w:r w:rsidRPr="004F7B3B">
        <w:rPr>
          <w:b/>
          <w:sz w:val="18"/>
          <w:szCs w:val="18"/>
        </w:rPr>
        <w:t>.</w:t>
      </w:r>
      <w:r w:rsidRPr="004F7B3B">
        <w:rPr>
          <w:b/>
          <w:sz w:val="18"/>
          <w:szCs w:val="18"/>
          <w:lang w:val="en-US"/>
        </w:rPr>
        <w:t>ru</w:t>
      </w:r>
    </w:p>
    <w:p w:rsidR="001C0B14" w:rsidRPr="004F7B3B" w:rsidRDefault="002E41E5" w:rsidP="002C21A2">
      <w:pPr>
        <w:jc w:val="center"/>
        <w:rPr>
          <w:sz w:val="28"/>
          <w:szCs w:val="28"/>
        </w:rPr>
      </w:pPr>
      <w:r w:rsidRPr="004F7B3B"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 w:rsidRPr="004F7B3B"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1C0B14" w:rsidRPr="004F7B3B" w:rsidRDefault="001C0B14" w:rsidP="005E745F">
      <w:pPr>
        <w:pStyle w:val="aa"/>
        <w:ind w:left="1418"/>
        <w:rPr>
          <w:sz w:val="28"/>
          <w:szCs w:val="28"/>
        </w:rPr>
      </w:pPr>
      <w:r w:rsidRPr="004F7B3B">
        <w:rPr>
          <w:sz w:val="28"/>
          <w:szCs w:val="28"/>
        </w:rPr>
        <w:t xml:space="preserve">ЗАКЛЮЧЕНИЕ </w:t>
      </w:r>
    </w:p>
    <w:p w:rsidR="001C0B14" w:rsidRPr="004F7B3B" w:rsidRDefault="001C0B14" w:rsidP="002C21A2">
      <w:pPr>
        <w:pStyle w:val="2"/>
        <w:rPr>
          <w:sz w:val="28"/>
          <w:szCs w:val="28"/>
        </w:rPr>
      </w:pPr>
      <w:r w:rsidRPr="004F7B3B">
        <w:rPr>
          <w:sz w:val="28"/>
          <w:szCs w:val="28"/>
        </w:rPr>
        <w:t>по экспертизе проекта решения думы Нижнеудинского муниципального образования     «О бюджете Нижнеудинского муниципального образования на 201</w:t>
      </w:r>
      <w:r w:rsidR="002D03B1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»</w:t>
      </w:r>
    </w:p>
    <w:p w:rsidR="001C0B14" w:rsidRPr="004F7B3B" w:rsidRDefault="001C0B14" w:rsidP="002C21A2">
      <w:pPr>
        <w:spacing w:line="240" w:lineRule="atLeast"/>
        <w:jc w:val="center"/>
        <w:rPr>
          <w:sz w:val="28"/>
          <w:szCs w:val="28"/>
        </w:rPr>
      </w:pPr>
    </w:p>
    <w:p w:rsidR="001C0B14" w:rsidRPr="004F7B3B" w:rsidRDefault="001C0B14" w:rsidP="00B55274">
      <w:pPr>
        <w:pStyle w:val="aa"/>
        <w:jc w:val="left"/>
        <w:rPr>
          <w:sz w:val="28"/>
          <w:szCs w:val="28"/>
        </w:rPr>
      </w:pPr>
      <w:r w:rsidRPr="004F7B3B">
        <w:rPr>
          <w:b w:val="0"/>
          <w:bCs w:val="0"/>
          <w:sz w:val="28"/>
          <w:szCs w:val="28"/>
        </w:rPr>
        <w:t>2</w:t>
      </w:r>
      <w:r w:rsidR="00E420A0" w:rsidRPr="004F7B3B">
        <w:rPr>
          <w:b w:val="0"/>
          <w:bCs w:val="0"/>
          <w:sz w:val="28"/>
          <w:szCs w:val="28"/>
        </w:rPr>
        <w:t>7</w:t>
      </w:r>
      <w:r w:rsidRPr="004F7B3B">
        <w:rPr>
          <w:b w:val="0"/>
          <w:bCs w:val="0"/>
          <w:sz w:val="28"/>
          <w:szCs w:val="28"/>
        </w:rPr>
        <w:t xml:space="preserve">  ноября  201</w:t>
      </w:r>
      <w:r w:rsidR="00DD6282" w:rsidRPr="004F7B3B">
        <w:rPr>
          <w:b w:val="0"/>
          <w:bCs w:val="0"/>
          <w:sz w:val="28"/>
          <w:szCs w:val="28"/>
        </w:rPr>
        <w:t>5</w:t>
      </w:r>
      <w:r w:rsidRPr="004F7B3B">
        <w:rPr>
          <w:b w:val="0"/>
          <w:bCs w:val="0"/>
          <w:sz w:val="28"/>
          <w:szCs w:val="28"/>
        </w:rPr>
        <w:t xml:space="preserve">  года                                                                             № </w:t>
      </w:r>
      <w:r w:rsidRPr="004F7B3B">
        <w:rPr>
          <w:b w:val="0"/>
          <w:bCs w:val="0"/>
          <w:sz w:val="28"/>
          <w:szCs w:val="28"/>
          <w:u w:val="single"/>
        </w:rPr>
        <w:t>01-10/13</w:t>
      </w:r>
    </w:p>
    <w:p w:rsidR="001C0B14" w:rsidRPr="004F7B3B" w:rsidRDefault="001C0B14" w:rsidP="00E34DE1">
      <w:pPr>
        <w:ind w:firstLine="708"/>
        <w:jc w:val="both"/>
        <w:rPr>
          <w:b/>
          <w:sz w:val="28"/>
          <w:szCs w:val="28"/>
        </w:rPr>
      </w:pPr>
    </w:p>
    <w:p w:rsidR="0058038D" w:rsidRPr="004F7B3B" w:rsidRDefault="001C0B14" w:rsidP="0058038D">
      <w:pPr>
        <w:pStyle w:val="2"/>
        <w:ind w:firstLine="708"/>
        <w:jc w:val="both"/>
        <w:rPr>
          <w:sz w:val="28"/>
          <w:szCs w:val="28"/>
        </w:rPr>
      </w:pPr>
      <w:r w:rsidRPr="004F7B3B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4F7B3B">
        <w:rPr>
          <w:sz w:val="28"/>
          <w:szCs w:val="28"/>
        </w:rPr>
        <w:t xml:space="preserve"> </w:t>
      </w:r>
    </w:p>
    <w:p w:rsidR="001C0B14" w:rsidRPr="004F7B3B" w:rsidRDefault="001C0B14" w:rsidP="0058038D">
      <w:pPr>
        <w:pStyle w:val="2"/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Заключение </w:t>
      </w:r>
      <w:r w:rsidR="0058038D" w:rsidRPr="004F7B3B">
        <w:rPr>
          <w:sz w:val="28"/>
          <w:szCs w:val="28"/>
        </w:rPr>
        <w:t xml:space="preserve">Контрольно-счетной палаты Нижнеудинского муниципального образования по результатам экспертизы проекта решения Думы Нижнеудинского муниципального образования «О бюджете Нижнеудинского муниципального образования на 2016 год» (далее проект решения о бюджете, проект бюджета) </w:t>
      </w:r>
      <w:r w:rsidRPr="004F7B3B">
        <w:rPr>
          <w:sz w:val="28"/>
          <w:szCs w:val="28"/>
        </w:rPr>
        <w:t xml:space="preserve">подготовлено в соответствии с Бюджетным кодексом Российской Федерации, </w:t>
      </w:r>
      <w:r w:rsidR="0058038D" w:rsidRPr="004F7B3B">
        <w:rPr>
          <w:sz w:val="28"/>
          <w:szCs w:val="28"/>
        </w:rPr>
        <w:t xml:space="preserve">Федеральным законом от 07.02.2011 №6-ФЗ «Об общих принципах организации и деятельности контрольно-счетных органов субъектов Российской Федерации и  муниципальных образований», </w:t>
      </w:r>
      <w:r w:rsidRPr="004F7B3B">
        <w:rPr>
          <w:sz w:val="28"/>
          <w:szCs w:val="28"/>
        </w:rPr>
        <w:t>Положением о бюджетном процессе в Нижнеудинском муниципальном образовании, утвержденном решением Думы Нижнеудинского муниципального образования от</w:t>
      </w:r>
      <w:r w:rsidR="0058038D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25</w:t>
      </w:r>
      <w:r w:rsidR="0058038D" w:rsidRPr="004F7B3B">
        <w:rPr>
          <w:sz w:val="28"/>
          <w:szCs w:val="28"/>
        </w:rPr>
        <w:t xml:space="preserve">.12.2012г. </w:t>
      </w:r>
      <w:r w:rsidRPr="004F7B3B">
        <w:rPr>
          <w:sz w:val="28"/>
          <w:szCs w:val="28"/>
        </w:rPr>
        <w:t xml:space="preserve"> № 55 (в ред. от 19.11.2014г.), Положением о Контрольно-счетной палате  Нижнеудинского муниципального образования</w:t>
      </w:r>
      <w:r w:rsidR="0058038D" w:rsidRPr="004F7B3B">
        <w:rPr>
          <w:sz w:val="28"/>
          <w:szCs w:val="28"/>
        </w:rPr>
        <w:t>, утвержденном решением Думы Нижнеудинского муниципального образования от 16.05.2012 №13 (в ред</w:t>
      </w:r>
      <w:r w:rsidRPr="004F7B3B">
        <w:rPr>
          <w:sz w:val="28"/>
          <w:szCs w:val="28"/>
        </w:rPr>
        <w:t>.</w:t>
      </w:r>
      <w:r w:rsidR="0058038D" w:rsidRPr="004F7B3B">
        <w:rPr>
          <w:sz w:val="28"/>
          <w:szCs w:val="28"/>
        </w:rPr>
        <w:t xml:space="preserve"> от 29.05.2014).</w:t>
      </w:r>
    </w:p>
    <w:p w:rsidR="001C0B14" w:rsidRPr="004F7B3B" w:rsidRDefault="001C0B14" w:rsidP="00E34DE1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При подготовке Заключения Контрольно-счетная палата  Нижнеудинского муниципального образования учитывала необходимость реализации положений, сформулированных в Бюджетном послании Президента Российской Федерации Федеральному собранию от  13.06.2013г. «О бюджетной политике в 2014-2016  годах», изложенных в Основных направлениях бюджетной политики и основных направлениях налоговой политики Нижнеудинского муниципального образования на </w:t>
      </w:r>
      <w:r w:rsidR="002D03B1" w:rsidRPr="004F7B3B">
        <w:rPr>
          <w:sz w:val="28"/>
          <w:szCs w:val="28"/>
        </w:rPr>
        <w:t>2016 -2018</w:t>
      </w:r>
      <w:r w:rsidRPr="004F7B3B">
        <w:rPr>
          <w:sz w:val="28"/>
          <w:szCs w:val="28"/>
        </w:rPr>
        <w:t xml:space="preserve"> годы.</w:t>
      </w:r>
    </w:p>
    <w:p w:rsidR="001C0B14" w:rsidRPr="004F7B3B" w:rsidRDefault="001C0B14" w:rsidP="00E87644">
      <w:pPr>
        <w:ind w:firstLine="708"/>
        <w:jc w:val="both"/>
        <w:rPr>
          <w:sz w:val="28"/>
          <w:szCs w:val="28"/>
        </w:rPr>
      </w:pPr>
      <w:r w:rsidRPr="004F7B3B">
        <w:rPr>
          <w:b/>
          <w:sz w:val="28"/>
          <w:szCs w:val="28"/>
        </w:rPr>
        <w:t>Цели экспертно-аналитического мероприятия:</w:t>
      </w:r>
      <w:r w:rsidRPr="004F7B3B">
        <w:rPr>
          <w:sz w:val="28"/>
          <w:szCs w:val="28"/>
        </w:rPr>
        <w:t xml:space="preserve"> определение соблюдения бюджетного  и иного законодательства исполнительными органами местного  самоуправления при разработке и принятии  местного бюджета на очередной финансовый год, анализ объективности планирования доходов  и расходов бюджета.</w:t>
      </w:r>
    </w:p>
    <w:p w:rsidR="001C0B14" w:rsidRPr="004F7B3B" w:rsidRDefault="001C0B14" w:rsidP="00E87644">
      <w:pPr>
        <w:ind w:firstLine="708"/>
        <w:jc w:val="both"/>
        <w:rPr>
          <w:sz w:val="28"/>
          <w:szCs w:val="28"/>
        </w:rPr>
      </w:pPr>
      <w:r w:rsidRPr="004F7B3B">
        <w:rPr>
          <w:b/>
          <w:sz w:val="28"/>
          <w:szCs w:val="28"/>
        </w:rPr>
        <w:t xml:space="preserve">Сроки проведения экспертно-аналитического мероприятия: </w:t>
      </w:r>
      <w:r w:rsidRPr="004F7B3B">
        <w:rPr>
          <w:sz w:val="28"/>
          <w:szCs w:val="28"/>
        </w:rPr>
        <w:t xml:space="preserve">с </w:t>
      </w:r>
      <w:r w:rsidR="002D03B1" w:rsidRPr="004F7B3B">
        <w:rPr>
          <w:sz w:val="28"/>
          <w:szCs w:val="28"/>
        </w:rPr>
        <w:t>17</w:t>
      </w:r>
      <w:r w:rsidRPr="004F7B3B">
        <w:rPr>
          <w:sz w:val="28"/>
          <w:szCs w:val="28"/>
        </w:rPr>
        <w:t xml:space="preserve"> по </w:t>
      </w:r>
      <w:r w:rsidR="002D03B1" w:rsidRPr="004F7B3B">
        <w:rPr>
          <w:sz w:val="28"/>
          <w:szCs w:val="28"/>
        </w:rPr>
        <w:t>27</w:t>
      </w:r>
      <w:r w:rsidRPr="004F7B3B">
        <w:rPr>
          <w:sz w:val="28"/>
          <w:szCs w:val="28"/>
        </w:rPr>
        <w:t xml:space="preserve"> ноября  201</w:t>
      </w:r>
      <w:r w:rsidR="002D03B1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года.</w:t>
      </w:r>
    </w:p>
    <w:p w:rsidR="0058038D" w:rsidRPr="004F7B3B" w:rsidRDefault="0058038D" w:rsidP="00E87644">
      <w:pPr>
        <w:ind w:firstLine="708"/>
        <w:jc w:val="both"/>
        <w:rPr>
          <w:b/>
          <w:sz w:val="28"/>
          <w:szCs w:val="28"/>
        </w:rPr>
      </w:pPr>
    </w:p>
    <w:p w:rsidR="001C0B14" w:rsidRPr="004F7B3B" w:rsidRDefault="001C0B14" w:rsidP="00E87644">
      <w:pPr>
        <w:ind w:firstLine="708"/>
        <w:jc w:val="both"/>
        <w:rPr>
          <w:b/>
          <w:sz w:val="28"/>
          <w:szCs w:val="28"/>
        </w:rPr>
      </w:pPr>
      <w:r w:rsidRPr="004F7B3B">
        <w:rPr>
          <w:b/>
          <w:sz w:val="28"/>
          <w:szCs w:val="28"/>
        </w:rPr>
        <w:lastRenderedPageBreak/>
        <w:t>Результаты экспертно-аналитического мероприятия</w:t>
      </w:r>
    </w:p>
    <w:p w:rsidR="001C0B14" w:rsidRPr="004F7B3B" w:rsidRDefault="001C0B14" w:rsidP="00A232CC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соответствии с требованиями ст.154</w:t>
      </w:r>
      <w:r w:rsidR="002D03B1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Бюджетного кодекса Российской Федерации (далее по тексту Бюджетный кодекс РФ), ч.3 ст.14 Положения о бюджетном процессе в Нижнеудинском муниципальном образовании предусмотрено, что составление проекта местного бюджета – исключительно прерогатива администрации Нижнеудинского муниципального образования, непосредственное составление проекта бюджета осуществляет финансовый отдел администрации.</w:t>
      </w:r>
    </w:p>
    <w:p w:rsidR="001C0B14" w:rsidRPr="004F7B3B" w:rsidRDefault="001C0B14" w:rsidP="00925AFB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соответствии с ч. 3 ст.184 Бюджетного кодекса РФ постановлением администрации Нижнеудинского муниципального образования  от</w:t>
      </w:r>
      <w:r w:rsidR="00C72C55" w:rsidRPr="004F7B3B">
        <w:rPr>
          <w:sz w:val="28"/>
          <w:szCs w:val="28"/>
        </w:rPr>
        <w:t xml:space="preserve"> 24.06.2015</w:t>
      </w:r>
      <w:r w:rsidRPr="004F7B3B">
        <w:rPr>
          <w:sz w:val="28"/>
          <w:szCs w:val="28"/>
        </w:rPr>
        <w:t xml:space="preserve"> №</w:t>
      </w:r>
      <w:r w:rsidR="00C72C55" w:rsidRPr="004F7B3B">
        <w:rPr>
          <w:sz w:val="28"/>
          <w:szCs w:val="28"/>
        </w:rPr>
        <w:t>859</w:t>
      </w:r>
      <w:r w:rsidRPr="004F7B3B">
        <w:rPr>
          <w:sz w:val="28"/>
          <w:szCs w:val="28"/>
        </w:rPr>
        <w:t xml:space="preserve"> утверждено Положение о порядке и сроках составления проекта бюджета Нижнеудинского муниципального образования на 201</w:t>
      </w:r>
      <w:r w:rsidR="00B06ADA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и плановый период 20</w:t>
      </w:r>
      <w:r w:rsidR="00B06ADA" w:rsidRPr="004F7B3B">
        <w:rPr>
          <w:sz w:val="28"/>
          <w:szCs w:val="28"/>
        </w:rPr>
        <w:t>17</w:t>
      </w:r>
      <w:r w:rsidRPr="004F7B3B">
        <w:rPr>
          <w:sz w:val="28"/>
          <w:szCs w:val="28"/>
        </w:rPr>
        <w:t xml:space="preserve"> и 20</w:t>
      </w:r>
      <w:r w:rsidR="00B06ADA" w:rsidRPr="004F7B3B">
        <w:rPr>
          <w:sz w:val="28"/>
          <w:szCs w:val="28"/>
        </w:rPr>
        <w:t>18</w:t>
      </w:r>
      <w:r w:rsidRPr="004F7B3B">
        <w:rPr>
          <w:sz w:val="28"/>
          <w:szCs w:val="28"/>
        </w:rPr>
        <w:t xml:space="preserve"> годов.</w:t>
      </w:r>
    </w:p>
    <w:p w:rsidR="00B06ADA" w:rsidRPr="004F7B3B" w:rsidRDefault="00B06ADA" w:rsidP="00B06ADA">
      <w:pPr>
        <w:tabs>
          <w:tab w:val="left" w:pos="6660"/>
        </w:tabs>
        <w:ind w:firstLine="720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Решением Думы  Нижнеудинского муниципального образования от 15.10.2015 №50 в соответствии с Федеральным  законом от 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 3 Федерального закона «О приостановлении действия отдельных положений Бюджетного кодекса  Российской Федерации», Указом Губернатора Иркутской области от 25.09.2015 №243-уг «О внесении в Законодательное Собрание  Иркутской области проекта закона  Иркутской области «Об особенностях составления и утверждения проекта областного бюджета и проекта бюджета  территориального государственного внебюджетного фонда на 2016 год» было приостановлено до 1 января 2016 года  действие положений решения Думы Нижнеудинского муниципального образования от  25 декабря  2012 года  №55 «Об утверждении Положения о бюджетном процессе в Нижнеудинском муниципальном образовании» (в редакции решений Думы Нижнеудинского муниципального образования от 23.03.2013 года №16, от 25.12.2013 года №55, от 19.11.2014 года №40) в отношении составления и утверждения проекта бюджета Нижнеудинского муниципального образования (проекта решения Думы Нижнеудинского муниципального образования) на плановый период, представление в Думу Нижнеудинского муниципального образования одновременно с указанным проектом решения Думы Ниднеудинского муниципального образования документов и  материалов на плановый период (за исключением прогноза социально-экономического  развития Нижнеудинского муниципального образования, основных направлений бюджетной политики и основных направлений налоговой политики Нижнеудинского муниципального образования).</w:t>
      </w:r>
    </w:p>
    <w:p w:rsidR="001C0B14" w:rsidRPr="004F7B3B" w:rsidRDefault="001C0B14" w:rsidP="0058746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Бюджетный процесс в Нижнеудинском муниципальном образовании в соответствии с ч.2 ст.187 Бюджетного кодекса  РФ предусматривает вступление в силу решения о местном бюджете на очередной финансовый год с 1 января очередного финансового года, а также утверждение указанным </w:t>
      </w:r>
      <w:r w:rsidRPr="004F7B3B">
        <w:rPr>
          <w:sz w:val="28"/>
          <w:szCs w:val="28"/>
        </w:rPr>
        <w:lastRenderedPageBreak/>
        <w:t>решением показателей и характеристик бюджета в соответствии со ст.184.1  Бюджетного кодекса  РФ.</w:t>
      </w:r>
    </w:p>
    <w:p w:rsidR="001C0B14" w:rsidRPr="004F7B3B" w:rsidRDefault="001C0B14" w:rsidP="00C56043">
      <w:pPr>
        <w:pStyle w:val="1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4F7B3B">
        <w:rPr>
          <w:b w:val="0"/>
          <w:sz w:val="28"/>
          <w:szCs w:val="28"/>
        </w:rPr>
        <w:t xml:space="preserve">В соответствии  со ст. 28  Федерального Закона </w:t>
      </w:r>
      <w:r w:rsidR="00C56043" w:rsidRPr="004F7B3B">
        <w:rPr>
          <w:b w:val="0"/>
          <w:sz w:val="28"/>
          <w:szCs w:val="28"/>
        </w:rPr>
        <w:t xml:space="preserve"> </w:t>
      </w:r>
      <w:r w:rsidRPr="004F7B3B">
        <w:rPr>
          <w:b w:val="0"/>
          <w:sz w:val="28"/>
          <w:szCs w:val="28"/>
        </w:rPr>
        <w:t>№ 131-ФЗ</w:t>
      </w:r>
      <w:r w:rsidR="00C56043" w:rsidRPr="004F7B3B">
        <w:rPr>
          <w:b w:val="0"/>
          <w:sz w:val="28"/>
          <w:szCs w:val="28"/>
        </w:rPr>
        <w:t xml:space="preserve"> (ред. от 03.11.2015) «Об общих принципах организации местного самоуправления в Российской Федерации»</w:t>
      </w:r>
      <w:r w:rsidRPr="004F7B3B">
        <w:rPr>
          <w:sz w:val="28"/>
          <w:szCs w:val="28"/>
        </w:rPr>
        <w:t xml:space="preserve">, </w:t>
      </w:r>
      <w:r w:rsidRPr="004F7B3B">
        <w:rPr>
          <w:b w:val="0"/>
          <w:sz w:val="28"/>
          <w:szCs w:val="28"/>
        </w:rPr>
        <w:t>ст.16 Устава Нижнеудинского муниципального образования, Положением о бюджетном процессе в Нижнеудинском муниципальном образовании  предусмотрено проведение публичных слушаний по проекту решения о бюджете.</w:t>
      </w:r>
    </w:p>
    <w:p w:rsidR="001C0B14" w:rsidRPr="004F7B3B" w:rsidRDefault="001C0B14" w:rsidP="0058746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Сроки внесения проекта решения о бюджете Нижнеудинского муниципального образования на 201</w:t>
      </w:r>
      <w:r w:rsidR="00B0178B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 (далее по тексту  проект решения о бюджете) на рассмотрение Думы Нижнеудинского муниципального образования, установленные ч.1 ст.185 Бюджетного кодекса  РФ,  соблюдены.</w:t>
      </w:r>
    </w:p>
    <w:p w:rsidR="001C0B14" w:rsidRPr="004F7B3B" w:rsidRDefault="001C0B14" w:rsidP="0058746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Одновременно с проектом решения о бюджете в соответствии с требованиями ст.184.2 Бюджетного кодекса РФ на рассмотрение представлены:</w:t>
      </w:r>
    </w:p>
    <w:p w:rsidR="001C0B14" w:rsidRPr="004F7B3B" w:rsidRDefault="001C0B14" w:rsidP="00C0787F">
      <w:pPr>
        <w:pStyle w:val="11"/>
        <w:numPr>
          <w:ilvl w:val="0"/>
          <w:numId w:val="29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>основные направления бюджетной политики и основные направления  налоговой политики Нижнеудинского муниципального образования;</w:t>
      </w:r>
    </w:p>
    <w:p w:rsidR="001C0B14" w:rsidRPr="004F7B3B" w:rsidRDefault="001C0B14" w:rsidP="00C0787F">
      <w:pPr>
        <w:numPr>
          <w:ilvl w:val="0"/>
          <w:numId w:val="29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>аналитический отчет и аналитическая записка о социально-экономической ситуации в Нижнеудинском муниципальном образовании за 9 месяцев текущего финансового года;</w:t>
      </w:r>
    </w:p>
    <w:p w:rsidR="001C0B14" w:rsidRPr="004F7B3B" w:rsidRDefault="001C0B14" w:rsidP="00C0787F">
      <w:pPr>
        <w:numPr>
          <w:ilvl w:val="0"/>
          <w:numId w:val="29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прогноз  социально-экономического развития Нижнеудинского муниципального  образования на 201</w:t>
      </w:r>
      <w:r w:rsidR="00B0178B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 и на период до 201</w:t>
      </w:r>
      <w:r w:rsidR="00B0178B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года;</w:t>
      </w:r>
    </w:p>
    <w:p w:rsidR="00631769" w:rsidRPr="004F7B3B" w:rsidRDefault="00631769" w:rsidP="00C0787F">
      <w:pPr>
        <w:numPr>
          <w:ilvl w:val="0"/>
          <w:numId w:val="29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прогноз основных характеристик местного бюджета (общий объем доходов, общий объем расходов, дефицит бюджета);</w:t>
      </w:r>
    </w:p>
    <w:p w:rsidR="001C0B14" w:rsidRPr="004F7B3B" w:rsidRDefault="001C0B14" w:rsidP="00C0787F">
      <w:pPr>
        <w:numPr>
          <w:ilvl w:val="0"/>
          <w:numId w:val="29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пояснительная записка к проекту бюджета Нижнеудинского  муниципального образования на 201</w:t>
      </w:r>
      <w:r w:rsidR="00B0178B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год;</w:t>
      </w:r>
    </w:p>
    <w:p w:rsidR="001C0B14" w:rsidRPr="004F7B3B" w:rsidRDefault="001C0B14" w:rsidP="00C0787F">
      <w:pPr>
        <w:numPr>
          <w:ilvl w:val="0"/>
          <w:numId w:val="29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верхний предел муниципального долга</w:t>
      </w:r>
      <w:r w:rsidR="00631769" w:rsidRPr="004F7B3B">
        <w:rPr>
          <w:sz w:val="28"/>
          <w:szCs w:val="28"/>
        </w:rPr>
        <w:t xml:space="preserve"> муниципального образования</w:t>
      </w:r>
      <w:r w:rsidRPr="004F7B3B">
        <w:rPr>
          <w:sz w:val="28"/>
          <w:szCs w:val="28"/>
        </w:rPr>
        <w:t xml:space="preserve"> на 1 января 201</w:t>
      </w:r>
      <w:r w:rsidR="00631769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года;</w:t>
      </w:r>
    </w:p>
    <w:p w:rsidR="001C0B14" w:rsidRPr="004F7B3B" w:rsidRDefault="001C0B14" w:rsidP="00C0787F">
      <w:pPr>
        <w:numPr>
          <w:ilvl w:val="0"/>
          <w:numId w:val="29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оценка ожидаемого  исполнения  бюджета муниципального образования </w:t>
      </w:r>
      <w:r w:rsidR="00631769" w:rsidRPr="004F7B3B">
        <w:rPr>
          <w:sz w:val="28"/>
          <w:szCs w:val="28"/>
        </w:rPr>
        <w:t>на</w:t>
      </w:r>
      <w:r w:rsidRPr="004F7B3B">
        <w:rPr>
          <w:sz w:val="28"/>
          <w:szCs w:val="28"/>
        </w:rPr>
        <w:t xml:space="preserve"> 201</w:t>
      </w:r>
      <w:r w:rsidR="00631769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год;</w:t>
      </w:r>
    </w:p>
    <w:p w:rsidR="001C0B14" w:rsidRPr="004F7B3B" w:rsidRDefault="001C0B14" w:rsidP="00C0787F">
      <w:pPr>
        <w:numPr>
          <w:ilvl w:val="0"/>
          <w:numId w:val="29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паспорта муниципальных и ведомственных </w:t>
      </w:r>
      <w:r w:rsidR="00631769" w:rsidRPr="004F7B3B">
        <w:rPr>
          <w:sz w:val="28"/>
          <w:szCs w:val="28"/>
        </w:rPr>
        <w:t xml:space="preserve">целевых </w:t>
      </w:r>
      <w:r w:rsidRPr="004F7B3B">
        <w:rPr>
          <w:sz w:val="28"/>
          <w:szCs w:val="28"/>
        </w:rPr>
        <w:t>программ (проекты изменений в указанные паспорта).</w:t>
      </w:r>
    </w:p>
    <w:p w:rsidR="001C0B14" w:rsidRPr="004F7B3B" w:rsidRDefault="001C0B14" w:rsidP="00ED7F1C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Постановлением администрации Нижнеудинского муниципального образования от </w:t>
      </w:r>
      <w:r w:rsidR="00631769" w:rsidRPr="004F7B3B">
        <w:rPr>
          <w:sz w:val="28"/>
          <w:szCs w:val="28"/>
        </w:rPr>
        <w:t>18.09.2015</w:t>
      </w:r>
      <w:r w:rsidRPr="004F7B3B">
        <w:rPr>
          <w:sz w:val="28"/>
          <w:szCs w:val="28"/>
        </w:rPr>
        <w:t xml:space="preserve">  №</w:t>
      </w:r>
      <w:r w:rsidR="00631769" w:rsidRPr="004F7B3B">
        <w:rPr>
          <w:sz w:val="28"/>
          <w:szCs w:val="28"/>
        </w:rPr>
        <w:t>1300</w:t>
      </w:r>
      <w:r w:rsidRPr="004F7B3B">
        <w:rPr>
          <w:sz w:val="28"/>
          <w:szCs w:val="28"/>
        </w:rPr>
        <w:t xml:space="preserve"> утверждены основные направления бюджетной политики  и основные направления налоговой политики Нижнеудинского муниципального образования на 201</w:t>
      </w:r>
      <w:r w:rsidR="00631769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>-201</w:t>
      </w:r>
      <w:r w:rsidR="00631769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годы, где сформулированы основные цели и задачи  бюджетной и налоговой политики, пути повышения эффективности в области формирования доходов бюджета Нижнеудинского муниципального образования в 201</w:t>
      </w:r>
      <w:r w:rsidR="00631769" w:rsidRPr="004F7B3B">
        <w:rPr>
          <w:sz w:val="28"/>
          <w:szCs w:val="28"/>
        </w:rPr>
        <w:t>6-2018</w:t>
      </w:r>
      <w:r w:rsidRPr="004F7B3B">
        <w:rPr>
          <w:sz w:val="28"/>
          <w:szCs w:val="28"/>
        </w:rPr>
        <w:t xml:space="preserve"> годах, пути повышения эффективности в области планирования и исполнения расходов местного бюджета. Приоритетными для предоставления инвестиций в 201</w:t>
      </w:r>
      <w:r w:rsidR="007A7645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>-201</w:t>
      </w:r>
      <w:r w:rsidR="007A7645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годах   остаются объекты, имеющие высокую социальную значимость:  </w:t>
      </w:r>
    </w:p>
    <w:p w:rsidR="001C0B14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 xml:space="preserve">- </w:t>
      </w:r>
      <w:r w:rsidR="001C0B14" w:rsidRPr="004F7B3B">
        <w:rPr>
          <w:sz w:val="28"/>
          <w:szCs w:val="28"/>
        </w:rPr>
        <w:t>строительство жилья для граждан, нуждающихся в переселении  из ветхого и аварийного жилья;</w:t>
      </w:r>
    </w:p>
    <w:p w:rsidR="00AF7470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>обеспечение населения муниципального образования качественной питьевой водой;</w:t>
      </w:r>
    </w:p>
    <w:p w:rsidR="00AF7470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>модернизация объектов ЖКХ;</w:t>
      </w:r>
    </w:p>
    <w:p w:rsidR="00AF7470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>строительство пешеходного моста через протоку Застрянка;</w:t>
      </w:r>
    </w:p>
    <w:p w:rsidR="001C0B14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>строительство физкульту</w:t>
      </w:r>
      <w:r w:rsidR="007A7645" w:rsidRPr="004F7B3B">
        <w:rPr>
          <w:sz w:val="28"/>
          <w:szCs w:val="28"/>
        </w:rPr>
        <w:t>рно-оздоровительного комплекса,</w:t>
      </w:r>
    </w:p>
    <w:p w:rsidR="007A7645" w:rsidRPr="004F7B3B" w:rsidRDefault="007A7645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- капитальный ремонт здания городского дома культуры (ГДК).</w:t>
      </w:r>
    </w:p>
    <w:p w:rsidR="001C0B14" w:rsidRPr="004F7B3B" w:rsidRDefault="001C0B14" w:rsidP="00657369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В соответствии с требованиями ст.173 Бюджетного кодекса РФ постановлением администрации Нижнеудинского муниципального образования   от </w:t>
      </w:r>
      <w:r w:rsidR="007A7645" w:rsidRPr="004F7B3B">
        <w:rPr>
          <w:sz w:val="28"/>
          <w:szCs w:val="28"/>
        </w:rPr>
        <w:t>27.10.2015</w:t>
      </w:r>
      <w:r w:rsidRPr="004F7B3B">
        <w:rPr>
          <w:sz w:val="28"/>
          <w:szCs w:val="28"/>
        </w:rPr>
        <w:t xml:space="preserve">  №</w:t>
      </w:r>
      <w:r w:rsidR="007A7645" w:rsidRPr="004F7B3B">
        <w:rPr>
          <w:sz w:val="28"/>
          <w:szCs w:val="28"/>
        </w:rPr>
        <w:t>1473</w:t>
      </w:r>
      <w:r w:rsidRPr="004F7B3B">
        <w:rPr>
          <w:sz w:val="28"/>
          <w:szCs w:val="28"/>
        </w:rPr>
        <w:t xml:space="preserve"> утвержден прогноз социально-экономического развития Нижнеудинского муниципального образования на 201</w:t>
      </w:r>
      <w:r w:rsidR="007A7645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и на период до 201</w:t>
      </w:r>
      <w:r w:rsidR="007A7645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года. </w:t>
      </w:r>
    </w:p>
    <w:p w:rsidR="00AF7470" w:rsidRPr="004F7B3B" w:rsidRDefault="001C0B14" w:rsidP="00A260D9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Проектом решения о бюджете установлен верхний предел муниципального долга</w:t>
      </w:r>
      <w:r w:rsidR="00A260D9" w:rsidRPr="004F7B3B">
        <w:rPr>
          <w:sz w:val="28"/>
          <w:szCs w:val="28"/>
        </w:rPr>
        <w:t xml:space="preserve"> муниципального образования</w:t>
      </w:r>
      <w:r w:rsidR="00AF747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по состоянию на 01  января 201</w:t>
      </w:r>
      <w:r w:rsidR="00A260D9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года в </w:t>
      </w:r>
      <w:r w:rsidR="00A260D9" w:rsidRPr="004F7B3B">
        <w:rPr>
          <w:sz w:val="28"/>
          <w:szCs w:val="28"/>
        </w:rPr>
        <w:t>размере</w:t>
      </w:r>
      <w:r w:rsidRPr="004F7B3B">
        <w:rPr>
          <w:sz w:val="28"/>
          <w:szCs w:val="28"/>
        </w:rPr>
        <w:t xml:space="preserve"> </w:t>
      </w:r>
      <w:r w:rsidR="009A51A0" w:rsidRPr="004F7B3B">
        <w:rPr>
          <w:sz w:val="28"/>
          <w:szCs w:val="28"/>
        </w:rPr>
        <w:t>7683</w:t>
      </w:r>
      <w:r w:rsidR="00A260D9" w:rsidRPr="004F7B3B">
        <w:rPr>
          <w:sz w:val="28"/>
          <w:szCs w:val="28"/>
        </w:rPr>
        <w:t>,8</w:t>
      </w:r>
      <w:r w:rsidRPr="004F7B3B">
        <w:rPr>
          <w:sz w:val="28"/>
          <w:szCs w:val="28"/>
        </w:rPr>
        <w:t xml:space="preserve"> тыс.руб</w:t>
      </w:r>
      <w:r w:rsidR="00A260D9" w:rsidRPr="004F7B3B">
        <w:rPr>
          <w:sz w:val="28"/>
          <w:szCs w:val="28"/>
        </w:rPr>
        <w:t>.</w:t>
      </w:r>
      <w:r w:rsidR="00C56043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Предельный объем муниципального долга</w:t>
      </w:r>
      <w:r w:rsidR="00A260D9" w:rsidRPr="004F7B3B">
        <w:rPr>
          <w:sz w:val="28"/>
          <w:szCs w:val="28"/>
        </w:rPr>
        <w:t xml:space="preserve"> на 2016 год установлен в размере </w:t>
      </w:r>
      <w:r w:rsidRPr="004F7B3B">
        <w:rPr>
          <w:sz w:val="28"/>
          <w:szCs w:val="28"/>
        </w:rPr>
        <w:t xml:space="preserve"> 40 000,</w:t>
      </w:r>
      <w:r w:rsidR="00A260D9" w:rsidRPr="004F7B3B">
        <w:rPr>
          <w:sz w:val="28"/>
          <w:szCs w:val="28"/>
        </w:rPr>
        <w:t>0</w:t>
      </w:r>
      <w:r w:rsidRPr="004F7B3B">
        <w:rPr>
          <w:sz w:val="28"/>
          <w:szCs w:val="28"/>
        </w:rPr>
        <w:t xml:space="preserve"> тыс.руб.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  <w:t xml:space="preserve">Установленные размеры  верхнего предела муниципального долга, предельного объема муниципального долга соответствуют требованиям ч.6 и ч.3 соответственно ст.107 Бюджетного кодекса РФ. </w:t>
      </w:r>
    </w:p>
    <w:p w:rsidR="001C0B14" w:rsidRPr="004F7B3B" w:rsidRDefault="001C0B14" w:rsidP="00657369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</w:r>
      <w:r w:rsidR="00C06388" w:rsidRPr="004F7B3B">
        <w:rPr>
          <w:sz w:val="28"/>
          <w:szCs w:val="28"/>
        </w:rPr>
        <w:t>В</w:t>
      </w:r>
      <w:r w:rsidR="00D520C5" w:rsidRPr="004F7B3B">
        <w:rPr>
          <w:sz w:val="28"/>
          <w:szCs w:val="28"/>
        </w:rPr>
        <w:t xml:space="preserve"> соотв</w:t>
      </w:r>
      <w:r w:rsidR="00C06388" w:rsidRPr="004F7B3B">
        <w:rPr>
          <w:sz w:val="28"/>
          <w:szCs w:val="28"/>
        </w:rPr>
        <w:t>етствии с ч.1  ст. 110.1  Бюджетного кодекса РФ с</w:t>
      </w:r>
      <w:r w:rsidRPr="004F7B3B">
        <w:rPr>
          <w:sz w:val="28"/>
          <w:szCs w:val="28"/>
        </w:rPr>
        <w:t>татьей 13 проекта решения о бюджете утверждена программа муниципальных заимствований Нижнеудинского муниципального образования на 201</w:t>
      </w:r>
      <w:r w:rsidR="005F290A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год.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</w:t>
      </w:r>
      <w:r w:rsidRPr="004F7B3B">
        <w:rPr>
          <w:sz w:val="28"/>
          <w:szCs w:val="28"/>
        </w:rPr>
        <w:tab/>
        <w:t>Проект решения о бюджете содержит необходимый состав показателей, предусмотренный ст.184.1 Бюджетного кодекса РФ, в соответствии с которой решением о бюджете устанавливаются основные характеристики местного бюджета.</w:t>
      </w:r>
    </w:p>
    <w:p w:rsidR="007437D4" w:rsidRPr="004F7B3B" w:rsidRDefault="007437D4" w:rsidP="00337F7F">
      <w:pPr>
        <w:ind w:left="360"/>
        <w:jc w:val="center"/>
        <w:rPr>
          <w:b/>
          <w:bCs/>
          <w:sz w:val="28"/>
          <w:szCs w:val="28"/>
        </w:rPr>
      </w:pPr>
    </w:p>
    <w:p w:rsidR="001C0B14" w:rsidRPr="004F7B3B" w:rsidRDefault="001C0B14" w:rsidP="00337F7F">
      <w:pPr>
        <w:ind w:left="360"/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 xml:space="preserve">Анализ параметров прогноза социально-экономического развития </w:t>
      </w:r>
    </w:p>
    <w:p w:rsidR="001C0B14" w:rsidRPr="004F7B3B" w:rsidRDefault="001C0B14" w:rsidP="00CA19E3">
      <w:pPr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>Нижнеудинского муниципального образования на 201</w:t>
      </w:r>
      <w:r w:rsidR="0030759C" w:rsidRPr="004F7B3B">
        <w:rPr>
          <w:b/>
          <w:bCs/>
          <w:sz w:val="28"/>
          <w:szCs w:val="28"/>
        </w:rPr>
        <w:t>6</w:t>
      </w:r>
      <w:r w:rsidRPr="004F7B3B">
        <w:rPr>
          <w:b/>
          <w:bCs/>
          <w:sz w:val="28"/>
          <w:szCs w:val="28"/>
        </w:rPr>
        <w:t xml:space="preserve"> год и на период до 201</w:t>
      </w:r>
      <w:r w:rsidR="0030759C" w:rsidRPr="004F7B3B">
        <w:rPr>
          <w:b/>
          <w:bCs/>
          <w:sz w:val="28"/>
          <w:szCs w:val="28"/>
        </w:rPr>
        <w:t>8</w:t>
      </w:r>
      <w:r w:rsidRPr="004F7B3B">
        <w:rPr>
          <w:b/>
          <w:bCs/>
          <w:sz w:val="28"/>
          <w:szCs w:val="28"/>
        </w:rPr>
        <w:t xml:space="preserve"> года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  <w:t>Прогноз социально-экономического развития Нижнеудинского муниципального образования  на 201</w:t>
      </w:r>
      <w:r w:rsidR="0030759C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и на период до 201</w:t>
      </w:r>
      <w:r w:rsidR="0030759C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года (далее по тексту прогноз социально-экономического развития) разработан в соответствии с Бюджетным кодексом РФ, Положением  о порядке и сроках составления проекта бюджета Нижнеудинского муниципального образования на 201</w:t>
      </w:r>
      <w:r w:rsidR="00C06388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и плановый период 201</w:t>
      </w:r>
      <w:r w:rsidR="00C06388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и 201</w:t>
      </w:r>
      <w:r w:rsidR="00C06388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годов, утвержденным постановлением администрации Нижнеудинского муниципального образования </w:t>
      </w:r>
      <w:r w:rsidR="0030759C" w:rsidRPr="004F7B3B">
        <w:rPr>
          <w:sz w:val="28"/>
          <w:szCs w:val="28"/>
        </w:rPr>
        <w:t xml:space="preserve">от </w:t>
      </w:r>
      <w:r w:rsidR="00C06388" w:rsidRPr="004F7B3B">
        <w:rPr>
          <w:sz w:val="28"/>
          <w:szCs w:val="28"/>
        </w:rPr>
        <w:t xml:space="preserve"> </w:t>
      </w:r>
      <w:r w:rsidR="0030759C" w:rsidRPr="004F7B3B">
        <w:rPr>
          <w:sz w:val="28"/>
          <w:szCs w:val="28"/>
        </w:rPr>
        <w:t>24.06.2015 №859</w:t>
      </w:r>
      <w:r w:rsidRPr="004F7B3B">
        <w:rPr>
          <w:sz w:val="28"/>
          <w:szCs w:val="28"/>
        </w:rPr>
        <w:t xml:space="preserve">, Порядком разработки  прогноза социально-экономического развития Нижнеудинского муниципального образования, утвержденным  постановлением </w:t>
      </w:r>
      <w:r w:rsidR="00C06388" w:rsidRPr="004F7B3B">
        <w:rPr>
          <w:sz w:val="28"/>
          <w:szCs w:val="28"/>
        </w:rPr>
        <w:t>администрации</w:t>
      </w:r>
      <w:r w:rsidRPr="004F7B3B">
        <w:rPr>
          <w:sz w:val="28"/>
          <w:szCs w:val="28"/>
        </w:rPr>
        <w:t xml:space="preserve"> Нижнеудинского муниципального образования от </w:t>
      </w:r>
      <w:r w:rsidR="00C06388" w:rsidRPr="004F7B3B">
        <w:rPr>
          <w:sz w:val="28"/>
          <w:szCs w:val="28"/>
        </w:rPr>
        <w:t xml:space="preserve"> 02.04.2015 №400</w:t>
      </w:r>
      <w:r w:rsidRPr="004F7B3B">
        <w:rPr>
          <w:b/>
          <w:sz w:val="28"/>
          <w:szCs w:val="28"/>
        </w:rPr>
        <w:t xml:space="preserve">, </w:t>
      </w:r>
      <w:r w:rsidRPr="004F7B3B">
        <w:rPr>
          <w:sz w:val="28"/>
          <w:szCs w:val="28"/>
        </w:rPr>
        <w:t>согласно рекомендациям Министерства экономического развития РФ</w:t>
      </w:r>
      <w:r w:rsidR="00ED1781" w:rsidRPr="004F7B3B">
        <w:rPr>
          <w:sz w:val="28"/>
          <w:szCs w:val="28"/>
        </w:rPr>
        <w:t xml:space="preserve">, с учетом основных параметров прогноза социально-экономического развития Российской Федерации, </w:t>
      </w:r>
      <w:r w:rsidR="00ED1781" w:rsidRPr="004F7B3B">
        <w:rPr>
          <w:sz w:val="28"/>
          <w:szCs w:val="28"/>
        </w:rPr>
        <w:lastRenderedPageBreak/>
        <w:t>тенденций, складывающихся в развитии экономики Нижнеудинского муниципального образования, данных статистической отчетности и информации, представленной предприятиями города</w:t>
      </w:r>
      <w:r w:rsidR="007437D4" w:rsidRPr="004F7B3B">
        <w:rPr>
          <w:sz w:val="28"/>
          <w:szCs w:val="28"/>
        </w:rPr>
        <w:t xml:space="preserve"> Нижнеудинска</w:t>
      </w:r>
      <w:r w:rsidR="00ED1781" w:rsidRPr="004F7B3B">
        <w:rPr>
          <w:sz w:val="28"/>
          <w:szCs w:val="28"/>
        </w:rPr>
        <w:t>.</w:t>
      </w:r>
    </w:p>
    <w:p w:rsidR="001C0B14" w:rsidRPr="004F7B3B" w:rsidRDefault="001C0B14" w:rsidP="00A27ACE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Прогноз социально-экономического развития  муниципального образования включает количественные и качественные характеристики развития макроэкономической ситуации, экономической структуры, динамики производства и потребления, уровня и качества жизни населения Нижнеудинского муниципального образования.</w:t>
      </w:r>
    </w:p>
    <w:p w:rsidR="001F28BF" w:rsidRPr="004F7B3B" w:rsidRDefault="001C0B14" w:rsidP="001F28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7B3B">
        <w:rPr>
          <w:color w:val="auto"/>
          <w:sz w:val="28"/>
          <w:szCs w:val="28"/>
        </w:rPr>
        <w:t>Прогноз социально-экономического развития Нижнеудинского муниципального образования  на 201</w:t>
      </w:r>
      <w:r w:rsidR="0030759C" w:rsidRPr="004F7B3B">
        <w:rPr>
          <w:color w:val="auto"/>
          <w:sz w:val="28"/>
          <w:szCs w:val="28"/>
        </w:rPr>
        <w:t>6</w:t>
      </w:r>
      <w:r w:rsidRPr="004F7B3B">
        <w:rPr>
          <w:color w:val="auto"/>
          <w:sz w:val="28"/>
          <w:szCs w:val="28"/>
        </w:rPr>
        <w:t xml:space="preserve"> год и на период до 201</w:t>
      </w:r>
      <w:r w:rsidR="0030759C" w:rsidRPr="004F7B3B">
        <w:rPr>
          <w:color w:val="auto"/>
          <w:sz w:val="28"/>
          <w:szCs w:val="28"/>
        </w:rPr>
        <w:t>8</w:t>
      </w:r>
      <w:r w:rsidRPr="004F7B3B">
        <w:rPr>
          <w:color w:val="auto"/>
          <w:sz w:val="28"/>
          <w:szCs w:val="28"/>
        </w:rPr>
        <w:t xml:space="preserve"> года  разработан на вариантной основе (вариант 1 (базовый)),</w:t>
      </w:r>
      <w:r w:rsidR="001F28BF" w:rsidRPr="004F7B3B">
        <w:rPr>
          <w:color w:val="auto"/>
          <w:sz w:val="28"/>
          <w:szCs w:val="28"/>
        </w:rPr>
        <w:t xml:space="preserve"> краткая характеристика </w:t>
      </w:r>
      <w:r w:rsidR="0030759C" w:rsidRPr="004F7B3B">
        <w:rPr>
          <w:color w:val="auto"/>
        </w:rPr>
        <w:t xml:space="preserve"> </w:t>
      </w:r>
      <w:r w:rsidR="001F28BF" w:rsidRPr="004F7B3B">
        <w:rPr>
          <w:color w:val="auto"/>
          <w:sz w:val="28"/>
          <w:szCs w:val="28"/>
        </w:rPr>
        <w:t xml:space="preserve">варианта содержится в документе Министерства экономического развития РФ «Сценарные условия, основные параметры прогноза социально-экономического развития Российской Федерации  и предельные уровни цен (тарифов) на услуги компаний инфраструктурного сектора на 2016 год и на плановый период 2017 и 2018 годов».  </w:t>
      </w:r>
    </w:p>
    <w:p w:rsidR="001C0B14" w:rsidRPr="004F7B3B" w:rsidRDefault="001C0B14" w:rsidP="00CA19E3">
      <w:pPr>
        <w:jc w:val="right"/>
        <w:rPr>
          <w:sz w:val="28"/>
          <w:szCs w:val="28"/>
        </w:rPr>
      </w:pPr>
      <w:r w:rsidRPr="004F7B3B">
        <w:rPr>
          <w:sz w:val="28"/>
          <w:szCs w:val="28"/>
        </w:rPr>
        <w:t>Таблица 1</w:t>
      </w:r>
    </w:p>
    <w:p w:rsidR="005C1756" w:rsidRPr="004F7B3B" w:rsidRDefault="001C0B14" w:rsidP="00CA19E3">
      <w:pPr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Сравнительный анализ прогноза социально-экономического развития Нижнеудинского муниципального образования  на 201</w:t>
      </w:r>
      <w:r w:rsidR="001F28BF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 и на период до 201</w:t>
      </w:r>
      <w:r w:rsidR="001F28BF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года и  фактического исполнения 201</w:t>
      </w:r>
      <w:r w:rsidR="001F28BF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года, </w:t>
      </w:r>
      <w:r w:rsidR="007437D4" w:rsidRPr="004F7B3B">
        <w:rPr>
          <w:sz w:val="28"/>
          <w:szCs w:val="28"/>
        </w:rPr>
        <w:t xml:space="preserve">                                    </w:t>
      </w:r>
      <w:r w:rsidRPr="004F7B3B">
        <w:rPr>
          <w:sz w:val="28"/>
          <w:szCs w:val="28"/>
        </w:rPr>
        <w:t>ожидаемого исполнения 201</w:t>
      </w:r>
      <w:r w:rsidR="001F28BF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 года</w:t>
      </w:r>
    </w:p>
    <w:tbl>
      <w:tblPr>
        <w:tblW w:w="10818" w:type="dxa"/>
        <w:tblInd w:w="-885" w:type="dxa"/>
        <w:tblLook w:val="04A0"/>
      </w:tblPr>
      <w:tblGrid>
        <w:gridCol w:w="2801"/>
        <w:gridCol w:w="598"/>
        <w:gridCol w:w="801"/>
        <w:gridCol w:w="858"/>
        <w:gridCol w:w="810"/>
        <w:gridCol w:w="858"/>
        <w:gridCol w:w="1016"/>
        <w:gridCol w:w="858"/>
        <w:gridCol w:w="680"/>
        <w:gridCol w:w="858"/>
        <w:gridCol w:w="680"/>
      </w:tblGrid>
      <w:tr w:rsidR="000A07E4" w:rsidRPr="004F7B3B" w:rsidTr="00ED1781">
        <w:trPr>
          <w:trHeight w:val="8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Ед. изм.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Факт                     2014 г.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Прогноз на 2015г.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Ожид. исполн. 2015 г.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Прогноз на 2016г.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роста, % к ожид. исп.201</w:t>
            </w:r>
            <w:r w:rsidR="007437D4" w:rsidRPr="004F7B3B">
              <w:rPr>
                <w:sz w:val="18"/>
                <w:szCs w:val="18"/>
              </w:rPr>
              <w:t>5</w:t>
            </w:r>
            <w:r w:rsidRPr="004F7B3B">
              <w:rPr>
                <w:sz w:val="18"/>
                <w:szCs w:val="18"/>
              </w:rPr>
              <w:t>г.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Прогноз 2017 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роста, 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Прогноз 2018 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роста, %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Выручка от реализации продукции, работ и услуг (в действующих ценах) по полному кругу организаций, всего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2274,4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2155,7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2355,5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2512,4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2671,0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2815,3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5,4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Прибыль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кв.м.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7405,0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FB2C5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  <w:r w:rsidR="000A07E4" w:rsidRPr="004F7B3B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2800,0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FB2C5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-31,7</w:t>
            </w:r>
            <w:r w:rsidR="000A07E4" w:rsidRPr="004F7B3B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  <w:r w:rsidR="00FB2C54" w:rsidRPr="004F7B3B">
              <w:rPr>
                <w:sz w:val="18"/>
                <w:szCs w:val="18"/>
              </w:rPr>
              <w:t>8,9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Розничный товарооборот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1915,2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2097,9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1758,2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1784,5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1839,8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1907,9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3,7</w:t>
            </w:r>
          </w:p>
        </w:tc>
      </w:tr>
      <w:tr w:rsidR="000A07E4" w:rsidRPr="004F7B3B" w:rsidTr="00ED1781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0,6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Объем инвестиций  в основной капитал за счет всех источников по полному кругу организаций</w:t>
            </w:r>
          </w:p>
          <w:p w:rsidR="005C1756" w:rsidRPr="004F7B3B" w:rsidRDefault="005C1756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142,7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-9,7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Численность постоянного населения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-0,6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56" w:rsidRPr="004F7B3B" w:rsidRDefault="000A07E4" w:rsidP="005C1756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Среднесписочная численность работников (без внешних совместителей) по полному  кругу организаций, 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12,100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12,031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11,818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11,818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11,818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11,818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 том числе по малым предприятиям (с учетом микропредприятий)</w:t>
            </w:r>
          </w:p>
          <w:p w:rsidR="005C1756" w:rsidRPr="004F7B3B" w:rsidRDefault="005C1756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1,013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0,845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0,847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0,848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0,2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56" w:rsidRPr="004F7B3B" w:rsidRDefault="000A07E4" w:rsidP="005803A7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Число действующих малых предприятий, всего (с учетом микропредприятий)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2,4</w:t>
            </w:r>
          </w:p>
        </w:tc>
      </w:tr>
      <w:tr w:rsidR="000A07E4" w:rsidRPr="004F7B3B" w:rsidTr="005C1756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56" w:rsidRPr="004F7B3B" w:rsidRDefault="000A07E4" w:rsidP="005803A7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-0,7</w:t>
            </w:r>
          </w:p>
        </w:tc>
      </w:tr>
      <w:tr w:rsidR="000A07E4" w:rsidRPr="004F7B3B" w:rsidTr="005C1756">
        <w:trPr>
          <w:trHeight w:val="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lastRenderedPageBreak/>
              <w:t>Среднемесячная начисленная заработная плата (без выплат  социального характера) по полному  кругу организаций, 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30306,0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31191,0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30303,0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30674,0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31217,0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31759,0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1,7</w:t>
            </w:r>
          </w:p>
        </w:tc>
      </w:tr>
      <w:tr w:rsidR="000A07E4" w:rsidRPr="004F7B3B" w:rsidTr="005C1756">
        <w:trPr>
          <w:trHeight w:val="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 Среднемесячная начисленная заработная плата работников  малых предприятий (с учетом микропредприятий)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руб.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14921,0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15567,0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14213,0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14386,0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14641,0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14896,0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1,7</w:t>
            </w:r>
          </w:p>
        </w:tc>
      </w:tr>
      <w:tr w:rsidR="000A07E4" w:rsidRPr="004F7B3B" w:rsidTr="007437D4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Фонд начисленной заработной платы по полному кругу организаций, всего</w:t>
            </w:r>
          </w:p>
          <w:p w:rsidR="007437D4" w:rsidRPr="004F7B3B" w:rsidRDefault="007437D4" w:rsidP="000A07E4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4408,7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4503,1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4297,5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4350,1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4427,1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4503,9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1,7</w:t>
            </w:r>
          </w:p>
        </w:tc>
      </w:tr>
      <w:tr w:rsidR="000A07E4" w:rsidRPr="004F7B3B" w:rsidTr="007437D4">
        <w:trPr>
          <w:trHeight w:val="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 том числе фонд начисленной заработной платы работников малых предприятий (с учетом микропредприятий)</w:t>
            </w:r>
          </w:p>
          <w:p w:rsidR="00C56043" w:rsidRPr="004F7B3B" w:rsidRDefault="00C56043">
            <w:pPr>
              <w:rPr>
                <w:sz w:val="18"/>
                <w:szCs w:val="18"/>
              </w:rPr>
            </w:pPr>
          </w:p>
          <w:p w:rsidR="00C56043" w:rsidRPr="004F7B3B" w:rsidRDefault="00C5604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193,7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146,2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151,9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1,9</w:t>
            </w:r>
          </w:p>
        </w:tc>
      </w:tr>
      <w:tr w:rsidR="000A07E4" w:rsidRPr="004F7B3B" w:rsidTr="007437D4">
        <w:trPr>
          <w:trHeight w:val="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 w:rsidP="00ED1781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Доходный потенциал (объем налогов, формируемых на территории), всего</w:t>
            </w:r>
          </w:p>
          <w:p w:rsidR="00C06388" w:rsidRPr="004F7B3B" w:rsidRDefault="00C06388" w:rsidP="00ED1781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120,52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84,7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129,143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137,235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131,005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138,050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5,4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 том числе:                                              1. Налог на доходы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57,313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55,867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56,551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57,551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58,600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1,8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2. Налог на имущество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9,041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0A07E4" w:rsidRPr="004F7B3B" w:rsidTr="00ED1781">
        <w:trPr>
          <w:trHeight w:val="7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3. Земельный налог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млн.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19,767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E4" w:rsidRPr="004F7B3B" w:rsidRDefault="000A07E4" w:rsidP="007437D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E4" w:rsidRPr="004F7B3B" w:rsidRDefault="000A07E4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</w:tbl>
    <w:p w:rsidR="000A07E4" w:rsidRPr="004F7B3B" w:rsidRDefault="000A07E4" w:rsidP="00CA19E3">
      <w:pPr>
        <w:jc w:val="center"/>
        <w:rPr>
          <w:sz w:val="28"/>
          <w:szCs w:val="28"/>
        </w:rPr>
      </w:pPr>
    </w:p>
    <w:p w:rsidR="001C0B14" w:rsidRPr="004F7B3B" w:rsidRDefault="007437D4" w:rsidP="00504AF1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</w:t>
      </w:r>
      <w:r w:rsidR="001C0B14" w:rsidRPr="004F7B3B">
        <w:rPr>
          <w:sz w:val="28"/>
          <w:szCs w:val="28"/>
        </w:rPr>
        <w:t xml:space="preserve">огласно представленному  прогнозу социально-экономического развития  </w:t>
      </w:r>
      <w:r w:rsidRPr="004F7B3B">
        <w:rPr>
          <w:sz w:val="28"/>
          <w:szCs w:val="28"/>
        </w:rPr>
        <w:t xml:space="preserve"> на 2016 год и на период до 2018 года  темп роста показателей  в 2016 году к оценке 2015 года  </w:t>
      </w:r>
      <w:r w:rsidR="00AD54CD" w:rsidRPr="004F7B3B">
        <w:rPr>
          <w:sz w:val="28"/>
          <w:szCs w:val="28"/>
        </w:rPr>
        <w:t>незначительный.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Выручка от реализации продукции, работ и услуг (в действующих ценах) по полному кругу организаций планируется в 201</w:t>
      </w:r>
      <w:r w:rsidR="00A9675B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в сумме </w:t>
      </w:r>
      <w:r w:rsidR="00A9675B" w:rsidRPr="004F7B3B">
        <w:rPr>
          <w:sz w:val="28"/>
          <w:szCs w:val="28"/>
        </w:rPr>
        <w:t xml:space="preserve">2512,4 </w:t>
      </w:r>
      <w:r w:rsidRPr="004F7B3B">
        <w:rPr>
          <w:sz w:val="28"/>
          <w:szCs w:val="28"/>
        </w:rPr>
        <w:t>млн.руб., т.е. выше ожидаемого уровня 201</w:t>
      </w:r>
      <w:r w:rsidR="00A9675B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на </w:t>
      </w:r>
      <w:r w:rsidR="00A9675B" w:rsidRPr="004F7B3B">
        <w:rPr>
          <w:sz w:val="28"/>
          <w:szCs w:val="28"/>
        </w:rPr>
        <w:t>6,7</w:t>
      </w:r>
      <w:r w:rsidRPr="004F7B3B">
        <w:rPr>
          <w:sz w:val="28"/>
          <w:szCs w:val="28"/>
        </w:rPr>
        <w:t>%, фактического исполнения  201</w:t>
      </w:r>
      <w:r w:rsidR="00A9675B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года на </w:t>
      </w:r>
      <w:r w:rsidR="00A9675B" w:rsidRPr="004F7B3B">
        <w:rPr>
          <w:sz w:val="28"/>
          <w:szCs w:val="28"/>
        </w:rPr>
        <w:t>10,5</w:t>
      </w:r>
      <w:r w:rsidRPr="004F7B3B">
        <w:rPr>
          <w:sz w:val="28"/>
          <w:szCs w:val="28"/>
        </w:rPr>
        <w:t>%. По отношению к 201</w:t>
      </w:r>
      <w:r w:rsidR="00A9675B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прирост выручки в 201</w:t>
      </w:r>
      <w:r w:rsidR="00A9675B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составит </w:t>
      </w:r>
      <w:r w:rsidR="00A9675B" w:rsidRPr="004F7B3B">
        <w:rPr>
          <w:sz w:val="28"/>
          <w:szCs w:val="28"/>
        </w:rPr>
        <w:t>6,3</w:t>
      </w:r>
      <w:r w:rsidRPr="004F7B3B">
        <w:rPr>
          <w:sz w:val="28"/>
          <w:szCs w:val="28"/>
        </w:rPr>
        <w:t>%, в 201</w:t>
      </w:r>
      <w:r w:rsidR="00A9675B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году </w:t>
      </w:r>
      <w:r w:rsidR="00A9675B" w:rsidRPr="004F7B3B">
        <w:rPr>
          <w:sz w:val="28"/>
          <w:szCs w:val="28"/>
        </w:rPr>
        <w:t>–</w:t>
      </w:r>
      <w:r w:rsidRPr="004F7B3B">
        <w:rPr>
          <w:sz w:val="28"/>
          <w:szCs w:val="28"/>
        </w:rPr>
        <w:t xml:space="preserve"> </w:t>
      </w:r>
      <w:r w:rsidR="00A9675B" w:rsidRPr="004F7B3B">
        <w:rPr>
          <w:sz w:val="28"/>
          <w:szCs w:val="28"/>
        </w:rPr>
        <w:t>5,4</w:t>
      </w:r>
      <w:r w:rsidRPr="004F7B3B">
        <w:rPr>
          <w:sz w:val="28"/>
          <w:szCs w:val="28"/>
        </w:rPr>
        <w:t xml:space="preserve">%. 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Прибыль предприятий муниципального образования планируется в 201</w:t>
      </w:r>
      <w:r w:rsidR="00A9675B" w:rsidRPr="004F7B3B">
        <w:rPr>
          <w:sz w:val="28"/>
          <w:szCs w:val="28"/>
        </w:rPr>
        <w:t>6, 2017, 2018гг.</w:t>
      </w:r>
      <w:r w:rsidRPr="004F7B3B">
        <w:rPr>
          <w:sz w:val="28"/>
          <w:szCs w:val="28"/>
        </w:rPr>
        <w:t xml:space="preserve"> </w:t>
      </w:r>
      <w:r w:rsidR="00A9675B" w:rsidRPr="004F7B3B">
        <w:rPr>
          <w:sz w:val="28"/>
          <w:szCs w:val="28"/>
        </w:rPr>
        <w:t>на уровне</w:t>
      </w:r>
      <w:r w:rsidRPr="004F7B3B">
        <w:rPr>
          <w:sz w:val="28"/>
          <w:szCs w:val="28"/>
        </w:rPr>
        <w:t xml:space="preserve"> 201</w:t>
      </w:r>
      <w:r w:rsidR="00A9675B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 </w:t>
      </w:r>
      <w:r w:rsidR="00A9675B" w:rsidRPr="004F7B3B">
        <w:rPr>
          <w:sz w:val="28"/>
          <w:szCs w:val="28"/>
        </w:rPr>
        <w:t>в размере 82,0 млн.руб.</w:t>
      </w:r>
    </w:p>
    <w:p w:rsidR="00A9675B" w:rsidRPr="004F7B3B" w:rsidRDefault="00A9675B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Ввод в действие жилых домов </w:t>
      </w:r>
      <w:r w:rsidR="00C56043" w:rsidRPr="004F7B3B">
        <w:rPr>
          <w:sz w:val="28"/>
          <w:szCs w:val="28"/>
        </w:rPr>
        <w:t xml:space="preserve">в </w:t>
      </w:r>
      <w:r w:rsidRPr="004F7B3B">
        <w:rPr>
          <w:sz w:val="28"/>
          <w:szCs w:val="28"/>
        </w:rPr>
        <w:t>2016 году  также планируется на уровне 2015 года и составит 4100 кв.м., в 2017 году планируется снижение указанного значения</w:t>
      </w:r>
      <w:r w:rsidR="00FB2C54" w:rsidRPr="004F7B3B">
        <w:rPr>
          <w:sz w:val="28"/>
          <w:szCs w:val="28"/>
        </w:rPr>
        <w:t xml:space="preserve"> на 31,7%, темп роста в 2018 году  к 2017 году </w:t>
      </w:r>
      <w:r w:rsidR="00CD00ED" w:rsidRPr="004F7B3B">
        <w:rPr>
          <w:sz w:val="28"/>
          <w:szCs w:val="28"/>
        </w:rPr>
        <w:t xml:space="preserve">прогнозируется в объеме </w:t>
      </w:r>
      <w:r w:rsidR="00FB2C54" w:rsidRPr="004F7B3B">
        <w:rPr>
          <w:sz w:val="28"/>
          <w:szCs w:val="28"/>
        </w:rPr>
        <w:t xml:space="preserve"> 8,9%.</w:t>
      </w:r>
      <w:r w:rsidRPr="004F7B3B">
        <w:rPr>
          <w:sz w:val="28"/>
          <w:szCs w:val="28"/>
        </w:rPr>
        <w:t xml:space="preserve"> 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Розничный товарооборот планируется в 201</w:t>
      </w:r>
      <w:r w:rsidR="00FB2C54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в сумме </w:t>
      </w:r>
      <w:r w:rsidR="00FB2C54" w:rsidRPr="004F7B3B">
        <w:rPr>
          <w:sz w:val="28"/>
          <w:szCs w:val="28"/>
        </w:rPr>
        <w:t>1784,5</w:t>
      </w:r>
      <w:r w:rsidRPr="004F7B3B">
        <w:rPr>
          <w:sz w:val="28"/>
          <w:szCs w:val="28"/>
        </w:rPr>
        <w:t xml:space="preserve"> млн. руб., что </w:t>
      </w:r>
      <w:r w:rsidR="00FB2C54" w:rsidRPr="004F7B3B">
        <w:rPr>
          <w:sz w:val="28"/>
          <w:szCs w:val="28"/>
        </w:rPr>
        <w:t>ниже</w:t>
      </w:r>
      <w:r w:rsidRPr="004F7B3B">
        <w:rPr>
          <w:sz w:val="28"/>
          <w:szCs w:val="28"/>
        </w:rPr>
        <w:t xml:space="preserve"> фактического исполнения 201</w:t>
      </w:r>
      <w:r w:rsidR="00FB2C54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года на </w:t>
      </w:r>
      <w:r w:rsidR="00FB2C54" w:rsidRPr="004F7B3B">
        <w:rPr>
          <w:sz w:val="28"/>
          <w:szCs w:val="28"/>
        </w:rPr>
        <w:t>6,8</w:t>
      </w:r>
      <w:r w:rsidRPr="004F7B3B">
        <w:rPr>
          <w:sz w:val="28"/>
          <w:szCs w:val="28"/>
        </w:rPr>
        <w:t xml:space="preserve">%, </w:t>
      </w:r>
      <w:r w:rsidR="00FB2C54" w:rsidRPr="004F7B3B">
        <w:rPr>
          <w:sz w:val="28"/>
          <w:szCs w:val="28"/>
        </w:rPr>
        <w:t xml:space="preserve">но выше </w:t>
      </w:r>
      <w:r w:rsidRPr="004F7B3B">
        <w:rPr>
          <w:sz w:val="28"/>
          <w:szCs w:val="28"/>
        </w:rPr>
        <w:t>ожидаемого исполнения 201</w:t>
      </w:r>
      <w:r w:rsidR="00FB2C54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 на </w:t>
      </w:r>
      <w:r w:rsidR="00FB2C54" w:rsidRPr="004F7B3B">
        <w:rPr>
          <w:sz w:val="28"/>
          <w:szCs w:val="28"/>
        </w:rPr>
        <w:t>1,5</w:t>
      </w:r>
      <w:r w:rsidRPr="004F7B3B">
        <w:rPr>
          <w:sz w:val="28"/>
          <w:szCs w:val="28"/>
        </w:rPr>
        <w:t xml:space="preserve"> %. В 201</w:t>
      </w:r>
      <w:r w:rsidR="00FB2C54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>,201</w:t>
      </w:r>
      <w:r w:rsidR="00FB2C54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>гг. темп роста  по указанному  показателю прогнозируется в размере +</w:t>
      </w:r>
      <w:r w:rsidR="00FB2C54" w:rsidRPr="004F7B3B">
        <w:rPr>
          <w:sz w:val="28"/>
          <w:szCs w:val="28"/>
        </w:rPr>
        <w:t>3,1</w:t>
      </w:r>
      <w:r w:rsidRPr="004F7B3B">
        <w:rPr>
          <w:sz w:val="28"/>
          <w:szCs w:val="28"/>
        </w:rPr>
        <w:t>% и +</w:t>
      </w:r>
      <w:r w:rsidR="00FB2C54" w:rsidRPr="004F7B3B">
        <w:rPr>
          <w:sz w:val="28"/>
          <w:szCs w:val="28"/>
        </w:rPr>
        <w:t>3,7</w:t>
      </w:r>
      <w:r w:rsidRPr="004F7B3B">
        <w:rPr>
          <w:sz w:val="28"/>
          <w:szCs w:val="28"/>
        </w:rPr>
        <w:t xml:space="preserve">% соответственно. 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Индекс физического объема отгруженных товаров собственного производства, выполненных работ  и услуг в промышленности планируется в 201</w:t>
      </w:r>
      <w:r w:rsidR="00FB2C54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в размере </w:t>
      </w:r>
      <w:r w:rsidR="00FB2C54" w:rsidRPr="004F7B3B">
        <w:rPr>
          <w:sz w:val="28"/>
          <w:szCs w:val="28"/>
        </w:rPr>
        <w:t>101,5</w:t>
      </w:r>
      <w:r w:rsidRPr="004F7B3B">
        <w:rPr>
          <w:sz w:val="28"/>
          <w:szCs w:val="28"/>
        </w:rPr>
        <w:t xml:space="preserve"> %, что </w:t>
      </w:r>
      <w:r w:rsidR="00FB2C54" w:rsidRPr="004F7B3B">
        <w:rPr>
          <w:sz w:val="28"/>
          <w:szCs w:val="28"/>
        </w:rPr>
        <w:t>выше</w:t>
      </w:r>
      <w:r w:rsidRPr="004F7B3B">
        <w:rPr>
          <w:sz w:val="28"/>
          <w:szCs w:val="28"/>
        </w:rPr>
        <w:t xml:space="preserve"> ожидаемого исполнения  201</w:t>
      </w:r>
      <w:r w:rsidR="00FB2C54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на </w:t>
      </w:r>
      <w:r w:rsidR="00FB2C54" w:rsidRPr="004F7B3B">
        <w:rPr>
          <w:sz w:val="28"/>
          <w:szCs w:val="28"/>
        </w:rPr>
        <w:t>10,6</w:t>
      </w:r>
      <w:r w:rsidRPr="004F7B3B">
        <w:rPr>
          <w:sz w:val="28"/>
          <w:szCs w:val="28"/>
        </w:rPr>
        <w:t>%.  В 201</w:t>
      </w:r>
      <w:r w:rsidR="00FB2C54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>,201</w:t>
      </w:r>
      <w:r w:rsidR="00FB2C54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гг. указанный показатель запланирован </w:t>
      </w:r>
      <w:r w:rsidR="00FB2C54" w:rsidRPr="004F7B3B">
        <w:rPr>
          <w:sz w:val="28"/>
          <w:szCs w:val="28"/>
        </w:rPr>
        <w:t>с увеличением</w:t>
      </w:r>
      <w:r w:rsidRPr="004F7B3B">
        <w:rPr>
          <w:sz w:val="28"/>
          <w:szCs w:val="28"/>
        </w:rPr>
        <w:t xml:space="preserve"> на  </w:t>
      </w:r>
      <w:r w:rsidR="00FB2C54" w:rsidRPr="004F7B3B">
        <w:rPr>
          <w:sz w:val="28"/>
          <w:szCs w:val="28"/>
        </w:rPr>
        <w:t>1,6</w:t>
      </w:r>
      <w:r w:rsidRPr="004F7B3B">
        <w:rPr>
          <w:sz w:val="28"/>
          <w:szCs w:val="28"/>
        </w:rPr>
        <w:t>% и 0,</w:t>
      </w:r>
      <w:r w:rsidR="00FB2C54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>% соответственно.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Объем инвестиций  в основной капитал за счет всех источников по полному кругу организаций в 201</w:t>
      </w:r>
      <w:r w:rsidR="006A6D48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году ожидается в размере </w:t>
      </w:r>
      <w:r w:rsidR="006A6D48" w:rsidRPr="004F7B3B">
        <w:rPr>
          <w:sz w:val="28"/>
          <w:szCs w:val="28"/>
        </w:rPr>
        <w:t>142,7</w:t>
      </w:r>
      <w:r w:rsidRPr="004F7B3B">
        <w:rPr>
          <w:sz w:val="28"/>
          <w:szCs w:val="28"/>
        </w:rPr>
        <w:t xml:space="preserve"> млн. руб., что ниже уровня 201</w:t>
      </w:r>
      <w:r w:rsidR="00FB2C54" w:rsidRPr="004F7B3B">
        <w:rPr>
          <w:sz w:val="28"/>
          <w:szCs w:val="28"/>
        </w:rPr>
        <w:t xml:space="preserve">4 </w:t>
      </w:r>
      <w:r w:rsidRPr="004F7B3B">
        <w:rPr>
          <w:sz w:val="28"/>
          <w:szCs w:val="28"/>
        </w:rPr>
        <w:t xml:space="preserve">года на </w:t>
      </w:r>
      <w:r w:rsidR="006A6D48" w:rsidRPr="004F7B3B">
        <w:rPr>
          <w:sz w:val="28"/>
          <w:szCs w:val="28"/>
        </w:rPr>
        <w:t>54,7</w:t>
      </w:r>
      <w:r w:rsidR="00FB2C54" w:rsidRPr="004F7B3B">
        <w:rPr>
          <w:sz w:val="28"/>
          <w:szCs w:val="28"/>
        </w:rPr>
        <w:t xml:space="preserve">% или на </w:t>
      </w:r>
      <w:r w:rsidR="006A6D48" w:rsidRPr="004F7B3B">
        <w:rPr>
          <w:sz w:val="28"/>
          <w:szCs w:val="28"/>
        </w:rPr>
        <w:t>172,1</w:t>
      </w:r>
      <w:r w:rsidRPr="004F7B3B">
        <w:rPr>
          <w:sz w:val="28"/>
          <w:szCs w:val="28"/>
        </w:rPr>
        <w:t xml:space="preserve"> млн.руб. На 201</w:t>
      </w:r>
      <w:r w:rsidR="00FB2C54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объем инвестиций  в основной капитал запланирован </w:t>
      </w:r>
      <w:r w:rsidR="00FB2C54" w:rsidRPr="004F7B3B">
        <w:rPr>
          <w:sz w:val="28"/>
          <w:szCs w:val="28"/>
        </w:rPr>
        <w:t>с увеличением на 4,8%</w:t>
      </w:r>
      <w:r w:rsidRPr="004F7B3B">
        <w:rPr>
          <w:sz w:val="28"/>
          <w:szCs w:val="28"/>
        </w:rPr>
        <w:t xml:space="preserve"> по сравнению с ожидаемым исполнением 201</w:t>
      </w:r>
      <w:r w:rsidR="00FB2C54" w:rsidRPr="004F7B3B">
        <w:rPr>
          <w:sz w:val="28"/>
          <w:szCs w:val="28"/>
        </w:rPr>
        <w:t>5</w:t>
      </w:r>
      <w:r w:rsidR="006A6D48" w:rsidRPr="004F7B3B">
        <w:rPr>
          <w:sz w:val="28"/>
          <w:szCs w:val="28"/>
        </w:rPr>
        <w:t xml:space="preserve"> года в размере 149,5 млн.руб.</w:t>
      </w:r>
      <w:r w:rsidRPr="004F7B3B">
        <w:rPr>
          <w:sz w:val="28"/>
          <w:szCs w:val="28"/>
        </w:rPr>
        <w:t xml:space="preserve"> В 201</w:t>
      </w:r>
      <w:r w:rsidR="00FB2C54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по отношению к 201</w:t>
      </w:r>
      <w:r w:rsidR="00FB2C54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объем инвестиций запланирован со снижением на </w:t>
      </w:r>
      <w:r w:rsidR="00BD6056" w:rsidRPr="004F7B3B">
        <w:rPr>
          <w:sz w:val="28"/>
          <w:szCs w:val="28"/>
        </w:rPr>
        <w:t>9,7</w:t>
      </w:r>
      <w:r w:rsidRPr="004F7B3B">
        <w:rPr>
          <w:sz w:val="28"/>
          <w:szCs w:val="28"/>
        </w:rPr>
        <w:t>%, в 201</w:t>
      </w:r>
      <w:r w:rsidR="00BD6056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году </w:t>
      </w:r>
      <w:r w:rsidR="00BD6056" w:rsidRPr="004F7B3B">
        <w:rPr>
          <w:sz w:val="28"/>
          <w:szCs w:val="28"/>
        </w:rPr>
        <w:t>– на уровне 2017 года в объеме 135,0 млн.руб.</w:t>
      </w:r>
    </w:p>
    <w:p w:rsidR="00BD6056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Численность работающего населения  Нижнеудинского муниципального образования планируется в 201</w:t>
      </w:r>
      <w:r w:rsidR="00BD6056" w:rsidRPr="004F7B3B">
        <w:rPr>
          <w:sz w:val="28"/>
          <w:szCs w:val="28"/>
        </w:rPr>
        <w:t>6,2017,2018 гг.</w:t>
      </w:r>
      <w:r w:rsidRPr="004F7B3B">
        <w:rPr>
          <w:sz w:val="28"/>
          <w:szCs w:val="28"/>
        </w:rPr>
        <w:t xml:space="preserve">  </w:t>
      </w:r>
      <w:r w:rsidR="00BD6056" w:rsidRPr="004F7B3B">
        <w:rPr>
          <w:sz w:val="28"/>
          <w:szCs w:val="28"/>
        </w:rPr>
        <w:t>на уровне оценки 2015 года 11,818 тыс. человек.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Уровень регистрируемой безработицы (к трудоспособному населению) в 201</w:t>
      </w:r>
      <w:r w:rsidR="00BD6056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планируется в размере </w:t>
      </w:r>
      <w:r w:rsidR="00BD6056" w:rsidRPr="004F7B3B">
        <w:rPr>
          <w:sz w:val="28"/>
          <w:szCs w:val="28"/>
        </w:rPr>
        <w:t>1,48</w:t>
      </w:r>
      <w:r w:rsidRPr="004F7B3B">
        <w:rPr>
          <w:sz w:val="28"/>
          <w:szCs w:val="28"/>
        </w:rPr>
        <w:t xml:space="preserve"> %, что ниже ожидаемого исполнения 201</w:t>
      </w:r>
      <w:r w:rsidR="006A6D48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на </w:t>
      </w:r>
      <w:r w:rsidR="00BD6056" w:rsidRPr="004F7B3B">
        <w:rPr>
          <w:sz w:val="28"/>
          <w:szCs w:val="28"/>
        </w:rPr>
        <w:t>0,7</w:t>
      </w:r>
      <w:r w:rsidR="006A6D48" w:rsidRPr="004F7B3B">
        <w:rPr>
          <w:sz w:val="28"/>
          <w:szCs w:val="28"/>
        </w:rPr>
        <w:t xml:space="preserve">%, </w:t>
      </w:r>
      <w:r w:rsidRPr="004F7B3B">
        <w:rPr>
          <w:sz w:val="28"/>
          <w:szCs w:val="28"/>
        </w:rPr>
        <w:t xml:space="preserve"> фактического исполнения  201</w:t>
      </w:r>
      <w:r w:rsidR="006A6D48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года на </w:t>
      </w:r>
      <w:r w:rsidR="00BD6056" w:rsidRPr="004F7B3B">
        <w:rPr>
          <w:sz w:val="28"/>
          <w:szCs w:val="28"/>
        </w:rPr>
        <w:t>1,3</w:t>
      </w:r>
      <w:r w:rsidRPr="004F7B3B">
        <w:rPr>
          <w:sz w:val="28"/>
          <w:szCs w:val="28"/>
        </w:rPr>
        <w:t>%. В плановом периоде  201</w:t>
      </w:r>
      <w:r w:rsidR="00BD6056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>-201</w:t>
      </w:r>
      <w:r w:rsidR="00BD6056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гг.  указанный показатель планируется со снижением на </w:t>
      </w:r>
      <w:r w:rsidR="00BD6056" w:rsidRPr="004F7B3B">
        <w:rPr>
          <w:sz w:val="28"/>
          <w:szCs w:val="28"/>
        </w:rPr>
        <w:t>0,7</w:t>
      </w:r>
      <w:r w:rsidRPr="004F7B3B">
        <w:rPr>
          <w:sz w:val="28"/>
          <w:szCs w:val="28"/>
        </w:rPr>
        <w:t>%</w:t>
      </w:r>
      <w:r w:rsidR="00BD6056" w:rsidRPr="004F7B3B">
        <w:rPr>
          <w:sz w:val="28"/>
          <w:szCs w:val="28"/>
        </w:rPr>
        <w:t xml:space="preserve"> ежегодно</w:t>
      </w:r>
      <w:r w:rsidRPr="004F7B3B">
        <w:rPr>
          <w:sz w:val="28"/>
          <w:szCs w:val="28"/>
        </w:rPr>
        <w:t>.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Среднемесячная заработная плата (без выплат  социального характера) по полному  кругу организаций на 1 работника планируется в 201</w:t>
      </w:r>
      <w:r w:rsidR="00BD6056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по отношению к ожидаемому исполнению 201</w:t>
      </w:r>
      <w:r w:rsidR="00BD6056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с ростом на </w:t>
      </w:r>
      <w:r w:rsidR="00BD6056" w:rsidRPr="004F7B3B">
        <w:rPr>
          <w:sz w:val="28"/>
          <w:szCs w:val="28"/>
        </w:rPr>
        <w:t>1,2</w:t>
      </w:r>
      <w:r w:rsidRPr="004F7B3B">
        <w:rPr>
          <w:sz w:val="28"/>
          <w:szCs w:val="28"/>
        </w:rPr>
        <w:t xml:space="preserve">% и составит </w:t>
      </w:r>
      <w:r w:rsidR="00BD6056" w:rsidRPr="004F7B3B">
        <w:rPr>
          <w:sz w:val="28"/>
          <w:szCs w:val="28"/>
        </w:rPr>
        <w:t xml:space="preserve">30674,00 </w:t>
      </w:r>
      <w:r w:rsidR="00587FF1" w:rsidRPr="004F7B3B">
        <w:rPr>
          <w:sz w:val="28"/>
          <w:szCs w:val="28"/>
        </w:rPr>
        <w:t>руб.</w:t>
      </w:r>
      <w:r w:rsidR="00AD1059" w:rsidRPr="004F7B3B">
        <w:rPr>
          <w:sz w:val="28"/>
          <w:szCs w:val="28"/>
        </w:rPr>
        <w:t>, что ниже регионального значения показателя на 14,0%.</w:t>
      </w:r>
      <w:r w:rsidR="00587FF1" w:rsidRPr="004F7B3B">
        <w:rPr>
          <w:sz w:val="28"/>
          <w:szCs w:val="28"/>
        </w:rPr>
        <w:t xml:space="preserve"> </w:t>
      </w:r>
      <w:r w:rsidR="00AD1059" w:rsidRPr="004F7B3B">
        <w:rPr>
          <w:sz w:val="28"/>
          <w:szCs w:val="28"/>
        </w:rPr>
        <w:t xml:space="preserve"> </w:t>
      </w:r>
      <w:r w:rsidR="00587FF1" w:rsidRPr="004F7B3B">
        <w:rPr>
          <w:sz w:val="28"/>
          <w:szCs w:val="28"/>
        </w:rPr>
        <w:t>В</w:t>
      </w:r>
      <w:r w:rsidR="00BD6056" w:rsidRPr="004F7B3B">
        <w:rPr>
          <w:sz w:val="28"/>
          <w:szCs w:val="28"/>
        </w:rPr>
        <w:t xml:space="preserve"> 2017</w:t>
      </w:r>
      <w:r w:rsidRPr="004F7B3B">
        <w:rPr>
          <w:sz w:val="28"/>
          <w:szCs w:val="28"/>
        </w:rPr>
        <w:t xml:space="preserve"> году запланировано увеличение  до </w:t>
      </w:r>
      <w:r w:rsidR="00BD6056" w:rsidRPr="004F7B3B">
        <w:rPr>
          <w:sz w:val="28"/>
          <w:szCs w:val="28"/>
        </w:rPr>
        <w:t>31217,00</w:t>
      </w:r>
      <w:r w:rsidRPr="004F7B3B">
        <w:rPr>
          <w:sz w:val="28"/>
          <w:szCs w:val="28"/>
        </w:rPr>
        <w:t xml:space="preserve"> руб., в 201</w:t>
      </w:r>
      <w:r w:rsidR="00CE5DAB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году – до </w:t>
      </w:r>
      <w:r w:rsidR="00CE5DAB" w:rsidRPr="004F7B3B">
        <w:rPr>
          <w:sz w:val="28"/>
          <w:szCs w:val="28"/>
        </w:rPr>
        <w:t>31759,00</w:t>
      </w:r>
      <w:r w:rsidRPr="004F7B3B">
        <w:rPr>
          <w:sz w:val="28"/>
          <w:szCs w:val="28"/>
        </w:rPr>
        <w:t xml:space="preserve"> руб., т.е. планируется увеличение денежных доходов населения в 201</w:t>
      </w:r>
      <w:r w:rsidR="00CE5DAB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на </w:t>
      </w:r>
      <w:r w:rsidR="00CE5DAB" w:rsidRPr="004F7B3B">
        <w:rPr>
          <w:sz w:val="28"/>
          <w:szCs w:val="28"/>
        </w:rPr>
        <w:t>1,8</w:t>
      </w:r>
      <w:r w:rsidRPr="004F7B3B">
        <w:rPr>
          <w:sz w:val="28"/>
          <w:szCs w:val="28"/>
        </w:rPr>
        <w:t>%, в 201</w:t>
      </w:r>
      <w:r w:rsidR="00CE5DAB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году на </w:t>
      </w:r>
      <w:r w:rsidR="00CE5DAB" w:rsidRPr="004F7B3B">
        <w:rPr>
          <w:sz w:val="28"/>
          <w:szCs w:val="28"/>
        </w:rPr>
        <w:t>1,7</w:t>
      </w:r>
      <w:r w:rsidRPr="004F7B3B">
        <w:rPr>
          <w:sz w:val="28"/>
          <w:szCs w:val="28"/>
        </w:rPr>
        <w:t>%.</w:t>
      </w:r>
    </w:p>
    <w:p w:rsidR="001C0B14" w:rsidRPr="004F7B3B" w:rsidRDefault="001C0B14" w:rsidP="006F0864">
      <w:pPr>
        <w:ind w:firstLine="708"/>
        <w:jc w:val="both"/>
        <w:rPr>
          <w:b/>
          <w:bCs/>
        </w:rPr>
      </w:pPr>
      <w:r w:rsidRPr="004F7B3B">
        <w:rPr>
          <w:sz w:val="28"/>
          <w:szCs w:val="28"/>
        </w:rPr>
        <w:t>С учетом незначительного роста среднемесячной заработной платы прогнозируемый фонд оплаты труда составит в 201</w:t>
      </w:r>
      <w:r w:rsidR="00CE5DAB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</w:t>
      </w:r>
      <w:r w:rsidR="00CE5DAB" w:rsidRPr="004F7B3B">
        <w:rPr>
          <w:sz w:val="28"/>
          <w:szCs w:val="28"/>
        </w:rPr>
        <w:t>4350,1</w:t>
      </w:r>
      <w:r w:rsidRPr="004F7B3B">
        <w:rPr>
          <w:sz w:val="28"/>
          <w:szCs w:val="28"/>
        </w:rPr>
        <w:t xml:space="preserve"> млн. руб., чт</w:t>
      </w:r>
      <w:r w:rsidR="00CE5DAB" w:rsidRPr="004F7B3B">
        <w:rPr>
          <w:sz w:val="28"/>
          <w:szCs w:val="28"/>
        </w:rPr>
        <w:t>о выше ожидаемого исполнения 2015</w:t>
      </w:r>
      <w:r w:rsidRPr="004F7B3B">
        <w:rPr>
          <w:sz w:val="28"/>
          <w:szCs w:val="28"/>
        </w:rPr>
        <w:t xml:space="preserve"> года на </w:t>
      </w:r>
      <w:r w:rsidR="00CE5DAB" w:rsidRPr="004F7B3B">
        <w:rPr>
          <w:sz w:val="28"/>
          <w:szCs w:val="28"/>
        </w:rPr>
        <w:t>1,2</w:t>
      </w:r>
      <w:r w:rsidRPr="004F7B3B">
        <w:rPr>
          <w:sz w:val="28"/>
          <w:szCs w:val="28"/>
        </w:rPr>
        <w:t>%, фактического исполнения  201</w:t>
      </w:r>
      <w:r w:rsidR="00CE5DAB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года на </w:t>
      </w:r>
      <w:r w:rsidR="00CE5DAB" w:rsidRPr="004F7B3B">
        <w:rPr>
          <w:sz w:val="28"/>
          <w:szCs w:val="28"/>
        </w:rPr>
        <w:t>1</w:t>
      </w:r>
      <w:r w:rsidRPr="004F7B3B">
        <w:rPr>
          <w:sz w:val="28"/>
          <w:szCs w:val="28"/>
        </w:rPr>
        <w:t>,3%. В 201</w:t>
      </w:r>
      <w:r w:rsidR="00CE5DAB" w:rsidRPr="004F7B3B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и 201</w:t>
      </w:r>
      <w:r w:rsidR="00CE5DAB" w:rsidRPr="004F7B3B">
        <w:rPr>
          <w:sz w:val="28"/>
          <w:szCs w:val="28"/>
        </w:rPr>
        <w:t>8</w:t>
      </w:r>
      <w:r w:rsidR="006A6D48" w:rsidRPr="004F7B3B">
        <w:rPr>
          <w:sz w:val="28"/>
          <w:szCs w:val="28"/>
        </w:rPr>
        <w:t>гг.</w:t>
      </w:r>
      <w:r w:rsidRPr="004F7B3B">
        <w:rPr>
          <w:sz w:val="28"/>
          <w:szCs w:val="28"/>
        </w:rPr>
        <w:t xml:space="preserve"> темп роста составит </w:t>
      </w:r>
      <w:r w:rsidR="00CE5DAB" w:rsidRPr="004F7B3B">
        <w:rPr>
          <w:sz w:val="28"/>
          <w:szCs w:val="28"/>
        </w:rPr>
        <w:t>1,8</w:t>
      </w:r>
      <w:r w:rsidRPr="004F7B3B">
        <w:rPr>
          <w:sz w:val="28"/>
          <w:szCs w:val="28"/>
        </w:rPr>
        <w:t>%</w:t>
      </w:r>
      <w:r w:rsidR="00CE5DAB" w:rsidRPr="004F7B3B">
        <w:rPr>
          <w:sz w:val="28"/>
          <w:szCs w:val="28"/>
        </w:rPr>
        <w:t xml:space="preserve"> и 1,7% соответственно.</w:t>
      </w:r>
      <w:r w:rsidRPr="004F7B3B">
        <w:rPr>
          <w:sz w:val="28"/>
          <w:szCs w:val="28"/>
        </w:rPr>
        <w:t xml:space="preserve"> </w:t>
      </w:r>
      <w:r w:rsidRPr="004F7B3B">
        <w:rPr>
          <w:b/>
          <w:bCs/>
        </w:rPr>
        <w:tab/>
      </w:r>
    </w:p>
    <w:p w:rsidR="001C0B14" w:rsidRPr="004F7B3B" w:rsidRDefault="001C0B14" w:rsidP="00682F17">
      <w:pPr>
        <w:ind w:firstLine="708"/>
        <w:jc w:val="both"/>
        <w:rPr>
          <w:bCs/>
          <w:sz w:val="28"/>
          <w:szCs w:val="28"/>
        </w:rPr>
      </w:pPr>
      <w:r w:rsidRPr="004F7B3B">
        <w:rPr>
          <w:bCs/>
          <w:sz w:val="28"/>
          <w:szCs w:val="28"/>
        </w:rPr>
        <w:t>Доходный потенциал Нижнеудинского муниципального образования</w:t>
      </w:r>
    </w:p>
    <w:p w:rsidR="001C0B14" w:rsidRPr="004F7B3B" w:rsidRDefault="00587FF1" w:rsidP="00682F17">
      <w:pPr>
        <w:jc w:val="both"/>
        <w:rPr>
          <w:bCs/>
          <w:sz w:val="28"/>
          <w:szCs w:val="28"/>
        </w:rPr>
      </w:pPr>
      <w:r w:rsidRPr="004F7B3B">
        <w:rPr>
          <w:bCs/>
          <w:sz w:val="28"/>
          <w:szCs w:val="28"/>
        </w:rPr>
        <w:t xml:space="preserve">в прогнозе социально-экономического развития территории </w:t>
      </w:r>
      <w:r w:rsidR="001C0B14" w:rsidRPr="004F7B3B">
        <w:rPr>
          <w:bCs/>
          <w:sz w:val="28"/>
          <w:szCs w:val="28"/>
        </w:rPr>
        <w:t xml:space="preserve">представлен тремя видами налогов: налог на доходы физических лиц, налог на имущество и земельный налог. </w:t>
      </w:r>
      <w:r w:rsidR="006A6D48" w:rsidRPr="004F7B3B">
        <w:rPr>
          <w:bCs/>
          <w:sz w:val="28"/>
          <w:szCs w:val="28"/>
        </w:rPr>
        <w:t xml:space="preserve">В 2015 году ожидается объем поступлений от указанных видов налогов в размере </w:t>
      </w:r>
      <w:r w:rsidR="00347B70" w:rsidRPr="004F7B3B">
        <w:rPr>
          <w:bCs/>
          <w:sz w:val="28"/>
          <w:szCs w:val="28"/>
        </w:rPr>
        <w:t xml:space="preserve">129,143 млн.руб. </w:t>
      </w:r>
      <w:r w:rsidR="001C0B14" w:rsidRPr="004F7B3B">
        <w:rPr>
          <w:bCs/>
          <w:sz w:val="28"/>
          <w:szCs w:val="28"/>
        </w:rPr>
        <w:t>В 201</w:t>
      </w:r>
      <w:r w:rsidR="00CE5DAB" w:rsidRPr="004F7B3B">
        <w:rPr>
          <w:bCs/>
          <w:sz w:val="28"/>
          <w:szCs w:val="28"/>
        </w:rPr>
        <w:t>6</w:t>
      </w:r>
      <w:r w:rsidR="001C0B14" w:rsidRPr="004F7B3B">
        <w:rPr>
          <w:bCs/>
          <w:sz w:val="28"/>
          <w:szCs w:val="28"/>
        </w:rPr>
        <w:t xml:space="preserve"> году объемы поступлений от указанных налогов по отношению к оценке 201</w:t>
      </w:r>
      <w:r w:rsidR="00CE5DAB" w:rsidRPr="004F7B3B">
        <w:rPr>
          <w:bCs/>
          <w:sz w:val="28"/>
          <w:szCs w:val="28"/>
        </w:rPr>
        <w:t>5</w:t>
      </w:r>
      <w:r w:rsidR="001C0B14" w:rsidRPr="004F7B3B">
        <w:rPr>
          <w:bCs/>
          <w:sz w:val="28"/>
          <w:szCs w:val="28"/>
        </w:rPr>
        <w:t xml:space="preserve"> года запланированы с ростом </w:t>
      </w:r>
      <w:r w:rsidR="00CE5DAB" w:rsidRPr="004F7B3B">
        <w:rPr>
          <w:bCs/>
          <w:sz w:val="28"/>
          <w:szCs w:val="28"/>
        </w:rPr>
        <w:t>на 6,3</w:t>
      </w:r>
      <w:r w:rsidR="001C0B14" w:rsidRPr="004F7B3B">
        <w:rPr>
          <w:bCs/>
          <w:sz w:val="28"/>
          <w:szCs w:val="28"/>
        </w:rPr>
        <w:t>%</w:t>
      </w:r>
      <w:r w:rsidR="00347B70" w:rsidRPr="004F7B3B">
        <w:rPr>
          <w:bCs/>
          <w:sz w:val="28"/>
          <w:szCs w:val="28"/>
        </w:rPr>
        <w:t>. или</w:t>
      </w:r>
      <w:r w:rsidR="001C0B14" w:rsidRPr="004F7B3B">
        <w:rPr>
          <w:bCs/>
          <w:sz w:val="28"/>
          <w:szCs w:val="28"/>
        </w:rPr>
        <w:t xml:space="preserve"> </w:t>
      </w:r>
      <w:r w:rsidRPr="004F7B3B">
        <w:rPr>
          <w:bCs/>
          <w:sz w:val="28"/>
          <w:szCs w:val="28"/>
        </w:rPr>
        <w:t>на 8,092</w:t>
      </w:r>
      <w:r w:rsidR="001C0B14" w:rsidRPr="004F7B3B">
        <w:rPr>
          <w:bCs/>
          <w:sz w:val="28"/>
          <w:szCs w:val="28"/>
        </w:rPr>
        <w:t xml:space="preserve"> млн.руб.</w:t>
      </w:r>
      <w:r w:rsidR="00C56043" w:rsidRPr="004F7B3B">
        <w:rPr>
          <w:bCs/>
          <w:sz w:val="28"/>
          <w:szCs w:val="28"/>
        </w:rPr>
        <w:t xml:space="preserve"> и составит </w:t>
      </w:r>
      <w:r w:rsidR="00CB7729" w:rsidRPr="004F7B3B">
        <w:rPr>
          <w:bCs/>
          <w:sz w:val="28"/>
          <w:szCs w:val="28"/>
        </w:rPr>
        <w:t>137, 235</w:t>
      </w:r>
      <w:r w:rsidR="001C0B14" w:rsidRPr="004F7B3B">
        <w:rPr>
          <w:bCs/>
          <w:sz w:val="28"/>
          <w:szCs w:val="28"/>
        </w:rPr>
        <w:t xml:space="preserve"> </w:t>
      </w:r>
      <w:r w:rsidR="00CB7729" w:rsidRPr="004F7B3B">
        <w:rPr>
          <w:bCs/>
          <w:sz w:val="28"/>
          <w:szCs w:val="28"/>
        </w:rPr>
        <w:t xml:space="preserve">млн.руб. </w:t>
      </w:r>
      <w:r w:rsidR="001C0B14" w:rsidRPr="004F7B3B">
        <w:rPr>
          <w:bCs/>
          <w:sz w:val="28"/>
          <w:szCs w:val="28"/>
        </w:rPr>
        <w:t>В 201</w:t>
      </w:r>
      <w:r w:rsidR="00CE5DAB" w:rsidRPr="004F7B3B">
        <w:rPr>
          <w:bCs/>
          <w:sz w:val="28"/>
          <w:szCs w:val="28"/>
        </w:rPr>
        <w:t>7</w:t>
      </w:r>
      <w:r w:rsidR="001C0B14" w:rsidRPr="004F7B3B">
        <w:rPr>
          <w:bCs/>
          <w:sz w:val="28"/>
          <w:szCs w:val="28"/>
        </w:rPr>
        <w:t xml:space="preserve"> году </w:t>
      </w:r>
      <w:r w:rsidR="00CE5DAB" w:rsidRPr="004F7B3B">
        <w:rPr>
          <w:bCs/>
          <w:sz w:val="28"/>
          <w:szCs w:val="28"/>
        </w:rPr>
        <w:t xml:space="preserve">ожидается снижение объема поступлений по отношению к 2016 году на 4,5%, </w:t>
      </w:r>
      <w:r w:rsidR="001C0B14" w:rsidRPr="004F7B3B">
        <w:rPr>
          <w:bCs/>
          <w:sz w:val="28"/>
          <w:szCs w:val="28"/>
        </w:rPr>
        <w:t xml:space="preserve">темп роста </w:t>
      </w:r>
      <w:r w:rsidR="00CE5DAB" w:rsidRPr="004F7B3B">
        <w:rPr>
          <w:bCs/>
          <w:sz w:val="28"/>
          <w:szCs w:val="28"/>
        </w:rPr>
        <w:t xml:space="preserve">в 2018 году по отношению к 2017 году </w:t>
      </w:r>
      <w:r w:rsidR="00347B70" w:rsidRPr="004F7B3B">
        <w:rPr>
          <w:bCs/>
          <w:sz w:val="28"/>
          <w:szCs w:val="28"/>
        </w:rPr>
        <w:t xml:space="preserve">планируется  в размере </w:t>
      </w:r>
      <w:r w:rsidR="00CE5DAB" w:rsidRPr="004F7B3B">
        <w:rPr>
          <w:bCs/>
          <w:sz w:val="28"/>
          <w:szCs w:val="28"/>
        </w:rPr>
        <w:t>5,4%.</w:t>
      </w:r>
    </w:p>
    <w:p w:rsidR="001C0B14" w:rsidRPr="004F7B3B" w:rsidRDefault="001C0B14" w:rsidP="003C5EA2">
      <w:pPr>
        <w:pStyle w:val="11"/>
        <w:jc w:val="center"/>
        <w:rPr>
          <w:b/>
          <w:bCs/>
          <w:sz w:val="28"/>
          <w:szCs w:val="28"/>
        </w:rPr>
      </w:pPr>
    </w:p>
    <w:p w:rsidR="001C0B14" w:rsidRPr="004F7B3B" w:rsidRDefault="001C0B14" w:rsidP="003C5EA2">
      <w:pPr>
        <w:pStyle w:val="11"/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>Общая характеристика проекта бюджета Нижнеудинского</w:t>
      </w:r>
    </w:p>
    <w:p w:rsidR="001C0B14" w:rsidRPr="004F7B3B" w:rsidRDefault="001C0B14" w:rsidP="006A1B33">
      <w:pPr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>муниципального образования  на 201</w:t>
      </w:r>
      <w:r w:rsidR="00587FF1" w:rsidRPr="004F7B3B">
        <w:rPr>
          <w:b/>
          <w:bCs/>
          <w:sz w:val="28"/>
          <w:szCs w:val="28"/>
        </w:rPr>
        <w:t>6 год</w:t>
      </w:r>
    </w:p>
    <w:p w:rsidR="001C0B14" w:rsidRPr="004F7B3B" w:rsidRDefault="001C0B14" w:rsidP="006A1B33">
      <w:pPr>
        <w:jc w:val="both"/>
        <w:rPr>
          <w:sz w:val="28"/>
          <w:szCs w:val="28"/>
        </w:rPr>
      </w:pPr>
      <w:r w:rsidRPr="004F7B3B">
        <w:rPr>
          <w:b/>
          <w:bCs/>
          <w:sz w:val="28"/>
          <w:szCs w:val="28"/>
        </w:rPr>
        <w:t xml:space="preserve">     </w:t>
      </w:r>
      <w:r w:rsidRPr="004F7B3B">
        <w:rPr>
          <w:sz w:val="28"/>
          <w:szCs w:val="28"/>
        </w:rPr>
        <w:t xml:space="preserve">     Динамика основных параметров бюджета Нижнеудинского муниципального образования в 2014-</w:t>
      </w:r>
      <w:r w:rsidR="00587FF1" w:rsidRPr="004F7B3B">
        <w:rPr>
          <w:sz w:val="28"/>
          <w:szCs w:val="28"/>
        </w:rPr>
        <w:t>2016</w:t>
      </w:r>
      <w:r w:rsidRPr="004F7B3B">
        <w:rPr>
          <w:sz w:val="28"/>
          <w:szCs w:val="28"/>
        </w:rPr>
        <w:t xml:space="preserve"> годах представлена в следующей таблице. </w:t>
      </w:r>
    </w:p>
    <w:p w:rsidR="001C0B14" w:rsidRPr="004F7B3B" w:rsidRDefault="001C0B14" w:rsidP="005A7E24">
      <w:pPr>
        <w:jc w:val="right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Таблица 2</w:t>
      </w:r>
    </w:p>
    <w:p w:rsidR="005560B0" w:rsidRPr="004F7B3B" w:rsidRDefault="005560B0" w:rsidP="005A7E24">
      <w:pPr>
        <w:jc w:val="right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709"/>
        <w:gridCol w:w="992"/>
        <w:gridCol w:w="1417"/>
        <w:gridCol w:w="993"/>
        <w:gridCol w:w="1559"/>
        <w:gridCol w:w="1701"/>
      </w:tblGrid>
      <w:tr w:rsidR="005D2423" w:rsidRPr="004F7B3B" w:rsidTr="005D2423">
        <w:trPr>
          <w:trHeight w:val="2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Основные параметры                            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Факт 2014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Ожидаемая оценка 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Проект                   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Темп роста к факту 2014г.,%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Темп роста к оценке 2015г.,%</w:t>
            </w:r>
          </w:p>
        </w:tc>
      </w:tr>
      <w:tr w:rsidR="005D2423" w:rsidRPr="004F7B3B" w:rsidTr="005D2423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5D2423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6</w:t>
            </w:r>
          </w:p>
        </w:tc>
      </w:tr>
      <w:tr w:rsidR="005D2423" w:rsidRPr="004F7B3B" w:rsidTr="005D2423">
        <w:trPr>
          <w:trHeight w:val="3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 xml:space="preserve">Доходы,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239885,9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223749,0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137245,4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-38,7</w:t>
            </w:r>
          </w:p>
        </w:tc>
      </w:tr>
      <w:tr w:rsidR="005D2423" w:rsidRPr="004F7B3B" w:rsidTr="005D2423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в том числе:                                                        налоговые и неналоговые доходы,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120517,5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130754,6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137245,4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5,0</w:t>
            </w:r>
          </w:p>
        </w:tc>
      </w:tr>
      <w:tr w:rsidR="005D2423" w:rsidRPr="004F7B3B" w:rsidTr="005D2423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безвозмездные поступления,                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119368,4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92994,4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</w:tr>
      <w:tr w:rsidR="005D2423" w:rsidRPr="004F7B3B" w:rsidTr="005D2423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Расходы,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231484,9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237084,6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144929,2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-38,9</w:t>
            </w:r>
          </w:p>
        </w:tc>
      </w:tr>
      <w:tr w:rsidR="005D2423" w:rsidRPr="004F7B3B" w:rsidTr="005D2423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Дифицит (-)/ профицит(+),                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8401,0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-13335,6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-7683,8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-42,4</w:t>
            </w:r>
          </w:p>
        </w:tc>
      </w:tr>
      <w:tr w:rsidR="005D2423" w:rsidRPr="004F7B3B" w:rsidTr="005D2423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Размер дефицита,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38" w:rsidRPr="004F7B3B" w:rsidRDefault="00E21F38" w:rsidP="00E21F38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-45,1</w:t>
            </w:r>
          </w:p>
        </w:tc>
      </w:tr>
    </w:tbl>
    <w:p w:rsidR="005D2423" w:rsidRPr="004F7B3B" w:rsidRDefault="005D2423" w:rsidP="00666A21">
      <w:pPr>
        <w:ind w:firstLine="708"/>
        <w:jc w:val="both"/>
        <w:rPr>
          <w:bCs/>
          <w:sz w:val="28"/>
          <w:szCs w:val="28"/>
        </w:rPr>
      </w:pPr>
    </w:p>
    <w:p w:rsidR="00672528" w:rsidRPr="004F7B3B" w:rsidRDefault="001C0B14" w:rsidP="00666A21">
      <w:pPr>
        <w:ind w:firstLine="708"/>
        <w:jc w:val="both"/>
        <w:rPr>
          <w:sz w:val="28"/>
          <w:szCs w:val="28"/>
        </w:rPr>
      </w:pPr>
      <w:r w:rsidRPr="004F7B3B">
        <w:rPr>
          <w:bCs/>
          <w:sz w:val="28"/>
          <w:szCs w:val="28"/>
        </w:rPr>
        <w:t>Статьей 1</w:t>
      </w:r>
      <w:r w:rsidRPr="004F7B3B">
        <w:rPr>
          <w:b/>
          <w:bCs/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проекта решения о бюджете предлагается утвердить общий объем доходов местного бюджета на 2016 год в сумме  </w:t>
      </w:r>
      <w:r w:rsidR="005D2423" w:rsidRPr="004F7B3B">
        <w:rPr>
          <w:sz w:val="28"/>
          <w:szCs w:val="28"/>
        </w:rPr>
        <w:t>137245,4</w:t>
      </w:r>
      <w:r w:rsidRPr="004F7B3B">
        <w:rPr>
          <w:sz w:val="28"/>
          <w:szCs w:val="28"/>
        </w:rPr>
        <w:t xml:space="preserve"> тыс. руб.</w:t>
      </w:r>
      <w:r w:rsidR="005D2423" w:rsidRPr="004F7B3B">
        <w:rPr>
          <w:sz w:val="28"/>
          <w:szCs w:val="28"/>
        </w:rPr>
        <w:t>, безвозмездные поступления проектом решения о бюджете не предусмотрены.</w:t>
      </w:r>
      <w:r w:rsidRPr="004F7B3B">
        <w:rPr>
          <w:sz w:val="28"/>
          <w:szCs w:val="28"/>
        </w:rPr>
        <w:t xml:space="preserve"> </w:t>
      </w:r>
      <w:r w:rsidR="005D2423" w:rsidRPr="004F7B3B">
        <w:rPr>
          <w:sz w:val="28"/>
          <w:szCs w:val="28"/>
        </w:rPr>
        <w:t>О</w:t>
      </w:r>
      <w:r w:rsidRPr="004F7B3B">
        <w:rPr>
          <w:sz w:val="28"/>
          <w:szCs w:val="28"/>
        </w:rPr>
        <w:t xml:space="preserve">бщий объем расходов </w:t>
      </w:r>
      <w:r w:rsidR="005D2423" w:rsidRPr="004F7B3B">
        <w:rPr>
          <w:sz w:val="28"/>
          <w:szCs w:val="28"/>
        </w:rPr>
        <w:t xml:space="preserve">предлагается утвердить </w:t>
      </w:r>
      <w:r w:rsidRPr="004F7B3B">
        <w:rPr>
          <w:sz w:val="28"/>
          <w:szCs w:val="28"/>
        </w:rPr>
        <w:t xml:space="preserve">в сумме </w:t>
      </w:r>
      <w:r w:rsidR="00672528" w:rsidRPr="004F7B3B">
        <w:rPr>
          <w:sz w:val="28"/>
          <w:szCs w:val="28"/>
        </w:rPr>
        <w:t>144929,2</w:t>
      </w:r>
      <w:r w:rsidRPr="004F7B3B">
        <w:rPr>
          <w:sz w:val="28"/>
          <w:szCs w:val="28"/>
        </w:rPr>
        <w:t xml:space="preserve"> тыс. руб. </w:t>
      </w:r>
    </w:p>
    <w:p w:rsidR="001C0B14" w:rsidRPr="004F7B3B" w:rsidRDefault="001C0B14" w:rsidP="00666A21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Бюджет на 201</w:t>
      </w:r>
      <w:r w:rsidR="005D2423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сформирован с превышением расходов над доходами на  </w:t>
      </w:r>
      <w:r w:rsidR="005D2423" w:rsidRPr="004F7B3B">
        <w:rPr>
          <w:sz w:val="28"/>
          <w:szCs w:val="28"/>
        </w:rPr>
        <w:t>7683,8</w:t>
      </w:r>
      <w:r w:rsidRPr="004F7B3B">
        <w:rPr>
          <w:sz w:val="28"/>
          <w:szCs w:val="28"/>
        </w:rPr>
        <w:t xml:space="preserve"> тыс. руб. или </w:t>
      </w:r>
      <w:r w:rsidR="005D2423" w:rsidRPr="004F7B3B">
        <w:rPr>
          <w:sz w:val="28"/>
          <w:szCs w:val="28"/>
        </w:rPr>
        <w:t>5,6</w:t>
      </w:r>
      <w:r w:rsidRPr="004F7B3B">
        <w:rPr>
          <w:sz w:val="28"/>
          <w:szCs w:val="28"/>
        </w:rPr>
        <w:t>% утвержденного общего годового объема доходов местного бюджета, что не превышает предельного значения, установленного п.3 ст. 92.1. Бюджетного кодекса РФ.</w:t>
      </w:r>
    </w:p>
    <w:p w:rsidR="001C0B14" w:rsidRPr="004F7B3B" w:rsidRDefault="001C0B14" w:rsidP="00666A21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Предлагаемые к утверждению параметры </w:t>
      </w:r>
      <w:r w:rsidR="00672528" w:rsidRPr="004F7B3B">
        <w:rPr>
          <w:sz w:val="28"/>
          <w:szCs w:val="28"/>
        </w:rPr>
        <w:t xml:space="preserve">бюджета </w:t>
      </w:r>
      <w:r w:rsidRPr="004F7B3B">
        <w:rPr>
          <w:sz w:val="28"/>
          <w:szCs w:val="28"/>
        </w:rPr>
        <w:t>на 201</w:t>
      </w:r>
      <w:r w:rsidR="00672528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снижены по сравнению с ожидаемым исполнением местного бюджета в 201</w:t>
      </w:r>
      <w:r w:rsidR="00672528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году</w:t>
      </w:r>
      <w:r w:rsidR="00B74D1D" w:rsidRPr="004F7B3B">
        <w:rPr>
          <w:sz w:val="28"/>
          <w:szCs w:val="28"/>
        </w:rPr>
        <w:t>. Так</w:t>
      </w:r>
      <w:r w:rsidRPr="004F7B3B">
        <w:rPr>
          <w:sz w:val="28"/>
          <w:szCs w:val="28"/>
        </w:rPr>
        <w:t xml:space="preserve"> доходы местного бюджета уменьшены на </w:t>
      </w:r>
      <w:r w:rsidR="003556CD" w:rsidRPr="004F7B3B">
        <w:rPr>
          <w:sz w:val="28"/>
          <w:szCs w:val="28"/>
        </w:rPr>
        <w:t>38,7</w:t>
      </w:r>
      <w:r w:rsidR="00672528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% или на </w:t>
      </w:r>
      <w:r w:rsidR="00672528" w:rsidRPr="004F7B3B">
        <w:rPr>
          <w:sz w:val="28"/>
          <w:szCs w:val="28"/>
        </w:rPr>
        <w:t>86503,6</w:t>
      </w:r>
      <w:r w:rsidRPr="004F7B3B">
        <w:rPr>
          <w:sz w:val="28"/>
          <w:szCs w:val="28"/>
        </w:rPr>
        <w:t xml:space="preserve"> тыс.руб. за счет уменьшения суммы безвозмездных поступлений.  Темп роста собственных доходов</w:t>
      </w:r>
      <w:r w:rsidR="003556CD" w:rsidRPr="004F7B3B">
        <w:rPr>
          <w:sz w:val="28"/>
          <w:szCs w:val="28"/>
        </w:rPr>
        <w:t xml:space="preserve"> к оценке 2015 года </w:t>
      </w:r>
      <w:r w:rsidRPr="004F7B3B">
        <w:rPr>
          <w:sz w:val="28"/>
          <w:szCs w:val="28"/>
        </w:rPr>
        <w:t xml:space="preserve"> составит +</w:t>
      </w:r>
      <w:r w:rsidR="003556CD" w:rsidRPr="004F7B3B">
        <w:rPr>
          <w:sz w:val="28"/>
          <w:szCs w:val="28"/>
        </w:rPr>
        <w:t>5,0</w:t>
      </w:r>
      <w:r w:rsidRPr="004F7B3B">
        <w:rPr>
          <w:sz w:val="28"/>
          <w:szCs w:val="28"/>
        </w:rPr>
        <w:t xml:space="preserve">% или </w:t>
      </w:r>
      <w:r w:rsidR="00672528" w:rsidRPr="004F7B3B">
        <w:rPr>
          <w:sz w:val="28"/>
          <w:szCs w:val="28"/>
        </w:rPr>
        <w:t xml:space="preserve">6490,8 </w:t>
      </w:r>
      <w:r w:rsidRPr="004F7B3B">
        <w:rPr>
          <w:sz w:val="28"/>
          <w:szCs w:val="28"/>
        </w:rPr>
        <w:t xml:space="preserve">тыс.руб.  Расходы местного бюджета </w:t>
      </w:r>
      <w:r w:rsidR="003556CD" w:rsidRPr="004F7B3B">
        <w:rPr>
          <w:sz w:val="28"/>
          <w:szCs w:val="28"/>
        </w:rPr>
        <w:t xml:space="preserve">в сравнении с ожидаемой оценкой 2015 года </w:t>
      </w:r>
      <w:r w:rsidRPr="004F7B3B">
        <w:rPr>
          <w:sz w:val="28"/>
          <w:szCs w:val="28"/>
        </w:rPr>
        <w:t xml:space="preserve">уменьшены на </w:t>
      </w:r>
      <w:r w:rsidR="003556CD" w:rsidRPr="004F7B3B">
        <w:rPr>
          <w:sz w:val="28"/>
          <w:szCs w:val="28"/>
        </w:rPr>
        <w:t>38,9</w:t>
      </w:r>
      <w:r w:rsidRPr="004F7B3B">
        <w:rPr>
          <w:sz w:val="28"/>
          <w:szCs w:val="28"/>
        </w:rPr>
        <w:t xml:space="preserve">% или </w:t>
      </w:r>
      <w:r w:rsidR="00672528" w:rsidRPr="004F7B3B">
        <w:rPr>
          <w:sz w:val="28"/>
          <w:szCs w:val="28"/>
        </w:rPr>
        <w:t>на 92155,4</w:t>
      </w:r>
      <w:r w:rsidRPr="004F7B3B">
        <w:rPr>
          <w:sz w:val="28"/>
          <w:szCs w:val="28"/>
        </w:rPr>
        <w:t xml:space="preserve"> тыс.руб. Дефицит местного бюджета при этом </w:t>
      </w:r>
      <w:r w:rsidR="00672528" w:rsidRPr="004F7B3B">
        <w:rPr>
          <w:sz w:val="28"/>
          <w:szCs w:val="28"/>
        </w:rPr>
        <w:t xml:space="preserve">снизиться </w:t>
      </w:r>
      <w:r w:rsidRPr="004F7B3B">
        <w:rPr>
          <w:sz w:val="28"/>
          <w:szCs w:val="28"/>
        </w:rPr>
        <w:t xml:space="preserve"> с </w:t>
      </w:r>
      <w:r w:rsidR="00672528" w:rsidRPr="004F7B3B">
        <w:rPr>
          <w:sz w:val="28"/>
          <w:szCs w:val="28"/>
        </w:rPr>
        <w:t>10,2</w:t>
      </w:r>
      <w:r w:rsidRPr="004F7B3B">
        <w:rPr>
          <w:sz w:val="28"/>
          <w:szCs w:val="28"/>
        </w:rPr>
        <w:t xml:space="preserve">% до </w:t>
      </w:r>
      <w:r w:rsidR="00672528" w:rsidRPr="004F7B3B">
        <w:rPr>
          <w:sz w:val="28"/>
          <w:szCs w:val="28"/>
        </w:rPr>
        <w:t>5,6</w:t>
      </w:r>
      <w:r w:rsidRPr="004F7B3B">
        <w:rPr>
          <w:sz w:val="28"/>
          <w:szCs w:val="28"/>
        </w:rPr>
        <w:t>%.</w:t>
      </w:r>
    </w:p>
    <w:p w:rsidR="00672528" w:rsidRPr="004F7B3B" w:rsidRDefault="00672528" w:rsidP="00AF7264">
      <w:pPr>
        <w:jc w:val="center"/>
        <w:rPr>
          <w:b/>
          <w:bCs/>
          <w:sz w:val="28"/>
          <w:szCs w:val="28"/>
        </w:rPr>
      </w:pPr>
    </w:p>
    <w:p w:rsidR="001C0B14" w:rsidRPr="004F7B3B" w:rsidRDefault="001C0B14" w:rsidP="00AF7264">
      <w:pPr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 xml:space="preserve">Характеристика проекта бюджета Нижнеудинского </w:t>
      </w:r>
    </w:p>
    <w:p w:rsidR="001C0B14" w:rsidRPr="004F7B3B" w:rsidRDefault="001C0B14" w:rsidP="00AF7264">
      <w:pPr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>муниципального образования  на 201</w:t>
      </w:r>
      <w:r w:rsidR="00672528" w:rsidRPr="004F7B3B">
        <w:rPr>
          <w:b/>
          <w:bCs/>
          <w:sz w:val="28"/>
          <w:szCs w:val="28"/>
        </w:rPr>
        <w:t>6</w:t>
      </w:r>
      <w:r w:rsidRPr="004F7B3B">
        <w:rPr>
          <w:b/>
          <w:bCs/>
          <w:sz w:val="28"/>
          <w:szCs w:val="28"/>
        </w:rPr>
        <w:t xml:space="preserve"> год по доходам</w:t>
      </w:r>
    </w:p>
    <w:p w:rsidR="001C0B14" w:rsidRPr="004F7B3B" w:rsidRDefault="001C0B14" w:rsidP="00B91FB8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соответствии со ст. 1 проекта решения Думы  «О бюджете  Нижнеудинского муниципального  образования на 201</w:t>
      </w:r>
      <w:r w:rsidR="00672528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год» предлагается утвердить бюджет по доходам в сумме  </w:t>
      </w:r>
      <w:r w:rsidR="00672528" w:rsidRPr="004F7B3B">
        <w:rPr>
          <w:sz w:val="28"/>
          <w:szCs w:val="28"/>
        </w:rPr>
        <w:t>137245,4</w:t>
      </w:r>
      <w:r w:rsidRPr="004F7B3B">
        <w:rPr>
          <w:sz w:val="28"/>
          <w:szCs w:val="28"/>
        </w:rPr>
        <w:t xml:space="preserve"> тыс.руб. </w:t>
      </w:r>
    </w:p>
    <w:p w:rsidR="001C0B14" w:rsidRPr="004F7B3B" w:rsidRDefault="001C0B14" w:rsidP="00EF74AB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 Доходная часть бюджета муниципального образования сформирована в соответствии с требованиями действующего законодательства согласно   официальных данных главн</w:t>
      </w:r>
      <w:r w:rsidR="00B74D1D" w:rsidRPr="004F7B3B">
        <w:rPr>
          <w:sz w:val="28"/>
          <w:szCs w:val="28"/>
        </w:rPr>
        <w:t>ого</w:t>
      </w:r>
      <w:r w:rsidRPr="004F7B3B">
        <w:rPr>
          <w:sz w:val="28"/>
          <w:szCs w:val="28"/>
        </w:rPr>
        <w:t xml:space="preserve">   администратор</w:t>
      </w:r>
      <w:r w:rsidR="00B74D1D" w:rsidRPr="004F7B3B">
        <w:rPr>
          <w:sz w:val="28"/>
          <w:szCs w:val="28"/>
        </w:rPr>
        <w:t>а</w:t>
      </w:r>
      <w:r w:rsidRPr="004F7B3B">
        <w:rPr>
          <w:sz w:val="28"/>
          <w:szCs w:val="28"/>
        </w:rPr>
        <w:t xml:space="preserve"> доходов </w:t>
      </w:r>
      <w:r w:rsidR="00B74D1D" w:rsidRPr="004F7B3B">
        <w:rPr>
          <w:sz w:val="28"/>
          <w:szCs w:val="28"/>
        </w:rPr>
        <w:t xml:space="preserve">местного </w:t>
      </w:r>
      <w:r w:rsidRPr="004F7B3B">
        <w:rPr>
          <w:sz w:val="28"/>
          <w:szCs w:val="28"/>
        </w:rPr>
        <w:t xml:space="preserve">бюджета  </w:t>
      </w:r>
      <w:r w:rsidR="00B74D1D" w:rsidRPr="004F7B3B">
        <w:rPr>
          <w:sz w:val="28"/>
          <w:szCs w:val="28"/>
        </w:rPr>
        <w:t xml:space="preserve">- администрации </w:t>
      </w:r>
      <w:r w:rsidRPr="004F7B3B">
        <w:rPr>
          <w:sz w:val="28"/>
          <w:szCs w:val="28"/>
        </w:rPr>
        <w:t xml:space="preserve">Нижнеудинского муниципального образования,  частично с учетом  прогноза социально-экономического  развития Нижнеудинского муниципального образования, а также  ожидаемых поступлений </w:t>
      </w:r>
      <w:r w:rsidR="00B74D1D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201</w:t>
      </w:r>
      <w:r w:rsidR="00B74D1D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за счет следующих источников:</w:t>
      </w:r>
    </w:p>
    <w:p w:rsidR="001C0B14" w:rsidRPr="004F7B3B" w:rsidRDefault="001C0B14" w:rsidP="00C0787F">
      <w:pPr>
        <w:pStyle w:val="11"/>
        <w:numPr>
          <w:ilvl w:val="0"/>
          <w:numId w:val="31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>Налоговых доходов, в том числе:</w:t>
      </w:r>
    </w:p>
    <w:p w:rsidR="001C0B14" w:rsidRPr="004F7B3B" w:rsidRDefault="001C0B14" w:rsidP="0078446B">
      <w:pPr>
        <w:ind w:firstLine="705"/>
        <w:jc w:val="both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а) от местных налогов, установленных представительным органом Нижнеудинского муниципального образования в соответствии с законодательством Российской Федерации о налогах и сборах;</w:t>
      </w:r>
    </w:p>
    <w:p w:rsidR="001C0B14" w:rsidRPr="004F7B3B" w:rsidRDefault="001C0B14" w:rsidP="0078446B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ab/>
        <w:t>б) от федеральных налогов и сборов, предусмотренных специальными налоговыми режимами в соответствии с нормативами, установленными Бюджетным кодексом Российской Федерации, Законом Иркутской области «О межбюджетных трансфертов и нормативах отчислений доходов в местные бюджеты».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ab/>
        <w:t>2. Неналоговых доходов, в том числе доходов от перечисления части прибыли муниципальных предприятий, остающейся после уплаты налогов и иных обязательных платежей в порядке, установленном нормативным актом органа местного самоуправления муниципального образования в размере 10%.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="00486EB0" w:rsidRPr="004F7B3B">
        <w:rPr>
          <w:sz w:val="28"/>
          <w:szCs w:val="28"/>
        </w:rPr>
        <w:tab/>
      </w:r>
      <w:r w:rsidRPr="004F7B3B">
        <w:rPr>
          <w:sz w:val="28"/>
          <w:szCs w:val="28"/>
        </w:rPr>
        <w:t>Сравнительный анализ показателей доходной части проекта бюджета Нижнеудинского муниципального образования на 201</w:t>
      </w:r>
      <w:r w:rsidR="00B74D1D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 с показателями отчета за предыдущий год и ожидаемым исполнением местного бюджета за текущий год представлен в следующей таблице.    </w:t>
      </w:r>
    </w:p>
    <w:p w:rsidR="001C0B14" w:rsidRPr="004F7B3B" w:rsidRDefault="001C0B14" w:rsidP="00CA19E3">
      <w:pPr>
        <w:pStyle w:val="a3"/>
        <w:spacing w:line="240" w:lineRule="auto"/>
        <w:jc w:val="right"/>
        <w:rPr>
          <w:sz w:val="28"/>
          <w:szCs w:val="28"/>
        </w:rPr>
      </w:pPr>
    </w:p>
    <w:p w:rsidR="00C9769A" w:rsidRPr="004F7B3B" w:rsidRDefault="001C0B14" w:rsidP="00C9769A">
      <w:pPr>
        <w:pStyle w:val="a3"/>
        <w:spacing w:line="240" w:lineRule="auto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 xml:space="preserve">Таблица 3.   </w:t>
      </w:r>
    </w:p>
    <w:p w:rsidR="001C0B14" w:rsidRPr="004F7B3B" w:rsidRDefault="001C0B14" w:rsidP="00C9769A">
      <w:pPr>
        <w:pStyle w:val="a3"/>
        <w:spacing w:line="240" w:lineRule="auto"/>
        <w:jc w:val="right"/>
        <w:rPr>
          <w:bCs/>
          <w:sz w:val="28"/>
          <w:szCs w:val="28"/>
        </w:rPr>
      </w:pPr>
      <w:r w:rsidRPr="004F7B3B">
        <w:rPr>
          <w:bCs/>
          <w:sz w:val="28"/>
          <w:szCs w:val="28"/>
        </w:rPr>
        <w:t>Анализ показателей доходн</w:t>
      </w:r>
      <w:r w:rsidR="00F03A33" w:rsidRPr="004F7B3B">
        <w:rPr>
          <w:bCs/>
          <w:sz w:val="28"/>
          <w:szCs w:val="28"/>
        </w:rPr>
        <w:t>ой части проекта бюджета на 2016</w:t>
      </w:r>
      <w:r w:rsidRPr="004F7B3B">
        <w:rPr>
          <w:bCs/>
          <w:sz w:val="28"/>
          <w:szCs w:val="28"/>
        </w:rPr>
        <w:t xml:space="preserve"> год </w:t>
      </w:r>
    </w:p>
    <w:p w:rsidR="006F2B09" w:rsidRPr="004F7B3B" w:rsidRDefault="00F03A33" w:rsidP="00981AE3">
      <w:pPr>
        <w:pStyle w:val="a3"/>
        <w:spacing w:line="240" w:lineRule="auto"/>
        <w:jc w:val="right"/>
        <w:rPr>
          <w:bCs/>
        </w:rPr>
      </w:pPr>
      <w:r w:rsidRPr="004F7B3B">
        <w:rPr>
          <w:b/>
          <w:bCs/>
        </w:rPr>
        <w:t xml:space="preserve"> </w:t>
      </w:r>
      <w:r w:rsidR="001C0B14" w:rsidRPr="004F7B3B">
        <w:rPr>
          <w:bCs/>
        </w:rPr>
        <w:t>(тыс.руб.)</w:t>
      </w:r>
    </w:p>
    <w:tbl>
      <w:tblPr>
        <w:tblW w:w="10490" w:type="dxa"/>
        <w:tblInd w:w="-743" w:type="dxa"/>
        <w:tblLayout w:type="fixed"/>
        <w:tblLook w:val="04A0"/>
      </w:tblPr>
      <w:tblGrid>
        <w:gridCol w:w="3970"/>
        <w:gridCol w:w="992"/>
        <w:gridCol w:w="1134"/>
        <w:gridCol w:w="1134"/>
        <w:gridCol w:w="1134"/>
        <w:gridCol w:w="1134"/>
        <w:gridCol w:w="992"/>
      </w:tblGrid>
      <w:tr w:rsidR="00CC536A" w:rsidRPr="004F7B3B" w:rsidTr="005560B0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16"/>
                <w:szCs w:val="16"/>
              </w:rPr>
            </w:pPr>
            <w:r w:rsidRPr="004F7B3B">
              <w:rPr>
                <w:sz w:val="16"/>
                <w:szCs w:val="16"/>
              </w:rPr>
              <w:t xml:space="preserve">Наименование групп, подгрупп, статей </w:t>
            </w:r>
          </w:p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16"/>
                <w:szCs w:val="16"/>
              </w:rPr>
              <w:t>и подстатей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 xml:space="preserve">Факт                              2014г.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Оценка  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Проект                       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Темп роста к факту 2014г.,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Темп роста к оценке 2015г.,%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Измен.  к оценке 2015г.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center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7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239885,9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223749,0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137245,4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-42,8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-38,7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-86503,6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120517,5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130754,6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137245,4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6490,8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92514,2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95667,5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97773,0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2105,5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57313,8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53887,0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56551,0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2664,0</w:t>
            </w:r>
          </w:p>
        </w:tc>
      </w:tr>
      <w:tr w:rsidR="00CC536A" w:rsidRPr="004F7B3B" w:rsidTr="005560B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6391,9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8280,0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9483,0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1203,0</w:t>
            </w:r>
          </w:p>
        </w:tc>
      </w:tr>
      <w:tr w:rsidR="00CC536A" w:rsidRPr="004F7B3B" w:rsidTr="005560B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-0,5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9040,9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19766,5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22739,0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-1761,0</w:t>
            </w:r>
          </w:p>
        </w:tc>
      </w:tr>
      <w:tr w:rsidR="00CC536A" w:rsidRPr="004F7B3B" w:rsidTr="005560B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Задолженность и перерасчеты по отмененным налогами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28003,3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35087,1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39472,4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4385,3</w:t>
            </w:r>
          </w:p>
        </w:tc>
      </w:tr>
      <w:tr w:rsidR="00CC536A" w:rsidRPr="004F7B3B" w:rsidTr="005560B0">
        <w:trPr>
          <w:trHeight w:val="3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4988,8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4007,0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73,0</w:t>
            </w:r>
          </w:p>
        </w:tc>
      </w:tr>
      <w:tr w:rsidR="00CC536A" w:rsidRPr="004F7B3B" w:rsidTr="005560B0">
        <w:trPr>
          <w:trHeight w:val="1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lastRenderedPageBreak/>
              <w:t>Доходы, получаемые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-75,0</w:t>
            </w:r>
          </w:p>
        </w:tc>
      </w:tr>
      <w:tr w:rsidR="00CC536A" w:rsidRPr="004F7B3B" w:rsidTr="005560B0">
        <w:trPr>
          <w:trHeight w:val="5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CC536A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городских поселений и созд</w:t>
            </w:r>
            <w:r w:rsidR="00CC536A" w:rsidRPr="004F7B3B">
              <w:rPr>
                <w:sz w:val="20"/>
                <w:szCs w:val="20"/>
              </w:rPr>
              <w:t>а</w:t>
            </w:r>
            <w:r w:rsidRPr="004F7B3B">
              <w:rPr>
                <w:sz w:val="20"/>
                <w:szCs w:val="20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76,9</w:t>
            </w:r>
          </w:p>
        </w:tc>
      </w:tr>
      <w:tr w:rsidR="00CC536A" w:rsidRPr="004F7B3B" w:rsidTr="005560B0">
        <w:trPr>
          <w:trHeight w:val="5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Доходы от перечисления части прибыли , остающейся после уплаты налогов</w:t>
            </w:r>
            <w:r w:rsidR="00CC536A" w:rsidRPr="004F7B3B">
              <w:rPr>
                <w:sz w:val="20"/>
                <w:szCs w:val="20"/>
              </w:rPr>
              <w:t xml:space="preserve"> </w:t>
            </w:r>
            <w:r w:rsidRPr="004F7B3B">
              <w:rPr>
                <w:sz w:val="20"/>
                <w:szCs w:val="20"/>
              </w:rPr>
              <w:t>и иных обязательных платежей  муниципальных унитарных предприятий, созданных поселениями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-140,0</w:t>
            </w:r>
          </w:p>
        </w:tc>
      </w:tr>
      <w:tr w:rsidR="00CC536A" w:rsidRPr="004F7B3B" w:rsidTr="005560B0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14447,6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12890,9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-1109,1</w:t>
            </w:r>
          </w:p>
        </w:tc>
      </w:tr>
      <w:tr w:rsidR="00CC536A" w:rsidRPr="004F7B3B" w:rsidTr="005560B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204,7</w:t>
            </w:r>
          </w:p>
        </w:tc>
      </w:tr>
      <w:tr w:rsidR="00CC536A" w:rsidRPr="004F7B3B" w:rsidTr="005560B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4882,1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13812,3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20371,1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6558,8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-344,4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-859,6</w:t>
            </w:r>
          </w:p>
        </w:tc>
      </w:tr>
      <w:tr w:rsidR="00CC536A" w:rsidRPr="004F7B3B" w:rsidTr="005560B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119368,4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92994,4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-92994,4</w:t>
            </w:r>
          </w:p>
        </w:tc>
      </w:tr>
      <w:tr w:rsidR="00CC536A" w:rsidRPr="004F7B3B" w:rsidTr="005560B0">
        <w:trPr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2562,9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b/>
                <w:bCs/>
                <w:sz w:val="20"/>
                <w:szCs w:val="20"/>
              </w:rPr>
            </w:pPr>
            <w:r w:rsidRPr="004F7B3B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-1320,4</w:t>
            </w:r>
          </w:p>
        </w:tc>
      </w:tr>
      <w:tr w:rsidR="00CC536A" w:rsidRPr="004F7B3B" w:rsidTr="005560B0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116727,1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93207,9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-93207,9</w:t>
            </w:r>
          </w:p>
        </w:tc>
      </w:tr>
      <w:tr w:rsidR="00CC536A" w:rsidRPr="004F7B3B" w:rsidTr="005560B0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-97,7</w:t>
            </w:r>
          </w:p>
        </w:tc>
      </w:tr>
      <w:tr w:rsidR="00CC536A" w:rsidRPr="004F7B3B" w:rsidTr="005560B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B09" w:rsidRPr="004F7B3B" w:rsidRDefault="006F2B09" w:rsidP="006F2B09">
            <w:pPr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09" w:rsidRPr="004F7B3B" w:rsidRDefault="006F2B09" w:rsidP="006F2B09">
            <w:pPr>
              <w:jc w:val="right"/>
              <w:rPr>
                <w:sz w:val="20"/>
                <w:szCs w:val="20"/>
              </w:rPr>
            </w:pPr>
            <w:r w:rsidRPr="004F7B3B">
              <w:rPr>
                <w:sz w:val="20"/>
                <w:szCs w:val="20"/>
              </w:rPr>
              <w:t>1631,6</w:t>
            </w:r>
          </w:p>
        </w:tc>
      </w:tr>
    </w:tbl>
    <w:p w:rsidR="001C0B14" w:rsidRPr="004F7B3B" w:rsidRDefault="001C0B14" w:rsidP="00BF102D">
      <w:pPr>
        <w:pStyle w:val="a3"/>
        <w:spacing w:line="240" w:lineRule="auto"/>
        <w:rPr>
          <w:b/>
          <w:bCs/>
        </w:rPr>
      </w:pPr>
    </w:p>
    <w:p w:rsidR="00CC536A" w:rsidRPr="004F7B3B" w:rsidRDefault="00074DAB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На 2016 год доходы местного бюджета запланированы в сумме 137245,4 тыс.руб. и включают в себя только собственные (налоговые и неналоговые) доходы. </w:t>
      </w:r>
      <w:r w:rsidR="00CC536A" w:rsidRPr="004F7B3B">
        <w:rPr>
          <w:sz w:val="28"/>
          <w:szCs w:val="28"/>
        </w:rPr>
        <w:t>Темп роста собственных доходов в 201</w:t>
      </w:r>
      <w:r w:rsidRPr="004F7B3B">
        <w:rPr>
          <w:sz w:val="28"/>
          <w:szCs w:val="28"/>
        </w:rPr>
        <w:t>6</w:t>
      </w:r>
      <w:r w:rsidR="00CC536A" w:rsidRPr="004F7B3B">
        <w:rPr>
          <w:sz w:val="28"/>
          <w:szCs w:val="28"/>
        </w:rPr>
        <w:t xml:space="preserve"> году по данным администраторов доходов местного бюджета муниципального образования по отношению к оценке 201</w:t>
      </w:r>
      <w:r w:rsidRPr="004F7B3B">
        <w:rPr>
          <w:sz w:val="28"/>
          <w:szCs w:val="28"/>
        </w:rPr>
        <w:t>5</w:t>
      </w:r>
      <w:r w:rsidR="00CC536A" w:rsidRPr="004F7B3B">
        <w:rPr>
          <w:sz w:val="28"/>
          <w:szCs w:val="28"/>
        </w:rPr>
        <w:t xml:space="preserve"> года </w:t>
      </w:r>
      <w:r w:rsidR="00280604" w:rsidRPr="004F7B3B">
        <w:rPr>
          <w:sz w:val="28"/>
          <w:szCs w:val="28"/>
        </w:rPr>
        <w:t xml:space="preserve">незначительный и </w:t>
      </w:r>
      <w:r w:rsidR="00CC536A" w:rsidRPr="004F7B3B">
        <w:rPr>
          <w:sz w:val="28"/>
          <w:szCs w:val="28"/>
        </w:rPr>
        <w:t xml:space="preserve">составит  </w:t>
      </w:r>
      <w:r w:rsidRPr="004F7B3B">
        <w:rPr>
          <w:sz w:val="28"/>
          <w:szCs w:val="28"/>
        </w:rPr>
        <w:t>+13,9</w:t>
      </w:r>
      <w:r w:rsidR="00CC536A" w:rsidRPr="004F7B3B">
        <w:rPr>
          <w:sz w:val="28"/>
          <w:szCs w:val="28"/>
        </w:rPr>
        <w:t xml:space="preserve">%  или   </w:t>
      </w:r>
      <w:r w:rsidRPr="004F7B3B">
        <w:rPr>
          <w:sz w:val="28"/>
          <w:szCs w:val="28"/>
        </w:rPr>
        <w:t>6490,8</w:t>
      </w:r>
      <w:r w:rsidR="00CC536A" w:rsidRPr="004F7B3B">
        <w:rPr>
          <w:sz w:val="28"/>
          <w:szCs w:val="28"/>
        </w:rPr>
        <w:t xml:space="preserve"> тыс.руб. </w:t>
      </w:r>
      <w:r w:rsidRPr="004F7B3B">
        <w:rPr>
          <w:sz w:val="28"/>
          <w:szCs w:val="28"/>
        </w:rPr>
        <w:t>(ожидаемое исполнение 2015</w:t>
      </w:r>
      <w:r w:rsidR="00CC536A" w:rsidRPr="004F7B3B">
        <w:rPr>
          <w:sz w:val="28"/>
          <w:szCs w:val="28"/>
        </w:rPr>
        <w:t xml:space="preserve"> года </w:t>
      </w:r>
      <w:r w:rsidRPr="004F7B3B">
        <w:rPr>
          <w:sz w:val="28"/>
          <w:szCs w:val="28"/>
        </w:rPr>
        <w:t xml:space="preserve">130754,6 </w:t>
      </w:r>
      <w:r w:rsidR="00CC536A" w:rsidRPr="004F7B3B">
        <w:rPr>
          <w:sz w:val="28"/>
          <w:szCs w:val="28"/>
        </w:rPr>
        <w:t>тыс.руб.)</w:t>
      </w:r>
      <w:r w:rsidR="00280604" w:rsidRPr="004F7B3B">
        <w:rPr>
          <w:sz w:val="28"/>
          <w:szCs w:val="28"/>
        </w:rPr>
        <w:t>.</w:t>
      </w:r>
      <w:r w:rsidR="00CC536A" w:rsidRPr="004F7B3B">
        <w:rPr>
          <w:sz w:val="28"/>
          <w:szCs w:val="28"/>
        </w:rPr>
        <w:t xml:space="preserve"> 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Увеличение суммы налоговых и неналоговых доходов предусмотрено за счет увеличения следующих поступлений:</w:t>
      </w:r>
    </w:p>
    <w:p w:rsidR="00CC536A" w:rsidRPr="004F7B3B" w:rsidRDefault="00CC536A" w:rsidP="005C1756">
      <w:pPr>
        <w:pStyle w:val="11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налог на доходы физических лиц (+</w:t>
      </w:r>
      <w:r w:rsidR="00074DAB" w:rsidRPr="004F7B3B">
        <w:rPr>
          <w:sz w:val="28"/>
          <w:szCs w:val="28"/>
        </w:rPr>
        <w:t>2664,0</w:t>
      </w:r>
      <w:r w:rsidRPr="004F7B3B">
        <w:rPr>
          <w:sz w:val="28"/>
          <w:szCs w:val="28"/>
        </w:rPr>
        <w:t xml:space="preserve"> тыс.руб.);</w:t>
      </w:r>
    </w:p>
    <w:p w:rsidR="00CC536A" w:rsidRPr="004F7B3B" w:rsidRDefault="00CC536A" w:rsidP="005C1756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2) акцизы по подакцизным товарам (продукции), производимые на территории Российской Федерации  (+</w:t>
      </w:r>
      <w:r w:rsidR="00074DAB" w:rsidRPr="004F7B3B">
        <w:rPr>
          <w:sz w:val="28"/>
          <w:szCs w:val="28"/>
        </w:rPr>
        <w:t>1203,0</w:t>
      </w:r>
      <w:r w:rsidRPr="004F7B3B">
        <w:rPr>
          <w:sz w:val="28"/>
          <w:szCs w:val="28"/>
        </w:rPr>
        <w:t xml:space="preserve"> тыс.руб.);</w:t>
      </w:r>
    </w:p>
    <w:p w:rsidR="00CC536A" w:rsidRPr="004F7B3B" w:rsidRDefault="00CC536A" w:rsidP="005C1756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3)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(+</w:t>
      </w:r>
      <w:r w:rsidR="00280604" w:rsidRPr="004F7B3B">
        <w:rPr>
          <w:sz w:val="28"/>
          <w:szCs w:val="28"/>
        </w:rPr>
        <w:t>73,0</w:t>
      </w:r>
      <w:r w:rsidRPr="004F7B3B">
        <w:rPr>
          <w:sz w:val="28"/>
          <w:szCs w:val="28"/>
        </w:rPr>
        <w:t>тыс.руб.);</w:t>
      </w:r>
    </w:p>
    <w:p w:rsidR="00280604" w:rsidRPr="004F7B3B" w:rsidRDefault="00280604" w:rsidP="005C1756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4) доходы от сдачи в аренду имущества,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 (+76,9 тыс.руб.);</w:t>
      </w:r>
    </w:p>
    <w:p w:rsidR="00CC536A" w:rsidRPr="004F7B3B" w:rsidRDefault="00CC536A" w:rsidP="005C1756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5) </w:t>
      </w:r>
      <w:r w:rsidR="00280604" w:rsidRPr="004F7B3B">
        <w:rPr>
          <w:sz w:val="28"/>
          <w:szCs w:val="28"/>
        </w:rPr>
        <w:t>доходы от оказания платных услуг (работ) (+204,7 тыс.руб.)</w:t>
      </w:r>
      <w:r w:rsidRPr="004F7B3B">
        <w:rPr>
          <w:sz w:val="28"/>
          <w:szCs w:val="28"/>
        </w:rPr>
        <w:t>;</w:t>
      </w:r>
    </w:p>
    <w:p w:rsidR="00CC536A" w:rsidRPr="004F7B3B" w:rsidRDefault="00CC536A" w:rsidP="005C1756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6) доходы от продажи материальных и нематериальных активов (+</w:t>
      </w:r>
      <w:r w:rsidR="00280604" w:rsidRPr="004F7B3B">
        <w:rPr>
          <w:sz w:val="28"/>
          <w:szCs w:val="28"/>
        </w:rPr>
        <w:t>6558,8</w:t>
      </w:r>
      <w:r w:rsidRPr="004F7B3B">
        <w:rPr>
          <w:sz w:val="28"/>
          <w:szCs w:val="28"/>
        </w:rPr>
        <w:t xml:space="preserve"> тыс.руб.).</w:t>
      </w:r>
    </w:p>
    <w:p w:rsidR="00CC536A" w:rsidRPr="004F7B3B" w:rsidRDefault="00280604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Снижение </w:t>
      </w:r>
      <w:r w:rsidR="00CC536A" w:rsidRPr="004F7B3B">
        <w:rPr>
          <w:sz w:val="28"/>
          <w:szCs w:val="28"/>
        </w:rPr>
        <w:t>в 201</w:t>
      </w:r>
      <w:r w:rsidR="008207A3" w:rsidRPr="004F7B3B">
        <w:rPr>
          <w:sz w:val="28"/>
          <w:szCs w:val="28"/>
        </w:rPr>
        <w:t>6</w:t>
      </w:r>
      <w:r w:rsidR="00CC536A" w:rsidRPr="004F7B3B">
        <w:rPr>
          <w:sz w:val="28"/>
          <w:szCs w:val="28"/>
        </w:rPr>
        <w:t xml:space="preserve"> году по отношению к оценке 201</w:t>
      </w:r>
      <w:r w:rsidR="008207A3" w:rsidRPr="004F7B3B">
        <w:rPr>
          <w:sz w:val="28"/>
          <w:szCs w:val="28"/>
        </w:rPr>
        <w:t>5</w:t>
      </w:r>
      <w:r w:rsidR="00CC536A" w:rsidRPr="004F7B3B">
        <w:rPr>
          <w:sz w:val="28"/>
          <w:szCs w:val="28"/>
        </w:rPr>
        <w:t xml:space="preserve"> года</w:t>
      </w:r>
      <w:r w:rsidR="008207A3" w:rsidRPr="004F7B3B">
        <w:rPr>
          <w:sz w:val="28"/>
          <w:szCs w:val="28"/>
        </w:rPr>
        <w:t xml:space="preserve"> запланировано по следующим видам </w:t>
      </w:r>
      <w:r w:rsidR="00CC536A" w:rsidRPr="004F7B3B">
        <w:rPr>
          <w:sz w:val="28"/>
          <w:szCs w:val="28"/>
        </w:rPr>
        <w:t xml:space="preserve">поступлений: </w:t>
      </w:r>
    </w:p>
    <w:p w:rsidR="008207A3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1) </w:t>
      </w:r>
      <w:r w:rsidR="008207A3" w:rsidRPr="004F7B3B">
        <w:rPr>
          <w:sz w:val="28"/>
          <w:szCs w:val="28"/>
        </w:rPr>
        <w:t>земельный налог (-1761,0тыс.руб.);</w:t>
      </w:r>
    </w:p>
    <w:p w:rsidR="008207A3" w:rsidRPr="004F7B3B" w:rsidRDefault="008207A3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2)</w:t>
      </w:r>
      <w:r w:rsidRPr="004F7B3B">
        <w:rPr>
          <w:sz w:val="20"/>
          <w:szCs w:val="20"/>
        </w:rPr>
        <w:t xml:space="preserve"> </w:t>
      </w:r>
      <w:r w:rsidRPr="004F7B3B">
        <w:rPr>
          <w:sz w:val="28"/>
          <w:szCs w:val="28"/>
        </w:rPr>
        <w:t>доходы, получаемые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 (-75,0тыс.руб.);</w:t>
      </w:r>
    </w:p>
    <w:p w:rsidR="00CC536A" w:rsidRPr="004F7B3B" w:rsidRDefault="008207A3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3) </w:t>
      </w:r>
      <w:r w:rsidR="00CC536A" w:rsidRPr="004F7B3B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 муниципальных предприятий, созданных поселениями (-</w:t>
      </w:r>
      <w:r w:rsidRPr="004F7B3B">
        <w:rPr>
          <w:sz w:val="28"/>
          <w:szCs w:val="28"/>
        </w:rPr>
        <w:t>140,0</w:t>
      </w:r>
      <w:r w:rsidR="00CC536A" w:rsidRPr="004F7B3B">
        <w:rPr>
          <w:sz w:val="28"/>
          <w:szCs w:val="28"/>
        </w:rPr>
        <w:t xml:space="preserve"> тыс.руб.);</w:t>
      </w:r>
    </w:p>
    <w:p w:rsidR="008207A3" w:rsidRPr="004F7B3B" w:rsidRDefault="008207A3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4)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                               (-1109,1тыс.руб.)</w:t>
      </w:r>
    </w:p>
    <w:p w:rsidR="008207A3" w:rsidRPr="004F7B3B" w:rsidRDefault="008207A3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5</w:t>
      </w:r>
      <w:r w:rsidR="00CC536A" w:rsidRPr="004F7B3B">
        <w:rPr>
          <w:sz w:val="28"/>
          <w:szCs w:val="28"/>
        </w:rPr>
        <w:t xml:space="preserve">) </w:t>
      </w:r>
      <w:r w:rsidRPr="004F7B3B">
        <w:rPr>
          <w:sz w:val="28"/>
          <w:szCs w:val="28"/>
        </w:rPr>
        <w:t>штрафы, санкции, возмещение ущерба (-344,4 тыс.руб.);</w:t>
      </w:r>
    </w:p>
    <w:p w:rsidR="00CC536A" w:rsidRPr="004F7B3B" w:rsidRDefault="008207A3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6)</w:t>
      </w:r>
      <w:r w:rsidR="006D3BE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п</w:t>
      </w:r>
      <w:r w:rsidR="00CC536A" w:rsidRPr="004F7B3B">
        <w:rPr>
          <w:sz w:val="28"/>
          <w:szCs w:val="28"/>
        </w:rPr>
        <w:t>рочие неналоговые доходы (-</w:t>
      </w:r>
      <w:r w:rsidRPr="004F7B3B">
        <w:rPr>
          <w:sz w:val="28"/>
          <w:szCs w:val="28"/>
        </w:rPr>
        <w:t>859,6</w:t>
      </w:r>
      <w:r w:rsidR="00CC536A" w:rsidRPr="004F7B3B">
        <w:rPr>
          <w:sz w:val="28"/>
          <w:szCs w:val="28"/>
        </w:rPr>
        <w:t xml:space="preserve"> тыс.руб.)</w:t>
      </w:r>
      <w:r w:rsidRPr="004F7B3B">
        <w:rPr>
          <w:sz w:val="28"/>
          <w:szCs w:val="28"/>
        </w:rPr>
        <w:t>.</w:t>
      </w:r>
    </w:p>
    <w:p w:rsidR="005C1756" w:rsidRPr="004F7B3B" w:rsidRDefault="005C1756" w:rsidP="005C1756">
      <w:pPr>
        <w:jc w:val="center"/>
        <w:rPr>
          <w:sz w:val="28"/>
          <w:szCs w:val="28"/>
          <w:u w:val="single"/>
        </w:rPr>
      </w:pPr>
    </w:p>
    <w:p w:rsidR="00CC536A" w:rsidRPr="004F7B3B" w:rsidRDefault="00CC536A" w:rsidP="005C1756">
      <w:pPr>
        <w:jc w:val="center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Планирование налоговых доходов местного бюджета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Планирование налоговых доходов местного бюджета осуществлялось с учетом данных, представленных администраторами доходов местного бюджета – Межрайонной ИФНС №6 по Иркутской области, Управления Федерального казначейства по Иркутской области.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Сумма дохода от поступления налога на доходы физических лиц (по нормативу 10%) рассчитана исходя из данных прогноза социально-экономического развития территории, а также с учетом информации, представленной администратором указанного вида дохода Межрайонной ИФНС №6 по Иркутской области и составит в 201</w:t>
      </w:r>
      <w:r w:rsidR="00592047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</w:t>
      </w:r>
      <w:r w:rsidR="00592047" w:rsidRPr="004F7B3B">
        <w:rPr>
          <w:sz w:val="28"/>
          <w:szCs w:val="28"/>
        </w:rPr>
        <w:t>56551</w:t>
      </w:r>
      <w:r w:rsidRPr="004F7B3B">
        <w:rPr>
          <w:sz w:val="28"/>
          <w:szCs w:val="28"/>
        </w:rPr>
        <w:t>,0 тыс.руб.</w:t>
      </w:r>
      <w:r w:rsidR="00560DE0" w:rsidRPr="004F7B3B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>темп роста к оценке 201</w:t>
      </w:r>
      <w:r w:rsidR="00592047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</w:t>
      </w:r>
      <w:r w:rsidR="00560DE0" w:rsidRPr="004F7B3B">
        <w:rPr>
          <w:sz w:val="28"/>
          <w:szCs w:val="28"/>
        </w:rPr>
        <w:t>составит</w:t>
      </w:r>
      <w:r w:rsidRPr="004F7B3B">
        <w:rPr>
          <w:sz w:val="28"/>
          <w:szCs w:val="28"/>
        </w:rPr>
        <w:t xml:space="preserve"> +</w:t>
      </w:r>
      <w:r w:rsidR="00592047" w:rsidRPr="004F7B3B">
        <w:rPr>
          <w:sz w:val="28"/>
          <w:szCs w:val="28"/>
        </w:rPr>
        <w:t>4,9</w:t>
      </w:r>
      <w:r w:rsidRPr="004F7B3B">
        <w:rPr>
          <w:sz w:val="28"/>
          <w:szCs w:val="28"/>
        </w:rPr>
        <w:t>%</w:t>
      </w:r>
      <w:r w:rsidR="00560DE0" w:rsidRPr="004F7B3B">
        <w:rPr>
          <w:sz w:val="28"/>
          <w:szCs w:val="28"/>
        </w:rPr>
        <w:t xml:space="preserve"> (</w:t>
      </w:r>
      <w:r w:rsidRPr="004F7B3B">
        <w:rPr>
          <w:sz w:val="28"/>
          <w:szCs w:val="28"/>
        </w:rPr>
        <w:t>ожидаемое исполнение 201</w:t>
      </w:r>
      <w:r w:rsidR="00592047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г. – </w:t>
      </w:r>
      <w:r w:rsidR="00592047" w:rsidRPr="004F7B3B">
        <w:rPr>
          <w:sz w:val="28"/>
          <w:szCs w:val="28"/>
        </w:rPr>
        <w:t>53887</w:t>
      </w:r>
      <w:r w:rsidRPr="004F7B3B">
        <w:rPr>
          <w:sz w:val="28"/>
          <w:szCs w:val="28"/>
        </w:rPr>
        <w:t>,0тыс.руб.) Согласно  прогнозу социально-экономического развития территории на 201</w:t>
      </w:r>
      <w:r w:rsidR="00592047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и на период до 201</w:t>
      </w:r>
      <w:r w:rsidR="00592047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года  фонд оплаты труда в 201</w:t>
      </w:r>
      <w:r w:rsidR="00592047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lastRenderedPageBreak/>
        <w:t>году увеличится по сравнению с ожидаемым исполнением 201</w:t>
      </w:r>
      <w:r w:rsidR="00592047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на </w:t>
      </w:r>
      <w:r w:rsidR="00592047" w:rsidRPr="004F7B3B">
        <w:rPr>
          <w:sz w:val="28"/>
          <w:szCs w:val="28"/>
        </w:rPr>
        <w:t>1,2</w:t>
      </w:r>
      <w:r w:rsidRPr="004F7B3B">
        <w:rPr>
          <w:sz w:val="28"/>
          <w:szCs w:val="28"/>
        </w:rPr>
        <w:t xml:space="preserve">% и составит </w:t>
      </w:r>
      <w:r w:rsidR="00592047" w:rsidRPr="004F7B3B">
        <w:rPr>
          <w:sz w:val="28"/>
          <w:szCs w:val="28"/>
        </w:rPr>
        <w:t xml:space="preserve">4350,1 млн.руб., поэтому </w:t>
      </w:r>
      <w:r w:rsidRPr="004F7B3B">
        <w:rPr>
          <w:sz w:val="28"/>
          <w:szCs w:val="28"/>
        </w:rPr>
        <w:t xml:space="preserve">запланированный финансовым отделом администрации  муниципального образования рост дохода от поступления налога на доходы физических лиц является обоснованным. 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Доходы от поступления акцизов  по подакцизным товарам (продукции) запланированы в 201</w:t>
      </w:r>
      <w:r w:rsidR="00592047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в сумме  </w:t>
      </w:r>
      <w:r w:rsidR="00592047" w:rsidRPr="004F7B3B">
        <w:rPr>
          <w:sz w:val="28"/>
          <w:szCs w:val="28"/>
        </w:rPr>
        <w:t>9483,0</w:t>
      </w:r>
      <w:r w:rsidRPr="004F7B3B">
        <w:rPr>
          <w:sz w:val="28"/>
          <w:szCs w:val="28"/>
        </w:rPr>
        <w:t xml:space="preserve"> тыс.руб., что больше ожидаемого исполнения 201</w:t>
      </w:r>
      <w:r w:rsidR="00592047" w:rsidRPr="004F7B3B">
        <w:rPr>
          <w:sz w:val="28"/>
          <w:szCs w:val="28"/>
        </w:rPr>
        <w:t>5 года на 14,5</w:t>
      </w:r>
      <w:r w:rsidRPr="004F7B3B">
        <w:rPr>
          <w:sz w:val="28"/>
          <w:szCs w:val="28"/>
        </w:rPr>
        <w:t>% (ожидаемое исполнение 201</w:t>
      </w:r>
      <w:r w:rsidR="00592047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</w:t>
      </w:r>
      <w:r w:rsidR="00592047" w:rsidRPr="004F7B3B">
        <w:rPr>
          <w:sz w:val="28"/>
          <w:szCs w:val="28"/>
        </w:rPr>
        <w:t>8280,0 тыс.руб.),</w:t>
      </w:r>
      <w:r w:rsidRPr="004F7B3B">
        <w:rPr>
          <w:sz w:val="28"/>
          <w:szCs w:val="28"/>
        </w:rPr>
        <w:t xml:space="preserve"> основание</w:t>
      </w:r>
      <w:r w:rsidR="00592047" w:rsidRPr="004F7B3B">
        <w:rPr>
          <w:sz w:val="28"/>
          <w:szCs w:val="28"/>
        </w:rPr>
        <w:t xml:space="preserve"> -</w:t>
      </w:r>
      <w:r w:rsidRPr="004F7B3B">
        <w:rPr>
          <w:sz w:val="28"/>
          <w:szCs w:val="28"/>
        </w:rPr>
        <w:t xml:space="preserve"> информация  администратора указанного вида дохода Управления Федерального казначейства по Иркутской области.                                                                                                      </w:t>
      </w:r>
    </w:p>
    <w:p w:rsidR="00CC536A" w:rsidRPr="004F7B3B" w:rsidRDefault="00CC536A" w:rsidP="005C1756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</w:t>
      </w:r>
      <w:r w:rsidR="005C1756" w:rsidRPr="004F7B3B">
        <w:rPr>
          <w:sz w:val="28"/>
          <w:szCs w:val="28"/>
        </w:rPr>
        <w:tab/>
      </w:r>
      <w:r w:rsidRPr="004F7B3B">
        <w:rPr>
          <w:sz w:val="28"/>
          <w:szCs w:val="28"/>
        </w:rPr>
        <w:t>Доходы от поступления налога на имущество физических лиц (по нормативу 100%) запланированы на 201</w:t>
      </w:r>
      <w:r w:rsidR="00592047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</w:t>
      </w:r>
      <w:r w:rsidR="00592047" w:rsidRPr="004F7B3B">
        <w:rPr>
          <w:sz w:val="28"/>
          <w:szCs w:val="28"/>
        </w:rPr>
        <w:t xml:space="preserve">на уровне ожидаемого исполнения 2015 года </w:t>
      </w:r>
      <w:r w:rsidRPr="004F7B3B">
        <w:rPr>
          <w:sz w:val="28"/>
          <w:szCs w:val="28"/>
        </w:rPr>
        <w:t xml:space="preserve">в сумме </w:t>
      </w:r>
      <w:r w:rsidR="00592047" w:rsidRPr="004F7B3B">
        <w:rPr>
          <w:sz w:val="28"/>
          <w:szCs w:val="28"/>
        </w:rPr>
        <w:t>9000,0</w:t>
      </w:r>
      <w:r w:rsidR="00560DE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тыс.руб.</w:t>
      </w:r>
      <w:r w:rsidR="00592047" w:rsidRPr="004F7B3B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>основание - информация администратора дохода  Межрайонной ИФНС №6 по Иркутской области.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Доходы от поступления земельного налога (по нормативу 100%) запланированы на  2016</w:t>
      </w:r>
      <w:r w:rsidR="00592047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год в сумме </w:t>
      </w:r>
      <w:r w:rsidR="00592047" w:rsidRPr="004F7B3B">
        <w:rPr>
          <w:sz w:val="28"/>
          <w:szCs w:val="28"/>
        </w:rPr>
        <w:t xml:space="preserve">22739,0 тыс. руб., что на 7,2% меньше </w:t>
      </w:r>
      <w:r w:rsidR="005B698B" w:rsidRPr="004F7B3B">
        <w:rPr>
          <w:sz w:val="28"/>
          <w:szCs w:val="28"/>
        </w:rPr>
        <w:t xml:space="preserve">ожидаемого исполнения 2015 года, </w:t>
      </w:r>
      <w:r w:rsidRPr="004F7B3B">
        <w:rPr>
          <w:sz w:val="28"/>
          <w:szCs w:val="28"/>
        </w:rPr>
        <w:t xml:space="preserve"> основание - информация администратора дохода Межрайонной ИФНС №6 по Иркутской области. 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201</w:t>
      </w:r>
      <w:r w:rsidR="005B698B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по данным администраторов доходов местного бюджета муниципального образования  темп роста налоговых доходов к оценке  201</w:t>
      </w:r>
      <w:r w:rsidR="005B698B" w:rsidRPr="004F7B3B">
        <w:rPr>
          <w:sz w:val="28"/>
          <w:szCs w:val="28"/>
        </w:rPr>
        <w:t xml:space="preserve">5 </w:t>
      </w:r>
      <w:r w:rsidRPr="004F7B3B">
        <w:rPr>
          <w:sz w:val="28"/>
          <w:szCs w:val="28"/>
        </w:rPr>
        <w:t xml:space="preserve">года </w:t>
      </w:r>
      <w:r w:rsidR="00560DE0" w:rsidRPr="004F7B3B">
        <w:rPr>
          <w:sz w:val="28"/>
          <w:szCs w:val="28"/>
        </w:rPr>
        <w:t xml:space="preserve">запланирован </w:t>
      </w:r>
      <w:r w:rsidR="005B698B" w:rsidRPr="004F7B3B">
        <w:rPr>
          <w:sz w:val="28"/>
          <w:szCs w:val="28"/>
        </w:rPr>
        <w:t xml:space="preserve">незначительный  </w:t>
      </w:r>
      <w:r w:rsidRPr="004F7B3B">
        <w:rPr>
          <w:sz w:val="28"/>
          <w:szCs w:val="28"/>
        </w:rPr>
        <w:t>+</w:t>
      </w:r>
      <w:r w:rsidR="005B698B" w:rsidRPr="004F7B3B">
        <w:rPr>
          <w:sz w:val="28"/>
          <w:szCs w:val="28"/>
        </w:rPr>
        <w:t>2</w:t>
      </w:r>
      <w:r w:rsidRPr="004F7B3B">
        <w:rPr>
          <w:sz w:val="28"/>
          <w:szCs w:val="28"/>
        </w:rPr>
        <w:t xml:space="preserve">,2% </w:t>
      </w:r>
      <w:r w:rsidR="00560DE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или</w:t>
      </w:r>
      <w:r w:rsidR="00560DE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</w:t>
      </w:r>
      <w:r w:rsidR="005B698B" w:rsidRPr="004F7B3B">
        <w:rPr>
          <w:sz w:val="28"/>
          <w:szCs w:val="28"/>
        </w:rPr>
        <w:t>2105,5</w:t>
      </w:r>
      <w:r w:rsidRPr="004F7B3B">
        <w:rPr>
          <w:sz w:val="28"/>
          <w:szCs w:val="28"/>
        </w:rPr>
        <w:t xml:space="preserve"> тыс.руб.</w:t>
      </w:r>
      <w:r w:rsidR="00DC05B0" w:rsidRPr="004F7B3B">
        <w:rPr>
          <w:sz w:val="28"/>
          <w:szCs w:val="28"/>
        </w:rPr>
        <w:t xml:space="preserve">, по отношению к фактическому исполнению 2014 года </w:t>
      </w:r>
      <w:r w:rsidR="00560DE0" w:rsidRPr="004F7B3B">
        <w:rPr>
          <w:sz w:val="28"/>
          <w:szCs w:val="28"/>
        </w:rPr>
        <w:t>+5,7</w:t>
      </w:r>
      <w:r w:rsidR="00DC05B0" w:rsidRPr="004F7B3B">
        <w:rPr>
          <w:sz w:val="28"/>
          <w:szCs w:val="28"/>
        </w:rPr>
        <w:t xml:space="preserve">% </w:t>
      </w:r>
      <w:r w:rsidR="00560DE0" w:rsidRPr="004F7B3B">
        <w:rPr>
          <w:sz w:val="28"/>
          <w:szCs w:val="28"/>
        </w:rPr>
        <w:t xml:space="preserve"> или 5258,8 тыс.руб. </w:t>
      </w:r>
      <w:r w:rsidR="00DC05B0" w:rsidRPr="004F7B3B">
        <w:rPr>
          <w:sz w:val="28"/>
          <w:szCs w:val="28"/>
        </w:rPr>
        <w:t xml:space="preserve">(факт 2014 года – </w:t>
      </w:r>
      <w:r w:rsidR="00560DE0" w:rsidRPr="004F7B3B">
        <w:rPr>
          <w:sz w:val="28"/>
          <w:szCs w:val="28"/>
        </w:rPr>
        <w:t>92514,2</w:t>
      </w:r>
      <w:r w:rsidR="00DC05B0" w:rsidRPr="004F7B3B">
        <w:rPr>
          <w:sz w:val="28"/>
          <w:szCs w:val="28"/>
        </w:rPr>
        <w:t xml:space="preserve"> тыс.руб</w:t>
      </w:r>
      <w:r w:rsidR="00560DE0" w:rsidRPr="004F7B3B">
        <w:rPr>
          <w:sz w:val="28"/>
          <w:szCs w:val="28"/>
        </w:rPr>
        <w:t>., ожидаемое исполнение 2015г.- 95667,5 тыс.руб., план 2016г. – 97773,0 тыс.руб.</w:t>
      </w:r>
      <w:r w:rsidR="00DC05B0" w:rsidRPr="004F7B3B">
        <w:rPr>
          <w:sz w:val="28"/>
          <w:szCs w:val="28"/>
        </w:rPr>
        <w:t>).</w:t>
      </w:r>
    </w:p>
    <w:p w:rsidR="005C1756" w:rsidRPr="004F7B3B" w:rsidRDefault="005C1756" w:rsidP="005C1756">
      <w:pPr>
        <w:jc w:val="center"/>
        <w:rPr>
          <w:sz w:val="28"/>
          <w:szCs w:val="28"/>
          <w:u w:val="single"/>
        </w:rPr>
      </w:pPr>
    </w:p>
    <w:p w:rsidR="00CC536A" w:rsidRPr="004F7B3B" w:rsidRDefault="00CC536A" w:rsidP="005C1756">
      <w:pPr>
        <w:jc w:val="center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Планирование неналоговых доходов местного бюджета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При планировании неналоговых доходов </w:t>
      </w:r>
      <w:r w:rsidR="00DC05B0" w:rsidRPr="004F7B3B">
        <w:rPr>
          <w:sz w:val="28"/>
          <w:szCs w:val="28"/>
        </w:rPr>
        <w:t xml:space="preserve">местного бюджета </w:t>
      </w:r>
      <w:r w:rsidRPr="004F7B3B">
        <w:rPr>
          <w:sz w:val="28"/>
          <w:szCs w:val="28"/>
        </w:rPr>
        <w:t xml:space="preserve">администратором доходов Комитетом по управлению имуществом администрации Нижнеудинского муниципального образования (далее Комитет) </w:t>
      </w:r>
      <w:r w:rsidR="00DC05B0" w:rsidRPr="004F7B3B">
        <w:rPr>
          <w:sz w:val="28"/>
          <w:szCs w:val="28"/>
        </w:rPr>
        <w:t xml:space="preserve">за </w:t>
      </w:r>
      <w:r w:rsidRPr="004F7B3B">
        <w:rPr>
          <w:sz w:val="28"/>
          <w:szCs w:val="28"/>
        </w:rPr>
        <w:t>основу принимались действующие договоры аренды объектов муниципальной собственности, договоры купли-продажи объектов муниципальной собственности, реализованных в рассрочку, договоры социального и коммерческого найма жилых помещений, находящихся в собственности муниципального образования</w:t>
      </w:r>
      <w:r w:rsidR="0043729E" w:rsidRPr="004F7B3B">
        <w:rPr>
          <w:sz w:val="28"/>
          <w:szCs w:val="28"/>
        </w:rPr>
        <w:t>, проект п</w:t>
      </w:r>
      <w:r w:rsidRPr="004F7B3B">
        <w:rPr>
          <w:sz w:val="28"/>
          <w:szCs w:val="28"/>
        </w:rPr>
        <w:t>лан</w:t>
      </w:r>
      <w:r w:rsidR="0043729E" w:rsidRPr="004F7B3B">
        <w:rPr>
          <w:sz w:val="28"/>
          <w:szCs w:val="28"/>
        </w:rPr>
        <w:t>а</w:t>
      </w:r>
      <w:r w:rsidRPr="004F7B3B">
        <w:rPr>
          <w:sz w:val="28"/>
          <w:szCs w:val="28"/>
        </w:rPr>
        <w:t xml:space="preserve"> приватизации объектов муниципальной собственности Нижнеудинского муниципального образования на 201</w:t>
      </w:r>
      <w:r w:rsidR="0043729E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</w:t>
      </w:r>
      <w:r w:rsidR="0043729E" w:rsidRPr="004F7B3B">
        <w:rPr>
          <w:sz w:val="28"/>
          <w:szCs w:val="28"/>
        </w:rPr>
        <w:t>.</w:t>
      </w:r>
      <w:r w:rsidRPr="004F7B3B">
        <w:rPr>
          <w:sz w:val="28"/>
          <w:szCs w:val="28"/>
        </w:rPr>
        <w:t xml:space="preserve"> </w:t>
      </w:r>
    </w:p>
    <w:p w:rsidR="001F30E0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Планирование неналоговых доходов местного бюджета 201</w:t>
      </w:r>
      <w:r w:rsidR="0043729E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 в части прочих поступлений от использования имущества, находящегося в собственности поселений </w:t>
      </w:r>
      <w:r w:rsidR="001F30E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осуществлялось с учетом повышения арендной платы с  01 января 201</w:t>
      </w:r>
      <w:r w:rsidR="0043729E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</w:t>
      </w:r>
      <w:r w:rsidR="0043729E" w:rsidRPr="004F7B3B">
        <w:rPr>
          <w:sz w:val="28"/>
          <w:szCs w:val="28"/>
        </w:rPr>
        <w:t xml:space="preserve"> на 5%</w:t>
      </w:r>
      <w:r w:rsidRPr="004F7B3B">
        <w:rPr>
          <w:sz w:val="28"/>
          <w:szCs w:val="28"/>
        </w:rPr>
        <w:t>.</w:t>
      </w:r>
    </w:p>
    <w:p w:rsidR="00CC536A" w:rsidRPr="004F7B3B" w:rsidRDefault="001F30E0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Планирование прочих неналоговых доходов (доходов от поступлений за пользованием жилым помещением (платы за наем)) осуществлялось с учетом повышения платы </w:t>
      </w:r>
      <w:r w:rsidR="00DC05B0" w:rsidRPr="004F7B3B">
        <w:rPr>
          <w:sz w:val="28"/>
          <w:szCs w:val="28"/>
        </w:rPr>
        <w:t xml:space="preserve">на 17,7% </w:t>
      </w:r>
      <w:r w:rsidR="00402292" w:rsidRPr="004F7B3B">
        <w:rPr>
          <w:sz w:val="28"/>
          <w:szCs w:val="28"/>
        </w:rPr>
        <w:t xml:space="preserve">до 100-процентного размера экономического обоснованного размера базовой ставки платы за пользование жилым помещением. </w:t>
      </w:r>
    </w:p>
    <w:p w:rsidR="00DC05B0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В 201</w:t>
      </w:r>
      <w:r w:rsidR="00DC05B0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по данным администраторов доходов местного бюджета муниципального образования  темп роста неналоговых доходов  к оценке 201</w:t>
      </w:r>
      <w:r w:rsidR="00DC05B0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</w:t>
      </w:r>
      <w:r w:rsidR="00A5514E" w:rsidRPr="004F7B3B">
        <w:rPr>
          <w:sz w:val="28"/>
          <w:szCs w:val="28"/>
        </w:rPr>
        <w:t xml:space="preserve">запланирован в размере </w:t>
      </w:r>
      <w:r w:rsidRPr="004F7B3B">
        <w:rPr>
          <w:sz w:val="28"/>
          <w:szCs w:val="28"/>
        </w:rPr>
        <w:t xml:space="preserve"> +</w:t>
      </w:r>
      <w:r w:rsidR="00DC05B0" w:rsidRPr="004F7B3B">
        <w:rPr>
          <w:sz w:val="28"/>
          <w:szCs w:val="28"/>
        </w:rPr>
        <w:t>12,5</w:t>
      </w:r>
      <w:r w:rsidRPr="004F7B3B">
        <w:rPr>
          <w:sz w:val="28"/>
          <w:szCs w:val="28"/>
        </w:rPr>
        <w:t xml:space="preserve"> % или </w:t>
      </w:r>
      <w:r w:rsidR="00DC05B0" w:rsidRPr="004F7B3B">
        <w:rPr>
          <w:sz w:val="28"/>
          <w:szCs w:val="28"/>
        </w:rPr>
        <w:t>4385,3</w:t>
      </w:r>
      <w:r w:rsidRPr="004F7B3B">
        <w:rPr>
          <w:sz w:val="28"/>
          <w:szCs w:val="28"/>
        </w:rPr>
        <w:t xml:space="preserve"> тыс.руб., к фактическому исполнению 201</w:t>
      </w:r>
      <w:r w:rsidR="00DC05B0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года +</w:t>
      </w:r>
      <w:r w:rsidR="00DC05B0" w:rsidRPr="004F7B3B">
        <w:rPr>
          <w:sz w:val="28"/>
          <w:szCs w:val="28"/>
        </w:rPr>
        <w:t>41,0</w:t>
      </w:r>
      <w:r w:rsidRPr="004F7B3B">
        <w:rPr>
          <w:sz w:val="28"/>
          <w:szCs w:val="28"/>
        </w:rPr>
        <w:t xml:space="preserve">% или </w:t>
      </w:r>
      <w:r w:rsidR="00DC05B0" w:rsidRPr="004F7B3B">
        <w:rPr>
          <w:sz w:val="28"/>
          <w:szCs w:val="28"/>
        </w:rPr>
        <w:t>11469,1</w:t>
      </w:r>
      <w:r w:rsidRPr="004F7B3B">
        <w:rPr>
          <w:sz w:val="28"/>
          <w:szCs w:val="28"/>
        </w:rPr>
        <w:t>тыс.руб. (факт 201</w:t>
      </w:r>
      <w:r w:rsidR="00DC05B0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>г.</w:t>
      </w:r>
      <w:r w:rsidR="00A5514E" w:rsidRPr="004F7B3B">
        <w:rPr>
          <w:sz w:val="28"/>
          <w:szCs w:val="28"/>
        </w:rPr>
        <w:t xml:space="preserve"> –</w:t>
      </w:r>
      <w:r w:rsidRPr="004F7B3B">
        <w:rPr>
          <w:sz w:val="28"/>
          <w:szCs w:val="28"/>
        </w:rPr>
        <w:t xml:space="preserve"> </w:t>
      </w:r>
      <w:r w:rsidR="00DC05B0" w:rsidRPr="004F7B3B">
        <w:rPr>
          <w:sz w:val="28"/>
          <w:szCs w:val="28"/>
        </w:rPr>
        <w:t>28003,3</w:t>
      </w:r>
      <w:r w:rsidR="00291D93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тыс.руб.</w:t>
      </w:r>
      <w:r w:rsidR="00A5514E" w:rsidRPr="004F7B3B">
        <w:rPr>
          <w:sz w:val="28"/>
          <w:szCs w:val="28"/>
        </w:rPr>
        <w:t>, ожидаемое исполнение 2015г. – 35087,1 тыс.руб., план 2016г. – 39472,4 тыс.руб.</w:t>
      </w:r>
      <w:r w:rsidRPr="004F7B3B">
        <w:rPr>
          <w:sz w:val="28"/>
          <w:szCs w:val="28"/>
        </w:rPr>
        <w:t xml:space="preserve">).  </w:t>
      </w:r>
    </w:p>
    <w:p w:rsidR="00CC536A" w:rsidRPr="004F7B3B" w:rsidRDefault="00CC536A" w:rsidP="005C1756">
      <w:pPr>
        <w:pStyle w:val="a3"/>
        <w:spacing w:line="240" w:lineRule="auto"/>
        <w:rPr>
          <w:b/>
          <w:bCs/>
        </w:rPr>
      </w:pPr>
    </w:p>
    <w:p w:rsidR="00A5514E" w:rsidRPr="004F7B3B" w:rsidRDefault="00A5514E" w:rsidP="005C1756">
      <w:pPr>
        <w:pStyle w:val="11"/>
        <w:ind w:left="0"/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>Характеристика проекта бюджета Нижнеудинского муниципального образования  на 2016 год по расходам</w:t>
      </w:r>
    </w:p>
    <w:p w:rsidR="00A5514E" w:rsidRPr="004F7B3B" w:rsidRDefault="00A5514E" w:rsidP="005C175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F7B3B">
        <w:rPr>
          <w:sz w:val="28"/>
          <w:szCs w:val="28"/>
        </w:rPr>
        <w:t xml:space="preserve">Расходы бюджета в соответствии с требованиями статьи 87 Бюджетного кодекса РФ сформированы на основании реестра расходных обязательств Нижнеудинского муниципального образования. </w:t>
      </w:r>
    </w:p>
    <w:p w:rsidR="00DC6E0E" w:rsidRPr="004F7B3B" w:rsidRDefault="00A5514E" w:rsidP="005C1756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 xml:space="preserve">         </w:t>
      </w:r>
      <w:r w:rsidR="00DC6E0E" w:rsidRPr="004F7B3B">
        <w:rPr>
          <w:sz w:val="28"/>
          <w:szCs w:val="28"/>
        </w:rPr>
        <w:tab/>
        <w:t>Статьей 18 проекта решения о бюджете при исполнении местного бюджета предлагается установить приоритетные направления расходов:</w:t>
      </w:r>
    </w:p>
    <w:p w:rsidR="00DC6E0E" w:rsidRPr="004F7B3B" w:rsidRDefault="00DC6E0E" w:rsidP="005C1756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1) заработная плата с начислениями во внебюджетные фонды;</w:t>
      </w:r>
    </w:p>
    <w:p w:rsidR="00DC6E0E" w:rsidRPr="004F7B3B" w:rsidRDefault="00DC6E0E" w:rsidP="005C1756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2) расходы, связанные с предупреждением и ликвидацией последствий чрезвычайных ситуаций на территории муниципального образования;</w:t>
      </w:r>
    </w:p>
    <w:p w:rsidR="00DC6E0E" w:rsidRPr="004F7B3B" w:rsidRDefault="00DC6E0E" w:rsidP="005C1756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3) подготовка к отопительному сезону  и реформирование жилищно-коммунального хозяйства;</w:t>
      </w:r>
    </w:p>
    <w:p w:rsidR="00DC6E0E" w:rsidRPr="004F7B3B" w:rsidRDefault="00DC6E0E" w:rsidP="005C1756">
      <w:pPr>
        <w:pStyle w:val="a3"/>
        <w:spacing w:line="240" w:lineRule="auto"/>
        <w:ind w:firstLine="708"/>
        <w:jc w:val="left"/>
        <w:rPr>
          <w:sz w:val="28"/>
          <w:szCs w:val="28"/>
        </w:rPr>
      </w:pPr>
      <w:r w:rsidRPr="004F7B3B">
        <w:rPr>
          <w:sz w:val="28"/>
          <w:szCs w:val="28"/>
        </w:rPr>
        <w:t>4) исполнение нормативных  публичных обязательств.</w:t>
      </w:r>
    </w:p>
    <w:p w:rsidR="005C1756" w:rsidRPr="004F7B3B" w:rsidRDefault="005C1756" w:rsidP="00A705D5">
      <w:pPr>
        <w:pStyle w:val="a3"/>
        <w:spacing w:line="240" w:lineRule="auto"/>
        <w:ind w:firstLine="708"/>
        <w:rPr>
          <w:sz w:val="28"/>
          <w:szCs w:val="28"/>
        </w:rPr>
      </w:pPr>
    </w:p>
    <w:p w:rsidR="001C0B14" w:rsidRPr="004F7B3B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Статьей 19 проекта решения о бюджете предлагается установить, что в 201</w:t>
      </w:r>
      <w:r w:rsidR="00DC6E0E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 году за счет средств местного бюджета предоставляются субсидии бюджетным учреждениям Нижнеудинского муниципального образования:</w:t>
      </w:r>
    </w:p>
    <w:p w:rsidR="001C0B14" w:rsidRPr="004F7B3B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1) </w:t>
      </w:r>
      <w:r w:rsidR="003C4606" w:rsidRPr="004F7B3B">
        <w:rPr>
          <w:sz w:val="28"/>
          <w:szCs w:val="28"/>
        </w:rPr>
        <w:t>на финансовое обеспечение выполнения муниципального  задания на оказание муниципальных услуг (выполнение работ)</w:t>
      </w:r>
      <w:r w:rsidRPr="004F7B3B">
        <w:rPr>
          <w:sz w:val="28"/>
          <w:szCs w:val="28"/>
        </w:rPr>
        <w:t>;</w:t>
      </w:r>
    </w:p>
    <w:p w:rsidR="001C0B14" w:rsidRPr="004F7B3B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2) на иные цели, связанные с развитием материально-технической базы, проведением капитального ремонта, реализации мероприятий в рамках муниципальных программ.</w:t>
      </w:r>
    </w:p>
    <w:p w:rsidR="001C0B14" w:rsidRPr="004F7B3B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Постановлением администрации №</w:t>
      </w:r>
      <w:r w:rsidR="00881D6C" w:rsidRPr="004F7B3B">
        <w:rPr>
          <w:sz w:val="28"/>
          <w:szCs w:val="28"/>
        </w:rPr>
        <w:t>1474</w:t>
      </w:r>
      <w:r w:rsidRPr="004F7B3B">
        <w:rPr>
          <w:sz w:val="28"/>
          <w:szCs w:val="28"/>
        </w:rPr>
        <w:t xml:space="preserve"> от </w:t>
      </w:r>
      <w:r w:rsidR="00881D6C" w:rsidRPr="004F7B3B">
        <w:rPr>
          <w:sz w:val="28"/>
          <w:szCs w:val="28"/>
        </w:rPr>
        <w:t>27.10.</w:t>
      </w:r>
      <w:r w:rsidRPr="004F7B3B">
        <w:rPr>
          <w:sz w:val="28"/>
          <w:szCs w:val="28"/>
        </w:rPr>
        <w:t>201</w:t>
      </w:r>
      <w:r w:rsidR="00881D6C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г. утвержден </w:t>
      </w:r>
      <w:r w:rsidR="003C4606" w:rsidRPr="004F7B3B">
        <w:rPr>
          <w:bCs/>
          <w:sz w:val="28"/>
          <w:szCs w:val="28"/>
        </w:rPr>
        <w:t>Порядок формирования муниципального задания на оказание муниципальных услуг (выполнение работ) бюджетными учреждениями Нижнеудинского муниципального образования, финансового обеспечения выполнения муниципального задания.</w:t>
      </w:r>
    </w:p>
    <w:p w:rsidR="001C0B14" w:rsidRPr="004F7B3B" w:rsidRDefault="001C0B14" w:rsidP="00773941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Сравнительный анализ </w:t>
      </w:r>
      <w:r w:rsidR="00017795" w:rsidRPr="004F7B3B">
        <w:rPr>
          <w:sz w:val="28"/>
          <w:szCs w:val="28"/>
        </w:rPr>
        <w:t xml:space="preserve">планируемых </w:t>
      </w:r>
      <w:r w:rsidRPr="004F7B3B">
        <w:rPr>
          <w:sz w:val="28"/>
          <w:szCs w:val="28"/>
        </w:rPr>
        <w:t>расходов местного бюджета по разделам в 2014-</w:t>
      </w:r>
      <w:r w:rsidR="00A05A47" w:rsidRPr="004F7B3B">
        <w:rPr>
          <w:sz w:val="28"/>
          <w:szCs w:val="28"/>
        </w:rPr>
        <w:t>2016</w:t>
      </w:r>
      <w:r w:rsidRPr="004F7B3B">
        <w:rPr>
          <w:sz w:val="28"/>
          <w:szCs w:val="28"/>
        </w:rPr>
        <w:t xml:space="preserve"> годах представлен в следующей таблице.</w:t>
      </w:r>
    </w:p>
    <w:p w:rsidR="005C1756" w:rsidRPr="004F7B3B" w:rsidRDefault="001C0B14" w:rsidP="002420EF">
      <w:pPr>
        <w:pStyle w:val="a3"/>
        <w:spacing w:line="240" w:lineRule="auto"/>
        <w:ind w:left="720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 xml:space="preserve">                                                          </w:t>
      </w:r>
    </w:p>
    <w:p w:rsidR="001C0B14" w:rsidRPr="004F7B3B" w:rsidRDefault="001C0B14" w:rsidP="002420EF">
      <w:pPr>
        <w:pStyle w:val="a3"/>
        <w:spacing w:line="240" w:lineRule="auto"/>
        <w:ind w:left="720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 xml:space="preserve"> Таблица 4</w:t>
      </w:r>
    </w:p>
    <w:p w:rsidR="00486EB0" w:rsidRPr="004F7B3B" w:rsidRDefault="00486EB0" w:rsidP="00127FB5">
      <w:pPr>
        <w:pStyle w:val="a3"/>
        <w:spacing w:line="240" w:lineRule="auto"/>
        <w:ind w:left="720"/>
        <w:jc w:val="center"/>
        <w:rPr>
          <w:sz w:val="28"/>
          <w:szCs w:val="28"/>
        </w:rPr>
      </w:pPr>
    </w:p>
    <w:p w:rsidR="00486EB0" w:rsidRPr="004F7B3B" w:rsidRDefault="00486EB0" w:rsidP="00127FB5">
      <w:pPr>
        <w:pStyle w:val="a3"/>
        <w:spacing w:line="240" w:lineRule="auto"/>
        <w:ind w:left="720"/>
        <w:jc w:val="center"/>
        <w:rPr>
          <w:sz w:val="28"/>
          <w:szCs w:val="28"/>
        </w:rPr>
      </w:pPr>
    </w:p>
    <w:p w:rsidR="00486EB0" w:rsidRPr="004F7B3B" w:rsidRDefault="00486EB0" w:rsidP="00127FB5">
      <w:pPr>
        <w:pStyle w:val="a3"/>
        <w:spacing w:line="240" w:lineRule="auto"/>
        <w:ind w:left="720"/>
        <w:jc w:val="center"/>
        <w:rPr>
          <w:sz w:val="28"/>
          <w:szCs w:val="28"/>
        </w:rPr>
      </w:pPr>
    </w:p>
    <w:p w:rsidR="00486EB0" w:rsidRPr="004F7B3B" w:rsidRDefault="00486EB0" w:rsidP="00127FB5">
      <w:pPr>
        <w:pStyle w:val="a3"/>
        <w:spacing w:line="240" w:lineRule="auto"/>
        <w:ind w:left="720"/>
        <w:jc w:val="center"/>
        <w:rPr>
          <w:sz w:val="28"/>
          <w:szCs w:val="28"/>
        </w:rPr>
      </w:pPr>
    </w:p>
    <w:p w:rsidR="00486EB0" w:rsidRPr="004F7B3B" w:rsidRDefault="00486EB0" w:rsidP="00127FB5">
      <w:pPr>
        <w:pStyle w:val="a3"/>
        <w:spacing w:line="240" w:lineRule="auto"/>
        <w:ind w:left="720"/>
        <w:jc w:val="center"/>
        <w:rPr>
          <w:sz w:val="28"/>
          <w:szCs w:val="28"/>
        </w:rPr>
      </w:pPr>
    </w:p>
    <w:p w:rsidR="00486EB0" w:rsidRPr="004F7B3B" w:rsidRDefault="00486EB0" w:rsidP="00127FB5">
      <w:pPr>
        <w:pStyle w:val="a3"/>
        <w:spacing w:line="240" w:lineRule="auto"/>
        <w:ind w:left="720"/>
        <w:jc w:val="center"/>
        <w:rPr>
          <w:sz w:val="28"/>
          <w:szCs w:val="28"/>
        </w:rPr>
      </w:pPr>
    </w:p>
    <w:p w:rsidR="00486EB0" w:rsidRPr="004F7B3B" w:rsidRDefault="00486EB0" w:rsidP="00127FB5">
      <w:pPr>
        <w:pStyle w:val="a3"/>
        <w:spacing w:line="240" w:lineRule="auto"/>
        <w:ind w:left="720"/>
        <w:jc w:val="center"/>
        <w:rPr>
          <w:sz w:val="28"/>
          <w:szCs w:val="28"/>
        </w:rPr>
      </w:pPr>
    </w:p>
    <w:p w:rsidR="001C0B14" w:rsidRPr="004F7B3B" w:rsidRDefault="001C0B14" w:rsidP="00127FB5">
      <w:pPr>
        <w:pStyle w:val="a3"/>
        <w:spacing w:line="240" w:lineRule="auto"/>
        <w:ind w:left="720"/>
        <w:jc w:val="center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 xml:space="preserve">Анализ расходов местного бюджета по разделам </w:t>
      </w:r>
    </w:p>
    <w:p w:rsidR="005C1756" w:rsidRPr="004F7B3B" w:rsidRDefault="001C0B14" w:rsidP="00486EB0">
      <w:pPr>
        <w:pStyle w:val="a3"/>
        <w:spacing w:line="240" w:lineRule="auto"/>
        <w:ind w:left="720"/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в 2014-201</w:t>
      </w:r>
      <w:r w:rsidR="00A05A47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годах</w:t>
      </w:r>
    </w:p>
    <w:tbl>
      <w:tblPr>
        <w:tblW w:w="10212" w:type="dxa"/>
        <w:tblInd w:w="-459" w:type="dxa"/>
        <w:tblLook w:val="04A0"/>
      </w:tblPr>
      <w:tblGrid>
        <w:gridCol w:w="2471"/>
        <w:gridCol w:w="1030"/>
        <w:gridCol w:w="954"/>
        <w:gridCol w:w="891"/>
        <w:gridCol w:w="891"/>
        <w:gridCol w:w="1026"/>
        <w:gridCol w:w="817"/>
        <w:gridCol w:w="1134"/>
        <w:gridCol w:w="998"/>
      </w:tblGrid>
      <w:tr w:rsidR="00F93170" w:rsidRPr="004F7B3B" w:rsidTr="00F93170">
        <w:trPr>
          <w:trHeight w:val="28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План 2014г.</w:t>
            </w:r>
            <w:r w:rsidR="00682EB6" w:rsidRPr="004F7B3B">
              <w:rPr>
                <w:sz w:val="18"/>
                <w:szCs w:val="18"/>
              </w:rPr>
              <w:t>, тыс.руб.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План 2015г.</w:t>
            </w:r>
            <w:r w:rsidR="00682EB6" w:rsidRPr="004F7B3B">
              <w:rPr>
                <w:sz w:val="18"/>
                <w:szCs w:val="18"/>
              </w:rPr>
              <w:t>, тыс.руб.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2016 г.</w:t>
            </w:r>
            <w:r w:rsidR="00682EB6" w:rsidRPr="004F7B3B">
              <w:rPr>
                <w:sz w:val="18"/>
                <w:szCs w:val="18"/>
              </w:rPr>
              <w:t>, тыс.руб.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170" w:rsidRPr="004F7B3B" w:rsidRDefault="002E2372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</w:t>
            </w:r>
            <w:r w:rsidR="00F93170" w:rsidRPr="004F7B3B">
              <w:rPr>
                <w:sz w:val="18"/>
                <w:szCs w:val="18"/>
              </w:rPr>
              <w:t xml:space="preserve"> 2014 году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170" w:rsidRPr="004F7B3B" w:rsidRDefault="002E2372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к  </w:t>
            </w:r>
            <w:r w:rsidR="00F93170" w:rsidRPr="004F7B3B">
              <w:rPr>
                <w:sz w:val="18"/>
                <w:szCs w:val="18"/>
              </w:rPr>
              <w:t>2015 году</w:t>
            </w:r>
          </w:p>
        </w:tc>
      </w:tr>
      <w:tr w:rsidR="00F93170" w:rsidRPr="004F7B3B" w:rsidTr="002E2372">
        <w:trPr>
          <w:trHeight w:val="510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Сумма откл.(гр.5-гр.3)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Сумма откл.(гр.5-гр.4)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%</w:t>
            </w:r>
          </w:p>
        </w:tc>
      </w:tr>
      <w:tr w:rsidR="00F93170" w:rsidRPr="004F7B3B" w:rsidTr="002E2372">
        <w:trPr>
          <w:trHeight w:val="2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70" w:rsidRPr="004F7B3B" w:rsidRDefault="00057A18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70" w:rsidRPr="004F7B3B" w:rsidRDefault="00057A18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58213,8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57477,0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57076,7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-1137,1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-400,3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-0,7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182,8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22906,9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17872,9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22246,5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-660,4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4373,6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24,5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143683,5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130056,4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22282,1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-121401,4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-107774,3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-82,9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-94,0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-42,7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017795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Культура</w:t>
            </w:r>
            <w:r w:rsidR="00017795" w:rsidRPr="004F7B3B">
              <w:rPr>
                <w:sz w:val="18"/>
                <w:szCs w:val="18"/>
              </w:rPr>
              <w:t xml:space="preserve">, </w:t>
            </w:r>
            <w:r w:rsidRPr="004F7B3B">
              <w:rPr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34291,4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34801,2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35584,6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1293,2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783,4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2,3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4019,7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5699,6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4693,5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673,8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-17,7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572,1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33329,0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2465,8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1893,7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-30863,2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-92,6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5,9</w:t>
            </w:r>
          </w:p>
        </w:tc>
      </w:tr>
      <w:tr w:rsidR="002E2372" w:rsidRPr="004F7B3B" w:rsidTr="002E2372">
        <w:trPr>
          <w:trHeight w:val="46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2E2372" w:rsidRPr="004F7B3B" w:rsidTr="00486EB0">
        <w:trPr>
          <w:trHeight w:val="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170" w:rsidRPr="004F7B3B" w:rsidRDefault="00F93170" w:rsidP="00F93170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264043,6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279905,1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144929,2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-119114,4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-134975,9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70" w:rsidRPr="004F7B3B" w:rsidRDefault="00F93170" w:rsidP="00F93170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-48,2</w:t>
            </w:r>
          </w:p>
        </w:tc>
      </w:tr>
    </w:tbl>
    <w:p w:rsidR="00F93170" w:rsidRPr="004F7B3B" w:rsidRDefault="00F93170" w:rsidP="002420EF">
      <w:pPr>
        <w:pStyle w:val="a3"/>
        <w:spacing w:line="240" w:lineRule="auto"/>
        <w:jc w:val="right"/>
        <w:rPr>
          <w:sz w:val="28"/>
          <w:szCs w:val="28"/>
        </w:rPr>
      </w:pPr>
    </w:p>
    <w:p w:rsidR="001C0B14" w:rsidRPr="004F7B3B" w:rsidRDefault="001C0B14" w:rsidP="000A2972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Проектом решения о бюджете предусм</w:t>
      </w:r>
      <w:r w:rsidR="002E2372" w:rsidRPr="004F7B3B">
        <w:rPr>
          <w:sz w:val="28"/>
          <w:szCs w:val="28"/>
        </w:rPr>
        <w:t>о</w:t>
      </w:r>
      <w:r w:rsidRPr="004F7B3B">
        <w:rPr>
          <w:sz w:val="28"/>
          <w:szCs w:val="28"/>
        </w:rPr>
        <w:t>тр</w:t>
      </w:r>
      <w:r w:rsidR="002E2372" w:rsidRPr="004F7B3B">
        <w:rPr>
          <w:sz w:val="28"/>
          <w:szCs w:val="28"/>
        </w:rPr>
        <w:t>ено</w:t>
      </w:r>
      <w:r w:rsidRPr="004F7B3B">
        <w:rPr>
          <w:sz w:val="28"/>
          <w:szCs w:val="28"/>
        </w:rPr>
        <w:t xml:space="preserve"> снижение расходов местного бюджета в 201</w:t>
      </w:r>
      <w:r w:rsidR="002E2372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по сравнению с утвержденным решением о бюджете на  201</w:t>
      </w:r>
      <w:r w:rsidR="002E2372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  на </w:t>
      </w:r>
      <w:r w:rsidR="002E2372" w:rsidRPr="004F7B3B">
        <w:rPr>
          <w:sz w:val="28"/>
          <w:szCs w:val="28"/>
        </w:rPr>
        <w:t>48,2</w:t>
      </w:r>
      <w:r w:rsidRPr="004F7B3B">
        <w:rPr>
          <w:sz w:val="28"/>
          <w:szCs w:val="28"/>
        </w:rPr>
        <w:t xml:space="preserve">% или на </w:t>
      </w:r>
      <w:r w:rsidR="002E2372" w:rsidRPr="004F7B3B">
        <w:rPr>
          <w:sz w:val="28"/>
          <w:szCs w:val="28"/>
        </w:rPr>
        <w:t>134975,9</w:t>
      </w:r>
      <w:r w:rsidRPr="004F7B3B">
        <w:rPr>
          <w:sz w:val="28"/>
          <w:szCs w:val="28"/>
        </w:rPr>
        <w:t xml:space="preserve"> тыс.руб. (расходная часть бюджета на 201</w:t>
      </w:r>
      <w:r w:rsidR="002E2372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 утверждена в объеме </w:t>
      </w:r>
      <w:r w:rsidR="002E2372" w:rsidRPr="004F7B3B">
        <w:rPr>
          <w:sz w:val="28"/>
          <w:szCs w:val="28"/>
        </w:rPr>
        <w:t>279905,1</w:t>
      </w:r>
      <w:r w:rsidRPr="004F7B3B">
        <w:rPr>
          <w:sz w:val="28"/>
          <w:szCs w:val="28"/>
        </w:rPr>
        <w:t xml:space="preserve"> тыс.руб., на 201</w:t>
      </w:r>
      <w:r w:rsidR="002E2372" w:rsidRPr="004F7B3B">
        <w:rPr>
          <w:sz w:val="28"/>
          <w:szCs w:val="28"/>
        </w:rPr>
        <w:t xml:space="preserve">6 </w:t>
      </w:r>
      <w:r w:rsidRPr="004F7B3B">
        <w:rPr>
          <w:sz w:val="28"/>
          <w:szCs w:val="28"/>
        </w:rPr>
        <w:t xml:space="preserve">год расходная часть местного бюджета предложена в объеме  </w:t>
      </w:r>
      <w:r w:rsidR="002E2372" w:rsidRPr="004F7B3B">
        <w:rPr>
          <w:sz w:val="28"/>
          <w:szCs w:val="28"/>
        </w:rPr>
        <w:t xml:space="preserve">144929,2 </w:t>
      </w:r>
      <w:r w:rsidRPr="004F7B3B">
        <w:rPr>
          <w:sz w:val="28"/>
          <w:szCs w:val="28"/>
        </w:rPr>
        <w:t xml:space="preserve"> тыс.руб.). </w:t>
      </w:r>
      <w:r w:rsidR="008A23D8" w:rsidRPr="004F7B3B">
        <w:rPr>
          <w:sz w:val="28"/>
          <w:szCs w:val="28"/>
        </w:rPr>
        <w:t xml:space="preserve">При этом следует отметить, что расходы местного бюджета </w:t>
      </w:r>
      <w:r w:rsidR="00A0519C" w:rsidRPr="004F7B3B">
        <w:rPr>
          <w:sz w:val="28"/>
          <w:szCs w:val="28"/>
        </w:rPr>
        <w:t xml:space="preserve">на 2016 год </w:t>
      </w:r>
      <w:r w:rsidR="008A23D8" w:rsidRPr="004F7B3B">
        <w:rPr>
          <w:sz w:val="28"/>
          <w:szCs w:val="28"/>
        </w:rPr>
        <w:t xml:space="preserve">запланированы </w:t>
      </w:r>
      <w:r w:rsidR="00A0519C" w:rsidRPr="004F7B3B">
        <w:rPr>
          <w:sz w:val="28"/>
          <w:szCs w:val="28"/>
        </w:rPr>
        <w:t>только за счет собственных доходов, в 2014 и 2015 годах за счет собственных доходов и безвозмездных поступлений.</w:t>
      </w:r>
      <w:r w:rsidR="008A23D8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 </w:t>
      </w:r>
    </w:p>
    <w:p w:rsidR="001C0B14" w:rsidRPr="004F7B3B" w:rsidRDefault="001C0B14" w:rsidP="00E47BC8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Распределение бюджетных ассигнований по подразделам с 2014 по 201</w:t>
      </w:r>
      <w:r w:rsidR="00057A18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</w:t>
      </w:r>
      <w:r w:rsidRPr="004F7B3B">
        <w:rPr>
          <w:sz w:val="28"/>
          <w:szCs w:val="28"/>
          <w:u w:val="single"/>
        </w:rPr>
        <w:t>раздела 0100 «Общегосударственные вопросы»</w:t>
      </w:r>
      <w:r w:rsidRPr="004F7B3B">
        <w:rPr>
          <w:sz w:val="28"/>
          <w:szCs w:val="28"/>
        </w:rPr>
        <w:t xml:space="preserve"> представлены в следующей таблице.</w:t>
      </w:r>
    </w:p>
    <w:p w:rsidR="001C0B14" w:rsidRPr="004F7B3B" w:rsidRDefault="001C0B14" w:rsidP="00D67208">
      <w:pPr>
        <w:pStyle w:val="a3"/>
        <w:spacing w:line="240" w:lineRule="auto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>Таблице №</w:t>
      </w:r>
      <w:r w:rsidR="00220BAA" w:rsidRPr="004F7B3B">
        <w:rPr>
          <w:sz w:val="28"/>
          <w:szCs w:val="28"/>
        </w:rPr>
        <w:t>5</w:t>
      </w:r>
    </w:p>
    <w:p w:rsidR="001C0B14" w:rsidRPr="004F7B3B" w:rsidRDefault="001C0B14" w:rsidP="00D67208">
      <w:pPr>
        <w:pStyle w:val="a3"/>
        <w:spacing w:line="240" w:lineRule="auto"/>
        <w:jc w:val="right"/>
        <w:rPr>
          <w:sz w:val="22"/>
          <w:szCs w:val="22"/>
        </w:rPr>
      </w:pPr>
      <w:r w:rsidRPr="004F7B3B">
        <w:rPr>
          <w:sz w:val="22"/>
          <w:szCs w:val="22"/>
        </w:rPr>
        <w:t>(тыс.руб.)</w:t>
      </w:r>
    </w:p>
    <w:tbl>
      <w:tblPr>
        <w:tblW w:w="9371" w:type="dxa"/>
        <w:tblInd w:w="93" w:type="dxa"/>
        <w:tblLook w:val="04A0"/>
      </w:tblPr>
      <w:tblGrid>
        <w:gridCol w:w="2850"/>
        <w:gridCol w:w="851"/>
        <w:gridCol w:w="992"/>
        <w:gridCol w:w="1276"/>
        <w:gridCol w:w="992"/>
        <w:gridCol w:w="1134"/>
        <w:gridCol w:w="1276"/>
      </w:tblGrid>
      <w:tr w:rsidR="00D0659E" w:rsidRPr="004F7B3B" w:rsidTr="00D0659E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Рз Пз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Факт  2014г.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на 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Оценка 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роста, к 2015г. %</w:t>
            </w:r>
          </w:p>
        </w:tc>
      </w:tr>
      <w:tr w:rsidR="00D0659E" w:rsidRPr="004F7B3B" w:rsidTr="00D0659E">
        <w:trPr>
          <w:trHeight w:val="1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</w:t>
            </w:r>
          </w:p>
        </w:tc>
      </w:tr>
      <w:tr w:rsidR="00D0659E" w:rsidRPr="004F7B3B" w:rsidTr="00D0659E">
        <w:trPr>
          <w:trHeight w:val="1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231484,9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279905,1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237084,6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144929,2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D0659E" w:rsidRPr="004F7B3B" w:rsidTr="00D0659E">
        <w:trPr>
          <w:trHeight w:val="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54540,3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57477,0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58603,1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57076,7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-2,6</w:t>
            </w:r>
          </w:p>
        </w:tc>
      </w:tr>
      <w:tr w:rsidR="00D0659E" w:rsidRPr="004F7B3B" w:rsidTr="00D0659E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3,6</w:t>
            </w:r>
          </w:p>
        </w:tc>
      </w:tr>
      <w:tr w:rsidR="00D0659E" w:rsidRPr="004F7B3B" w:rsidTr="00D0659E">
        <w:trPr>
          <w:trHeight w:val="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32034,8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32464,0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-2,3</w:t>
            </w:r>
          </w:p>
        </w:tc>
      </w:tr>
      <w:tr w:rsidR="00D0659E" w:rsidRPr="004F7B3B" w:rsidTr="00D0659E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-12,6</w:t>
            </w:r>
          </w:p>
        </w:tc>
      </w:tr>
      <w:tr w:rsidR="00D0659E" w:rsidRPr="004F7B3B" w:rsidTr="00D0659E">
        <w:trPr>
          <w:trHeight w:val="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0659E" w:rsidRPr="004F7B3B" w:rsidTr="00D0659E">
        <w:trPr>
          <w:trHeight w:val="2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E" w:rsidRPr="004F7B3B" w:rsidRDefault="00D0659E" w:rsidP="00D0659E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23290,4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9E" w:rsidRPr="004F7B3B" w:rsidRDefault="00D0659E" w:rsidP="00D0659E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-4,1</w:t>
            </w:r>
          </w:p>
        </w:tc>
      </w:tr>
    </w:tbl>
    <w:p w:rsidR="00D0659E" w:rsidRPr="004F7B3B" w:rsidRDefault="00D0659E" w:rsidP="00D67208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4F7B3B" w:rsidRDefault="001C0B14" w:rsidP="009F44B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В разделе нашли отражения расходы на решение общегосударственных вопросов  в соответствии с Приказом Министерства финансов Российской Федерации от 01.07.2013г. № 65н  «Об утверждении Указаний о порядке применения бюджетной классификации Российской Федерации".</w:t>
      </w:r>
      <w:r w:rsidR="002820BE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В рамках полномочий расходы объединены  по пяти подразделам. Решением о бюджете на 201</w:t>
      </w:r>
      <w:r w:rsidR="009F44B9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 утверждено бюджетных ассигнований по разделу 0100 в сумме </w:t>
      </w:r>
      <w:r w:rsidR="009F44B9" w:rsidRPr="004F7B3B">
        <w:rPr>
          <w:sz w:val="28"/>
          <w:szCs w:val="28"/>
        </w:rPr>
        <w:t>57477,0</w:t>
      </w:r>
      <w:r w:rsidRPr="004F7B3B">
        <w:rPr>
          <w:sz w:val="28"/>
          <w:szCs w:val="28"/>
        </w:rPr>
        <w:t xml:space="preserve"> тыс. руб. или </w:t>
      </w:r>
      <w:r w:rsidR="009F44B9" w:rsidRPr="004F7B3B">
        <w:rPr>
          <w:sz w:val="28"/>
          <w:szCs w:val="28"/>
        </w:rPr>
        <w:t>20,5</w:t>
      </w:r>
      <w:r w:rsidRPr="004F7B3B">
        <w:rPr>
          <w:sz w:val="28"/>
          <w:szCs w:val="28"/>
        </w:rPr>
        <w:t>%  от общего объема утвержденных расходов</w:t>
      </w:r>
      <w:r w:rsidR="005A47FB" w:rsidRPr="004F7B3B">
        <w:rPr>
          <w:sz w:val="28"/>
          <w:szCs w:val="28"/>
        </w:rPr>
        <w:t xml:space="preserve"> местного бюджета</w:t>
      </w:r>
      <w:r w:rsidRPr="004F7B3B">
        <w:rPr>
          <w:sz w:val="28"/>
          <w:szCs w:val="28"/>
        </w:rPr>
        <w:t xml:space="preserve">. Проектом решения о бюджете </w:t>
      </w:r>
      <w:r w:rsidR="009F44B9" w:rsidRPr="004F7B3B">
        <w:rPr>
          <w:sz w:val="28"/>
          <w:szCs w:val="28"/>
        </w:rPr>
        <w:t xml:space="preserve">на 2016 год </w:t>
      </w:r>
      <w:r w:rsidRPr="004F7B3B">
        <w:rPr>
          <w:sz w:val="28"/>
          <w:szCs w:val="28"/>
        </w:rPr>
        <w:t>по указанному разделу предусмотрены бюджетные ассигнования в сумме</w:t>
      </w:r>
      <w:r w:rsidR="009F44B9" w:rsidRPr="004F7B3B">
        <w:rPr>
          <w:sz w:val="28"/>
          <w:szCs w:val="28"/>
        </w:rPr>
        <w:t xml:space="preserve"> 57076,7 тыс.руб., что на 2,6% меньше ожидаемого исполнения 2015 года (оценка 2015 года 58603,1тыс.руб.).</w:t>
      </w:r>
    </w:p>
    <w:p w:rsidR="00227175" w:rsidRPr="004F7B3B" w:rsidRDefault="00227175" w:rsidP="0022717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 подразделу 0102 раздела 0100  предусмотрены расходы на денежное содержание главы Нижнеудинского муниципального образования в сумме  1881,4 тыс.руб., что выше ожидаемого исполнения 2015 года на  3,6%</w:t>
      </w:r>
      <w:r w:rsidR="00200CC7" w:rsidRPr="004F7B3B">
        <w:rPr>
          <w:sz w:val="28"/>
          <w:szCs w:val="28"/>
        </w:rPr>
        <w:t>, в связи с планируемым повышением предельной величины базы для начисления страховых взносов в Фонд социального страхования РФ и Пенсионный фонд РФ с 01.01.2016г.</w:t>
      </w:r>
      <w:r w:rsidRPr="004F7B3B">
        <w:rPr>
          <w:sz w:val="28"/>
          <w:szCs w:val="28"/>
        </w:rPr>
        <w:t>(оценка 2015г. – 1816,5 тыс.руб.). Денежное содержание формируется в соответствии с решением Думы Нижнеудинского муниципального образования  от 17.12.2012 №51 «Об оплате труда главы Нижнеудинского МО» (а ред. от 27.08.2015), Постановлением Правительства Иркутской области от 27.11.2014 №599-пп «Об установлении нормативов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основ, муниципальных служащих и содержание органов местного самоуправления муниципальных образований Иркутской области»</w:t>
      </w:r>
      <w:r w:rsidR="006D7646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(в ред. от 05.02.2015).</w:t>
      </w:r>
    </w:p>
    <w:p w:rsidR="001C0B14" w:rsidRPr="004F7B3B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</w:t>
      </w:r>
      <w:r w:rsidR="00227175" w:rsidRPr="004F7B3B">
        <w:rPr>
          <w:sz w:val="28"/>
          <w:szCs w:val="28"/>
        </w:rPr>
        <w:t xml:space="preserve"> подразделу 0104 раздела 0100</w:t>
      </w:r>
      <w:r w:rsidRPr="004F7B3B">
        <w:rPr>
          <w:sz w:val="28"/>
          <w:szCs w:val="28"/>
        </w:rPr>
        <w:t xml:space="preserve"> предусмотрен</w:t>
      </w:r>
      <w:r w:rsidR="00227175" w:rsidRPr="004F7B3B">
        <w:rPr>
          <w:sz w:val="28"/>
          <w:szCs w:val="28"/>
        </w:rPr>
        <w:t>ы</w:t>
      </w:r>
      <w:r w:rsidRPr="004F7B3B">
        <w:rPr>
          <w:sz w:val="28"/>
          <w:szCs w:val="28"/>
        </w:rPr>
        <w:t xml:space="preserve"> </w:t>
      </w:r>
      <w:r w:rsidR="00227175" w:rsidRPr="004F7B3B">
        <w:rPr>
          <w:sz w:val="28"/>
          <w:szCs w:val="28"/>
        </w:rPr>
        <w:t>бюджетные ассигнования в размере 31718,4</w:t>
      </w:r>
      <w:r w:rsidRPr="004F7B3B">
        <w:rPr>
          <w:sz w:val="28"/>
          <w:szCs w:val="28"/>
        </w:rPr>
        <w:t xml:space="preserve"> тыс.руб. на функционирование администрации Нижнеудинского муниципального образования, что  ниже ожидаемого исполнения 201</w:t>
      </w:r>
      <w:r w:rsidR="00227175" w:rsidRPr="004F7B3B">
        <w:rPr>
          <w:sz w:val="28"/>
          <w:szCs w:val="28"/>
        </w:rPr>
        <w:t>5</w:t>
      </w:r>
      <w:r w:rsidR="005A47FB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г</w:t>
      </w:r>
      <w:r w:rsidR="005A47FB" w:rsidRPr="004F7B3B">
        <w:rPr>
          <w:sz w:val="28"/>
          <w:szCs w:val="28"/>
        </w:rPr>
        <w:t>ода</w:t>
      </w:r>
      <w:r w:rsidRPr="004F7B3B">
        <w:rPr>
          <w:sz w:val="28"/>
          <w:szCs w:val="28"/>
        </w:rPr>
        <w:t xml:space="preserve"> </w:t>
      </w:r>
      <w:r w:rsidR="00227175" w:rsidRPr="004F7B3B">
        <w:rPr>
          <w:sz w:val="28"/>
          <w:szCs w:val="28"/>
        </w:rPr>
        <w:t>на 2,3%.</w:t>
      </w:r>
    </w:p>
    <w:p w:rsidR="00227175" w:rsidRPr="004F7B3B" w:rsidRDefault="00227175" w:rsidP="0022717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По подразделу 0106 раздела </w:t>
      </w:r>
      <w:r w:rsidR="009C6189" w:rsidRPr="004F7B3B">
        <w:rPr>
          <w:sz w:val="28"/>
          <w:szCs w:val="28"/>
        </w:rPr>
        <w:t>0100</w:t>
      </w:r>
      <w:r w:rsidRPr="004F7B3B">
        <w:rPr>
          <w:sz w:val="28"/>
          <w:szCs w:val="28"/>
        </w:rPr>
        <w:t xml:space="preserve"> на 201</w:t>
      </w:r>
      <w:r w:rsidR="009C6189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предусмотрено </w:t>
      </w:r>
      <w:r w:rsidR="009C6189" w:rsidRPr="004F7B3B">
        <w:rPr>
          <w:sz w:val="28"/>
          <w:szCs w:val="28"/>
        </w:rPr>
        <w:t>902,2</w:t>
      </w:r>
      <w:r w:rsidRPr="004F7B3B">
        <w:rPr>
          <w:sz w:val="28"/>
          <w:szCs w:val="28"/>
        </w:rPr>
        <w:t xml:space="preserve"> тыс.руб.</w:t>
      </w:r>
      <w:r w:rsidR="009C6189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на функционирование Контрольно-счетной палаты Нижнеудинского муниципального образования на основании Положения о Контрольно-счетной палате, утвержденного решением Думы Нижнеудинского муниципального образования от 16.05.2012 года</w:t>
      </w:r>
      <w:r w:rsidR="009C6189" w:rsidRPr="004F7B3B">
        <w:rPr>
          <w:sz w:val="28"/>
          <w:szCs w:val="28"/>
        </w:rPr>
        <w:t xml:space="preserve"> (</w:t>
      </w:r>
      <w:r w:rsidRPr="004F7B3B">
        <w:rPr>
          <w:sz w:val="28"/>
          <w:szCs w:val="28"/>
        </w:rPr>
        <w:t xml:space="preserve"> в ред</w:t>
      </w:r>
      <w:r w:rsidR="009C6189" w:rsidRPr="004F7B3B">
        <w:rPr>
          <w:sz w:val="28"/>
          <w:szCs w:val="28"/>
        </w:rPr>
        <w:t>.</w:t>
      </w:r>
      <w:r w:rsidRPr="004F7B3B">
        <w:rPr>
          <w:sz w:val="28"/>
          <w:szCs w:val="28"/>
        </w:rPr>
        <w:t xml:space="preserve"> от 29.05.2014г.</w:t>
      </w:r>
      <w:r w:rsidR="009C6189" w:rsidRPr="004F7B3B">
        <w:rPr>
          <w:sz w:val="28"/>
          <w:szCs w:val="28"/>
        </w:rPr>
        <w:t>)</w:t>
      </w:r>
      <w:r w:rsidRPr="004F7B3B">
        <w:rPr>
          <w:sz w:val="28"/>
          <w:szCs w:val="28"/>
        </w:rPr>
        <w:t xml:space="preserve">, что на </w:t>
      </w:r>
      <w:r w:rsidR="009C6189" w:rsidRPr="004F7B3B">
        <w:rPr>
          <w:sz w:val="28"/>
          <w:szCs w:val="28"/>
        </w:rPr>
        <w:t>6,4%  или 61,2 тыс.руб. ниже фактического исполнения 2014 года и на 12,</w:t>
      </w:r>
      <w:r w:rsidRPr="004F7B3B">
        <w:rPr>
          <w:sz w:val="28"/>
          <w:szCs w:val="28"/>
        </w:rPr>
        <w:t xml:space="preserve">6% </w:t>
      </w:r>
      <w:r w:rsidR="009C6189" w:rsidRPr="004F7B3B">
        <w:rPr>
          <w:sz w:val="28"/>
          <w:szCs w:val="28"/>
        </w:rPr>
        <w:t xml:space="preserve"> или 130,1 тыс.руб. </w:t>
      </w:r>
      <w:r w:rsidRPr="004F7B3B">
        <w:rPr>
          <w:sz w:val="28"/>
          <w:szCs w:val="28"/>
        </w:rPr>
        <w:t>ожидаемого исполнения 201</w:t>
      </w:r>
      <w:r w:rsidR="009C6189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</w:t>
      </w:r>
      <w:r w:rsidR="009C6189" w:rsidRPr="004F7B3B">
        <w:rPr>
          <w:sz w:val="28"/>
          <w:szCs w:val="28"/>
        </w:rPr>
        <w:t>.</w:t>
      </w:r>
      <w:r w:rsidRPr="004F7B3B">
        <w:rPr>
          <w:sz w:val="28"/>
          <w:szCs w:val="28"/>
        </w:rPr>
        <w:t xml:space="preserve"> </w:t>
      </w:r>
    </w:p>
    <w:p w:rsidR="009C6189" w:rsidRPr="004F7B3B" w:rsidRDefault="009C6189" w:rsidP="009C618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 подразделу 0111 в соответствии со  статьей  65 Устава Нижнеудинского МО сформирован резервный фонд администрации муниципального образования в размере  250,0 тыс.руб., что составляет 0,2% от общего объема планируемых расходов местного бюджета в 2016</w:t>
      </w:r>
      <w:r w:rsidR="005A47FB" w:rsidRPr="004F7B3B">
        <w:rPr>
          <w:sz w:val="28"/>
          <w:szCs w:val="28"/>
        </w:rPr>
        <w:t xml:space="preserve"> году</w:t>
      </w:r>
      <w:r w:rsidRPr="004F7B3B">
        <w:rPr>
          <w:sz w:val="28"/>
          <w:szCs w:val="28"/>
        </w:rPr>
        <w:t xml:space="preserve">. Положение о порядке использования бюджетных ассигнований резервного фонда администрации Нижнеудинского МО  утверждено постановлением администрации от 25.11.2010 №1127(в ред. от 11.12.2012). </w:t>
      </w:r>
    </w:p>
    <w:p w:rsidR="001C0B14" w:rsidRPr="004F7B3B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По подразделу 0113 «Другие общегосударственные вопросы» на 201</w:t>
      </w:r>
      <w:r w:rsidR="009C6189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предусмотрено финансирование следующих видов расходов на общую сумму </w:t>
      </w:r>
      <w:r w:rsidR="009C6189" w:rsidRPr="004F7B3B">
        <w:rPr>
          <w:sz w:val="28"/>
          <w:szCs w:val="28"/>
        </w:rPr>
        <w:t>22324,7</w:t>
      </w:r>
      <w:r w:rsidRPr="004F7B3B">
        <w:rPr>
          <w:sz w:val="28"/>
          <w:szCs w:val="28"/>
        </w:rPr>
        <w:t xml:space="preserve"> тыс.руб.:</w:t>
      </w:r>
    </w:p>
    <w:p w:rsidR="001C0B14" w:rsidRPr="004F7B3B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1) функционирование комитета по управлению имуществом администрации Нижнеудинского муниципального образования (целевая статья 0020400</w:t>
      </w:r>
      <w:r w:rsidR="007E6540" w:rsidRPr="004F7B3B">
        <w:rPr>
          <w:sz w:val="28"/>
          <w:szCs w:val="28"/>
        </w:rPr>
        <w:t>000</w:t>
      </w:r>
      <w:r w:rsidRPr="004F7B3B">
        <w:rPr>
          <w:sz w:val="28"/>
          <w:szCs w:val="28"/>
        </w:rPr>
        <w:t xml:space="preserve">)- </w:t>
      </w:r>
      <w:r w:rsidR="007E6540" w:rsidRPr="004F7B3B">
        <w:rPr>
          <w:sz w:val="28"/>
          <w:szCs w:val="28"/>
        </w:rPr>
        <w:t>5150,2 тыс.руб., что на 0,6% выше утвержденного планового значения 2015 года (план 2015г.- 5117,1тыс.руб.).</w:t>
      </w:r>
      <w:r w:rsidRPr="004F7B3B">
        <w:rPr>
          <w:sz w:val="28"/>
          <w:szCs w:val="28"/>
        </w:rPr>
        <w:t>;</w:t>
      </w:r>
    </w:p>
    <w:p w:rsidR="001C0B14" w:rsidRPr="004F7B3B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2) обеспечение деятельности МКУ «Централизованная служба по обслуживанию учреждений Нижнеудинского МО» (целевая статья 0029900</w:t>
      </w:r>
      <w:r w:rsidR="007E6540" w:rsidRPr="004F7B3B">
        <w:rPr>
          <w:sz w:val="28"/>
          <w:szCs w:val="28"/>
        </w:rPr>
        <w:t>000</w:t>
      </w:r>
      <w:r w:rsidRPr="004F7B3B">
        <w:rPr>
          <w:sz w:val="28"/>
          <w:szCs w:val="28"/>
        </w:rPr>
        <w:t xml:space="preserve">)- </w:t>
      </w:r>
      <w:r w:rsidR="007E6540" w:rsidRPr="004F7B3B">
        <w:rPr>
          <w:sz w:val="28"/>
          <w:szCs w:val="28"/>
        </w:rPr>
        <w:t>14529,2</w:t>
      </w:r>
      <w:r w:rsidRPr="004F7B3B">
        <w:rPr>
          <w:sz w:val="28"/>
          <w:szCs w:val="28"/>
        </w:rPr>
        <w:t xml:space="preserve"> тыс. руб.</w:t>
      </w:r>
      <w:r w:rsidR="007E6540" w:rsidRPr="004F7B3B">
        <w:rPr>
          <w:sz w:val="28"/>
          <w:szCs w:val="28"/>
        </w:rPr>
        <w:t>, что на 3,2% выше утвержденного планового значения 2015 года (план 2015г.- 14085,3 тыс.руб.)</w:t>
      </w:r>
      <w:r w:rsidRPr="004F7B3B">
        <w:rPr>
          <w:sz w:val="28"/>
          <w:szCs w:val="28"/>
        </w:rPr>
        <w:t>;</w:t>
      </w:r>
    </w:p>
    <w:p w:rsidR="001C0B14" w:rsidRPr="004F7B3B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3) оценка недвижимости, признание прав и регулирование отношений по государственной и муниципальной собственности (целевая статья 0900200</w:t>
      </w:r>
      <w:r w:rsidR="00852239" w:rsidRPr="004F7B3B">
        <w:rPr>
          <w:sz w:val="28"/>
          <w:szCs w:val="28"/>
        </w:rPr>
        <w:t>000</w:t>
      </w:r>
      <w:r w:rsidRPr="004F7B3B">
        <w:rPr>
          <w:sz w:val="28"/>
          <w:szCs w:val="28"/>
        </w:rPr>
        <w:t>) -</w:t>
      </w:r>
      <w:r w:rsidR="007E6540" w:rsidRPr="004F7B3B">
        <w:rPr>
          <w:sz w:val="28"/>
          <w:szCs w:val="28"/>
        </w:rPr>
        <w:t>1260,0</w:t>
      </w:r>
      <w:r w:rsidRPr="004F7B3B">
        <w:rPr>
          <w:sz w:val="28"/>
          <w:szCs w:val="28"/>
        </w:rPr>
        <w:t xml:space="preserve"> тыс.руб.</w:t>
      </w:r>
      <w:r w:rsidR="007E6540" w:rsidRPr="004F7B3B">
        <w:rPr>
          <w:sz w:val="28"/>
          <w:szCs w:val="28"/>
        </w:rPr>
        <w:t>, что на 29,6% ниже утвержденного планового значения 2015 года (план 2015г.- 1790,2 тыс.руб.)</w:t>
      </w:r>
      <w:r w:rsidRPr="004F7B3B">
        <w:rPr>
          <w:sz w:val="28"/>
          <w:szCs w:val="28"/>
        </w:rPr>
        <w:t>;</w:t>
      </w:r>
    </w:p>
    <w:p w:rsidR="00852239" w:rsidRPr="004F7B3B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4) </w:t>
      </w:r>
      <w:r w:rsidR="00852239" w:rsidRPr="004F7B3B">
        <w:rPr>
          <w:sz w:val="28"/>
          <w:szCs w:val="28"/>
        </w:rPr>
        <w:t>обслуживание официального сайта администрации Нижнеудинского МО (целевая статья 0920300000) – 65,5 тыс.руб.</w:t>
      </w:r>
      <w:r w:rsidR="004643B7" w:rsidRPr="004F7B3B">
        <w:rPr>
          <w:sz w:val="28"/>
          <w:szCs w:val="28"/>
        </w:rPr>
        <w:t>, что на 4,7% выше утвержденного  планового значения 2015 года (план 2015г. – 62,4 тыс.руб.)</w:t>
      </w:r>
      <w:r w:rsidR="00852239" w:rsidRPr="004F7B3B">
        <w:rPr>
          <w:sz w:val="28"/>
          <w:szCs w:val="28"/>
        </w:rPr>
        <w:t>;</w:t>
      </w:r>
    </w:p>
    <w:p w:rsidR="00852239" w:rsidRPr="004F7B3B" w:rsidRDefault="00852239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5) </w:t>
      </w:r>
      <w:r w:rsidR="001C0B14" w:rsidRPr="004F7B3B">
        <w:rPr>
          <w:sz w:val="28"/>
          <w:szCs w:val="28"/>
        </w:rPr>
        <w:t>опубликование материалов Нижнеудинского муниципального образования в средствах массовой информации</w:t>
      </w:r>
      <w:r w:rsidRPr="004F7B3B">
        <w:rPr>
          <w:sz w:val="28"/>
          <w:szCs w:val="28"/>
        </w:rPr>
        <w:t xml:space="preserve"> (целевая статья 0920300000) – 851,3 тыс.руб.</w:t>
      </w:r>
      <w:r w:rsidR="004643B7" w:rsidRPr="004F7B3B">
        <w:rPr>
          <w:sz w:val="28"/>
          <w:szCs w:val="28"/>
        </w:rPr>
        <w:t>, что на 8,1% выше утвержденного планового значения 2015 года (план 2015г. – 787,5 тыс.руб.)</w:t>
      </w:r>
      <w:r w:rsidRPr="004F7B3B">
        <w:rPr>
          <w:sz w:val="28"/>
          <w:szCs w:val="28"/>
        </w:rPr>
        <w:t>;</w:t>
      </w:r>
    </w:p>
    <w:p w:rsidR="00852239" w:rsidRPr="004F7B3B" w:rsidRDefault="00852239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6) </w:t>
      </w:r>
      <w:r w:rsidR="001C0B14" w:rsidRPr="004F7B3B">
        <w:rPr>
          <w:sz w:val="28"/>
          <w:szCs w:val="28"/>
        </w:rPr>
        <w:t>расходы по чествованию праздничных и юбилейных дат организаций и физических лиц Нижнеудинского МО (награждение грамотами и благодарственными письмами, приветственными адресами, памятными подарками,  изготовление и приобретение подарочной и сувенирной продукции)</w:t>
      </w:r>
      <w:r w:rsidRPr="004F7B3B">
        <w:rPr>
          <w:sz w:val="28"/>
          <w:szCs w:val="28"/>
        </w:rPr>
        <w:t xml:space="preserve"> (целевая статья 0920300000) – 300,0 тыс.руб.</w:t>
      </w:r>
      <w:r w:rsidR="004643B7" w:rsidRPr="004F7B3B">
        <w:rPr>
          <w:sz w:val="28"/>
          <w:szCs w:val="28"/>
        </w:rPr>
        <w:t>, что ниже утвержденного планового значения 2015г. на 11,8% (план 2015г.-340,0руб.)</w:t>
      </w:r>
      <w:r w:rsidRPr="004F7B3B">
        <w:rPr>
          <w:sz w:val="28"/>
          <w:szCs w:val="28"/>
        </w:rPr>
        <w:t>;</w:t>
      </w:r>
    </w:p>
    <w:p w:rsidR="001C0B14" w:rsidRPr="004F7B3B" w:rsidRDefault="00852239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7)</w:t>
      </w:r>
      <w:r w:rsidR="001C0B14" w:rsidRPr="004F7B3B">
        <w:rPr>
          <w:sz w:val="28"/>
          <w:szCs w:val="28"/>
        </w:rPr>
        <w:t xml:space="preserve"> членски</w:t>
      </w:r>
      <w:r w:rsidR="005A47FB" w:rsidRPr="004F7B3B">
        <w:rPr>
          <w:sz w:val="28"/>
          <w:szCs w:val="28"/>
        </w:rPr>
        <w:t>е</w:t>
      </w:r>
      <w:r w:rsidR="001C0B14" w:rsidRPr="004F7B3B">
        <w:rPr>
          <w:sz w:val="28"/>
          <w:szCs w:val="28"/>
        </w:rPr>
        <w:t xml:space="preserve"> взнос</w:t>
      </w:r>
      <w:r w:rsidR="005A47FB" w:rsidRPr="004F7B3B">
        <w:rPr>
          <w:sz w:val="28"/>
          <w:szCs w:val="28"/>
        </w:rPr>
        <w:t>ы</w:t>
      </w:r>
      <w:r w:rsidR="001C0B14" w:rsidRPr="004F7B3B">
        <w:rPr>
          <w:sz w:val="28"/>
          <w:szCs w:val="28"/>
        </w:rPr>
        <w:t xml:space="preserve"> в Ассоциацию муниципальных образований Иркутской области  (целевая статья 0920300</w:t>
      </w:r>
      <w:r w:rsidRPr="004F7B3B">
        <w:rPr>
          <w:sz w:val="28"/>
          <w:szCs w:val="28"/>
        </w:rPr>
        <w:t>000</w:t>
      </w:r>
      <w:r w:rsidR="001C0B14" w:rsidRPr="004F7B3B">
        <w:rPr>
          <w:sz w:val="28"/>
          <w:szCs w:val="28"/>
        </w:rPr>
        <w:t xml:space="preserve">) – </w:t>
      </w:r>
      <w:r w:rsidRPr="004F7B3B">
        <w:rPr>
          <w:sz w:val="28"/>
          <w:szCs w:val="28"/>
        </w:rPr>
        <w:t>98,5</w:t>
      </w:r>
      <w:r w:rsidR="001C0B14" w:rsidRPr="004F7B3B">
        <w:rPr>
          <w:sz w:val="28"/>
          <w:szCs w:val="28"/>
        </w:rPr>
        <w:t xml:space="preserve"> тыс.руб.</w:t>
      </w:r>
    </w:p>
    <w:p w:rsidR="001C0B14" w:rsidRPr="004F7B3B" w:rsidRDefault="004643B7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8</w:t>
      </w:r>
      <w:r w:rsidR="001C0B14" w:rsidRPr="004F7B3B">
        <w:rPr>
          <w:sz w:val="28"/>
          <w:szCs w:val="28"/>
        </w:rPr>
        <w:t>) реализация мероприятий муниципальной программы «</w:t>
      </w:r>
      <w:r w:rsidR="0023356C" w:rsidRPr="004F7B3B">
        <w:rPr>
          <w:sz w:val="28"/>
          <w:szCs w:val="28"/>
        </w:rPr>
        <w:t>Управление муниципальными финансами и муниципальным долгом Нижнеудинского муниципального образования» на 2016-2020 годы</w:t>
      </w:r>
      <w:r w:rsidR="001C0B14" w:rsidRPr="004F7B3B">
        <w:rPr>
          <w:sz w:val="28"/>
          <w:szCs w:val="28"/>
        </w:rPr>
        <w:t xml:space="preserve"> (целевая статья 7951900</w:t>
      </w:r>
      <w:r w:rsidR="0023356C" w:rsidRPr="004F7B3B">
        <w:rPr>
          <w:sz w:val="28"/>
          <w:szCs w:val="28"/>
        </w:rPr>
        <w:t>000</w:t>
      </w:r>
      <w:r w:rsidR="001C0B14" w:rsidRPr="004F7B3B">
        <w:rPr>
          <w:sz w:val="28"/>
          <w:szCs w:val="28"/>
        </w:rPr>
        <w:t>)</w:t>
      </w:r>
      <w:r w:rsidR="0023356C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-</w:t>
      </w:r>
      <w:r w:rsidR="0023356C" w:rsidRPr="004F7B3B">
        <w:rPr>
          <w:sz w:val="28"/>
          <w:szCs w:val="28"/>
        </w:rPr>
        <w:t xml:space="preserve"> 70,0</w:t>
      </w:r>
      <w:r w:rsidR="001C0B14" w:rsidRPr="004F7B3B">
        <w:rPr>
          <w:sz w:val="28"/>
          <w:szCs w:val="28"/>
        </w:rPr>
        <w:t xml:space="preserve"> тыс.руб.</w:t>
      </w:r>
      <w:r w:rsidR="0023356C" w:rsidRPr="004F7B3B">
        <w:rPr>
          <w:sz w:val="28"/>
          <w:szCs w:val="28"/>
        </w:rPr>
        <w:t xml:space="preserve"> Программа утверждена постановлением администрации Нижнеудинского муниципального образования от 27.08.2015 №1185, бюджетные ассигнования предусмотрены на обеспечение электронного документооборота, программного обеспечения, функционирования информационных систем при организации бюджетного процесса в Нижнеудинском муниципальном образовании.</w:t>
      </w:r>
    </w:p>
    <w:p w:rsidR="001C0B14" w:rsidRPr="004F7B3B" w:rsidRDefault="001C0B14" w:rsidP="00930A08">
      <w:pPr>
        <w:pStyle w:val="a3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1C0B14" w:rsidRPr="004F7B3B" w:rsidRDefault="001C0B14" w:rsidP="00930A08">
      <w:pPr>
        <w:pStyle w:val="a3"/>
        <w:spacing w:line="240" w:lineRule="auto"/>
        <w:ind w:firstLine="708"/>
        <w:jc w:val="center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1C0B14" w:rsidRPr="004F7B3B" w:rsidRDefault="001C0B14" w:rsidP="00085BB7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Согласно Указаниям о порядке применения бюджетной классификации Российской Федерации, утвержденных Приказом Минфина от 01.07.2013г. №65н, а также с учетом исполняемых муниципальным образованием полномочий,  по данному разделу отражены  расходы на защиту населения и территории от чрезвычайных ситуаций природного и техногенного характера, гражданскую оборону, а также другие мероприятия в данной области.</w:t>
      </w:r>
    </w:p>
    <w:p w:rsidR="001C0B14" w:rsidRPr="004F7B3B" w:rsidRDefault="001C0B14" w:rsidP="00085BB7">
      <w:pPr>
        <w:pStyle w:val="a3"/>
        <w:spacing w:line="240" w:lineRule="auto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 xml:space="preserve">    Таблица </w:t>
      </w:r>
      <w:r w:rsidR="00CB1BD2" w:rsidRPr="004F7B3B">
        <w:rPr>
          <w:sz w:val="28"/>
          <w:szCs w:val="28"/>
        </w:rPr>
        <w:t>6</w:t>
      </w:r>
    </w:p>
    <w:p w:rsidR="001C0B14" w:rsidRPr="004F7B3B" w:rsidRDefault="001C0B14" w:rsidP="00306C57">
      <w:pPr>
        <w:pStyle w:val="a3"/>
        <w:spacing w:line="240" w:lineRule="auto"/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Распределение бюджетных ассигнований с 2014 по 201</w:t>
      </w:r>
      <w:r w:rsidR="00EE504B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годы</w:t>
      </w:r>
    </w:p>
    <w:p w:rsidR="001C0B14" w:rsidRPr="004F7B3B" w:rsidRDefault="001C0B14" w:rsidP="00306C57">
      <w:pPr>
        <w:pStyle w:val="a3"/>
        <w:spacing w:line="240" w:lineRule="auto"/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по разделу 0300 «Национальная безопасность и правоохранительная деятельность»</w:t>
      </w:r>
    </w:p>
    <w:p w:rsidR="00B001EA" w:rsidRPr="004F7B3B" w:rsidRDefault="001C0B14" w:rsidP="00306C57">
      <w:pPr>
        <w:pStyle w:val="a3"/>
        <w:spacing w:line="240" w:lineRule="auto"/>
        <w:jc w:val="right"/>
        <w:rPr>
          <w:sz w:val="22"/>
          <w:szCs w:val="22"/>
        </w:rPr>
      </w:pPr>
      <w:r w:rsidRPr="004F7B3B">
        <w:rPr>
          <w:sz w:val="22"/>
          <w:szCs w:val="22"/>
        </w:rPr>
        <w:t>(тыс.руб.)</w:t>
      </w:r>
    </w:p>
    <w:tbl>
      <w:tblPr>
        <w:tblW w:w="9371" w:type="dxa"/>
        <w:tblInd w:w="93" w:type="dxa"/>
        <w:tblLook w:val="04A0"/>
      </w:tblPr>
      <w:tblGrid>
        <w:gridCol w:w="3134"/>
        <w:gridCol w:w="850"/>
        <w:gridCol w:w="993"/>
        <w:gridCol w:w="1275"/>
        <w:gridCol w:w="993"/>
        <w:gridCol w:w="992"/>
        <w:gridCol w:w="1134"/>
      </w:tblGrid>
      <w:tr w:rsidR="00B001EA" w:rsidRPr="004F7B3B" w:rsidTr="002716A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Рз Пз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Факт  2014г.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на 2015г.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Оценка 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роста, к</w:t>
            </w:r>
            <w:r w:rsidR="00CB1BD2" w:rsidRPr="004F7B3B">
              <w:rPr>
                <w:sz w:val="18"/>
                <w:szCs w:val="18"/>
              </w:rPr>
              <w:t xml:space="preserve"> оценке </w:t>
            </w:r>
            <w:r w:rsidRPr="004F7B3B">
              <w:rPr>
                <w:sz w:val="18"/>
                <w:szCs w:val="18"/>
              </w:rPr>
              <w:t xml:space="preserve"> 2015г. %</w:t>
            </w:r>
          </w:p>
        </w:tc>
      </w:tr>
      <w:tr w:rsidR="00B001EA" w:rsidRPr="004F7B3B" w:rsidTr="002716A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</w:t>
            </w:r>
          </w:p>
        </w:tc>
      </w:tr>
      <w:tr w:rsidR="00B001EA" w:rsidRPr="004F7B3B" w:rsidTr="002716A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231484,9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279905,1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237084,6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144929,2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B001EA" w:rsidRPr="004F7B3B" w:rsidTr="002716AB">
        <w:trPr>
          <w:trHeight w:val="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001EA" w:rsidRPr="004F7B3B" w:rsidTr="002716AB">
        <w:trPr>
          <w:trHeight w:val="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001EA" w:rsidRPr="004F7B3B" w:rsidTr="002716A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EA" w:rsidRPr="004F7B3B" w:rsidRDefault="00B001EA" w:rsidP="00B001EA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EA" w:rsidRPr="004F7B3B" w:rsidRDefault="00B001EA" w:rsidP="00B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B001EA" w:rsidRPr="004F7B3B" w:rsidRDefault="00B001EA" w:rsidP="00306C57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4F7B3B" w:rsidRDefault="00FC74AC" w:rsidP="005579A7">
      <w:pPr>
        <w:pStyle w:val="a3"/>
        <w:spacing w:line="240" w:lineRule="auto"/>
        <w:ind w:firstLine="708"/>
        <w:rPr>
          <w:bCs/>
          <w:sz w:val="28"/>
          <w:szCs w:val="28"/>
        </w:rPr>
      </w:pPr>
      <w:r w:rsidRPr="004F7B3B">
        <w:rPr>
          <w:sz w:val="28"/>
          <w:szCs w:val="28"/>
        </w:rPr>
        <w:t xml:space="preserve">Бюджетные ассигнования на реализацию мероприятий в области национальной безопасности и правоохранительной деятельности  запланированы на 2016 год на уровне утвержденных значений 2015 года и составили 0,22% </w:t>
      </w:r>
      <w:r w:rsidR="001C0B14" w:rsidRPr="004F7B3B">
        <w:rPr>
          <w:sz w:val="28"/>
          <w:szCs w:val="28"/>
        </w:rPr>
        <w:t xml:space="preserve"> в общем объеме расходов местного бюджета.</w:t>
      </w:r>
      <w:r w:rsidR="005A47FB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В 201</w:t>
      </w:r>
      <w:r w:rsidRPr="004F7B3B">
        <w:rPr>
          <w:sz w:val="28"/>
          <w:szCs w:val="28"/>
        </w:rPr>
        <w:t>6</w:t>
      </w:r>
      <w:r w:rsidR="001C0B14" w:rsidRPr="004F7B3B">
        <w:rPr>
          <w:sz w:val="28"/>
          <w:szCs w:val="28"/>
        </w:rPr>
        <w:t xml:space="preserve"> году наибольший удельный вес в общем объеме планируемых расходов по указанному разделу занимают расходы по </w:t>
      </w:r>
      <w:r w:rsidR="001C0B14" w:rsidRPr="004F7B3B">
        <w:rPr>
          <w:sz w:val="28"/>
          <w:szCs w:val="28"/>
          <w:u w:val="single"/>
        </w:rPr>
        <w:t>подразделу 0309</w:t>
      </w:r>
      <w:r w:rsidR="001C0B14" w:rsidRPr="004F7B3B">
        <w:rPr>
          <w:b/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«Защита населения территории от чрезвычайных ситуаций природного и техногенного характера, гражданская оборона</w:t>
      </w:r>
      <w:r w:rsidR="001C0B14" w:rsidRPr="004F7B3B">
        <w:rPr>
          <w:bCs/>
          <w:sz w:val="28"/>
          <w:szCs w:val="28"/>
        </w:rPr>
        <w:t>»</w:t>
      </w:r>
      <w:r w:rsidR="00B001EA" w:rsidRPr="004F7B3B">
        <w:rPr>
          <w:bCs/>
          <w:sz w:val="28"/>
          <w:szCs w:val="28"/>
        </w:rPr>
        <w:t>, в том числе на приобретение материалов в материальный резерв Нижнеудинского муниципального образования.</w:t>
      </w:r>
      <w:r w:rsidR="001C0B14" w:rsidRPr="004F7B3B">
        <w:rPr>
          <w:bCs/>
          <w:sz w:val="28"/>
          <w:szCs w:val="28"/>
        </w:rPr>
        <w:t xml:space="preserve">  </w:t>
      </w:r>
    </w:p>
    <w:p w:rsidR="001C0B14" w:rsidRPr="004F7B3B" w:rsidRDefault="001C0B14" w:rsidP="005579A7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bCs/>
          <w:sz w:val="28"/>
          <w:szCs w:val="28"/>
        </w:rPr>
        <w:t>По подразделу 0314 «</w:t>
      </w:r>
      <w:r w:rsidRPr="004F7B3B">
        <w:rPr>
          <w:sz w:val="28"/>
          <w:szCs w:val="28"/>
        </w:rPr>
        <w:t>Другие вопросы в области национальной безопасности и правоохранительной деятельности» на 201</w:t>
      </w:r>
      <w:r w:rsidR="00FC74AC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 запланировано 100,0 тыс.руб., </w:t>
      </w:r>
      <w:r w:rsidR="00B001EA" w:rsidRPr="004F7B3B">
        <w:rPr>
          <w:sz w:val="28"/>
          <w:szCs w:val="28"/>
        </w:rPr>
        <w:t xml:space="preserve"> </w:t>
      </w:r>
      <w:r w:rsidRPr="004F7B3B">
        <w:rPr>
          <w:bCs/>
          <w:sz w:val="28"/>
          <w:szCs w:val="28"/>
        </w:rPr>
        <w:t xml:space="preserve">указанные средства планируется направить </w:t>
      </w:r>
      <w:r w:rsidRPr="004F7B3B">
        <w:rPr>
          <w:sz w:val="28"/>
          <w:szCs w:val="28"/>
        </w:rPr>
        <w:t xml:space="preserve">на реализацию муниципальной программы «Обеспечение пожарной безопасности в Нижнеудинском муниципальном образовании </w:t>
      </w:r>
      <w:r w:rsidR="00B001EA" w:rsidRPr="004F7B3B">
        <w:rPr>
          <w:sz w:val="28"/>
          <w:szCs w:val="28"/>
        </w:rPr>
        <w:t>на 2016-2018гг.». Программа утверждена постановлением администрации от 30.09.2015 №1356. З</w:t>
      </w:r>
      <w:r w:rsidRPr="004F7B3B">
        <w:rPr>
          <w:sz w:val="28"/>
          <w:szCs w:val="28"/>
        </w:rPr>
        <w:t xml:space="preserve">апланировано финансирование </w:t>
      </w:r>
      <w:r w:rsidRPr="004F7B3B">
        <w:rPr>
          <w:bCs/>
          <w:sz w:val="28"/>
          <w:szCs w:val="28"/>
        </w:rPr>
        <w:t xml:space="preserve"> следующих мероприятий</w:t>
      </w:r>
      <w:r w:rsidR="00443049" w:rsidRPr="004F7B3B">
        <w:rPr>
          <w:bCs/>
          <w:sz w:val="28"/>
          <w:szCs w:val="28"/>
        </w:rPr>
        <w:t xml:space="preserve"> Программы</w:t>
      </w:r>
      <w:r w:rsidRPr="004F7B3B">
        <w:rPr>
          <w:bCs/>
          <w:sz w:val="28"/>
          <w:szCs w:val="28"/>
        </w:rPr>
        <w:t>:</w:t>
      </w:r>
    </w:p>
    <w:p w:rsidR="001C0B14" w:rsidRPr="004F7B3B" w:rsidRDefault="00443049" w:rsidP="0044304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8F5621" w:rsidRPr="004F7B3B">
        <w:rPr>
          <w:sz w:val="28"/>
          <w:szCs w:val="28"/>
        </w:rPr>
        <w:t xml:space="preserve">установка новых гидрантов в количестве 2 шт. - </w:t>
      </w:r>
      <w:r w:rsidR="001C0B14" w:rsidRPr="004F7B3B">
        <w:rPr>
          <w:sz w:val="28"/>
          <w:szCs w:val="28"/>
        </w:rPr>
        <w:t>50,0</w:t>
      </w:r>
      <w:r w:rsidR="008F5621" w:rsidRPr="004F7B3B">
        <w:rPr>
          <w:sz w:val="28"/>
          <w:szCs w:val="28"/>
        </w:rPr>
        <w:t xml:space="preserve"> тыс. руб.</w:t>
      </w:r>
      <w:r w:rsidR="001C0B14" w:rsidRPr="004F7B3B">
        <w:rPr>
          <w:sz w:val="28"/>
          <w:szCs w:val="28"/>
        </w:rPr>
        <w:t>;</w:t>
      </w:r>
    </w:p>
    <w:p w:rsidR="001C0B14" w:rsidRPr="004F7B3B" w:rsidRDefault="00443049" w:rsidP="00443049">
      <w:pPr>
        <w:pStyle w:val="a3"/>
        <w:spacing w:line="240" w:lineRule="auto"/>
        <w:ind w:firstLine="708"/>
        <w:jc w:val="left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8F5621" w:rsidRPr="004F7B3B">
        <w:rPr>
          <w:sz w:val="28"/>
          <w:szCs w:val="28"/>
        </w:rPr>
        <w:t xml:space="preserve">ремонт оборудования двух водонапорных башен  - </w:t>
      </w:r>
      <w:r w:rsidR="001C0B14" w:rsidRPr="004F7B3B">
        <w:rPr>
          <w:sz w:val="28"/>
          <w:szCs w:val="28"/>
        </w:rPr>
        <w:t>50,0 тыс. руб.</w:t>
      </w:r>
    </w:p>
    <w:p w:rsidR="001C0B14" w:rsidRPr="004F7B3B" w:rsidRDefault="001C0B14" w:rsidP="009D2DA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Ожидаемое исполнение по подразделу 0314  за 201</w:t>
      </w:r>
      <w:r w:rsidR="00B001EA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 составляет </w:t>
      </w:r>
      <w:r w:rsidR="00B001EA" w:rsidRPr="004F7B3B">
        <w:rPr>
          <w:sz w:val="28"/>
          <w:szCs w:val="28"/>
        </w:rPr>
        <w:t>100,0</w:t>
      </w:r>
      <w:r w:rsidRPr="004F7B3B">
        <w:rPr>
          <w:sz w:val="28"/>
          <w:szCs w:val="28"/>
        </w:rPr>
        <w:t xml:space="preserve"> тыс.руб., т.е на уровне утвержденных годовых назначений.</w:t>
      </w:r>
    </w:p>
    <w:p w:rsidR="001C0B14" w:rsidRPr="004F7B3B" w:rsidRDefault="001C0B14" w:rsidP="00930A08">
      <w:pPr>
        <w:pStyle w:val="a3"/>
        <w:spacing w:line="240" w:lineRule="auto"/>
        <w:ind w:firstLine="708"/>
        <w:jc w:val="center"/>
        <w:rPr>
          <w:bCs/>
          <w:iCs/>
          <w:sz w:val="28"/>
          <w:szCs w:val="28"/>
          <w:u w:val="single"/>
        </w:rPr>
      </w:pPr>
    </w:p>
    <w:p w:rsidR="001C0B14" w:rsidRPr="004F7B3B" w:rsidRDefault="001C0B14" w:rsidP="00930A08">
      <w:pPr>
        <w:pStyle w:val="a3"/>
        <w:spacing w:line="240" w:lineRule="auto"/>
        <w:ind w:firstLine="708"/>
        <w:jc w:val="center"/>
        <w:rPr>
          <w:bCs/>
          <w:iCs/>
          <w:sz w:val="28"/>
          <w:szCs w:val="28"/>
          <w:u w:val="single"/>
        </w:rPr>
      </w:pPr>
      <w:r w:rsidRPr="004F7B3B">
        <w:rPr>
          <w:bCs/>
          <w:iCs/>
          <w:sz w:val="28"/>
          <w:szCs w:val="28"/>
          <w:u w:val="single"/>
        </w:rPr>
        <w:lastRenderedPageBreak/>
        <w:t>Раздел  0400 «Национальная экономика»</w:t>
      </w:r>
    </w:p>
    <w:p w:rsidR="001C0B14" w:rsidRPr="004F7B3B" w:rsidRDefault="001C0B14" w:rsidP="000E60BE">
      <w:pPr>
        <w:pStyle w:val="a3"/>
        <w:spacing w:line="240" w:lineRule="auto"/>
        <w:ind w:firstLine="709"/>
        <w:rPr>
          <w:bCs/>
          <w:iCs/>
          <w:sz w:val="28"/>
          <w:szCs w:val="28"/>
          <w:u w:val="single"/>
        </w:rPr>
      </w:pPr>
      <w:r w:rsidRPr="004F7B3B">
        <w:rPr>
          <w:bCs/>
          <w:iCs/>
          <w:sz w:val="28"/>
          <w:szCs w:val="28"/>
        </w:rPr>
        <w:t xml:space="preserve">В указанном разделе отражаются расходы, связанные с руководством, управлением, оказанием услуг, а также представлением государственной поддержки в целях развития национальной экономики.  В проекте решения о бюджете в рамках полномочий расходы объедены по </w:t>
      </w:r>
      <w:r w:rsidR="001565BF" w:rsidRPr="004F7B3B">
        <w:rPr>
          <w:bCs/>
          <w:iCs/>
          <w:sz w:val="28"/>
          <w:szCs w:val="28"/>
        </w:rPr>
        <w:t>трем</w:t>
      </w:r>
      <w:r w:rsidRPr="004F7B3B">
        <w:rPr>
          <w:bCs/>
          <w:iCs/>
          <w:sz w:val="28"/>
          <w:szCs w:val="28"/>
        </w:rPr>
        <w:t xml:space="preserve">  подразделам.</w:t>
      </w:r>
    </w:p>
    <w:p w:rsidR="001C0B14" w:rsidRPr="004F7B3B" w:rsidRDefault="001C0B14" w:rsidP="000948C8">
      <w:pPr>
        <w:pStyle w:val="a3"/>
        <w:spacing w:line="240" w:lineRule="auto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 xml:space="preserve">Таблица </w:t>
      </w:r>
      <w:r w:rsidR="00CB1BD2" w:rsidRPr="004F7B3B">
        <w:rPr>
          <w:sz w:val="28"/>
          <w:szCs w:val="28"/>
        </w:rPr>
        <w:t>7</w:t>
      </w:r>
    </w:p>
    <w:p w:rsidR="001C0B14" w:rsidRPr="004F7B3B" w:rsidRDefault="001C0B14" w:rsidP="000948C8">
      <w:pPr>
        <w:pStyle w:val="a3"/>
        <w:spacing w:line="240" w:lineRule="auto"/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Распределение бюджетных ассигнований с 2014 по 201</w:t>
      </w:r>
      <w:r w:rsidR="00CB1BD2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годы</w:t>
      </w:r>
    </w:p>
    <w:p w:rsidR="001C0B14" w:rsidRPr="004F7B3B" w:rsidRDefault="001C0B14" w:rsidP="000948C8">
      <w:pPr>
        <w:pStyle w:val="a3"/>
        <w:spacing w:line="240" w:lineRule="auto"/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по разделу 0400 «Национальная экономика»</w:t>
      </w:r>
    </w:p>
    <w:p w:rsidR="00A916FC" w:rsidRPr="004F7B3B" w:rsidRDefault="001C0B14" w:rsidP="000948C8">
      <w:pPr>
        <w:pStyle w:val="a3"/>
        <w:spacing w:line="240" w:lineRule="auto"/>
        <w:jc w:val="right"/>
        <w:rPr>
          <w:sz w:val="22"/>
          <w:szCs w:val="22"/>
        </w:rPr>
      </w:pPr>
      <w:r w:rsidRPr="004F7B3B">
        <w:rPr>
          <w:sz w:val="22"/>
          <w:szCs w:val="22"/>
        </w:rPr>
        <w:t>(тыс.руб.)</w:t>
      </w:r>
    </w:p>
    <w:tbl>
      <w:tblPr>
        <w:tblW w:w="9371" w:type="dxa"/>
        <w:tblInd w:w="93" w:type="dxa"/>
        <w:tblLook w:val="04A0"/>
      </w:tblPr>
      <w:tblGrid>
        <w:gridCol w:w="3276"/>
        <w:gridCol w:w="784"/>
        <w:gridCol w:w="891"/>
        <w:gridCol w:w="1160"/>
        <w:gridCol w:w="992"/>
        <w:gridCol w:w="992"/>
        <w:gridCol w:w="1276"/>
      </w:tblGrid>
      <w:tr w:rsidR="00CB1BD2" w:rsidRPr="004F7B3B" w:rsidTr="00CB1BD2">
        <w:trPr>
          <w:trHeight w:val="33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Рз Пз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Факт  2014г.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на 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Оценка 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роста, к оценке 2015г.,%</w:t>
            </w:r>
          </w:p>
        </w:tc>
      </w:tr>
      <w:tr w:rsidR="00CB1BD2" w:rsidRPr="004F7B3B" w:rsidTr="00CB1BD2">
        <w:trPr>
          <w:trHeight w:val="2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</w:t>
            </w:r>
          </w:p>
        </w:tc>
      </w:tr>
      <w:tr w:rsidR="00CB1BD2" w:rsidRPr="004F7B3B" w:rsidTr="00CB1BD2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231484,9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279905,1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237084,6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D2" w:rsidRPr="004F7B3B" w:rsidRDefault="00CB1BD2" w:rsidP="00CB1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144929,2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CB1BD2" w:rsidRPr="004F7B3B" w:rsidTr="00CB1BD2">
        <w:trPr>
          <w:trHeight w:val="2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21917,8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17872,9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19073,8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22246,5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16,6</w:t>
            </w:r>
          </w:p>
        </w:tc>
      </w:tr>
      <w:tr w:rsidR="00CB1BD2" w:rsidRPr="004F7B3B" w:rsidTr="00CB1BD2">
        <w:trPr>
          <w:trHeight w:val="2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CB1BD2" w:rsidRPr="004F7B3B" w:rsidTr="00CB1BD2">
        <w:trPr>
          <w:trHeight w:val="2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21725,8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16342,9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23,0</w:t>
            </w:r>
          </w:p>
        </w:tc>
      </w:tr>
      <w:tr w:rsidR="00CB1BD2" w:rsidRPr="004F7B3B" w:rsidTr="00CB1BD2">
        <w:trPr>
          <w:trHeight w:val="3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BD2" w:rsidRPr="004F7B3B" w:rsidRDefault="00CB1BD2" w:rsidP="00CB1BD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D2" w:rsidRPr="004F7B3B" w:rsidRDefault="00CB1BD2" w:rsidP="00CB1BD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BD2" w:rsidRPr="004F7B3B" w:rsidRDefault="00CB1BD2" w:rsidP="00CB1BD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-88,4</w:t>
            </w:r>
          </w:p>
        </w:tc>
      </w:tr>
    </w:tbl>
    <w:p w:rsidR="00CB1BD2" w:rsidRPr="004F7B3B" w:rsidRDefault="00CB1BD2" w:rsidP="000948C8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4F7B3B" w:rsidRDefault="001C0B14" w:rsidP="00811EEF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Решением о бюджете на 201</w:t>
      </w:r>
      <w:r w:rsidR="00CB1BD2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 утверждено бюджетных ассигнований по разделу 0400 в сумме </w:t>
      </w:r>
      <w:r w:rsidR="003E23C0" w:rsidRPr="004F7B3B">
        <w:rPr>
          <w:sz w:val="28"/>
          <w:szCs w:val="28"/>
        </w:rPr>
        <w:t xml:space="preserve"> </w:t>
      </w:r>
      <w:r w:rsidR="00CB1BD2" w:rsidRPr="004F7B3B">
        <w:rPr>
          <w:sz w:val="28"/>
          <w:szCs w:val="28"/>
        </w:rPr>
        <w:t>17872,9</w:t>
      </w:r>
      <w:r w:rsidRPr="004F7B3B">
        <w:rPr>
          <w:sz w:val="28"/>
          <w:szCs w:val="28"/>
        </w:rPr>
        <w:t xml:space="preserve"> тыс.руб. или </w:t>
      </w:r>
      <w:r w:rsidR="00CB1BD2" w:rsidRPr="004F7B3B">
        <w:rPr>
          <w:sz w:val="28"/>
          <w:szCs w:val="28"/>
        </w:rPr>
        <w:t>6,4</w:t>
      </w:r>
      <w:r w:rsidR="005F6B02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%  от общего объема утвержденных расходов 201</w:t>
      </w:r>
      <w:r w:rsidR="00CB1BD2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года. Проектом решения о бюджете по разделу 0400 предусмотрены бюджетные ассигнования в сумме</w:t>
      </w:r>
      <w:r w:rsidR="00CB1BD2" w:rsidRPr="004F7B3B">
        <w:rPr>
          <w:sz w:val="28"/>
          <w:szCs w:val="28"/>
        </w:rPr>
        <w:t xml:space="preserve"> 22246,5 тыс.руб.</w:t>
      </w:r>
      <w:r w:rsidR="002820BE" w:rsidRPr="004F7B3B">
        <w:rPr>
          <w:sz w:val="28"/>
          <w:szCs w:val="28"/>
        </w:rPr>
        <w:t xml:space="preserve">, что </w:t>
      </w:r>
      <w:r w:rsidR="00CB1BD2" w:rsidRPr="004F7B3B">
        <w:rPr>
          <w:sz w:val="28"/>
          <w:szCs w:val="28"/>
        </w:rPr>
        <w:t>на 16,6% больше ожидаемого исполнения 2015 года.</w:t>
      </w:r>
    </w:p>
    <w:p w:rsidR="00E95445" w:rsidRPr="004F7B3B" w:rsidRDefault="001C0B14" w:rsidP="0054389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Подраздел </w:t>
      </w:r>
      <w:r w:rsidRPr="004F7B3B">
        <w:rPr>
          <w:sz w:val="28"/>
          <w:szCs w:val="28"/>
          <w:u w:val="single"/>
        </w:rPr>
        <w:t>0409 «Дорожное хозяйство  (дорожные фонды)»</w:t>
      </w:r>
      <w:r w:rsidRPr="004F7B3B">
        <w:rPr>
          <w:sz w:val="28"/>
          <w:szCs w:val="28"/>
        </w:rPr>
        <w:t xml:space="preserve"> </w:t>
      </w:r>
      <w:r w:rsidR="00E95445" w:rsidRPr="004F7B3B">
        <w:rPr>
          <w:sz w:val="28"/>
          <w:szCs w:val="28"/>
        </w:rPr>
        <w:t xml:space="preserve"> раздела 0400 </w:t>
      </w:r>
      <w:r w:rsidRPr="004F7B3B">
        <w:rPr>
          <w:sz w:val="28"/>
          <w:szCs w:val="28"/>
        </w:rPr>
        <w:t>включает в себя</w:t>
      </w:r>
      <w:r w:rsidR="00E95445" w:rsidRPr="004F7B3B">
        <w:rPr>
          <w:sz w:val="28"/>
          <w:szCs w:val="28"/>
        </w:rPr>
        <w:t>:</w:t>
      </w:r>
    </w:p>
    <w:p w:rsidR="00857CEF" w:rsidRPr="004F7B3B" w:rsidRDefault="00E95445" w:rsidP="0054389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1) </w:t>
      </w:r>
      <w:r w:rsidR="001C0B14" w:rsidRPr="004F7B3B">
        <w:rPr>
          <w:sz w:val="28"/>
          <w:szCs w:val="28"/>
        </w:rPr>
        <w:t xml:space="preserve"> </w:t>
      </w:r>
      <w:r w:rsidR="00113D28" w:rsidRPr="004F7B3B">
        <w:rPr>
          <w:sz w:val="28"/>
          <w:szCs w:val="28"/>
        </w:rPr>
        <w:t>р</w:t>
      </w:r>
      <w:r w:rsidRPr="004F7B3B">
        <w:rPr>
          <w:sz w:val="28"/>
          <w:szCs w:val="28"/>
        </w:rPr>
        <w:t xml:space="preserve">асходы на предоставление субсидии </w:t>
      </w:r>
      <w:r w:rsidR="00256891" w:rsidRPr="004F7B3B">
        <w:rPr>
          <w:sz w:val="28"/>
          <w:szCs w:val="28"/>
        </w:rPr>
        <w:t>муниципальному бюджетному учреждению «Коммунальник» на финансовое обеспечение выполнения муниципального  задания на оказание муниципальных услуг (выполнение работ)</w:t>
      </w:r>
      <w:r w:rsidR="002E150B" w:rsidRPr="004F7B3B">
        <w:rPr>
          <w:sz w:val="28"/>
          <w:szCs w:val="28"/>
        </w:rPr>
        <w:t xml:space="preserve"> в области дорожного хозяйства</w:t>
      </w:r>
      <w:r w:rsidR="0021793A" w:rsidRPr="004F7B3B">
        <w:rPr>
          <w:sz w:val="28"/>
          <w:szCs w:val="28"/>
        </w:rPr>
        <w:t xml:space="preserve"> (целевая статья 3519900000)</w:t>
      </w:r>
      <w:r w:rsidR="00256891" w:rsidRPr="004F7B3B">
        <w:rPr>
          <w:sz w:val="28"/>
          <w:szCs w:val="28"/>
        </w:rPr>
        <w:t xml:space="preserve"> в размере 9096,4 тыс.руб.</w:t>
      </w:r>
    </w:p>
    <w:p w:rsidR="0021793A" w:rsidRPr="004F7B3B" w:rsidRDefault="002E150B" w:rsidP="0054389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2) </w:t>
      </w:r>
      <w:r w:rsidR="00113D28" w:rsidRPr="004F7B3B">
        <w:rPr>
          <w:sz w:val="28"/>
          <w:szCs w:val="28"/>
        </w:rPr>
        <w:t>р</w:t>
      </w:r>
      <w:r w:rsidR="001C0B14" w:rsidRPr="004F7B3B">
        <w:rPr>
          <w:sz w:val="28"/>
          <w:szCs w:val="28"/>
        </w:rPr>
        <w:t xml:space="preserve">асходы на реализацию </w:t>
      </w:r>
      <w:r w:rsidRPr="004F7B3B">
        <w:rPr>
          <w:sz w:val="28"/>
          <w:szCs w:val="28"/>
        </w:rPr>
        <w:t xml:space="preserve">мероприятий </w:t>
      </w:r>
      <w:r w:rsidR="001C0B14" w:rsidRPr="004F7B3B">
        <w:rPr>
          <w:sz w:val="28"/>
          <w:szCs w:val="28"/>
        </w:rPr>
        <w:t>муниципальн</w:t>
      </w:r>
      <w:r w:rsidRPr="004F7B3B">
        <w:rPr>
          <w:sz w:val="28"/>
          <w:szCs w:val="28"/>
        </w:rPr>
        <w:t>ой</w:t>
      </w:r>
      <w:r w:rsidR="001C0B14" w:rsidRPr="004F7B3B">
        <w:rPr>
          <w:sz w:val="28"/>
          <w:szCs w:val="28"/>
        </w:rPr>
        <w:t xml:space="preserve"> программ</w:t>
      </w:r>
      <w:r w:rsidRPr="004F7B3B">
        <w:rPr>
          <w:sz w:val="28"/>
          <w:szCs w:val="28"/>
        </w:rPr>
        <w:t xml:space="preserve">ы </w:t>
      </w:r>
      <w:r w:rsidR="001C0B14" w:rsidRPr="004F7B3B">
        <w:rPr>
          <w:sz w:val="28"/>
          <w:szCs w:val="28"/>
        </w:rPr>
        <w:t xml:space="preserve"> «Повышение безопасности дорожного движения в  Нижнеудинском муниципальном образовании в период 2013-2020гг.»</w:t>
      </w:r>
      <w:r w:rsidR="0021793A" w:rsidRPr="004F7B3B">
        <w:rPr>
          <w:sz w:val="28"/>
          <w:szCs w:val="28"/>
        </w:rPr>
        <w:t xml:space="preserve"> (целевая статья 7950500000)</w:t>
      </w:r>
      <w:r w:rsidRPr="004F7B3B">
        <w:rPr>
          <w:sz w:val="28"/>
          <w:szCs w:val="28"/>
        </w:rPr>
        <w:t xml:space="preserve"> в размере 560,0 тыс.руб.</w:t>
      </w:r>
      <w:r w:rsidR="001C0B14" w:rsidRPr="004F7B3B">
        <w:rPr>
          <w:sz w:val="28"/>
          <w:szCs w:val="28"/>
        </w:rPr>
        <w:t>,</w:t>
      </w:r>
      <w:r w:rsidRPr="004F7B3B">
        <w:rPr>
          <w:sz w:val="28"/>
          <w:szCs w:val="28"/>
        </w:rPr>
        <w:t xml:space="preserve"> в том числе</w:t>
      </w:r>
      <w:r w:rsidR="0021793A" w:rsidRPr="004F7B3B">
        <w:rPr>
          <w:sz w:val="28"/>
          <w:szCs w:val="28"/>
        </w:rPr>
        <w:t xml:space="preserve">: </w:t>
      </w:r>
    </w:p>
    <w:p w:rsidR="0021793A" w:rsidRPr="004F7B3B" w:rsidRDefault="0021793A" w:rsidP="0054389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2E150B" w:rsidRPr="004F7B3B">
        <w:rPr>
          <w:sz w:val="28"/>
          <w:szCs w:val="28"/>
        </w:rPr>
        <w:t xml:space="preserve">360,0 тыс.руб. </w:t>
      </w:r>
      <w:r w:rsidRPr="004F7B3B">
        <w:rPr>
          <w:sz w:val="28"/>
          <w:szCs w:val="28"/>
        </w:rPr>
        <w:t>на</w:t>
      </w:r>
      <w:r w:rsidR="002E150B" w:rsidRPr="004F7B3B">
        <w:rPr>
          <w:sz w:val="28"/>
          <w:szCs w:val="28"/>
        </w:rPr>
        <w:t xml:space="preserve"> обустройство и техническое переоснащение пешеходных переходов;</w:t>
      </w:r>
      <w:r w:rsidRPr="004F7B3B">
        <w:rPr>
          <w:sz w:val="28"/>
          <w:szCs w:val="28"/>
        </w:rPr>
        <w:t xml:space="preserve"> </w:t>
      </w:r>
    </w:p>
    <w:p w:rsidR="0021793A" w:rsidRPr="004F7B3B" w:rsidRDefault="0021793A" w:rsidP="0054389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2E150B" w:rsidRPr="004F7B3B">
        <w:rPr>
          <w:sz w:val="28"/>
          <w:szCs w:val="28"/>
        </w:rPr>
        <w:t>200,0 тыс.руб. – нанесение дорожной разметки.</w:t>
      </w:r>
      <w:r w:rsidRPr="004F7B3B">
        <w:rPr>
          <w:sz w:val="28"/>
          <w:szCs w:val="28"/>
        </w:rPr>
        <w:t xml:space="preserve"> </w:t>
      </w:r>
    </w:p>
    <w:p w:rsidR="0021793A" w:rsidRPr="004F7B3B" w:rsidRDefault="002E150B" w:rsidP="003C60FB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3)</w:t>
      </w:r>
      <w:r w:rsidR="0021793A" w:rsidRPr="004F7B3B">
        <w:rPr>
          <w:sz w:val="28"/>
          <w:szCs w:val="28"/>
        </w:rPr>
        <w:t xml:space="preserve"> </w:t>
      </w:r>
      <w:r w:rsidR="00113D28" w:rsidRPr="004F7B3B">
        <w:rPr>
          <w:sz w:val="28"/>
          <w:szCs w:val="28"/>
        </w:rPr>
        <w:t>р</w:t>
      </w:r>
      <w:r w:rsidRPr="004F7B3B">
        <w:rPr>
          <w:sz w:val="28"/>
          <w:szCs w:val="28"/>
        </w:rPr>
        <w:t>асходы на реализацию мероприятий  муниципальн</w:t>
      </w:r>
      <w:r w:rsidR="00E174E4" w:rsidRPr="004F7B3B">
        <w:rPr>
          <w:sz w:val="28"/>
          <w:szCs w:val="28"/>
        </w:rPr>
        <w:t>ой</w:t>
      </w:r>
      <w:r w:rsidRPr="004F7B3B">
        <w:rPr>
          <w:sz w:val="28"/>
          <w:szCs w:val="28"/>
        </w:rPr>
        <w:t xml:space="preserve"> программ</w:t>
      </w:r>
      <w:r w:rsidR="00E174E4" w:rsidRPr="004F7B3B">
        <w:rPr>
          <w:sz w:val="28"/>
          <w:szCs w:val="28"/>
        </w:rPr>
        <w:t>ы</w:t>
      </w:r>
      <w:r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 xml:space="preserve"> «Развитие автомобильных дорог общего пользования, дворов и дворовых проездов, находящихся в муниципальной собственности Нижнеудинского муниципального образования, на 201</w:t>
      </w:r>
      <w:r w:rsidRPr="004F7B3B">
        <w:rPr>
          <w:sz w:val="28"/>
          <w:szCs w:val="28"/>
        </w:rPr>
        <w:t>6</w:t>
      </w:r>
      <w:r w:rsidR="001C0B14" w:rsidRPr="004F7B3B">
        <w:rPr>
          <w:sz w:val="28"/>
          <w:szCs w:val="28"/>
        </w:rPr>
        <w:t>-201</w:t>
      </w:r>
      <w:r w:rsidRPr="004F7B3B">
        <w:rPr>
          <w:sz w:val="28"/>
          <w:szCs w:val="28"/>
        </w:rPr>
        <w:t>8</w:t>
      </w:r>
      <w:r w:rsidR="001C0B14" w:rsidRPr="004F7B3B">
        <w:rPr>
          <w:sz w:val="28"/>
          <w:szCs w:val="28"/>
        </w:rPr>
        <w:t xml:space="preserve"> годы»</w:t>
      </w:r>
      <w:r w:rsidR="00546FAF" w:rsidRPr="004F7B3B">
        <w:rPr>
          <w:sz w:val="28"/>
          <w:szCs w:val="28"/>
        </w:rPr>
        <w:t xml:space="preserve"> </w:t>
      </w:r>
      <w:r w:rsidR="0021793A" w:rsidRPr="004F7B3B">
        <w:rPr>
          <w:sz w:val="28"/>
          <w:szCs w:val="28"/>
        </w:rPr>
        <w:t xml:space="preserve"> (целевая статья 7951600000) </w:t>
      </w:r>
      <w:r w:rsidRPr="004F7B3B">
        <w:rPr>
          <w:sz w:val="28"/>
          <w:szCs w:val="28"/>
        </w:rPr>
        <w:t>в размере 12475,1 тыс.руб</w:t>
      </w:r>
      <w:r w:rsidR="003C60FB" w:rsidRPr="004F7B3B">
        <w:rPr>
          <w:sz w:val="28"/>
          <w:szCs w:val="28"/>
        </w:rPr>
        <w:t>.</w:t>
      </w:r>
    </w:p>
    <w:p w:rsidR="00113D28" w:rsidRPr="004F7B3B" w:rsidRDefault="00113D28" w:rsidP="005909F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</w:t>
      </w:r>
      <w:r w:rsidR="001C0B14" w:rsidRPr="004F7B3B">
        <w:rPr>
          <w:sz w:val="28"/>
          <w:szCs w:val="28"/>
        </w:rPr>
        <w:t>одразделу 0412 «Другие вопросы в области национальной экономики»</w:t>
      </w:r>
      <w:r w:rsidR="001C0B14" w:rsidRPr="004F7B3B">
        <w:rPr>
          <w:b/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включает в себя: </w:t>
      </w:r>
    </w:p>
    <w:p w:rsidR="001C0B14" w:rsidRPr="004F7B3B" w:rsidRDefault="009F5190" w:rsidP="009F5190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1)</w:t>
      </w:r>
      <w:r w:rsidR="001C0B14" w:rsidRPr="004F7B3B">
        <w:rPr>
          <w:sz w:val="28"/>
          <w:szCs w:val="28"/>
        </w:rPr>
        <w:t xml:space="preserve"> </w:t>
      </w:r>
      <w:r w:rsidR="006A6337" w:rsidRPr="004F7B3B">
        <w:rPr>
          <w:sz w:val="28"/>
          <w:szCs w:val="28"/>
        </w:rPr>
        <w:t>р</w:t>
      </w:r>
      <w:r w:rsidR="00113D28" w:rsidRPr="004F7B3B">
        <w:rPr>
          <w:sz w:val="28"/>
          <w:szCs w:val="28"/>
        </w:rPr>
        <w:t xml:space="preserve">асходы </w:t>
      </w:r>
      <w:r w:rsidR="001C0B14" w:rsidRPr="004F7B3B">
        <w:rPr>
          <w:sz w:val="28"/>
          <w:szCs w:val="28"/>
        </w:rPr>
        <w:t xml:space="preserve">на реализацию </w:t>
      </w:r>
      <w:r w:rsidRPr="004F7B3B">
        <w:rPr>
          <w:sz w:val="28"/>
          <w:szCs w:val="28"/>
        </w:rPr>
        <w:t>мероприятий</w:t>
      </w:r>
      <w:r w:rsidR="001C0B14" w:rsidRPr="004F7B3B">
        <w:rPr>
          <w:sz w:val="28"/>
          <w:szCs w:val="28"/>
        </w:rPr>
        <w:t xml:space="preserve"> муниципальной программы «Развитие потребительского рынка и сферы услуг Нижнеудинского муниципального образования на 2012-201</w:t>
      </w:r>
      <w:r w:rsidRPr="004F7B3B">
        <w:rPr>
          <w:sz w:val="28"/>
          <w:szCs w:val="28"/>
        </w:rPr>
        <w:t>7</w:t>
      </w:r>
      <w:r w:rsidR="005A0B62" w:rsidRPr="004F7B3B">
        <w:rPr>
          <w:sz w:val="28"/>
          <w:szCs w:val="28"/>
        </w:rPr>
        <w:t xml:space="preserve"> годы</w:t>
      </w:r>
      <w:r w:rsidR="001C0B14" w:rsidRPr="004F7B3B">
        <w:rPr>
          <w:sz w:val="28"/>
          <w:szCs w:val="28"/>
        </w:rPr>
        <w:t xml:space="preserve">» </w:t>
      </w:r>
      <w:r w:rsidR="006A6337" w:rsidRPr="004F7B3B">
        <w:rPr>
          <w:sz w:val="28"/>
          <w:szCs w:val="28"/>
        </w:rPr>
        <w:t xml:space="preserve"> (целевая статья 7952600000) </w:t>
      </w:r>
      <w:r w:rsidR="001C0B14" w:rsidRPr="004F7B3B">
        <w:rPr>
          <w:sz w:val="28"/>
          <w:szCs w:val="28"/>
        </w:rPr>
        <w:t xml:space="preserve">в </w:t>
      </w:r>
      <w:r w:rsidR="005A0B62" w:rsidRPr="004F7B3B">
        <w:rPr>
          <w:sz w:val="28"/>
          <w:szCs w:val="28"/>
        </w:rPr>
        <w:t>размере 65,0 тыс.руб.</w:t>
      </w:r>
      <w:r w:rsidR="008821D5" w:rsidRPr="004F7B3B">
        <w:rPr>
          <w:sz w:val="28"/>
          <w:szCs w:val="28"/>
        </w:rPr>
        <w:t>(</w:t>
      </w:r>
      <w:r w:rsidR="003A4E2D" w:rsidRPr="004F7B3B">
        <w:rPr>
          <w:sz w:val="28"/>
          <w:szCs w:val="28"/>
        </w:rPr>
        <w:t>организация ярмарок, смотров-конкурсов предприятий потребительского рынка</w:t>
      </w:r>
      <w:r w:rsidR="008821D5" w:rsidRPr="004F7B3B">
        <w:rPr>
          <w:sz w:val="28"/>
          <w:szCs w:val="28"/>
        </w:rPr>
        <w:t>, к</w:t>
      </w:r>
      <w:r w:rsidR="003A4E2D" w:rsidRPr="004F7B3B">
        <w:rPr>
          <w:sz w:val="28"/>
          <w:szCs w:val="28"/>
        </w:rPr>
        <w:t>онкурсов професси</w:t>
      </w:r>
      <w:r w:rsidR="00E174E4" w:rsidRPr="004F7B3B">
        <w:rPr>
          <w:sz w:val="28"/>
          <w:szCs w:val="28"/>
        </w:rPr>
        <w:t>о</w:t>
      </w:r>
      <w:r w:rsidR="003A4E2D" w:rsidRPr="004F7B3B">
        <w:rPr>
          <w:sz w:val="28"/>
          <w:szCs w:val="28"/>
        </w:rPr>
        <w:t>нального мастерства среди специалистов сферы потребительского рынка</w:t>
      </w:r>
      <w:r w:rsidR="008821D5" w:rsidRPr="004F7B3B">
        <w:rPr>
          <w:sz w:val="28"/>
          <w:szCs w:val="28"/>
        </w:rPr>
        <w:t>,</w:t>
      </w:r>
      <w:r w:rsidR="00E174E4" w:rsidRPr="004F7B3B">
        <w:rPr>
          <w:sz w:val="28"/>
          <w:szCs w:val="28"/>
        </w:rPr>
        <w:t xml:space="preserve"> праздничных мероприятий в честь профессиональных праздников</w:t>
      </w:r>
      <w:r w:rsidR="008821D5" w:rsidRPr="004F7B3B">
        <w:rPr>
          <w:sz w:val="28"/>
          <w:szCs w:val="28"/>
        </w:rPr>
        <w:t>,</w:t>
      </w:r>
      <w:r w:rsidR="00E174E4" w:rsidRPr="004F7B3B">
        <w:rPr>
          <w:sz w:val="28"/>
          <w:szCs w:val="28"/>
        </w:rPr>
        <w:t xml:space="preserve"> проведение конкурса на лучшее предприятие, лучший предприниматель года</w:t>
      </w:r>
      <w:r w:rsidR="008821D5" w:rsidRPr="004F7B3B">
        <w:rPr>
          <w:sz w:val="28"/>
          <w:szCs w:val="28"/>
        </w:rPr>
        <w:t>)</w:t>
      </w:r>
      <w:r w:rsidR="00E174E4" w:rsidRPr="004F7B3B">
        <w:rPr>
          <w:sz w:val="28"/>
          <w:szCs w:val="28"/>
        </w:rPr>
        <w:t xml:space="preserve">. </w:t>
      </w:r>
    </w:p>
    <w:p w:rsidR="002467D3" w:rsidRPr="004F7B3B" w:rsidRDefault="009F5190" w:rsidP="003C60FB">
      <w:pPr>
        <w:pStyle w:val="a3"/>
        <w:spacing w:line="240" w:lineRule="auto"/>
        <w:ind w:firstLine="708"/>
        <w:rPr>
          <w:bCs/>
          <w:iCs/>
          <w:sz w:val="28"/>
          <w:szCs w:val="28"/>
          <w:u w:val="single"/>
        </w:rPr>
      </w:pPr>
      <w:r w:rsidRPr="004F7B3B">
        <w:rPr>
          <w:sz w:val="28"/>
          <w:szCs w:val="28"/>
        </w:rPr>
        <w:t xml:space="preserve">2) </w:t>
      </w:r>
      <w:r w:rsidR="006A6337" w:rsidRPr="004F7B3B">
        <w:rPr>
          <w:sz w:val="28"/>
          <w:szCs w:val="28"/>
        </w:rPr>
        <w:t xml:space="preserve">расходы на </w:t>
      </w:r>
      <w:r w:rsidRPr="004F7B3B">
        <w:rPr>
          <w:sz w:val="28"/>
          <w:szCs w:val="28"/>
        </w:rPr>
        <w:t xml:space="preserve"> реализацию  мероприятий муниципальной программы «Поддер</w:t>
      </w:r>
      <w:r w:rsidR="00754EA3" w:rsidRPr="004F7B3B">
        <w:rPr>
          <w:sz w:val="28"/>
          <w:szCs w:val="28"/>
        </w:rPr>
        <w:t>ж</w:t>
      </w:r>
      <w:r w:rsidRPr="004F7B3B">
        <w:rPr>
          <w:sz w:val="28"/>
          <w:szCs w:val="28"/>
        </w:rPr>
        <w:t>ка социально ориентированных некоммерческих организаций Нижнеудинского муниципального образования на 2015-2017 годы»</w:t>
      </w:r>
      <w:r w:rsidR="00951111" w:rsidRPr="004F7B3B">
        <w:rPr>
          <w:sz w:val="28"/>
          <w:szCs w:val="28"/>
        </w:rPr>
        <w:t xml:space="preserve"> </w:t>
      </w:r>
      <w:r w:rsidR="006A6337" w:rsidRPr="004F7B3B">
        <w:rPr>
          <w:sz w:val="28"/>
          <w:szCs w:val="28"/>
        </w:rPr>
        <w:t>(целевая статья 7953700000) в размере 50,0 тыс.руб.</w:t>
      </w:r>
    </w:p>
    <w:p w:rsidR="002467D3" w:rsidRPr="004F7B3B" w:rsidRDefault="002467D3" w:rsidP="00930A08">
      <w:pPr>
        <w:pStyle w:val="a3"/>
        <w:spacing w:line="240" w:lineRule="auto"/>
        <w:jc w:val="center"/>
        <w:rPr>
          <w:bCs/>
          <w:iCs/>
          <w:sz w:val="28"/>
          <w:szCs w:val="28"/>
          <w:u w:val="single"/>
        </w:rPr>
      </w:pPr>
    </w:p>
    <w:p w:rsidR="001C0B14" w:rsidRPr="004F7B3B" w:rsidRDefault="001C0B14" w:rsidP="00930A08">
      <w:pPr>
        <w:pStyle w:val="a3"/>
        <w:spacing w:line="240" w:lineRule="auto"/>
        <w:jc w:val="center"/>
        <w:rPr>
          <w:bCs/>
          <w:iCs/>
          <w:sz w:val="28"/>
          <w:szCs w:val="28"/>
          <w:u w:val="single"/>
        </w:rPr>
      </w:pPr>
      <w:r w:rsidRPr="004F7B3B">
        <w:rPr>
          <w:bCs/>
          <w:iCs/>
          <w:sz w:val="28"/>
          <w:szCs w:val="28"/>
          <w:u w:val="single"/>
        </w:rPr>
        <w:t>Раздел 0500 «Жилищно-коммунальное хозяйство»</w:t>
      </w:r>
    </w:p>
    <w:p w:rsidR="001C0B14" w:rsidRPr="004F7B3B" w:rsidRDefault="001C0B14" w:rsidP="007073DB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>Раздел состоит из трех подразделов и отражает расходы в области жилищного</w:t>
      </w:r>
      <w:r w:rsidR="00754EA3" w:rsidRPr="004F7B3B">
        <w:rPr>
          <w:bCs/>
          <w:iCs/>
          <w:sz w:val="28"/>
          <w:szCs w:val="28"/>
        </w:rPr>
        <w:t xml:space="preserve"> хозяйства</w:t>
      </w:r>
      <w:r w:rsidRPr="004F7B3B">
        <w:rPr>
          <w:bCs/>
          <w:iCs/>
          <w:sz w:val="28"/>
          <w:szCs w:val="28"/>
        </w:rPr>
        <w:t>, коммунального хозяйства</w:t>
      </w:r>
      <w:r w:rsidR="00754EA3" w:rsidRPr="004F7B3B">
        <w:rPr>
          <w:bCs/>
          <w:iCs/>
          <w:sz w:val="28"/>
          <w:szCs w:val="28"/>
        </w:rPr>
        <w:t xml:space="preserve"> и </w:t>
      </w:r>
      <w:r w:rsidRPr="004F7B3B">
        <w:rPr>
          <w:bCs/>
          <w:iCs/>
          <w:sz w:val="28"/>
          <w:szCs w:val="28"/>
        </w:rPr>
        <w:t xml:space="preserve"> благоустройства территории.</w:t>
      </w:r>
      <w:r w:rsidR="00A71ACD" w:rsidRPr="004F7B3B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>Бюджетные ассигнования по указанному разделу представлены в следующей таблице.</w:t>
      </w:r>
    </w:p>
    <w:p w:rsidR="001C0B14" w:rsidRPr="004F7B3B" w:rsidRDefault="001C0B14" w:rsidP="00547D75">
      <w:pPr>
        <w:pStyle w:val="a3"/>
        <w:spacing w:line="240" w:lineRule="auto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 xml:space="preserve">Таблица </w:t>
      </w:r>
      <w:r w:rsidR="00343988" w:rsidRPr="004F7B3B">
        <w:rPr>
          <w:sz w:val="28"/>
          <w:szCs w:val="28"/>
        </w:rPr>
        <w:t>8</w:t>
      </w:r>
    </w:p>
    <w:p w:rsidR="001C0B14" w:rsidRPr="004F7B3B" w:rsidRDefault="001C0B14" w:rsidP="00547D75">
      <w:pPr>
        <w:pStyle w:val="a3"/>
        <w:spacing w:line="240" w:lineRule="auto"/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Распределение бюджетных ассигнований с 201</w:t>
      </w:r>
      <w:r w:rsidR="00754EA3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по 201</w:t>
      </w:r>
      <w:r w:rsidR="00343988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годы</w:t>
      </w:r>
    </w:p>
    <w:p w:rsidR="001C0B14" w:rsidRPr="004F7B3B" w:rsidRDefault="001C0B14" w:rsidP="00547D75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  <w:r w:rsidRPr="004F7B3B">
        <w:rPr>
          <w:sz w:val="28"/>
          <w:szCs w:val="28"/>
        </w:rPr>
        <w:t xml:space="preserve">по разделу </w:t>
      </w:r>
      <w:r w:rsidRPr="004F7B3B">
        <w:rPr>
          <w:bCs/>
          <w:iCs/>
          <w:sz w:val="28"/>
          <w:szCs w:val="28"/>
        </w:rPr>
        <w:t>0500 «Жилищно-коммунальное хозяйство»</w:t>
      </w:r>
      <w:r w:rsidR="001565BF" w:rsidRPr="004F7B3B">
        <w:rPr>
          <w:bCs/>
          <w:iCs/>
          <w:sz w:val="28"/>
          <w:szCs w:val="28"/>
        </w:rPr>
        <w:t xml:space="preserve"> </w:t>
      </w:r>
    </w:p>
    <w:p w:rsidR="001565BF" w:rsidRPr="004F7B3B" w:rsidRDefault="001565BF" w:rsidP="00547D75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118"/>
        <w:gridCol w:w="1560"/>
        <w:gridCol w:w="1417"/>
        <w:gridCol w:w="1276"/>
      </w:tblGrid>
      <w:tr w:rsidR="00343988" w:rsidRPr="004F7B3B" w:rsidTr="001565BF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2014г.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2015г.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2016г.</w:t>
            </w:r>
          </w:p>
        </w:tc>
      </w:tr>
      <w:tr w:rsidR="00343988" w:rsidRPr="004F7B3B" w:rsidTr="003439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</w:tr>
      <w:tr w:rsidR="00343988" w:rsidRPr="004F7B3B" w:rsidTr="00156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Проект решения о бюджете на 2016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22282,1</w:t>
            </w:r>
          </w:p>
        </w:tc>
      </w:tr>
      <w:tr w:rsidR="00343988" w:rsidRPr="004F7B3B" w:rsidTr="00156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 предыдущему году,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-107774,3</w:t>
            </w:r>
          </w:p>
        </w:tc>
      </w:tr>
      <w:tr w:rsidR="00343988" w:rsidRPr="004F7B3B" w:rsidTr="00156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 предыдущему году,</w:t>
            </w:r>
            <w:r w:rsidR="001565BF" w:rsidRPr="004F7B3B">
              <w:rPr>
                <w:sz w:val="18"/>
                <w:szCs w:val="18"/>
              </w:rPr>
              <w:t xml:space="preserve"> </w:t>
            </w:r>
            <w:r w:rsidRPr="004F7B3B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-82,9</w:t>
            </w:r>
          </w:p>
        </w:tc>
      </w:tr>
      <w:tr w:rsidR="00343988" w:rsidRPr="004F7B3B" w:rsidTr="00156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 к 2014 году,</w:t>
            </w:r>
            <w:r w:rsidR="001565BF" w:rsidRPr="004F7B3B">
              <w:rPr>
                <w:sz w:val="18"/>
                <w:szCs w:val="18"/>
              </w:rPr>
              <w:t xml:space="preserve"> </w:t>
            </w:r>
            <w:r w:rsidRPr="004F7B3B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-84,5</w:t>
            </w:r>
          </w:p>
        </w:tc>
      </w:tr>
      <w:tr w:rsidR="00343988" w:rsidRPr="004F7B3B" w:rsidTr="00156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Решение о бюджете на 2015 год и плановый период 2016 и 2017 годов (в ред. от 15.10.2015)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130056,4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</w:tr>
      <w:tr w:rsidR="00343988" w:rsidRPr="004F7B3B" w:rsidTr="00156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 предыдущему году,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-13627,1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</w:tr>
      <w:tr w:rsidR="00343988" w:rsidRPr="004F7B3B" w:rsidTr="00156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 к 2014 году,</w:t>
            </w:r>
            <w:r w:rsidR="001565BF" w:rsidRPr="004F7B3B">
              <w:rPr>
                <w:sz w:val="18"/>
                <w:szCs w:val="18"/>
              </w:rPr>
              <w:t xml:space="preserve"> </w:t>
            </w:r>
            <w:r w:rsidRPr="004F7B3B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</w:tr>
      <w:tr w:rsidR="00343988" w:rsidRPr="004F7B3B" w:rsidTr="00156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Решение о бюджете на 2014 год и плановый период 2015и 2016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143683,5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88" w:rsidRPr="004F7B3B" w:rsidRDefault="00343988" w:rsidP="00343988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</w:tr>
    </w:tbl>
    <w:p w:rsidR="00343988" w:rsidRPr="004F7B3B" w:rsidRDefault="00343988" w:rsidP="00547D75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4F7B3B" w:rsidRDefault="00343988" w:rsidP="007073DB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>А</w:t>
      </w:r>
      <w:r w:rsidR="001C0B14" w:rsidRPr="004F7B3B">
        <w:rPr>
          <w:bCs/>
          <w:iCs/>
          <w:sz w:val="28"/>
          <w:szCs w:val="28"/>
        </w:rPr>
        <w:t xml:space="preserve">нализ динамики расходов местного бюджета </w:t>
      </w:r>
      <w:r w:rsidRPr="004F7B3B">
        <w:rPr>
          <w:bCs/>
          <w:iCs/>
          <w:sz w:val="28"/>
          <w:szCs w:val="28"/>
        </w:rPr>
        <w:t xml:space="preserve">по разделу 0500 </w:t>
      </w:r>
      <w:r w:rsidR="001C0B14" w:rsidRPr="004F7B3B">
        <w:rPr>
          <w:bCs/>
          <w:iCs/>
          <w:sz w:val="28"/>
          <w:szCs w:val="28"/>
        </w:rPr>
        <w:t>показал, что по сравнению с 201</w:t>
      </w:r>
      <w:r w:rsidRPr="004F7B3B">
        <w:rPr>
          <w:bCs/>
          <w:iCs/>
          <w:sz w:val="28"/>
          <w:szCs w:val="28"/>
        </w:rPr>
        <w:t>5</w:t>
      </w:r>
      <w:r w:rsidR="001C0B14" w:rsidRPr="004F7B3B">
        <w:rPr>
          <w:bCs/>
          <w:iCs/>
          <w:sz w:val="28"/>
          <w:szCs w:val="28"/>
        </w:rPr>
        <w:t xml:space="preserve"> годом бюджетные ассигнования  в 201</w:t>
      </w:r>
      <w:r w:rsidRPr="004F7B3B">
        <w:rPr>
          <w:bCs/>
          <w:iCs/>
          <w:sz w:val="28"/>
          <w:szCs w:val="28"/>
        </w:rPr>
        <w:t>6</w:t>
      </w:r>
      <w:r w:rsidR="001C0B14" w:rsidRPr="004F7B3B">
        <w:rPr>
          <w:bCs/>
          <w:iCs/>
          <w:sz w:val="28"/>
          <w:szCs w:val="28"/>
        </w:rPr>
        <w:t xml:space="preserve"> году снижены на </w:t>
      </w:r>
      <w:r w:rsidRPr="004F7B3B">
        <w:rPr>
          <w:bCs/>
          <w:iCs/>
          <w:sz w:val="28"/>
          <w:szCs w:val="28"/>
        </w:rPr>
        <w:t xml:space="preserve">107774,3 </w:t>
      </w:r>
      <w:r w:rsidR="001C0B14" w:rsidRPr="004F7B3B">
        <w:rPr>
          <w:bCs/>
          <w:iCs/>
          <w:sz w:val="28"/>
          <w:szCs w:val="28"/>
        </w:rPr>
        <w:t xml:space="preserve">тыс.руб. или </w:t>
      </w:r>
      <w:r w:rsidRPr="004F7B3B">
        <w:rPr>
          <w:bCs/>
          <w:iCs/>
          <w:sz w:val="28"/>
          <w:szCs w:val="28"/>
        </w:rPr>
        <w:t>82,9</w:t>
      </w:r>
      <w:r w:rsidR="001C0B14" w:rsidRPr="004F7B3B">
        <w:rPr>
          <w:bCs/>
          <w:iCs/>
          <w:sz w:val="28"/>
          <w:szCs w:val="28"/>
        </w:rPr>
        <w:t xml:space="preserve">%. </w:t>
      </w:r>
      <w:r w:rsidR="0084170A" w:rsidRPr="004F7B3B">
        <w:rPr>
          <w:bCs/>
          <w:iCs/>
          <w:sz w:val="28"/>
          <w:szCs w:val="28"/>
        </w:rPr>
        <w:t xml:space="preserve"> </w:t>
      </w:r>
      <w:r w:rsidR="002467D3" w:rsidRPr="004F7B3B">
        <w:rPr>
          <w:bCs/>
          <w:iCs/>
          <w:sz w:val="28"/>
          <w:szCs w:val="28"/>
        </w:rPr>
        <w:t xml:space="preserve"> </w:t>
      </w:r>
    </w:p>
    <w:p w:rsidR="001C0B14" w:rsidRPr="004F7B3B" w:rsidRDefault="001C0B14" w:rsidP="007073DB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>Более подробный анализ  распределения бюджетных ассигнований по подразделам и целевым статьям</w:t>
      </w:r>
      <w:r w:rsidR="00605857" w:rsidRPr="004F7B3B">
        <w:rPr>
          <w:bCs/>
          <w:iCs/>
          <w:sz w:val="28"/>
          <w:szCs w:val="28"/>
        </w:rPr>
        <w:t xml:space="preserve"> раздела 0500 </w:t>
      </w:r>
      <w:r w:rsidRPr="004F7B3B">
        <w:rPr>
          <w:bCs/>
          <w:iCs/>
          <w:sz w:val="28"/>
          <w:szCs w:val="28"/>
        </w:rPr>
        <w:t xml:space="preserve"> представлен в следующей таблице.</w:t>
      </w:r>
    </w:p>
    <w:p w:rsidR="004F5792" w:rsidRPr="004F7B3B" w:rsidRDefault="004F5792" w:rsidP="004F5792">
      <w:pPr>
        <w:pStyle w:val="a3"/>
        <w:spacing w:line="240" w:lineRule="auto"/>
        <w:jc w:val="right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 xml:space="preserve">     Таблица 9</w:t>
      </w:r>
    </w:p>
    <w:p w:rsidR="001565BF" w:rsidRPr="004F7B3B" w:rsidRDefault="001565BF" w:rsidP="004F5792">
      <w:pPr>
        <w:pStyle w:val="a3"/>
        <w:spacing w:line="240" w:lineRule="auto"/>
        <w:jc w:val="right"/>
        <w:rPr>
          <w:bCs/>
          <w:iCs/>
          <w:sz w:val="28"/>
          <w:szCs w:val="28"/>
        </w:rPr>
      </w:pPr>
    </w:p>
    <w:p w:rsidR="001565BF" w:rsidRPr="004F7B3B" w:rsidRDefault="001565BF" w:rsidP="004F5792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</w:p>
    <w:p w:rsidR="001565BF" w:rsidRPr="004F7B3B" w:rsidRDefault="001565BF" w:rsidP="004F5792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</w:p>
    <w:p w:rsidR="001565BF" w:rsidRPr="004F7B3B" w:rsidRDefault="001565BF" w:rsidP="004F5792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</w:p>
    <w:p w:rsidR="001565BF" w:rsidRPr="004F7B3B" w:rsidRDefault="004F5792" w:rsidP="004F5792">
      <w:pPr>
        <w:pStyle w:val="a3"/>
        <w:spacing w:line="240" w:lineRule="auto"/>
        <w:jc w:val="center"/>
        <w:rPr>
          <w:bCs/>
          <w:iCs/>
        </w:rPr>
      </w:pPr>
      <w:r w:rsidRPr="004F7B3B">
        <w:rPr>
          <w:bCs/>
          <w:iCs/>
          <w:sz w:val="28"/>
          <w:szCs w:val="28"/>
        </w:rPr>
        <w:lastRenderedPageBreak/>
        <w:t>Распределения бюджетных ассигнований по подразделам раздела 0500 «Жилищно-коммунальное хозяйство» с 2014 по 2016 год</w:t>
      </w:r>
    </w:p>
    <w:tbl>
      <w:tblPr>
        <w:tblW w:w="9371" w:type="dxa"/>
        <w:tblInd w:w="93" w:type="dxa"/>
        <w:tblLook w:val="04A0"/>
      </w:tblPr>
      <w:tblGrid>
        <w:gridCol w:w="3805"/>
        <w:gridCol w:w="1030"/>
        <w:gridCol w:w="1519"/>
        <w:gridCol w:w="891"/>
        <w:gridCol w:w="1275"/>
        <w:gridCol w:w="851"/>
      </w:tblGrid>
      <w:tr w:rsidR="004F5792" w:rsidRPr="004F7B3B" w:rsidTr="004F5792">
        <w:trPr>
          <w:trHeight w:val="300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2015г. (в ред. от 15.10.2015), т.руб.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2016г. т.руб.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 г. к 2015 г.</w:t>
            </w:r>
          </w:p>
        </w:tc>
      </w:tr>
      <w:tr w:rsidR="004F5792" w:rsidRPr="004F7B3B" w:rsidTr="004F5792">
        <w:trPr>
          <w:trHeight w:val="480"/>
        </w:trPr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Оклон.(гр.4-гр.3), т.руб.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                  роста, %</w:t>
            </w:r>
          </w:p>
        </w:tc>
      </w:tr>
      <w:tr w:rsidR="004F5792" w:rsidRPr="004F7B3B" w:rsidTr="004F5792">
        <w:trPr>
          <w:trHeight w:val="18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Расходов,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279905,1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144929,2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130056,4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22282,1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-107774,3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-82,9</w:t>
            </w:r>
          </w:p>
        </w:tc>
      </w:tr>
      <w:tr w:rsidR="004F5792" w:rsidRPr="004F7B3B" w:rsidTr="004F5792">
        <w:trPr>
          <w:trHeight w:val="7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42880,4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-41180,4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-96,0</w:t>
            </w:r>
          </w:p>
        </w:tc>
      </w:tr>
      <w:tr w:rsidR="004F5792" w:rsidRPr="004F7B3B" w:rsidTr="00BB1520">
        <w:trPr>
          <w:trHeight w:val="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Подпрограмма "Переселение граждан из ветхого и аварийного жилищного фонда в Иркутской области на 2014-2020 годы"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38788,2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-38788,2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BB1520">
        <w:trPr>
          <w:trHeight w:val="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 программа "Переселение граждан из ветхого и аварийного жилищного фонда в Нижнеудинском муниципальном образовании на период до 2020 г."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1393,9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-1393,9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BB1520">
        <w:trPr>
          <w:trHeight w:val="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"Ремонт объектов муниципального жилищного фонда на 2014-2017гг."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2698,3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-998,3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-37,0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70824,4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5826,1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-64998,3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-91,8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Субсидия 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1,4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Подпрограмма "Модернизация объектов коммунальной инфраструктуры Иркутской области" на 2014-2018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51152,9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-51152,9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4F5792">
        <w:trPr>
          <w:trHeight w:val="495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Подпрограмма Иркутской области "Чистая вода"  на 2014-2018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2873,5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-2873,5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8821D5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Субсидия на  реализацию мероприятий перечня проектов народных инициатив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2092,3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-2092,3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8821D5">
        <w:trPr>
          <w:trHeight w:val="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  "Обеспечения населения Нижнеудинского муниципального образования питьевой водой"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2484,2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-1984,2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-79,9</w:t>
            </w:r>
          </w:p>
        </w:tc>
      </w:tr>
      <w:tr w:rsidR="004F5792" w:rsidRPr="004F7B3B" w:rsidTr="008821D5">
        <w:trPr>
          <w:trHeight w:val="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2011-2015г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3158,0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-3158,0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Муниципальная  программа "Модернизация коммунальной инфраструктуры Нижнеудинского муниципального образования"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6883,5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3926,1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-2957,4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-43,0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"Программа комплексного развития систем коммунальной инфраструктуры Нижнеудинского муниципального образования на период до 2017 года"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16351,6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-1595,6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-9,8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Субсидия 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8069,8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8423,9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4,4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Софинансирование мероприятий перечня проектов народных инициатив 2015 года. Уличное освещение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-854,9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Субсидия на  реализацию мероприятий перечня проектов народных инициатив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1254,8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-1254,8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4F5792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F21363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Муниципальная программа </w:t>
            </w:r>
            <w:r w:rsidR="00F21363" w:rsidRPr="004F7B3B">
              <w:rPr>
                <w:sz w:val="18"/>
                <w:szCs w:val="18"/>
              </w:rPr>
              <w:t>«</w:t>
            </w:r>
            <w:r w:rsidRPr="004F7B3B">
              <w:rPr>
                <w:sz w:val="18"/>
                <w:szCs w:val="18"/>
              </w:rPr>
              <w:t xml:space="preserve">Благоустройство Нижнеудинского муниципального образования на </w:t>
            </w:r>
            <w:r w:rsidR="00F21363" w:rsidRPr="004F7B3B">
              <w:rPr>
                <w:sz w:val="18"/>
                <w:szCs w:val="18"/>
              </w:rPr>
              <w:t>2016-2018гг.»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16,0</w:t>
            </w:r>
          </w:p>
        </w:tc>
      </w:tr>
      <w:tr w:rsidR="004F5792" w:rsidRPr="004F7B3B" w:rsidTr="001565BF">
        <w:trPr>
          <w:trHeight w:val="70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3530FC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Муниципальная программа </w:t>
            </w:r>
            <w:r w:rsidR="003530FC" w:rsidRPr="004F7B3B">
              <w:rPr>
                <w:sz w:val="18"/>
                <w:szCs w:val="18"/>
              </w:rPr>
              <w:t>«</w:t>
            </w:r>
            <w:r w:rsidRPr="004F7B3B">
              <w:rPr>
                <w:sz w:val="18"/>
                <w:szCs w:val="18"/>
              </w:rPr>
              <w:t xml:space="preserve">Организация освещения улиц Нижнеудинского муниципального образования на </w:t>
            </w:r>
            <w:r w:rsidR="003530FC" w:rsidRPr="004F7B3B">
              <w:rPr>
                <w:sz w:val="18"/>
                <w:szCs w:val="18"/>
              </w:rPr>
              <w:t>2016-2018гг.»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5594,5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5882,1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5,1</w:t>
            </w:r>
          </w:p>
        </w:tc>
      </w:tr>
      <w:tr w:rsidR="004F5792" w:rsidRPr="004F7B3B" w:rsidTr="001565BF">
        <w:trPr>
          <w:trHeight w:val="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lastRenderedPageBreak/>
              <w:t>Ведомственная целевая программа мероприятий, посвященных празднованию 70-ой годовщины Победы в Великой Отечественной войне 1941-1945гг. Нижнеудинского муниципального образования на 2015г.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275,9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-275,9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4F5792" w:rsidRPr="004F7B3B" w:rsidTr="001565BF">
        <w:trPr>
          <w:trHeight w:val="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92" w:rsidRPr="004F7B3B" w:rsidRDefault="004F5792" w:rsidP="00BB15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r w:rsidR="00395A13" w:rsidRPr="004F7B3B">
              <w:rPr>
                <w:sz w:val="18"/>
                <w:szCs w:val="18"/>
              </w:rPr>
              <w:t>в Нижнеудинском муниципальном образовании на период 2016-2018 годв»</w:t>
            </w:r>
            <w:r w:rsidRPr="004F7B3B">
              <w:rPr>
                <w:sz w:val="18"/>
                <w:szCs w:val="18"/>
              </w:rPr>
              <w:t>на 2011-2015</w:t>
            </w:r>
            <w:r w:rsidR="00BB1520" w:rsidRPr="004F7B3B">
              <w:rPr>
                <w:sz w:val="18"/>
                <w:szCs w:val="18"/>
              </w:rPr>
              <w:t>г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0503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92" w:rsidRPr="004F7B3B" w:rsidRDefault="004F5792" w:rsidP="004F579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</w:tr>
    </w:tbl>
    <w:p w:rsidR="00BB1520" w:rsidRPr="004F7B3B" w:rsidRDefault="00BB1520" w:rsidP="00BB1520">
      <w:pPr>
        <w:pStyle w:val="a3"/>
        <w:spacing w:line="240" w:lineRule="auto"/>
        <w:ind w:firstLine="708"/>
        <w:rPr>
          <w:sz w:val="28"/>
          <w:szCs w:val="28"/>
        </w:rPr>
      </w:pPr>
    </w:p>
    <w:p w:rsidR="00BB1520" w:rsidRPr="004F7B3B" w:rsidRDefault="00BB1520" w:rsidP="00BB1520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В 2016 году удельный вес расходов  раздела 0500 «Жилищно-коммунальное хозяйство» в общем объеме расходов составляет 15,4% (расходы бюджета  2016 года, всего – 144929,2 тыс.руб., расходы по разделу 0500 – 22282,1тыс.руб.). </w:t>
      </w:r>
    </w:p>
    <w:p w:rsidR="001C0B14" w:rsidRPr="004F7B3B" w:rsidRDefault="00BB1520" w:rsidP="005A127C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>Пр</w:t>
      </w:r>
      <w:r w:rsidR="00096395" w:rsidRPr="004F7B3B">
        <w:rPr>
          <w:bCs/>
          <w:iCs/>
          <w:sz w:val="28"/>
          <w:szCs w:val="28"/>
        </w:rPr>
        <w:t xml:space="preserve">оектом решения о бюджете </w:t>
      </w:r>
      <w:r w:rsidRPr="004F7B3B">
        <w:rPr>
          <w:bCs/>
          <w:iCs/>
          <w:sz w:val="28"/>
          <w:szCs w:val="28"/>
        </w:rPr>
        <w:t>в 2016 году</w:t>
      </w:r>
      <w:r w:rsidR="001C0B14" w:rsidRPr="004F7B3B">
        <w:rPr>
          <w:bCs/>
          <w:iCs/>
          <w:sz w:val="28"/>
          <w:szCs w:val="28"/>
        </w:rPr>
        <w:t xml:space="preserve"> наибольшую часть бюджетных ассигнований по разделу 0500</w:t>
      </w:r>
      <w:r w:rsidR="00F21363" w:rsidRPr="004F7B3B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>66,2% или 14756,0</w:t>
      </w:r>
      <w:r w:rsidR="004443E4" w:rsidRPr="004F7B3B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>тыс.руб.</w:t>
      </w:r>
      <w:r w:rsidR="001C0B14" w:rsidRPr="004F7B3B">
        <w:rPr>
          <w:bCs/>
          <w:iCs/>
          <w:sz w:val="28"/>
          <w:szCs w:val="28"/>
        </w:rPr>
        <w:t xml:space="preserve"> предполагается направить на решение вопросов в области </w:t>
      </w:r>
      <w:r w:rsidR="00096395" w:rsidRPr="004F7B3B">
        <w:rPr>
          <w:bCs/>
          <w:iCs/>
          <w:sz w:val="28"/>
          <w:szCs w:val="28"/>
        </w:rPr>
        <w:t>благоустройства территории муниципального образования</w:t>
      </w:r>
      <w:r w:rsidRPr="004F7B3B">
        <w:rPr>
          <w:bCs/>
          <w:iCs/>
          <w:sz w:val="28"/>
          <w:szCs w:val="28"/>
        </w:rPr>
        <w:t xml:space="preserve"> (</w:t>
      </w:r>
      <w:r w:rsidR="001C0B14" w:rsidRPr="004F7B3B">
        <w:rPr>
          <w:bCs/>
          <w:iCs/>
          <w:sz w:val="28"/>
          <w:szCs w:val="28"/>
        </w:rPr>
        <w:t>подраздел 050</w:t>
      </w:r>
      <w:r w:rsidR="00096395" w:rsidRPr="004F7B3B">
        <w:rPr>
          <w:bCs/>
          <w:iCs/>
          <w:sz w:val="28"/>
          <w:szCs w:val="28"/>
        </w:rPr>
        <w:t>3</w:t>
      </w:r>
      <w:r w:rsidR="00F21363" w:rsidRPr="004F7B3B">
        <w:rPr>
          <w:bCs/>
          <w:iCs/>
          <w:sz w:val="28"/>
          <w:szCs w:val="28"/>
        </w:rPr>
        <w:t>)</w:t>
      </w:r>
      <w:r w:rsidR="004443E4" w:rsidRPr="004F7B3B">
        <w:rPr>
          <w:bCs/>
          <w:iCs/>
          <w:sz w:val="28"/>
          <w:szCs w:val="28"/>
        </w:rPr>
        <w:t>, из них:</w:t>
      </w:r>
    </w:p>
    <w:p w:rsidR="004443E4" w:rsidRPr="004F7B3B" w:rsidRDefault="004443E4" w:rsidP="005A127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bCs/>
          <w:iCs/>
          <w:sz w:val="28"/>
          <w:szCs w:val="28"/>
        </w:rPr>
        <w:t xml:space="preserve">1) </w:t>
      </w:r>
      <w:r w:rsidR="00F21363" w:rsidRPr="004F7B3B">
        <w:rPr>
          <w:sz w:val="28"/>
          <w:szCs w:val="28"/>
        </w:rPr>
        <w:t>8423,9 тыс.руб. - субсидия 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работ);</w:t>
      </w:r>
    </w:p>
    <w:p w:rsidR="00F21363" w:rsidRPr="004F7B3B" w:rsidRDefault="00F21363" w:rsidP="005A127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2) 350,0 тыс.руб. - на реализацию мероприятий муниципальной программы «Благоустройство Нижнеудинского муниципального образования на 2016-2018гг.»;</w:t>
      </w:r>
    </w:p>
    <w:p w:rsidR="00B55218" w:rsidRPr="004F7B3B" w:rsidRDefault="00F21363" w:rsidP="008821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3) 5882,1 тыс.руб. - на реализацию мероприятий муниципальной программы </w:t>
      </w:r>
      <w:r w:rsidR="003530FC" w:rsidRPr="004F7B3B">
        <w:rPr>
          <w:sz w:val="28"/>
          <w:szCs w:val="28"/>
        </w:rPr>
        <w:t>«</w:t>
      </w:r>
      <w:r w:rsidRPr="004F7B3B">
        <w:rPr>
          <w:sz w:val="28"/>
          <w:szCs w:val="28"/>
        </w:rPr>
        <w:t xml:space="preserve">Организация освещения улиц Нижнеудинского муниципального образования на </w:t>
      </w:r>
      <w:r w:rsidR="003530FC" w:rsidRPr="004F7B3B">
        <w:rPr>
          <w:sz w:val="28"/>
          <w:szCs w:val="28"/>
        </w:rPr>
        <w:t>2016-2018гг</w:t>
      </w:r>
      <w:r w:rsidRPr="004F7B3B">
        <w:rPr>
          <w:sz w:val="28"/>
          <w:szCs w:val="28"/>
        </w:rPr>
        <w:t>.</w:t>
      </w:r>
      <w:r w:rsidR="003530FC" w:rsidRPr="004F7B3B">
        <w:rPr>
          <w:sz w:val="28"/>
          <w:szCs w:val="28"/>
        </w:rPr>
        <w:t>»</w:t>
      </w:r>
      <w:r w:rsidR="008821D5" w:rsidRPr="004F7B3B">
        <w:rPr>
          <w:sz w:val="28"/>
          <w:szCs w:val="28"/>
        </w:rPr>
        <w:t>;</w:t>
      </w:r>
    </w:p>
    <w:p w:rsidR="008821D5" w:rsidRPr="004F7B3B" w:rsidRDefault="008821D5" w:rsidP="008821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4) 100,0 тыс.руб. - </w:t>
      </w:r>
      <w:r w:rsidR="00395A13" w:rsidRPr="004F7B3B">
        <w:rPr>
          <w:sz w:val="28"/>
          <w:szCs w:val="28"/>
        </w:rPr>
        <w:t xml:space="preserve">на реализацию мероприятий муниципальной программы  </w:t>
      </w:r>
      <w:r w:rsidR="00395A13" w:rsidRPr="004F7B3B">
        <w:rPr>
          <w:sz w:val="18"/>
          <w:szCs w:val="18"/>
        </w:rPr>
        <w:t>«</w:t>
      </w:r>
      <w:r w:rsidR="00395A13" w:rsidRPr="004F7B3B">
        <w:rPr>
          <w:sz w:val="28"/>
          <w:szCs w:val="28"/>
        </w:rPr>
        <w:t>Энергосбережение и повышение энергетической эффективности в Нижнеудинском муниципальном образовании  на период  2016-2018 годы».</w:t>
      </w:r>
    </w:p>
    <w:p w:rsidR="001C0B14" w:rsidRPr="004F7B3B" w:rsidRDefault="001C0B14" w:rsidP="005A127C">
      <w:pPr>
        <w:pStyle w:val="a3"/>
        <w:spacing w:line="240" w:lineRule="auto"/>
        <w:ind w:firstLine="708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 xml:space="preserve">Подраздел 0501 «Жилищное хозяйство» </w:t>
      </w:r>
    </w:p>
    <w:p w:rsidR="001C0B14" w:rsidRPr="004F7B3B" w:rsidRDefault="001C0B14" w:rsidP="005A127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Проектом решения о бюджете</w:t>
      </w:r>
      <w:r w:rsidR="004D4610" w:rsidRPr="004F7B3B">
        <w:rPr>
          <w:sz w:val="28"/>
          <w:szCs w:val="28"/>
        </w:rPr>
        <w:t xml:space="preserve"> на 2016 год </w:t>
      </w:r>
      <w:r w:rsidRPr="004F7B3B">
        <w:rPr>
          <w:sz w:val="28"/>
          <w:szCs w:val="28"/>
        </w:rPr>
        <w:t xml:space="preserve"> </w:t>
      </w:r>
      <w:r w:rsidR="008740CA" w:rsidRPr="004F7B3B">
        <w:rPr>
          <w:sz w:val="28"/>
          <w:szCs w:val="28"/>
        </w:rPr>
        <w:t>предусмотрены бюджетные ассигнования на решение вопросов в области жилищного хозяйства</w:t>
      </w:r>
      <w:r w:rsidR="004D4610" w:rsidRPr="004F7B3B">
        <w:rPr>
          <w:sz w:val="28"/>
          <w:szCs w:val="28"/>
        </w:rPr>
        <w:t xml:space="preserve"> в </w:t>
      </w:r>
      <w:r w:rsidR="00FB26B6" w:rsidRPr="004F7B3B">
        <w:rPr>
          <w:sz w:val="28"/>
          <w:szCs w:val="28"/>
        </w:rPr>
        <w:t>размере</w:t>
      </w:r>
      <w:r w:rsidR="004D4610" w:rsidRPr="004F7B3B">
        <w:rPr>
          <w:sz w:val="28"/>
          <w:szCs w:val="28"/>
        </w:rPr>
        <w:t xml:space="preserve"> 1700,0 тыс.руб.</w:t>
      </w:r>
      <w:r w:rsidR="00FB26B6" w:rsidRPr="004F7B3B">
        <w:rPr>
          <w:sz w:val="28"/>
          <w:szCs w:val="28"/>
        </w:rPr>
        <w:t xml:space="preserve"> в рамках реализации муниципальной программы «Ремонт объектов муниципального жилищного фонда на 2016-2018гг»; на 2015 год по указанной Программе </w:t>
      </w:r>
      <w:r w:rsidR="00FB5C36" w:rsidRPr="004F7B3B">
        <w:rPr>
          <w:sz w:val="28"/>
          <w:szCs w:val="28"/>
        </w:rPr>
        <w:t>утверждено</w:t>
      </w:r>
      <w:r w:rsidR="00FB26B6" w:rsidRPr="004F7B3B">
        <w:rPr>
          <w:sz w:val="28"/>
          <w:szCs w:val="28"/>
        </w:rPr>
        <w:t xml:space="preserve"> бюджетных ассигнований в размере 2698,3 тыс.руб., что на 37,0% больше, чем предусмотрено проектом решения о бюджете  на 2016 год. </w:t>
      </w:r>
    </w:p>
    <w:p w:rsidR="00A362E3" w:rsidRPr="004F7B3B" w:rsidRDefault="001C0B14" w:rsidP="00FB26B6">
      <w:pPr>
        <w:pStyle w:val="a3"/>
        <w:spacing w:line="240" w:lineRule="auto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 xml:space="preserve">     </w:t>
      </w:r>
      <w:r w:rsidRPr="004F7B3B">
        <w:rPr>
          <w:bCs/>
          <w:iCs/>
          <w:sz w:val="28"/>
          <w:szCs w:val="28"/>
        </w:rPr>
        <w:tab/>
        <w:t xml:space="preserve">По подразделу </w:t>
      </w:r>
      <w:r w:rsidRPr="004F7B3B">
        <w:rPr>
          <w:bCs/>
          <w:iCs/>
          <w:sz w:val="28"/>
          <w:szCs w:val="28"/>
          <w:u w:val="single"/>
        </w:rPr>
        <w:t>0502 «Коммунальное хозяйство»</w:t>
      </w:r>
      <w:r w:rsidRPr="004F7B3B">
        <w:rPr>
          <w:bCs/>
          <w:iCs/>
          <w:sz w:val="28"/>
          <w:szCs w:val="28"/>
        </w:rPr>
        <w:t xml:space="preserve"> </w:t>
      </w:r>
      <w:r w:rsidR="00FB26B6" w:rsidRPr="004F7B3B">
        <w:rPr>
          <w:bCs/>
          <w:iCs/>
          <w:sz w:val="28"/>
          <w:szCs w:val="28"/>
        </w:rPr>
        <w:t>в 2016 году за</w:t>
      </w:r>
      <w:r w:rsidRPr="004F7B3B">
        <w:rPr>
          <w:bCs/>
          <w:iCs/>
          <w:sz w:val="28"/>
          <w:szCs w:val="28"/>
        </w:rPr>
        <w:t xml:space="preserve">планировано проведение мероприятий в рамках реализации </w:t>
      </w:r>
      <w:r w:rsidR="00FB26B6" w:rsidRPr="004F7B3B">
        <w:rPr>
          <w:bCs/>
          <w:iCs/>
          <w:sz w:val="28"/>
          <w:szCs w:val="28"/>
        </w:rPr>
        <w:t>двух</w:t>
      </w:r>
      <w:r w:rsidRPr="004F7B3B">
        <w:rPr>
          <w:bCs/>
          <w:iCs/>
          <w:sz w:val="28"/>
          <w:szCs w:val="28"/>
        </w:rPr>
        <w:t xml:space="preserve"> муниципальных программ:</w:t>
      </w:r>
      <w:r w:rsidR="00FB26B6" w:rsidRPr="004F7B3B">
        <w:rPr>
          <w:bCs/>
          <w:iCs/>
          <w:sz w:val="28"/>
          <w:szCs w:val="28"/>
        </w:rPr>
        <w:t xml:space="preserve"> </w:t>
      </w:r>
    </w:p>
    <w:p w:rsidR="00A362E3" w:rsidRPr="004F7B3B" w:rsidRDefault="00A362E3" w:rsidP="00A362E3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 xml:space="preserve">- </w:t>
      </w:r>
      <w:r w:rsidR="001C0B14" w:rsidRPr="004F7B3B">
        <w:rPr>
          <w:bCs/>
          <w:iCs/>
          <w:sz w:val="28"/>
          <w:szCs w:val="28"/>
        </w:rPr>
        <w:t>«Обеспечение населения Нижнеудинского муниципального образования  питьевой водой»</w:t>
      </w:r>
      <w:r w:rsidRPr="004F7B3B">
        <w:rPr>
          <w:bCs/>
          <w:iCs/>
          <w:sz w:val="28"/>
          <w:szCs w:val="28"/>
        </w:rPr>
        <w:t xml:space="preserve"> на 2011-2018 годы</w:t>
      </w:r>
      <w:r w:rsidR="00FB26B6" w:rsidRPr="004F7B3B">
        <w:rPr>
          <w:bCs/>
          <w:iCs/>
          <w:sz w:val="28"/>
          <w:szCs w:val="28"/>
        </w:rPr>
        <w:t>,</w:t>
      </w:r>
      <w:r w:rsidRPr="004F7B3B">
        <w:rPr>
          <w:bCs/>
          <w:iCs/>
          <w:sz w:val="28"/>
          <w:szCs w:val="28"/>
        </w:rPr>
        <w:t xml:space="preserve"> годовые плановые назначения  500,0</w:t>
      </w:r>
      <w:r w:rsidR="0048595C" w:rsidRPr="004F7B3B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>тыс.руб.;</w:t>
      </w:r>
    </w:p>
    <w:p w:rsidR="00AB542A" w:rsidRPr="004F7B3B" w:rsidRDefault="00A362E3" w:rsidP="00A362E3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lastRenderedPageBreak/>
        <w:t xml:space="preserve">- </w:t>
      </w:r>
      <w:r w:rsidR="001C0B14" w:rsidRPr="004F7B3B">
        <w:rPr>
          <w:bCs/>
          <w:iCs/>
          <w:sz w:val="28"/>
          <w:szCs w:val="28"/>
        </w:rPr>
        <w:t xml:space="preserve"> «Модернизация коммунальной инфраструктуры Нижнеудинского муниципального образования»</w:t>
      </w:r>
      <w:r w:rsidRPr="004F7B3B">
        <w:rPr>
          <w:bCs/>
          <w:iCs/>
          <w:sz w:val="28"/>
          <w:szCs w:val="28"/>
        </w:rPr>
        <w:t xml:space="preserve"> на 2013-2018 годы</w:t>
      </w:r>
      <w:r w:rsidR="001C0B14" w:rsidRPr="004F7B3B">
        <w:rPr>
          <w:bCs/>
          <w:iCs/>
          <w:sz w:val="28"/>
          <w:szCs w:val="28"/>
        </w:rPr>
        <w:t>;</w:t>
      </w:r>
      <w:r w:rsidRPr="004F7B3B">
        <w:rPr>
          <w:bCs/>
          <w:iCs/>
          <w:sz w:val="28"/>
          <w:szCs w:val="28"/>
        </w:rPr>
        <w:t xml:space="preserve"> годовые плановые назначения 3926,1 тыс.руб.</w:t>
      </w:r>
    </w:p>
    <w:p w:rsidR="00A362E3" w:rsidRPr="004F7B3B" w:rsidRDefault="00A362E3" w:rsidP="00616C53">
      <w:pPr>
        <w:ind w:firstLine="708"/>
        <w:jc w:val="both"/>
        <w:rPr>
          <w:sz w:val="28"/>
          <w:szCs w:val="28"/>
          <w:u w:val="single"/>
        </w:rPr>
      </w:pPr>
    </w:p>
    <w:p w:rsidR="001C0B14" w:rsidRPr="004F7B3B" w:rsidRDefault="00AD66E9" w:rsidP="00616C53">
      <w:pPr>
        <w:ind w:firstLine="708"/>
        <w:jc w:val="both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Р</w:t>
      </w:r>
      <w:r w:rsidR="001C0B14" w:rsidRPr="004F7B3B">
        <w:rPr>
          <w:sz w:val="28"/>
          <w:szCs w:val="28"/>
          <w:u w:val="single"/>
        </w:rPr>
        <w:t>аздел  0700 «Образование»</w:t>
      </w:r>
    </w:p>
    <w:p w:rsidR="001C0B14" w:rsidRPr="004F7B3B" w:rsidRDefault="001C0B14" w:rsidP="00EE42C3">
      <w:pPr>
        <w:pStyle w:val="a3"/>
        <w:spacing w:line="240" w:lineRule="auto"/>
        <w:rPr>
          <w:sz w:val="28"/>
          <w:szCs w:val="28"/>
        </w:rPr>
      </w:pPr>
      <w:r w:rsidRPr="004F7B3B">
        <w:rPr>
          <w:b/>
          <w:sz w:val="28"/>
          <w:szCs w:val="28"/>
        </w:rPr>
        <w:t xml:space="preserve">     </w:t>
      </w:r>
      <w:r w:rsidRPr="004F7B3B">
        <w:rPr>
          <w:b/>
          <w:sz w:val="28"/>
          <w:szCs w:val="28"/>
        </w:rPr>
        <w:tab/>
      </w:r>
      <w:r w:rsidRPr="004F7B3B">
        <w:rPr>
          <w:sz w:val="28"/>
          <w:szCs w:val="28"/>
        </w:rPr>
        <w:t>Расходы по разделу объедены в два подраздела</w:t>
      </w:r>
      <w:r w:rsidR="0048595C" w:rsidRPr="004F7B3B">
        <w:rPr>
          <w:sz w:val="28"/>
          <w:szCs w:val="28"/>
        </w:rPr>
        <w:t>:</w:t>
      </w:r>
    </w:p>
    <w:tbl>
      <w:tblPr>
        <w:tblW w:w="9411" w:type="dxa"/>
        <w:tblInd w:w="93" w:type="dxa"/>
        <w:tblLook w:val="04A0"/>
      </w:tblPr>
      <w:tblGrid>
        <w:gridCol w:w="2425"/>
        <w:gridCol w:w="709"/>
        <w:gridCol w:w="1134"/>
        <w:gridCol w:w="992"/>
        <w:gridCol w:w="1276"/>
        <w:gridCol w:w="992"/>
        <w:gridCol w:w="891"/>
        <w:gridCol w:w="992"/>
      </w:tblGrid>
      <w:tr w:rsidR="00473C6F" w:rsidRPr="004F7B3B" w:rsidTr="00473C6F">
        <w:trPr>
          <w:trHeight w:val="6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Рз 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Факт  2014г.,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на 2015г.,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Оценка 2015 г., тыс.руб.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2016 г.,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роста, к 2015г. %</w:t>
            </w:r>
          </w:p>
        </w:tc>
      </w:tr>
      <w:tr w:rsidR="00473C6F" w:rsidRPr="004F7B3B" w:rsidTr="00473C6F">
        <w:trPr>
          <w:trHeight w:val="2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</w:t>
            </w:r>
          </w:p>
        </w:tc>
      </w:tr>
      <w:tr w:rsidR="00473C6F" w:rsidRPr="004F7B3B" w:rsidTr="00473C6F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473C6F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231484,9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279905,1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237084,6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144929,2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473C6F" w:rsidRPr="004F7B3B" w:rsidTr="00473C6F">
        <w:trPr>
          <w:trHeight w:val="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-10,0</w:t>
            </w:r>
          </w:p>
        </w:tc>
      </w:tr>
      <w:tr w:rsidR="00473C6F" w:rsidRPr="004F7B3B" w:rsidTr="00473C6F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473C6F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Профессиональная 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4287800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-100,0</w:t>
            </w:r>
          </w:p>
        </w:tc>
      </w:tr>
      <w:tr w:rsidR="00473C6F" w:rsidRPr="004F7B3B" w:rsidTr="00473C6F">
        <w:trPr>
          <w:trHeight w:val="7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473C6F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7953900000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73C6F" w:rsidRPr="004F7B3B" w:rsidTr="00473C6F">
        <w:trPr>
          <w:trHeight w:val="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C6F" w:rsidRPr="004F7B3B" w:rsidRDefault="00473C6F" w:rsidP="00473C6F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Проведение мероприятий для детей и 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6F" w:rsidRPr="004F7B3B" w:rsidRDefault="00473C6F" w:rsidP="00473C6F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-25,0</w:t>
            </w:r>
          </w:p>
        </w:tc>
      </w:tr>
    </w:tbl>
    <w:p w:rsidR="00473C6F" w:rsidRPr="004F7B3B" w:rsidRDefault="00473C6F" w:rsidP="00EE42C3">
      <w:pPr>
        <w:pStyle w:val="a3"/>
        <w:spacing w:line="240" w:lineRule="auto"/>
        <w:rPr>
          <w:sz w:val="28"/>
          <w:szCs w:val="28"/>
        </w:rPr>
      </w:pPr>
    </w:p>
    <w:p w:rsidR="00473C6F" w:rsidRPr="004F7B3B" w:rsidRDefault="001C0B14" w:rsidP="00A362E3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</w:r>
      <w:r w:rsidR="00473C6F" w:rsidRPr="004F7B3B">
        <w:rPr>
          <w:sz w:val="28"/>
          <w:szCs w:val="28"/>
        </w:rPr>
        <w:t>Бюджетные ассигнования на повышение квалификации муниципальных служащих (с получением свидетельств, удостоверений государственного образца) предусмотрены проектом решения о бюджете на 2016 год по подразделу 0705 целевая статья 7953900000 «Муниципальная программа «Развитие муниципальной службы в Нижнеудинском муниципальном образовании на 2016-2018 годы» в размере 96,0 тыс.руб. В 2015 году бюджетные ассигнования на профессиональную подготовку и повышение квалификации кадров были предусмотрены по подразделу 0705  целевая статья 4287800</w:t>
      </w:r>
      <w:r w:rsidR="00473C6F" w:rsidRPr="004F7B3B">
        <w:rPr>
          <w:sz w:val="18"/>
          <w:szCs w:val="18"/>
        </w:rPr>
        <w:t xml:space="preserve"> </w:t>
      </w:r>
      <w:r w:rsidR="00473C6F" w:rsidRPr="004F7B3B">
        <w:rPr>
          <w:sz w:val="28"/>
          <w:szCs w:val="28"/>
        </w:rPr>
        <w:t>в размере 180,0 тыс.руб., ожидаемое исполнение 2015 года составляет 100,0 тыс.руб.</w:t>
      </w:r>
    </w:p>
    <w:p w:rsidR="001C0B14" w:rsidRPr="004F7B3B" w:rsidRDefault="001C0B14" w:rsidP="00473C6F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 подразделу 070</w:t>
      </w:r>
      <w:r w:rsidR="00473C6F" w:rsidRPr="004F7B3B">
        <w:rPr>
          <w:sz w:val="28"/>
          <w:szCs w:val="28"/>
        </w:rPr>
        <w:t>7</w:t>
      </w:r>
      <w:r w:rsidR="00F07E37" w:rsidRPr="004F7B3B">
        <w:rPr>
          <w:sz w:val="28"/>
          <w:szCs w:val="28"/>
        </w:rPr>
        <w:t xml:space="preserve">  целевая статья 4310100000</w:t>
      </w:r>
      <w:r w:rsidRPr="004F7B3B">
        <w:rPr>
          <w:sz w:val="28"/>
          <w:szCs w:val="28"/>
        </w:rPr>
        <w:t xml:space="preserve"> «</w:t>
      </w:r>
      <w:r w:rsidR="00F07E37" w:rsidRPr="004F7B3B">
        <w:rPr>
          <w:sz w:val="28"/>
          <w:szCs w:val="28"/>
        </w:rPr>
        <w:t>Проведение мероприятий для детей и молодежи</w:t>
      </w:r>
      <w:r w:rsidRPr="004F7B3B">
        <w:rPr>
          <w:sz w:val="28"/>
          <w:szCs w:val="28"/>
        </w:rPr>
        <w:t>» предусмотрено бюджетных ассигнований</w:t>
      </w:r>
      <w:r w:rsidR="00A362E3" w:rsidRPr="004F7B3B">
        <w:rPr>
          <w:sz w:val="28"/>
          <w:szCs w:val="28"/>
        </w:rPr>
        <w:t xml:space="preserve"> на 2016 год в размере 30,0 тыс.руб.,</w:t>
      </w:r>
      <w:r w:rsidR="00F07E37" w:rsidRPr="004F7B3B">
        <w:rPr>
          <w:sz w:val="18"/>
          <w:szCs w:val="18"/>
        </w:rPr>
        <w:t xml:space="preserve"> </w:t>
      </w:r>
      <w:r w:rsidR="00F07E37" w:rsidRPr="004F7B3B">
        <w:rPr>
          <w:sz w:val="28"/>
          <w:szCs w:val="28"/>
        </w:rPr>
        <w:t>что на 25,0% меньше ожидаемого исполнения 2015 года</w:t>
      </w:r>
      <w:r w:rsidR="00FB5C36" w:rsidRPr="004F7B3B">
        <w:rPr>
          <w:sz w:val="28"/>
          <w:szCs w:val="28"/>
        </w:rPr>
        <w:t xml:space="preserve"> (оценка 2015 года 40,0</w:t>
      </w:r>
      <w:r w:rsidR="0048595C" w:rsidRPr="004F7B3B">
        <w:rPr>
          <w:sz w:val="28"/>
          <w:szCs w:val="28"/>
        </w:rPr>
        <w:t xml:space="preserve"> </w:t>
      </w:r>
      <w:r w:rsidR="00FB5C36" w:rsidRPr="004F7B3B">
        <w:rPr>
          <w:sz w:val="28"/>
          <w:szCs w:val="28"/>
        </w:rPr>
        <w:t>тыс.руб.)</w:t>
      </w:r>
      <w:r w:rsidR="00F07E37" w:rsidRPr="004F7B3B">
        <w:rPr>
          <w:sz w:val="28"/>
          <w:szCs w:val="28"/>
        </w:rPr>
        <w:t>.</w:t>
      </w:r>
    </w:p>
    <w:p w:rsidR="00F07E37" w:rsidRPr="004F7B3B" w:rsidRDefault="00F07E37" w:rsidP="00A362E3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ab/>
      </w:r>
    </w:p>
    <w:p w:rsidR="001C0B14" w:rsidRPr="004F7B3B" w:rsidRDefault="001C0B14" w:rsidP="00996C4C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  <w:u w:val="single"/>
        </w:rPr>
        <w:t>Раздел 0800 «Культура, кинематография»</w:t>
      </w:r>
    </w:p>
    <w:p w:rsidR="001C0B14" w:rsidRPr="004F7B3B" w:rsidRDefault="001C0B14" w:rsidP="00EE42C3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  <w:t>Раздел состоит из двух подразделов:</w:t>
      </w:r>
    </w:p>
    <w:p w:rsidR="001C0B14" w:rsidRPr="004F7B3B" w:rsidRDefault="001C0B14" w:rsidP="00C0787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>0801 «Культура»</w:t>
      </w:r>
    </w:p>
    <w:p w:rsidR="001C0B14" w:rsidRPr="004F7B3B" w:rsidRDefault="001C0B14" w:rsidP="00C0787F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>0804 «Другие вопросы в области культуры, кинематографии»</w:t>
      </w:r>
    </w:p>
    <w:p w:rsidR="001C0B14" w:rsidRPr="004F7B3B" w:rsidRDefault="001C0B14" w:rsidP="009B5046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  <w:t xml:space="preserve">По </w:t>
      </w:r>
      <w:r w:rsidRPr="004F7B3B">
        <w:rPr>
          <w:sz w:val="28"/>
          <w:szCs w:val="28"/>
          <w:u w:val="single"/>
        </w:rPr>
        <w:t>подразделу 0801</w:t>
      </w:r>
      <w:r w:rsidRPr="004F7B3B">
        <w:rPr>
          <w:sz w:val="28"/>
          <w:szCs w:val="28"/>
        </w:rPr>
        <w:t xml:space="preserve"> отражены расходы на обеспечение деятельности учреждений культуры, по </w:t>
      </w:r>
      <w:r w:rsidRPr="004F7B3B">
        <w:rPr>
          <w:sz w:val="28"/>
          <w:szCs w:val="28"/>
          <w:u w:val="single"/>
        </w:rPr>
        <w:t>подразделу 0804</w:t>
      </w:r>
      <w:r w:rsidRPr="004F7B3B">
        <w:rPr>
          <w:sz w:val="28"/>
          <w:szCs w:val="28"/>
        </w:rPr>
        <w:t xml:space="preserve"> – расходы на реализацию ведомственных целевых программ муниципального образования.</w:t>
      </w:r>
    </w:p>
    <w:p w:rsidR="001C0B14" w:rsidRPr="004F7B3B" w:rsidRDefault="001C0B14" w:rsidP="00DC47E0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Распределение бюджетных ассигнований по </w:t>
      </w:r>
      <w:r w:rsidRPr="004F7B3B">
        <w:rPr>
          <w:sz w:val="28"/>
          <w:szCs w:val="28"/>
          <w:u w:val="single"/>
        </w:rPr>
        <w:t>разделу 0800</w:t>
      </w:r>
      <w:r w:rsidRPr="004F7B3B">
        <w:rPr>
          <w:sz w:val="28"/>
          <w:szCs w:val="28"/>
        </w:rPr>
        <w:t xml:space="preserve"> в период с 201</w:t>
      </w:r>
      <w:r w:rsidR="0013512C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по 201</w:t>
      </w:r>
      <w:r w:rsidR="0048595C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годы представлено в следующей таблице.</w:t>
      </w:r>
    </w:p>
    <w:p w:rsidR="001C0B14" w:rsidRPr="004F7B3B" w:rsidRDefault="001C0B14" w:rsidP="001B16CC">
      <w:pPr>
        <w:pStyle w:val="a3"/>
        <w:spacing w:line="240" w:lineRule="auto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>Таблица 1</w:t>
      </w:r>
      <w:r w:rsidR="0048595C" w:rsidRPr="004F7B3B">
        <w:rPr>
          <w:sz w:val="28"/>
          <w:szCs w:val="28"/>
        </w:rPr>
        <w:t>1</w:t>
      </w:r>
    </w:p>
    <w:tbl>
      <w:tblPr>
        <w:tblW w:w="9369" w:type="dxa"/>
        <w:tblInd w:w="95" w:type="dxa"/>
        <w:tblLayout w:type="fixed"/>
        <w:tblLook w:val="04A0"/>
      </w:tblPr>
      <w:tblGrid>
        <w:gridCol w:w="5258"/>
        <w:gridCol w:w="1559"/>
        <w:gridCol w:w="1418"/>
        <w:gridCol w:w="1134"/>
      </w:tblGrid>
      <w:tr w:rsidR="00EC6620" w:rsidRPr="004F7B3B" w:rsidTr="00EC6620">
        <w:trPr>
          <w:trHeight w:val="6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2014г.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2016г.</w:t>
            </w:r>
          </w:p>
        </w:tc>
      </w:tr>
      <w:tr w:rsidR="00EC6620" w:rsidRPr="004F7B3B" w:rsidTr="00EC662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</w:tr>
      <w:tr w:rsidR="00EC6620" w:rsidRPr="004F7B3B" w:rsidTr="00EC662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Проект решения о бюджете на 2016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473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35584,6</w:t>
            </w:r>
          </w:p>
        </w:tc>
      </w:tr>
      <w:tr w:rsidR="00EC6620" w:rsidRPr="004F7B3B" w:rsidTr="00EC662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 предыдущему году,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473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+783,4</w:t>
            </w:r>
          </w:p>
        </w:tc>
      </w:tr>
      <w:tr w:rsidR="00EC6620" w:rsidRPr="004F7B3B" w:rsidTr="00EC662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 предыдущему году,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473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+2,3</w:t>
            </w:r>
          </w:p>
        </w:tc>
      </w:tr>
      <w:tr w:rsidR="00EC6620" w:rsidRPr="004F7B3B" w:rsidTr="00EC662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 к 2014 году,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473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+3,8</w:t>
            </w:r>
          </w:p>
        </w:tc>
      </w:tr>
      <w:tr w:rsidR="00EC6620" w:rsidRPr="004F7B3B" w:rsidTr="00EC6620">
        <w:trPr>
          <w:trHeight w:val="7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Решение о бюджете на 2015 год и плановый период 2016 и 2017 годов (в ред. от 15.10.2015)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473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34801,2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</w:tr>
      <w:tr w:rsidR="00EC6620" w:rsidRPr="004F7B3B" w:rsidTr="00EC662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к предыдущему году,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473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+509,8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</w:tr>
      <w:tr w:rsidR="00EC6620" w:rsidRPr="004F7B3B" w:rsidTr="00EC662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роста к 2014 году,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473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+1,5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</w:tr>
      <w:tr w:rsidR="00EC6620" w:rsidRPr="004F7B3B" w:rsidTr="00EC662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Решение о бюджете на 2014 год и плановый период 2015и 2016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34291,4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0" w:rsidRPr="004F7B3B" w:rsidRDefault="00EC6620" w:rsidP="00EC6620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 </w:t>
            </w:r>
          </w:p>
        </w:tc>
      </w:tr>
    </w:tbl>
    <w:p w:rsidR="00EC6620" w:rsidRPr="004F7B3B" w:rsidRDefault="00EC6620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1C0B14" w:rsidRPr="004F7B3B" w:rsidRDefault="001C0B14" w:rsidP="000972EB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Анализ динамики расходов показывает, что планируемые бюджетные ассигнования </w:t>
      </w:r>
      <w:r w:rsidR="00EC6620" w:rsidRPr="004F7B3B">
        <w:rPr>
          <w:sz w:val="28"/>
          <w:szCs w:val="28"/>
        </w:rPr>
        <w:t xml:space="preserve">на 2016 год </w:t>
      </w:r>
      <w:r w:rsidR="00D816D6" w:rsidRPr="004F7B3B">
        <w:rPr>
          <w:sz w:val="28"/>
          <w:szCs w:val="28"/>
        </w:rPr>
        <w:t xml:space="preserve">по разделу 0800 </w:t>
      </w:r>
      <w:r w:rsidRPr="004F7B3B">
        <w:rPr>
          <w:sz w:val="28"/>
          <w:szCs w:val="28"/>
        </w:rPr>
        <w:t xml:space="preserve">по </w:t>
      </w:r>
      <w:r w:rsidR="00D816D6" w:rsidRPr="004F7B3B">
        <w:rPr>
          <w:sz w:val="28"/>
          <w:szCs w:val="28"/>
        </w:rPr>
        <w:t xml:space="preserve">отношению к утвержденным объемам </w:t>
      </w:r>
      <w:r w:rsidRPr="004F7B3B">
        <w:rPr>
          <w:sz w:val="28"/>
          <w:szCs w:val="28"/>
        </w:rPr>
        <w:t xml:space="preserve"> 201</w:t>
      </w:r>
      <w:r w:rsidR="00EC6620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</w:t>
      </w:r>
      <w:r w:rsidR="00D816D6" w:rsidRPr="004F7B3B">
        <w:rPr>
          <w:sz w:val="28"/>
          <w:szCs w:val="28"/>
        </w:rPr>
        <w:t>а</w:t>
      </w:r>
      <w:r w:rsidRPr="004F7B3B">
        <w:rPr>
          <w:sz w:val="28"/>
          <w:szCs w:val="28"/>
        </w:rPr>
        <w:t xml:space="preserve"> </w:t>
      </w:r>
      <w:r w:rsidR="00B54850" w:rsidRPr="004F7B3B">
        <w:rPr>
          <w:sz w:val="28"/>
          <w:szCs w:val="28"/>
        </w:rPr>
        <w:t xml:space="preserve">больше  </w:t>
      </w:r>
      <w:r w:rsidRPr="004F7B3B">
        <w:rPr>
          <w:sz w:val="28"/>
          <w:szCs w:val="28"/>
        </w:rPr>
        <w:t xml:space="preserve">на </w:t>
      </w:r>
      <w:r w:rsidR="00EC6620" w:rsidRPr="004F7B3B">
        <w:rPr>
          <w:sz w:val="28"/>
          <w:szCs w:val="28"/>
        </w:rPr>
        <w:t>2</w:t>
      </w:r>
      <w:r w:rsidR="00B54850" w:rsidRPr="004F7B3B">
        <w:rPr>
          <w:sz w:val="28"/>
          <w:szCs w:val="28"/>
        </w:rPr>
        <w:t>,3</w:t>
      </w:r>
      <w:r w:rsidRPr="004F7B3B">
        <w:rPr>
          <w:sz w:val="28"/>
          <w:szCs w:val="28"/>
        </w:rPr>
        <w:t>%</w:t>
      </w:r>
      <w:r w:rsidR="00EC6620" w:rsidRPr="004F7B3B">
        <w:rPr>
          <w:sz w:val="28"/>
          <w:szCs w:val="28"/>
        </w:rPr>
        <w:t xml:space="preserve"> или  783,4 тыс.руб., темп роста к 2014 году составил +3,8%.</w:t>
      </w:r>
    </w:p>
    <w:p w:rsidR="001C0B14" w:rsidRPr="004F7B3B" w:rsidRDefault="001C0B14" w:rsidP="000972EB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Распределение бюджетных ассигнований по подразделам  представлено в следующей таблице.</w:t>
      </w:r>
    </w:p>
    <w:p w:rsidR="001C0B14" w:rsidRPr="004F7B3B" w:rsidRDefault="001C0B14" w:rsidP="009B5046">
      <w:pPr>
        <w:pStyle w:val="a3"/>
        <w:spacing w:line="240" w:lineRule="auto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>Таблица 1</w:t>
      </w:r>
      <w:r w:rsidR="00EC6620" w:rsidRPr="004F7B3B">
        <w:rPr>
          <w:sz w:val="28"/>
          <w:szCs w:val="28"/>
        </w:rPr>
        <w:t>2</w:t>
      </w:r>
    </w:p>
    <w:tbl>
      <w:tblPr>
        <w:tblW w:w="9371" w:type="dxa"/>
        <w:tblInd w:w="93" w:type="dxa"/>
        <w:tblLook w:val="04A0"/>
      </w:tblPr>
      <w:tblGrid>
        <w:gridCol w:w="4088"/>
        <w:gridCol w:w="1030"/>
        <w:gridCol w:w="1236"/>
        <w:gridCol w:w="891"/>
        <w:gridCol w:w="1275"/>
        <w:gridCol w:w="851"/>
      </w:tblGrid>
      <w:tr w:rsidR="005C1756" w:rsidRPr="004F7B3B" w:rsidTr="005C1756">
        <w:trPr>
          <w:trHeight w:val="300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2015г.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                2016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 г. к 2015 г.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Сумма отклон.(гр.4-гр.3)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                  роста, %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Расходов,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279905,1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6" w:rsidRPr="004F7B3B" w:rsidRDefault="005C1756" w:rsidP="005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144929,2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34801,2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35584,6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783,4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2,3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30703,1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33615,8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2912,7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9,5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30703,1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33615,8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2912,7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9,5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4098,1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1968,8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8A446A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-2129,3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8A446A" w:rsidP="005C1756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-52,0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Ведомственная целевая программа  "Читающий Нижнеудинск"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235,8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Ведомственная целевая программа "Обеспечение противопожарной безопасности учреждений культуры Нижнеудинского муниципального образования"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13,1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Ведомственная целевая программа "Городские массовые мероприятия Нижнеудинского муниципального образования 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808,0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35,4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мунициппального образования"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1366,1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-1302,6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-95,4</w:t>
            </w:r>
          </w:p>
        </w:tc>
      </w:tr>
      <w:tr w:rsidR="005C1756" w:rsidRPr="004F7B3B" w:rsidTr="005C1756">
        <w:trPr>
          <w:trHeight w:val="7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6" w:rsidRPr="004F7B3B" w:rsidRDefault="005C1756" w:rsidP="005C1756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Ведомственная целевая программа мероприятий, посвященных празднованию 70-ой годовщины Победы в Великой Отечественной войне 1941-1945гг. Нижнеудинского муниципального образования на 2015 год.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6" w:rsidRPr="004F7B3B" w:rsidRDefault="005C1756" w:rsidP="005C1756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</w:tbl>
    <w:p w:rsidR="005C1756" w:rsidRPr="004F7B3B" w:rsidRDefault="005C1756" w:rsidP="009B5046">
      <w:pPr>
        <w:pStyle w:val="a3"/>
        <w:spacing w:line="240" w:lineRule="auto"/>
        <w:jc w:val="right"/>
        <w:rPr>
          <w:sz w:val="28"/>
          <w:szCs w:val="28"/>
        </w:rPr>
      </w:pPr>
    </w:p>
    <w:p w:rsidR="001C0B14" w:rsidRPr="004F7B3B" w:rsidRDefault="006D23F1" w:rsidP="002918D0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 по</w:t>
      </w:r>
      <w:r w:rsidR="001C0B14" w:rsidRPr="004F7B3B">
        <w:rPr>
          <w:sz w:val="28"/>
          <w:szCs w:val="28"/>
        </w:rPr>
        <w:t>драздел</w:t>
      </w:r>
      <w:r w:rsidRPr="004F7B3B">
        <w:rPr>
          <w:sz w:val="28"/>
          <w:szCs w:val="28"/>
        </w:rPr>
        <w:t>у</w:t>
      </w:r>
      <w:r w:rsidR="001C0B14" w:rsidRPr="004F7B3B">
        <w:rPr>
          <w:sz w:val="28"/>
          <w:szCs w:val="28"/>
        </w:rPr>
        <w:t xml:space="preserve"> 0801 «Культура»</w:t>
      </w:r>
      <w:r w:rsidRPr="004F7B3B">
        <w:rPr>
          <w:sz w:val="28"/>
          <w:szCs w:val="28"/>
        </w:rPr>
        <w:t xml:space="preserve"> в</w:t>
      </w:r>
      <w:r w:rsidR="001C0B14" w:rsidRPr="004F7B3B">
        <w:rPr>
          <w:sz w:val="28"/>
          <w:szCs w:val="28"/>
        </w:rPr>
        <w:t xml:space="preserve"> 201</w:t>
      </w:r>
      <w:r w:rsidRPr="004F7B3B">
        <w:rPr>
          <w:sz w:val="28"/>
          <w:szCs w:val="28"/>
        </w:rPr>
        <w:t>6</w:t>
      </w:r>
      <w:r w:rsidR="001C0B14" w:rsidRPr="004F7B3B">
        <w:rPr>
          <w:sz w:val="28"/>
          <w:szCs w:val="28"/>
        </w:rPr>
        <w:t xml:space="preserve"> году предусмотрено бюджетных ассигнований </w:t>
      </w:r>
      <w:r w:rsidRPr="004F7B3B">
        <w:rPr>
          <w:sz w:val="28"/>
          <w:szCs w:val="28"/>
        </w:rPr>
        <w:t>33615,8</w:t>
      </w:r>
      <w:r w:rsidR="001C0B14" w:rsidRPr="004F7B3B">
        <w:rPr>
          <w:sz w:val="28"/>
          <w:szCs w:val="28"/>
        </w:rPr>
        <w:t xml:space="preserve"> тыс. руб., в том числе: </w:t>
      </w:r>
    </w:p>
    <w:p w:rsidR="007B76DE" w:rsidRPr="004F7B3B" w:rsidRDefault="003027C7" w:rsidP="007B76DE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6D23F1" w:rsidRPr="004F7B3B">
        <w:rPr>
          <w:sz w:val="28"/>
          <w:szCs w:val="28"/>
        </w:rPr>
        <w:t>19170,9</w:t>
      </w:r>
      <w:r w:rsidR="001C0B14" w:rsidRPr="004F7B3B">
        <w:rPr>
          <w:sz w:val="28"/>
          <w:szCs w:val="28"/>
        </w:rPr>
        <w:t xml:space="preserve"> тыс. руб. (раздел 0801, целевая статья 4409900</w:t>
      </w:r>
      <w:r w:rsidR="006D23F1" w:rsidRPr="004F7B3B">
        <w:rPr>
          <w:sz w:val="28"/>
          <w:szCs w:val="28"/>
        </w:rPr>
        <w:t>000</w:t>
      </w:r>
      <w:r w:rsidR="001C0B14" w:rsidRPr="004F7B3B">
        <w:rPr>
          <w:sz w:val="28"/>
          <w:szCs w:val="28"/>
        </w:rPr>
        <w:t xml:space="preserve">)- </w:t>
      </w:r>
      <w:r w:rsidR="006D23F1" w:rsidRPr="004F7B3B">
        <w:rPr>
          <w:sz w:val="28"/>
          <w:szCs w:val="28"/>
        </w:rPr>
        <w:t xml:space="preserve">субсидия муниципальному бюджетному учреждению «Культурно-досуговое </w:t>
      </w:r>
      <w:r w:rsidR="006D23F1" w:rsidRPr="004F7B3B">
        <w:rPr>
          <w:sz w:val="28"/>
          <w:szCs w:val="28"/>
        </w:rPr>
        <w:lastRenderedPageBreak/>
        <w:t>объединение» на финансовое обеспечение муниципального задания на оказание муниципальных услуг (выполнение работ)</w:t>
      </w:r>
      <w:r w:rsidR="001C0B14" w:rsidRPr="004F7B3B">
        <w:rPr>
          <w:sz w:val="28"/>
          <w:szCs w:val="28"/>
        </w:rPr>
        <w:t>;</w:t>
      </w:r>
    </w:p>
    <w:p w:rsidR="007B76DE" w:rsidRPr="004F7B3B" w:rsidRDefault="007B76DE" w:rsidP="007B76DE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6D23F1" w:rsidRPr="004F7B3B">
        <w:rPr>
          <w:sz w:val="28"/>
          <w:szCs w:val="28"/>
        </w:rPr>
        <w:t>5382,6</w:t>
      </w:r>
      <w:r w:rsidR="001C0B14" w:rsidRPr="004F7B3B">
        <w:rPr>
          <w:sz w:val="28"/>
          <w:szCs w:val="28"/>
        </w:rPr>
        <w:t xml:space="preserve"> тыс. руб. (раздел 0801, целевая статья 4419900</w:t>
      </w:r>
      <w:r w:rsidR="006D23F1" w:rsidRPr="004F7B3B">
        <w:rPr>
          <w:sz w:val="28"/>
          <w:szCs w:val="28"/>
        </w:rPr>
        <w:t>000</w:t>
      </w:r>
      <w:r w:rsidR="001C0B14" w:rsidRPr="004F7B3B">
        <w:rPr>
          <w:sz w:val="28"/>
          <w:szCs w:val="28"/>
        </w:rPr>
        <w:t xml:space="preserve">)- обеспечение деятельности </w:t>
      </w:r>
      <w:r w:rsidR="006D23F1" w:rsidRPr="004F7B3B">
        <w:rPr>
          <w:sz w:val="28"/>
          <w:szCs w:val="28"/>
        </w:rPr>
        <w:t xml:space="preserve">муниципального казенного учреждения </w:t>
      </w:r>
      <w:r w:rsidR="001C0B14" w:rsidRPr="004F7B3B">
        <w:rPr>
          <w:sz w:val="28"/>
          <w:szCs w:val="28"/>
        </w:rPr>
        <w:t xml:space="preserve"> «Музейно - культурный центр»;</w:t>
      </w:r>
    </w:p>
    <w:p w:rsidR="001C0B14" w:rsidRPr="004F7B3B" w:rsidRDefault="007B76DE" w:rsidP="007B76DE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6D23F1" w:rsidRPr="004F7B3B">
        <w:rPr>
          <w:sz w:val="28"/>
          <w:szCs w:val="28"/>
        </w:rPr>
        <w:t>9062,3</w:t>
      </w:r>
      <w:r w:rsidR="001C0B14" w:rsidRPr="004F7B3B">
        <w:rPr>
          <w:sz w:val="28"/>
          <w:szCs w:val="28"/>
        </w:rPr>
        <w:t xml:space="preserve"> тыс. руб. (раздел 0801, целевая статья 4429900</w:t>
      </w:r>
      <w:r w:rsidR="006D23F1" w:rsidRPr="004F7B3B">
        <w:rPr>
          <w:sz w:val="28"/>
          <w:szCs w:val="28"/>
        </w:rPr>
        <w:t>000</w:t>
      </w:r>
      <w:r w:rsidR="001C0B14" w:rsidRPr="004F7B3B">
        <w:rPr>
          <w:sz w:val="28"/>
          <w:szCs w:val="28"/>
        </w:rPr>
        <w:t xml:space="preserve">)- обеспечение деятельности </w:t>
      </w:r>
      <w:r w:rsidR="006D23F1" w:rsidRPr="004F7B3B">
        <w:rPr>
          <w:sz w:val="28"/>
          <w:szCs w:val="28"/>
        </w:rPr>
        <w:t xml:space="preserve">муниципального казенного учреждения  </w:t>
      </w:r>
      <w:r w:rsidR="001C0B14" w:rsidRPr="004F7B3B">
        <w:rPr>
          <w:sz w:val="28"/>
          <w:szCs w:val="28"/>
        </w:rPr>
        <w:t>«</w:t>
      </w:r>
      <w:r w:rsidR="006D23F1" w:rsidRPr="004F7B3B">
        <w:rPr>
          <w:sz w:val="28"/>
          <w:szCs w:val="28"/>
        </w:rPr>
        <w:t>Централизованная библиотечная система</w:t>
      </w:r>
      <w:r w:rsidR="001C0B14" w:rsidRPr="004F7B3B">
        <w:rPr>
          <w:sz w:val="28"/>
          <w:szCs w:val="28"/>
        </w:rPr>
        <w:t>».</w:t>
      </w:r>
    </w:p>
    <w:p w:rsidR="001C0B14" w:rsidRPr="004F7B3B" w:rsidRDefault="001C0B14" w:rsidP="002918D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201</w:t>
      </w:r>
      <w:r w:rsidR="007B76DE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бюджетные ассигнования </w:t>
      </w:r>
      <w:r w:rsidR="001F4E8A" w:rsidRPr="004F7B3B">
        <w:rPr>
          <w:sz w:val="28"/>
          <w:szCs w:val="28"/>
        </w:rPr>
        <w:t xml:space="preserve">по подразделу 0801 предусмотрены проектом решения о бюджете с ростом к оценке 2015 года </w:t>
      </w:r>
      <w:r w:rsidRPr="004F7B3B">
        <w:rPr>
          <w:sz w:val="28"/>
          <w:szCs w:val="28"/>
        </w:rPr>
        <w:t>на</w:t>
      </w:r>
      <w:r w:rsidR="001F4E8A" w:rsidRPr="004F7B3B">
        <w:rPr>
          <w:sz w:val="28"/>
          <w:szCs w:val="28"/>
        </w:rPr>
        <w:t xml:space="preserve"> 9,5 %</w:t>
      </w:r>
      <w:r w:rsidRPr="004F7B3B">
        <w:rPr>
          <w:sz w:val="28"/>
          <w:szCs w:val="28"/>
        </w:rPr>
        <w:t xml:space="preserve"> </w:t>
      </w:r>
      <w:r w:rsidR="001F4E8A" w:rsidRPr="004F7B3B">
        <w:rPr>
          <w:sz w:val="28"/>
          <w:szCs w:val="28"/>
        </w:rPr>
        <w:t xml:space="preserve"> или 2 912,7 тыс.руб.</w:t>
      </w:r>
    </w:p>
    <w:p w:rsidR="001C0B14" w:rsidRPr="004F7B3B" w:rsidRDefault="001C0B14" w:rsidP="002918D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Обеспечение деятельности муниципальн</w:t>
      </w:r>
      <w:r w:rsidR="001F4E8A" w:rsidRPr="004F7B3B">
        <w:rPr>
          <w:sz w:val="28"/>
          <w:szCs w:val="28"/>
        </w:rPr>
        <w:t>ых</w:t>
      </w:r>
      <w:r w:rsidRPr="004F7B3B">
        <w:rPr>
          <w:sz w:val="28"/>
          <w:szCs w:val="28"/>
        </w:rPr>
        <w:t xml:space="preserve"> </w:t>
      </w:r>
      <w:r w:rsidR="001F4E8A" w:rsidRPr="004F7B3B">
        <w:rPr>
          <w:sz w:val="28"/>
          <w:szCs w:val="28"/>
        </w:rPr>
        <w:t>бюджетных учреждений</w:t>
      </w:r>
      <w:r w:rsidR="00B52849" w:rsidRPr="004F7B3B">
        <w:rPr>
          <w:sz w:val="28"/>
          <w:szCs w:val="28"/>
        </w:rPr>
        <w:t xml:space="preserve"> Нижнеудинского муниципального образования</w:t>
      </w:r>
      <w:r w:rsidR="001F4E8A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осуществляется в форме предоставления субсидий </w:t>
      </w:r>
      <w:r w:rsidR="00B52849" w:rsidRPr="004F7B3B">
        <w:rPr>
          <w:sz w:val="28"/>
          <w:szCs w:val="28"/>
        </w:rPr>
        <w:t>на финансовое обеспечение муниципального задания на оказание муниципальных услуг (выполнение работ)</w:t>
      </w:r>
      <w:r w:rsidRPr="004F7B3B">
        <w:rPr>
          <w:sz w:val="28"/>
          <w:szCs w:val="28"/>
        </w:rPr>
        <w:t xml:space="preserve">. Порядок формирования муниципального задания на оказания муниципальных услуг (выполнения работ) учреждениями Нижнеудинского муниципального образования, финансового обеспечения выполнения муниципального задания и определения объема  и условий предоставления субсидий  утвержден постановлением администрации </w:t>
      </w:r>
      <w:r w:rsidR="001F4E8A" w:rsidRPr="004F7B3B">
        <w:rPr>
          <w:sz w:val="28"/>
          <w:szCs w:val="28"/>
        </w:rPr>
        <w:t>№1474 от 27.10.2015г.</w:t>
      </w:r>
    </w:p>
    <w:p w:rsidR="00C24C25" w:rsidRPr="004F7B3B" w:rsidRDefault="001C0B14" w:rsidP="00DC47E0">
      <w:pPr>
        <w:pStyle w:val="a3"/>
        <w:spacing w:line="240" w:lineRule="auto"/>
      </w:pPr>
      <w:r w:rsidRPr="004F7B3B">
        <w:t xml:space="preserve">     </w:t>
      </w:r>
    </w:p>
    <w:p w:rsidR="00C24C25" w:rsidRPr="004F7B3B" w:rsidRDefault="001C0B14" w:rsidP="00C24C25">
      <w:pPr>
        <w:pStyle w:val="a3"/>
        <w:spacing w:line="240" w:lineRule="auto"/>
        <w:jc w:val="center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Подраздел 0804 «Другие вопросы в области культуры,</w:t>
      </w:r>
    </w:p>
    <w:p w:rsidR="001C0B14" w:rsidRPr="004F7B3B" w:rsidRDefault="001C0B14" w:rsidP="00C24C25">
      <w:pPr>
        <w:pStyle w:val="a3"/>
        <w:spacing w:line="240" w:lineRule="auto"/>
        <w:jc w:val="center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кинематографии»</w:t>
      </w:r>
    </w:p>
    <w:p w:rsidR="001C0B14" w:rsidRPr="004F7B3B" w:rsidRDefault="001C0B14" w:rsidP="00BC698F">
      <w:pPr>
        <w:ind w:firstLine="708"/>
        <w:jc w:val="both"/>
        <w:rPr>
          <w:bCs/>
          <w:iCs/>
          <w:sz w:val="28"/>
          <w:szCs w:val="28"/>
        </w:rPr>
      </w:pPr>
      <w:r w:rsidRPr="004F7B3B">
        <w:rPr>
          <w:sz w:val="28"/>
          <w:szCs w:val="28"/>
        </w:rPr>
        <w:t>П</w:t>
      </w:r>
      <w:r w:rsidRPr="004F7B3B">
        <w:rPr>
          <w:bCs/>
          <w:iCs/>
          <w:sz w:val="28"/>
          <w:szCs w:val="28"/>
        </w:rPr>
        <w:t xml:space="preserve">о </w:t>
      </w:r>
      <w:r w:rsidR="00CE3250" w:rsidRPr="004F7B3B">
        <w:rPr>
          <w:bCs/>
          <w:iCs/>
          <w:sz w:val="28"/>
          <w:szCs w:val="28"/>
        </w:rPr>
        <w:t xml:space="preserve">данному </w:t>
      </w:r>
      <w:r w:rsidRPr="004F7B3B">
        <w:rPr>
          <w:bCs/>
          <w:iCs/>
          <w:sz w:val="28"/>
          <w:szCs w:val="28"/>
        </w:rPr>
        <w:t xml:space="preserve">подразделу </w:t>
      </w:r>
      <w:r w:rsidR="00CE3250" w:rsidRPr="004F7B3B">
        <w:rPr>
          <w:bCs/>
          <w:iCs/>
          <w:sz w:val="28"/>
          <w:szCs w:val="28"/>
        </w:rPr>
        <w:t>на 2015 год</w:t>
      </w:r>
      <w:r w:rsidR="00C24C25" w:rsidRPr="004F7B3B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 xml:space="preserve">предусмотрены бюджетные ассигнования на реализацию </w:t>
      </w:r>
      <w:r w:rsidR="00E420A0" w:rsidRPr="004F7B3B">
        <w:rPr>
          <w:bCs/>
          <w:iCs/>
          <w:sz w:val="28"/>
          <w:szCs w:val="28"/>
        </w:rPr>
        <w:t>пяти</w:t>
      </w:r>
      <w:r w:rsidR="00C24C25" w:rsidRPr="004F7B3B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>ведомственных целевых программ</w:t>
      </w:r>
      <w:r w:rsidR="00AE54F1" w:rsidRPr="004F7B3B">
        <w:rPr>
          <w:bCs/>
          <w:iCs/>
          <w:sz w:val="28"/>
          <w:szCs w:val="28"/>
        </w:rPr>
        <w:t xml:space="preserve"> в размере 1968,8 тыс.руб., в том числе</w:t>
      </w:r>
      <w:r w:rsidRPr="004F7B3B">
        <w:rPr>
          <w:bCs/>
          <w:iCs/>
          <w:sz w:val="28"/>
          <w:szCs w:val="28"/>
        </w:rPr>
        <w:t>:</w:t>
      </w:r>
    </w:p>
    <w:p w:rsidR="001C0B14" w:rsidRPr="004F7B3B" w:rsidRDefault="00AE54F1" w:rsidP="00AE54F1">
      <w:pPr>
        <w:pStyle w:val="21"/>
        <w:ind w:left="0" w:firstLine="708"/>
        <w:jc w:val="both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 xml:space="preserve">1) </w:t>
      </w:r>
      <w:r w:rsidR="001C0B14" w:rsidRPr="004F7B3B">
        <w:rPr>
          <w:bCs/>
          <w:iCs/>
          <w:sz w:val="28"/>
          <w:szCs w:val="28"/>
        </w:rPr>
        <w:t>«Читающий Нижнеудинск»</w:t>
      </w:r>
      <w:r w:rsidR="00396386" w:rsidRPr="004F7B3B">
        <w:rPr>
          <w:bCs/>
          <w:iCs/>
          <w:sz w:val="28"/>
          <w:szCs w:val="28"/>
        </w:rPr>
        <w:t xml:space="preserve"> на 2014-2017гг.</w:t>
      </w:r>
      <w:r w:rsidRPr="004F7B3B">
        <w:rPr>
          <w:bCs/>
          <w:iCs/>
          <w:sz w:val="28"/>
          <w:szCs w:val="28"/>
        </w:rPr>
        <w:t xml:space="preserve">  </w:t>
      </w:r>
      <w:r w:rsidRPr="004F7B3B">
        <w:rPr>
          <w:sz w:val="28"/>
          <w:szCs w:val="28"/>
        </w:rPr>
        <w:t>–</w:t>
      </w:r>
      <w:r w:rsidRPr="004F7B3B">
        <w:rPr>
          <w:bCs/>
          <w:iCs/>
          <w:sz w:val="28"/>
          <w:szCs w:val="28"/>
        </w:rPr>
        <w:t xml:space="preserve">  235,8 тыс.руб.</w:t>
      </w:r>
      <w:r w:rsidR="001C0B14" w:rsidRPr="004F7B3B">
        <w:rPr>
          <w:bCs/>
          <w:iCs/>
          <w:sz w:val="28"/>
          <w:szCs w:val="28"/>
        </w:rPr>
        <w:t>;</w:t>
      </w:r>
    </w:p>
    <w:p w:rsidR="001C0B14" w:rsidRPr="004F7B3B" w:rsidRDefault="00AE54F1" w:rsidP="00AE54F1">
      <w:pPr>
        <w:pStyle w:val="21"/>
        <w:ind w:left="0" w:firstLine="708"/>
        <w:jc w:val="both"/>
        <w:rPr>
          <w:bCs/>
          <w:iCs/>
          <w:sz w:val="28"/>
          <w:szCs w:val="28"/>
        </w:rPr>
      </w:pPr>
      <w:r w:rsidRPr="004F7B3B">
        <w:rPr>
          <w:sz w:val="28"/>
          <w:szCs w:val="28"/>
        </w:rPr>
        <w:t xml:space="preserve">2) </w:t>
      </w:r>
      <w:r w:rsidR="001C0B14" w:rsidRPr="004F7B3B">
        <w:rPr>
          <w:sz w:val="28"/>
          <w:szCs w:val="28"/>
        </w:rPr>
        <w:t>«Обеспечение противопожарной безопасности учреждений культуры Нижнеудинского муниципального образования»</w:t>
      </w:r>
      <w:r w:rsidR="00962870" w:rsidRPr="004F7B3B">
        <w:rPr>
          <w:sz w:val="28"/>
          <w:szCs w:val="28"/>
        </w:rPr>
        <w:t xml:space="preserve"> на 2013-2017гг.</w:t>
      </w:r>
      <w:r w:rsidRPr="004F7B3B">
        <w:rPr>
          <w:sz w:val="28"/>
          <w:szCs w:val="28"/>
        </w:rPr>
        <w:t xml:space="preserve"> – 355,5 тыс.руб.</w:t>
      </w:r>
      <w:r w:rsidR="001C0B14" w:rsidRPr="004F7B3B">
        <w:rPr>
          <w:sz w:val="28"/>
          <w:szCs w:val="28"/>
        </w:rPr>
        <w:t>;</w:t>
      </w:r>
    </w:p>
    <w:p w:rsidR="001C0B14" w:rsidRPr="004F7B3B" w:rsidRDefault="00AE54F1" w:rsidP="00AE54F1">
      <w:pPr>
        <w:pStyle w:val="21"/>
        <w:ind w:left="0" w:firstLine="708"/>
        <w:jc w:val="both"/>
        <w:rPr>
          <w:bCs/>
          <w:iCs/>
          <w:sz w:val="28"/>
          <w:szCs w:val="28"/>
        </w:rPr>
      </w:pPr>
      <w:r w:rsidRPr="004F7B3B">
        <w:rPr>
          <w:sz w:val="28"/>
          <w:szCs w:val="28"/>
        </w:rPr>
        <w:t xml:space="preserve">3) </w:t>
      </w:r>
      <w:r w:rsidR="001C0B14" w:rsidRPr="004F7B3B">
        <w:rPr>
          <w:sz w:val="28"/>
          <w:szCs w:val="28"/>
        </w:rPr>
        <w:t>«Городские массовые мероприятия Нижнеудинского муниципального образования»</w:t>
      </w:r>
      <w:r w:rsidR="00396386" w:rsidRPr="004F7B3B">
        <w:rPr>
          <w:sz w:val="28"/>
          <w:szCs w:val="28"/>
        </w:rPr>
        <w:t xml:space="preserve"> на 201</w:t>
      </w:r>
      <w:r w:rsidR="00962870" w:rsidRPr="004F7B3B">
        <w:rPr>
          <w:sz w:val="28"/>
          <w:szCs w:val="28"/>
        </w:rPr>
        <w:t>4</w:t>
      </w:r>
      <w:r w:rsidR="00396386" w:rsidRPr="004F7B3B">
        <w:rPr>
          <w:sz w:val="28"/>
          <w:szCs w:val="28"/>
        </w:rPr>
        <w:t>-2017гг</w:t>
      </w:r>
      <w:r w:rsidRPr="004F7B3B">
        <w:rPr>
          <w:sz w:val="28"/>
          <w:szCs w:val="28"/>
        </w:rPr>
        <w:t>. – 1094,0 тыс.руб.</w:t>
      </w:r>
      <w:r w:rsidR="001C0B14" w:rsidRPr="004F7B3B">
        <w:rPr>
          <w:sz w:val="28"/>
          <w:szCs w:val="28"/>
        </w:rPr>
        <w:t>;</w:t>
      </w:r>
    </w:p>
    <w:p w:rsidR="001C0B14" w:rsidRPr="004F7B3B" w:rsidRDefault="00AE54F1" w:rsidP="00AE54F1">
      <w:pPr>
        <w:pStyle w:val="21"/>
        <w:ind w:left="0" w:firstLine="708"/>
        <w:jc w:val="both"/>
        <w:rPr>
          <w:bCs/>
          <w:iCs/>
          <w:sz w:val="28"/>
          <w:szCs w:val="28"/>
        </w:rPr>
      </w:pPr>
      <w:r w:rsidRPr="004F7B3B">
        <w:rPr>
          <w:sz w:val="28"/>
          <w:szCs w:val="28"/>
        </w:rPr>
        <w:t xml:space="preserve">4) </w:t>
      </w:r>
      <w:r w:rsidR="001C0B14" w:rsidRPr="004F7B3B">
        <w:rPr>
          <w:sz w:val="28"/>
          <w:szCs w:val="28"/>
        </w:rPr>
        <w:t>«Текущий ремонт учреждений культуры Нижнеудинского муниципального образования</w:t>
      </w:r>
      <w:r w:rsidR="00962870" w:rsidRPr="004F7B3B">
        <w:rPr>
          <w:sz w:val="28"/>
          <w:szCs w:val="28"/>
        </w:rPr>
        <w:t xml:space="preserve"> на 2014-2016гг.</w:t>
      </w:r>
      <w:r w:rsidR="001C0B14" w:rsidRPr="004F7B3B">
        <w:rPr>
          <w:sz w:val="28"/>
          <w:szCs w:val="28"/>
        </w:rPr>
        <w:t>»</w:t>
      </w:r>
      <w:r w:rsidRPr="004F7B3B">
        <w:rPr>
          <w:sz w:val="28"/>
          <w:szCs w:val="28"/>
        </w:rPr>
        <w:t xml:space="preserve"> - 220,0 тыс.руб.</w:t>
      </w:r>
      <w:r w:rsidR="00396386" w:rsidRPr="004F7B3B">
        <w:rPr>
          <w:sz w:val="28"/>
          <w:szCs w:val="28"/>
        </w:rPr>
        <w:t>;</w:t>
      </w:r>
    </w:p>
    <w:p w:rsidR="00396386" w:rsidRPr="004F7B3B" w:rsidRDefault="00AE54F1" w:rsidP="00AE54F1">
      <w:pPr>
        <w:pStyle w:val="21"/>
        <w:ind w:left="0" w:firstLine="708"/>
        <w:jc w:val="both"/>
        <w:rPr>
          <w:bCs/>
          <w:iCs/>
          <w:sz w:val="28"/>
          <w:szCs w:val="28"/>
        </w:rPr>
      </w:pPr>
      <w:r w:rsidRPr="004F7B3B">
        <w:rPr>
          <w:sz w:val="28"/>
          <w:szCs w:val="28"/>
        </w:rPr>
        <w:t xml:space="preserve">5) </w:t>
      </w:r>
      <w:r w:rsidR="00396386" w:rsidRPr="004F7B3B">
        <w:rPr>
          <w:sz w:val="28"/>
          <w:szCs w:val="28"/>
        </w:rPr>
        <w:t>«Развитие социальной и инженерной инфраструктуры Нижнеудинского муниципального образования на 2013-201</w:t>
      </w:r>
      <w:r w:rsidRPr="004F7B3B">
        <w:rPr>
          <w:sz w:val="28"/>
          <w:szCs w:val="28"/>
        </w:rPr>
        <w:t>8</w:t>
      </w:r>
      <w:r w:rsidR="00396386" w:rsidRPr="004F7B3B">
        <w:rPr>
          <w:sz w:val="28"/>
          <w:szCs w:val="28"/>
        </w:rPr>
        <w:t>гг.»</w:t>
      </w:r>
      <w:r w:rsidRPr="004F7B3B">
        <w:rPr>
          <w:sz w:val="28"/>
          <w:szCs w:val="28"/>
        </w:rPr>
        <w:t xml:space="preserve"> - 63,5 тыс.руб. (софинансирование расходных обязательств за счет средств местного бюджета на капитальный ремонт здания ГДК «МБУ «Культурно-досуговое объединение»).</w:t>
      </w:r>
    </w:p>
    <w:p w:rsidR="00CB5D8E" w:rsidRPr="004F7B3B" w:rsidRDefault="00CB5D8E" w:rsidP="00124E65">
      <w:pPr>
        <w:pStyle w:val="a3"/>
        <w:spacing w:line="240" w:lineRule="auto"/>
        <w:ind w:firstLine="708"/>
        <w:rPr>
          <w:sz w:val="28"/>
          <w:szCs w:val="28"/>
        </w:rPr>
      </w:pPr>
    </w:p>
    <w:p w:rsidR="001C0B14" w:rsidRPr="004F7B3B" w:rsidRDefault="001C0B14" w:rsidP="00124E65">
      <w:pPr>
        <w:pStyle w:val="a3"/>
        <w:spacing w:line="240" w:lineRule="auto"/>
        <w:ind w:firstLine="708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Раздел 1000 «Социальная политика»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  <w:t xml:space="preserve">Раздел состоит из двух подразделов, в которых  отражены расходы на пенсионное обеспечение, социальное обеспечение населения. 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</w:t>
      </w:r>
      <w:r w:rsidRPr="004F7B3B">
        <w:rPr>
          <w:sz w:val="28"/>
          <w:szCs w:val="28"/>
        </w:rPr>
        <w:tab/>
        <w:t>Распределение бюджетных ассигнований по подразделам представлено в следующей таблице.</w:t>
      </w:r>
    </w:p>
    <w:p w:rsidR="001C0B14" w:rsidRPr="004F7B3B" w:rsidRDefault="001C0B14" w:rsidP="003001A8">
      <w:pPr>
        <w:jc w:val="right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Таблица 1</w:t>
      </w:r>
      <w:r w:rsidR="00AE54F1" w:rsidRPr="004F7B3B">
        <w:rPr>
          <w:sz w:val="28"/>
          <w:szCs w:val="28"/>
        </w:rPr>
        <w:t>3</w:t>
      </w:r>
    </w:p>
    <w:p w:rsidR="001C0B14" w:rsidRPr="004F7B3B" w:rsidRDefault="001C0B14" w:rsidP="008E11E6">
      <w:pPr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Распределение бюджетных ассигнований по подразделам</w:t>
      </w:r>
    </w:p>
    <w:p w:rsidR="00AD3303" w:rsidRPr="004F7B3B" w:rsidRDefault="001C0B14" w:rsidP="008E11E6">
      <w:pPr>
        <w:jc w:val="center"/>
        <w:rPr>
          <w:sz w:val="28"/>
          <w:szCs w:val="28"/>
        </w:rPr>
      </w:pPr>
      <w:r w:rsidRPr="004F7B3B">
        <w:rPr>
          <w:sz w:val="28"/>
          <w:szCs w:val="28"/>
        </w:rPr>
        <w:t>раздела 1000 «Социальная политика» в период с 201</w:t>
      </w:r>
      <w:r w:rsidR="00BF6C3A" w:rsidRPr="004F7B3B">
        <w:rPr>
          <w:sz w:val="28"/>
          <w:szCs w:val="28"/>
        </w:rPr>
        <w:t>4</w:t>
      </w:r>
      <w:r w:rsidRPr="004F7B3B">
        <w:rPr>
          <w:sz w:val="28"/>
          <w:szCs w:val="28"/>
        </w:rPr>
        <w:t xml:space="preserve"> по 201</w:t>
      </w:r>
      <w:r w:rsidR="00AE54F1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годы</w:t>
      </w:r>
    </w:p>
    <w:tbl>
      <w:tblPr>
        <w:tblW w:w="9371" w:type="dxa"/>
        <w:tblInd w:w="93" w:type="dxa"/>
        <w:tblLook w:val="04A0"/>
      </w:tblPr>
      <w:tblGrid>
        <w:gridCol w:w="3701"/>
        <w:gridCol w:w="1108"/>
        <w:gridCol w:w="1160"/>
        <w:gridCol w:w="992"/>
        <w:gridCol w:w="1418"/>
        <w:gridCol w:w="992"/>
      </w:tblGrid>
      <w:tr w:rsidR="00AD3303" w:rsidRPr="004F7B3B" w:rsidTr="00AD3303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Утверждено 2015г.,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Проект                 2016 г., тыс.руб.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 г. к 2015 г.</w:t>
            </w:r>
          </w:p>
        </w:tc>
      </w:tr>
      <w:tr w:rsidR="00AD3303" w:rsidRPr="004F7B3B" w:rsidTr="00AD3303">
        <w:trPr>
          <w:trHeight w:val="7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Сумма отклон.(гр.4-гр.3),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Темп                   роста, %</w:t>
            </w:r>
          </w:p>
        </w:tc>
      </w:tr>
      <w:tr w:rsidR="00AD3303" w:rsidRPr="004F7B3B" w:rsidTr="00AD330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</w:t>
            </w:r>
          </w:p>
        </w:tc>
      </w:tr>
      <w:tr w:rsidR="00AD3303" w:rsidRPr="004F7B3B" w:rsidTr="00AD330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Расходов, всего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279905,1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03" w:rsidRPr="004F7B3B" w:rsidRDefault="00AD3303" w:rsidP="00AD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144929,2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center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D3303" w:rsidRPr="004F7B3B" w:rsidTr="00AD330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5699,6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4693,5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-17,7</w:t>
            </w:r>
          </w:p>
        </w:tc>
      </w:tr>
      <w:tr w:rsidR="00AD3303" w:rsidRPr="004F7B3B" w:rsidTr="00AD330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15,6</w:t>
            </w:r>
          </w:p>
        </w:tc>
      </w:tr>
      <w:tr w:rsidR="00AD3303" w:rsidRPr="004F7B3B" w:rsidTr="00AD330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-1575,1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-76,8</w:t>
            </w:r>
          </w:p>
        </w:tc>
      </w:tr>
      <w:tr w:rsidR="00AD3303" w:rsidRPr="004F7B3B" w:rsidTr="00AD330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Социальная помощь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0,3</w:t>
            </w:r>
          </w:p>
        </w:tc>
      </w:tr>
      <w:tr w:rsidR="00AD3303" w:rsidRPr="004F7B3B" w:rsidTr="00AD3303">
        <w:trPr>
          <w:trHeight w:val="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Подпрограмма  "Молодым семьям доступное жилье" на 2014-2020 годы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AD3303" w:rsidRPr="004F7B3B" w:rsidTr="00AD3303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 Нижнеудинского МО "Молодым семьям -доступное жильё" на 2010-2020 годы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303" w:rsidRPr="004F7B3B" w:rsidRDefault="00AD3303" w:rsidP="00AD3303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-42,6</w:t>
            </w:r>
          </w:p>
        </w:tc>
      </w:tr>
    </w:tbl>
    <w:p w:rsidR="00B56C8D" w:rsidRPr="004F7B3B" w:rsidRDefault="001C0B14" w:rsidP="00AD3303">
      <w:pPr>
        <w:jc w:val="both"/>
      </w:pPr>
      <w:r w:rsidRPr="004F7B3B">
        <w:rPr>
          <w:b/>
          <w:sz w:val="28"/>
          <w:szCs w:val="28"/>
        </w:rPr>
        <w:t xml:space="preserve">                                                                               </w:t>
      </w:r>
      <w:r w:rsidR="00BF6C3A" w:rsidRPr="004F7B3B">
        <w:rPr>
          <w:b/>
          <w:sz w:val="28"/>
          <w:szCs w:val="28"/>
        </w:rPr>
        <w:t xml:space="preserve">         </w:t>
      </w:r>
      <w:r w:rsidRPr="004F7B3B">
        <w:rPr>
          <w:b/>
          <w:sz w:val="28"/>
          <w:szCs w:val="28"/>
        </w:rPr>
        <w:t xml:space="preserve"> </w:t>
      </w:r>
      <w:r w:rsidR="00B56C8D" w:rsidRPr="004F7B3B">
        <w:rPr>
          <w:b/>
          <w:sz w:val="28"/>
          <w:szCs w:val="28"/>
        </w:rPr>
        <w:t xml:space="preserve"> </w:t>
      </w:r>
    </w:p>
    <w:p w:rsidR="001C0B14" w:rsidRPr="004F7B3B" w:rsidRDefault="001C0B14" w:rsidP="0012750F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Проектом решения о бюджете на 201</w:t>
      </w:r>
      <w:r w:rsidR="00AD3303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</w:t>
      </w:r>
      <w:r w:rsidR="005A2539" w:rsidRPr="004F7B3B">
        <w:rPr>
          <w:sz w:val="28"/>
          <w:szCs w:val="28"/>
        </w:rPr>
        <w:t xml:space="preserve"> </w:t>
      </w:r>
      <w:r w:rsidR="00AD3303" w:rsidRPr="004F7B3B">
        <w:rPr>
          <w:sz w:val="28"/>
          <w:szCs w:val="28"/>
        </w:rPr>
        <w:t>по разделу 1000</w:t>
      </w:r>
      <w:r w:rsidRPr="004F7B3B">
        <w:rPr>
          <w:sz w:val="28"/>
          <w:szCs w:val="28"/>
        </w:rPr>
        <w:t xml:space="preserve"> предусмотрены бюджетные ассигнования в сумме </w:t>
      </w:r>
      <w:r w:rsidR="00AD3303" w:rsidRPr="004F7B3B">
        <w:rPr>
          <w:sz w:val="28"/>
          <w:szCs w:val="28"/>
        </w:rPr>
        <w:t>4693,5</w:t>
      </w:r>
      <w:r w:rsidRPr="004F7B3B">
        <w:rPr>
          <w:sz w:val="28"/>
          <w:szCs w:val="28"/>
        </w:rPr>
        <w:t xml:space="preserve"> тыс.руб., в том числе:</w:t>
      </w:r>
    </w:p>
    <w:p w:rsidR="001C0B14" w:rsidRPr="004F7B3B" w:rsidRDefault="001C0B14" w:rsidP="00514C66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36286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по подразделу 1001 «Пенсионное обеспечение» - </w:t>
      </w:r>
      <w:r w:rsidR="00AD3303" w:rsidRPr="004F7B3B">
        <w:rPr>
          <w:sz w:val="28"/>
          <w:szCs w:val="28"/>
        </w:rPr>
        <w:t>4219,0</w:t>
      </w:r>
      <w:r w:rsidRPr="004F7B3B">
        <w:rPr>
          <w:sz w:val="28"/>
          <w:szCs w:val="28"/>
        </w:rPr>
        <w:t xml:space="preserve"> тыс. руб.;</w:t>
      </w:r>
    </w:p>
    <w:p w:rsidR="001C0B14" w:rsidRPr="004F7B3B" w:rsidRDefault="001C0B14" w:rsidP="00945227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-</w:t>
      </w:r>
      <w:r w:rsidR="0036286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по подразделу 1003 «Социальное обеспечение населения» - </w:t>
      </w:r>
      <w:r w:rsidR="00AD3303" w:rsidRPr="004F7B3B">
        <w:rPr>
          <w:sz w:val="28"/>
          <w:szCs w:val="28"/>
        </w:rPr>
        <w:t>474,5</w:t>
      </w:r>
      <w:r w:rsidRPr="004F7B3B">
        <w:rPr>
          <w:sz w:val="28"/>
          <w:szCs w:val="28"/>
        </w:rPr>
        <w:t xml:space="preserve"> тыс.руб.</w:t>
      </w:r>
    </w:p>
    <w:p w:rsidR="001C0B14" w:rsidRPr="004F7B3B" w:rsidRDefault="001C0B14" w:rsidP="00945227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Данные расходы сформированы на основании Положения о муниципальной службе в Нижнеудинском муниципальном образовании,  Положения о назначении, перерасчете, индексации и выплате пенсий за выслугу лет муниципальным служащим Нижнеудинского МО, решения Думы Нижнеудинского МО от 24 марта 2006 года № 20 «О поощрениях и почетных званиях на территории Нижнеудинского муниципального образования», </w:t>
      </w:r>
      <w:r w:rsidR="005A2539" w:rsidRPr="004F7B3B">
        <w:rPr>
          <w:sz w:val="28"/>
          <w:szCs w:val="28"/>
        </w:rPr>
        <w:t xml:space="preserve"> постановлений администрации Нижнеудинского муниципального образования от 02.02.2012 №88 «О приобретении цветов, венков, гирлянд для возложения у памятников, обелисков, иных памятных мест Нижнеудинского муниципального образования,  и для участия в захоронении граждан,  внесших вклад в развитие Нижнеудинского муниципального образования», от 17.09.2015 №1292 «Об утверждении смет затрат на 2016 год и плановый период 2017-2018 годов»,  </w:t>
      </w:r>
      <w:r w:rsidRPr="004F7B3B">
        <w:rPr>
          <w:sz w:val="28"/>
          <w:szCs w:val="28"/>
        </w:rPr>
        <w:t>с учетом реализации муниципальн</w:t>
      </w:r>
      <w:r w:rsidR="005A2539" w:rsidRPr="004F7B3B">
        <w:rPr>
          <w:sz w:val="28"/>
          <w:szCs w:val="28"/>
        </w:rPr>
        <w:t>ой</w:t>
      </w:r>
      <w:r w:rsidRPr="004F7B3B">
        <w:rPr>
          <w:sz w:val="28"/>
          <w:szCs w:val="28"/>
        </w:rPr>
        <w:t xml:space="preserve"> программ</w:t>
      </w:r>
      <w:r w:rsidR="005A2539" w:rsidRPr="004F7B3B">
        <w:rPr>
          <w:sz w:val="28"/>
          <w:szCs w:val="28"/>
        </w:rPr>
        <w:t>ы «Молодым семьям – доступное жилье» на 2010-2020 годы.</w:t>
      </w:r>
    </w:p>
    <w:p w:rsidR="001C0B14" w:rsidRPr="004F7B3B" w:rsidRDefault="001C0B14" w:rsidP="00945227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По сравнению с утвержденными показателями 201</w:t>
      </w:r>
      <w:r w:rsidR="005A2539" w:rsidRPr="004F7B3B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наблюдается снижение  суммы планируемых бюджетных ассигнований по разделу в 201</w:t>
      </w:r>
      <w:r w:rsidR="005A2539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на </w:t>
      </w:r>
      <w:r w:rsidR="005A2539" w:rsidRPr="004F7B3B">
        <w:rPr>
          <w:sz w:val="28"/>
          <w:szCs w:val="28"/>
        </w:rPr>
        <w:t>17,7</w:t>
      </w:r>
      <w:r w:rsidRPr="004F7B3B">
        <w:rPr>
          <w:sz w:val="28"/>
          <w:szCs w:val="28"/>
        </w:rPr>
        <w:t>%</w:t>
      </w:r>
      <w:r w:rsidR="00362860" w:rsidRPr="004F7B3B">
        <w:rPr>
          <w:sz w:val="28"/>
          <w:szCs w:val="28"/>
        </w:rPr>
        <w:t xml:space="preserve"> (утверждено на 201</w:t>
      </w:r>
      <w:r w:rsidR="005A2539" w:rsidRPr="004F7B3B">
        <w:rPr>
          <w:sz w:val="28"/>
          <w:szCs w:val="28"/>
        </w:rPr>
        <w:t>5</w:t>
      </w:r>
      <w:r w:rsidR="00362860" w:rsidRPr="004F7B3B">
        <w:rPr>
          <w:sz w:val="28"/>
          <w:szCs w:val="28"/>
        </w:rPr>
        <w:t xml:space="preserve">г.- </w:t>
      </w:r>
      <w:r w:rsidR="005A2539" w:rsidRPr="004F7B3B">
        <w:rPr>
          <w:sz w:val="28"/>
          <w:szCs w:val="28"/>
        </w:rPr>
        <w:t>5699,6</w:t>
      </w:r>
      <w:r w:rsidR="00362860" w:rsidRPr="004F7B3B">
        <w:rPr>
          <w:sz w:val="28"/>
          <w:szCs w:val="28"/>
        </w:rPr>
        <w:t xml:space="preserve"> тыс.руб.)</w:t>
      </w:r>
      <w:r w:rsidRPr="004F7B3B">
        <w:rPr>
          <w:sz w:val="28"/>
          <w:szCs w:val="28"/>
        </w:rPr>
        <w:t xml:space="preserve">.  </w:t>
      </w:r>
    </w:p>
    <w:p w:rsidR="001C0B14" w:rsidRPr="004F7B3B" w:rsidRDefault="001C0B14" w:rsidP="004F3BE5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Основная часть бюджетных ассигнований </w:t>
      </w:r>
      <w:r w:rsidR="005A2539" w:rsidRPr="004F7B3B">
        <w:rPr>
          <w:sz w:val="28"/>
          <w:szCs w:val="28"/>
        </w:rPr>
        <w:t xml:space="preserve">по разделу  1000 </w:t>
      </w:r>
      <w:r w:rsidRPr="004F7B3B">
        <w:rPr>
          <w:sz w:val="28"/>
          <w:szCs w:val="28"/>
        </w:rPr>
        <w:t>будет направлена на пенсионное обеспечение (доплата к пенсиям муниципальных служащих), подраздел 1001</w:t>
      </w:r>
      <w:r w:rsidR="004F3BE5" w:rsidRPr="004F7B3B">
        <w:rPr>
          <w:sz w:val="28"/>
          <w:szCs w:val="28"/>
        </w:rPr>
        <w:t xml:space="preserve"> – 4219,0 тыс.руб.</w:t>
      </w:r>
      <w:r w:rsidRPr="004F7B3B">
        <w:rPr>
          <w:sz w:val="28"/>
          <w:szCs w:val="28"/>
        </w:rPr>
        <w:t xml:space="preserve">   </w:t>
      </w:r>
      <w:r w:rsidRPr="004F7B3B">
        <w:rPr>
          <w:sz w:val="28"/>
          <w:szCs w:val="28"/>
        </w:rPr>
        <w:tab/>
        <w:t xml:space="preserve">Расчет произведен исходя из численности пенсионеров, получающих доплату, а также с учетом муниципальных служащих, достигнувших пенсионного возраста в </w:t>
      </w:r>
      <w:r w:rsidR="004F3BE5" w:rsidRPr="004F7B3B">
        <w:rPr>
          <w:sz w:val="28"/>
          <w:szCs w:val="28"/>
        </w:rPr>
        <w:t xml:space="preserve">2016 году, повышения </w:t>
      </w:r>
      <w:r w:rsidR="006F5CA1" w:rsidRPr="004F7B3B">
        <w:rPr>
          <w:sz w:val="28"/>
          <w:szCs w:val="28"/>
        </w:rPr>
        <w:t xml:space="preserve">величины </w:t>
      </w:r>
      <w:r w:rsidR="004F3BE5" w:rsidRPr="004F7B3B">
        <w:rPr>
          <w:sz w:val="28"/>
          <w:szCs w:val="28"/>
        </w:rPr>
        <w:t xml:space="preserve">прожиточного минимума </w:t>
      </w:r>
      <w:r w:rsidR="006F5CA1" w:rsidRPr="004F7B3B">
        <w:rPr>
          <w:sz w:val="28"/>
          <w:szCs w:val="28"/>
        </w:rPr>
        <w:t>в</w:t>
      </w:r>
      <w:r w:rsidR="004F3BE5" w:rsidRPr="004F7B3B">
        <w:rPr>
          <w:sz w:val="28"/>
          <w:szCs w:val="28"/>
        </w:rPr>
        <w:t xml:space="preserve"> Иркутской области</w:t>
      </w:r>
      <w:r w:rsidR="006F5CA1" w:rsidRPr="004F7B3B">
        <w:rPr>
          <w:sz w:val="28"/>
          <w:szCs w:val="28"/>
        </w:rPr>
        <w:t>.</w:t>
      </w:r>
    </w:p>
    <w:p w:rsidR="001C0B14" w:rsidRPr="004F7B3B" w:rsidRDefault="001C0B14" w:rsidP="00130BBF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 xml:space="preserve">По подразделу </w:t>
      </w:r>
      <w:r w:rsidRPr="004F7B3B">
        <w:rPr>
          <w:sz w:val="28"/>
          <w:szCs w:val="28"/>
          <w:u w:val="single"/>
        </w:rPr>
        <w:t>1003 «Социальное обеспечение населения»</w:t>
      </w:r>
      <w:r w:rsidRPr="004F7B3B">
        <w:rPr>
          <w:sz w:val="28"/>
          <w:szCs w:val="28"/>
        </w:rPr>
        <w:t xml:space="preserve"> предусмотрены бюджетные ассигнования на 201</w:t>
      </w:r>
      <w:r w:rsidR="006F5CA1" w:rsidRPr="004F7B3B">
        <w:rPr>
          <w:sz w:val="28"/>
          <w:szCs w:val="28"/>
        </w:rPr>
        <w:t>6</w:t>
      </w:r>
      <w:r w:rsidR="00232738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год за счет собственных доходов местного бюджета в сумме </w:t>
      </w:r>
      <w:r w:rsidR="006F5CA1" w:rsidRPr="004F7B3B">
        <w:rPr>
          <w:sz w:val="28"/>
          <w:szCs w:val="28"/>
        </w:rPr>
        <w:t>474,5</w:t>
      </w:r>
      <w:r w:rsidRPr="004F7B3B">
        <w:rPr>
          <w:sz w:val="28"/>
          <w:szCs w:val="28"/>
        </w:rPr>
        <w:t xml:space="preserve"> тыс. руб., в том числе:</w:t>
      </w:r>
    </w:p>
    <w:p w:rsidR="001C0B14" w:rsidRPr="004F7B3B" w:rsidRDefault="001C0B14" w:rsidP="00130BBF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ab/>
        <w:t xml:space="preserve">- </w:t>
      </w:r>
      <w:r w:rsidR="006F5CA1" w:rsidRPr="004F7B3B">
        <w:rPr>
          <w:sz w:val="28"/>
          <w:szCs w:val="28"/>
        </w:rPr>
        <w:t>174,5</w:t>
      </w:r>
      <w:r w:rsidRPr="004F7B3B">
        <w:rPr>
          <w:sz w:val="28"/>
          <w:szCs w:val="28"/>
        </w:rPr>
        <w:t xml:space="preserve"> тыс.руб. - исполнение публичных нормативных обязательств по выплате почетным гражданам города Нижнеудинска ежемесячн</w:t>
      </w:r>
      <w:r w:rsidR="00E0107E" w:rsidRPr="004F7B3B">
        <w:rPr>
          <w:sz w:val="28"/>
          <w:szCs w:val="28"/>
        </w:rPr>
        <w:t>ых</w:t>
      </w:r>
      <w:r w:rsidRPr="004F7B3B">
        <w:rPr>
          <w:sz w:val="28"/>
          <w:szCs w:val="28"/>
        </w:rPr>
        <w:t xml:space="preserve"> </w:t>
      </w:r>
      <w:r w:rsidR="00E0107E" w:rsidRPr="004F7B3B">
        <w:rPr>
          <w:sz w:val="28"/>
          <w:szCs w:val="28"/>
        </w:rPr>
        <w:t>социальных выплат</w:t>
      </w:r>
      <w:r w:rsidRPr="004F7B3B">
        <w:rPr>
          <w:sz w:val="28"/>
          <w:szCs w:val="28"/>
        </w:rPr>
        <w:t>, единовременн</w:t>
      </w:r>
      <w:r w:rsidR="00E0107E" w:rsidRPr="004F7B3B">
        <w:rPr>
          <w:sz w:val="28"/>
          <w:szCs w:val="28"/>
        </w:rPr>
        <w:t xml:space="preserve">ой </w:t>
      </w:r>
      <w:r w:rsidRPr="004F7B3B">
        <w:rPr>
          <w:sz w:val="28"/>
          <w:szCs w:val="28"/>
        </w:rPr>
        <w:t xml:space="preserve"> </w:t>
      </w:r>
      <w:r w:rsidR="00AF7470" w:rsidRPr="004F7B3B">
        <w:rPr>
          <w:sz w:val="28"/>
          <w:szCs w:val="28"/>
        </w:rPr>
        <w:t>выплат</w:t>
      </w:r>
      <w:r w:rsidR="00E0107E" w:rsidRPr="004F7B3B">
        <w:rPr>
          <w:sz w:val="28"/>
          <w:szCs w:val="28"/>
        </w:rPr>
        <w:t>ы</w:t>
      </w:r>
      <w:r w:rsidR="00AF747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ко дню города и по оказанию содействия в организации похорон; расчет </w:t>
      </w:r>
      <w:r w:rsidR="00E0107E" w:rsidRPr="004F7B3B">
        <w:rPr>
          <w:sz w:val="28"/>
          <w:szCs w:val="28"/>
        </w:rPr>
        <w:t>социальных выплат</w:t>
      </w:r>
      <w:r w:rsidRPr="004F7B3B">
        <w:rPr>
          <w:sz w:val="28"/>
          <w:szCs w:val="28"/>
        </w:rPr>
        <w:t xml:space="preserve"> произведен исходя из численности лиц, получающих указанные выплаты, размера ежемесячн</w:t>
      </w:r>
      <w:r w:rsidR="00E0107E" w:rsidRPr="004F7B3B">
        <w:rPr>
          <w:sz w:val="28"/>
          <w:szCs w:val="28"/>
        </w:rPr>
        <w:t>ой</w:t>
      </w:r>
      <w:r w:rsidRPr="004F7B3B">
        <w:rPr>
          <w:sz w:val="28"/>
          <w:szCs w:val="28"/>
        </w:rPr>
        <w:t xml:space="preserve"> в</w:t>
      </w:r>
      <w:r w:rsidR="00E0107E" w:rsidRPr="004F7B3B">
        <w:rPr>
          <w:sz w:val="28"/>
          <w:szCs w:val="28"/>
        </w:rPr>
        <w:t>ыплаты</w:t>
      </w:r>
      <w:r w:rsidRPr="004F7B3B">
        <w:rPr>
          <w:sz w:val="28"/>
          <w:szCs w:val="28"/>
        </w:rPr>
        <w:t xml:space="preserve"> в сумме 1150,00 руб. и размера единовременно</w:t>
      </w:r>
      <w:r w:rsidR="00E0107E" w:rsidRPr="004F7B3B">
        <w:rPr>
          <w:sz w:val="28"/>
          <w:szCs w:val="28"/>
        </w:rPr>
        <w:t>й</w:t>
      </w:r>
      <w:r w:rsidRPr="004F7B3B">
        <w:rPr>
          <w:sz w:val="28"/>
          <w:szCs w:val="28"/>
        </w:rPr>
        <w:t xml:space="preserve"> в</w:t>
      </w:r>
      <w:r w:rsidR="00E0107E" w:rsidRPr="004F7B3B">
        <w:rPr>
          <w:sz w:val="28"/>
          <w:szCs w:val="28"/>
        </w:rPr>
        <w:t>ыплаты</w:t>
      </w:r>
      <w:r w:rsidRPr="004F7B3B">
        <w:rPr>
          <w:sz w:val="28"/>
          <w:szCs w:val="28"/>
        </w:rPr>
        <w:t xml:space="preserve">  к празднованию «Дня города» в сумме 3450,00 руб</w:t>
      </w:r>
      <w:r w:rsidR="00C177E4" w:rsidRPr="004F7B3B">
        <w:rPr>
          <w:sz w:val="28"/>
          <w:szCs w:val="28"/>
        </w:rPr>
        <w:t>.</w:t>
      </w:r>
      <w:r w:rsidR="00F725C2" w:rsidRPr="004F7B3B">
        <w:rPr>
          <w:sz w:val="28"/>
          <w:szCs w:val="28"/>
        </w:rPr>
        <w:t>;</w:t>
      </w:r>
    </w:p>
    <w:p w:rsidR="001C0B14" w:rsidRPr="004F7B3B" w:rsidRDefault="001C0B14" w:rsidP="00C42DC8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ab/>
        <w:t xml:space="preserve">- </w:t>
      </w:r>
      <w:r w:rsidR="006F5CA1" w:rsidRPr="004F7B3B">
        <w:rPr>
          <w:sz w:val="28"/>
          <w:szCs w:val="28"/>
        </w:rPr>
        <w:t>300</w:t>
      </w:r>
      <w:r w:rsidR="00232738" w:rsidRPr="004F7B3B">
        <w:rPr>
          <w:sz w:val="28"/>
          <w:szCs w:val="28"/>
        </w:rPr>
        <w:t>,0</w:t>
      </w:r>
      <w:r w:rsidRPr="004F7B3B">
        <w:rPr>
          <w:sz w:val="28"/>
          <w:szCs w:val="28"/>
        </w:rPr>
        <w:t xml:space="preserve"> тыс.руб. - реализация </w:t>
      </w:r>
      <w:r w:rsidR="00232738" w:rsidRPr="004F7B3B">
        <w:rPr>
          <w:sz w:val="28"/>
          <w:szCs w:val="28"/>
        </w:rPr>
        <w:t xml:space="preserve">мероприятий </w:t>
      </w:r>
      <w:r w:rsidRPr="004F7B3B">
        <w:rPr>
          <w:sz w:val="28"/>
          <w:szCs w:val="28"/>
        </w:rPr>
        <w:t>муниципальной программы «</w:t>
      </w:r>
      <w:r w:rsidR="006F5CA1" w:rsidRPr="004F7B3B">
        <w:rPr>
          <w:sz w:val="28"/>
          <w:szCs w:val="28"/>
        </w:rPr>
        <w:t>Молодым семьям - доступное жилье» на 2010-2020 годы</w:t>
      </w:r>
      <w:r w:rsidRPr="004F7B3B">
        <w:rPr>
          <w:sz w:val="28"/>
          <w:szCs w:val="28"/>
        </w:rPr>
        <w:t>.</w:t>
      </w:r>
    </w:p>
    <w:p w:rsidR="00232738" w:rsidRPr="004F7B3B" w:rsidRDefault="00232738" w:rsidP="00215B3F">
      <w:pPr>
        <w:pStyle w:val="a3"/>
        <w:spacing w:line="240" w:lineRule="auto"/>
        <w:ind w:firstLine="708"/>
        <w:rPr>
          <w:sz w:val="28"/>
          <w:szCs w:val="28"/>
          <w:u w:val="single"/>
        </w:rPr>
      </w:pPr>
    </w:p>
    <w:p w:rsidR="001C0B14" w:rsidRPr="004F7B3B" w:rsidRDefault="001C0B14" w:rsidP="00215B3F">
      <w:pPr>
        <w:pStyle w:val="a3"/>
        <w:spacing w:line="240" w:lineRule="auto"/>
        <w:ind w:firstLine="708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Раздел 1100 «Физическая культура и спорт»</w:t>
      </w:r>
    </w:p>
    <w:p w:rsidR="008E2401" w:rsidRPr="004F7B3B" w:rsidRDefault="001C0B14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Раздел состоит из одного подраздела 1105 «Другие вопросы в области физической культуры и спорта». По данному подразделу  предусмотрены бюджетные ассигнования на реализацию муниципальной программы «Развитие физической культуры и спорта в Нижнеудинском муниципальном образовании на 2014-201</w:t>
      </w:r>
      <w:r w:rsidR="00970972" w:rsidRPr="004F7B3B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годы»</w:t>
      </w:r>
      <w:r w:rsidR="006E5275" w:rsidRPr="004F7B3B">
        <w:rPr>
          <w:sz w:val="28"/>
          <w:szCs w:val="28"/>
        </w:rPr>
        <w:t>.</w:t>
      </w:r>
    </w:p>
    <w:p w:rsidR="008E2401" w:rsidRPr="004F7B3B" w:rsidRDefault="001C0B14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В 201</w:t>
      </w:r>
      <w:r w:rsidR="00970972" w:rsidRPr="004F7B3B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в рамках Программы планируется финансирование мероприятий </w:t>
      </w:r>
      <w:r w:rsidR="00970972" w:rsidRPr="004F7B3B">
        <w:rPr>
          <w:sz w:val="28"/>
          <w:szCs w:val="28"/>
        </w:rPr>
        <w:t xml:space="preserve">за счет собственных доходов местного бюджета </w:t>
      </w:r>
      <w:r w:rsidRPr="004F7B3B">
        <w:rPr>
          <w:sz w:val="28"/>
          <w:szCs w:val="28"/>
        </w:rPr>
        <w:t xml:space="preserve">на </w:t>
      </w:r>
      <w:r w:rsidR="00970972" w:rsidRPr="004F7B3B">
        <w:rPr>
          <w:sz w:val="28"/>
          <w:szCs w:val="28"/>
        </w:rPr>
        <w:t xml:space="preserve">общую </w:t>
      </w:r>
      <w:r w:rsidRPr="004F7B3B">
        <w:rPr>
          <w:sz w:val="28"/>
          <w:szCs w:val="28"/>
        </w:rPr>
        <w:t xml:space="preserve">сумму </w:t>
      </w:r>
      <w:r w:rsidR="00970972" w:rsidRPr="004F7B3B">
        <w:rPr>
          <w:sz w:val="28"/>
          <w:szCs w:val="28"/>
        </w:rPr>
        <w:t>2465,8 тыс. руб., в том числе:</w:t>
      </w:r>
    </w:p>
    <w:p w:rsidR="008E2401" w:rsidRPr="004F7B3B" w:rsidRDefault="008E2401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- 1660,8 тыс.руб. – софинансирование расходных обязательств по строительству многофункционального физкультурно-оздоровительного комплекса в г.Нижнеудинске;</w:t>
      </w:r>
    </w:p>
    <w:p w:rsidR="00BE128E" w:rsidRPr="004F7B3B" w:rsidRDefault="00C9769A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-</w:t>
      </w:r>
      <w:r w:rsidR="001C0B14" w:rsidRPr="004F7B3B">
        <w:rPr>
          <w:sz w:val="28"/>
          <w:szCs w:val="28"/>
        </w:rPr>
        <w:t xml:space="preserve"> </w:t>
      </w:r>
      <w:r w:rsidR="008E2401" w:rsidRPr="004F7B3B">
        <w:rPr>
          <w:sz w:val="28"/>
          <w:szCs w:val="28"/>
        </w:rPr>
        <w:t>290</w:t>
      </w:r>
      <w:r w:rsidR="00BE128E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 xml:space="preserve">тыс. руб. </w:t>
      </w:r>
      <w:r w:rsidR="000C4F71" w:rsidRPr="004F7B3B">
        <w:rPr>
          <w:sz w:val="28"/>
          <w:szCs w:val="28"/>
        </w:rPr>
        <w:t>–</w:t>
      </w:r>
      <w:r w:rsidR="001C0B14" w:rsidRPr="004F7B3B">
        <w:rPr>
          <w:sz w:val="28"/>
          <w:szCs w:val="28"/>
        </w:rPr>
        <w:t xml:space="preserve"> </w:t>
      </w:r>
      <w:r w:rsidR="000C4F71" w:rsidRPr="004F7B3B">
        <w:rPr>
          <w:sz w:val="28"/>
          <w:szCs w:val="28"/>
        </w:rPr>
        <w:t>проведение спортивно-массовых мероприятий (</w:t>
      </w:r>
      <w:r w:rsidR="001C0B14" w:rsidRPr="004F7B3B">
        <w:rPr>
          <w:sz w:val="28"/>
          <w:szCs w:val="28"/>
        </w:rPr>
        <w:t>проведение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</w:t>
      </w:r>
      <w:r w:rsidR="000C4F71" w:rsidRPr="004F7B3B">
        <w:rPr>
          <w:sz w:val="28"/>
          <w:szCs w:val="28"/>
        </w:rPr>
        <w:t>)</w:t>
      </w:r>
      <w:r w:rsidR="00BE128E" w:rsidRPr="004F7B3B">
        <w:rPr>
          <w:sz w:val="28"/>
          <w:szCs w:val="28"/>
        </w:rPr>
        <w:t>;</w:t>
      </w:r>
    </w:p>
    <w:p w:rsidR="00BB5A0B" w:rsidRPr="004F7B3B" w:rsidRDefault="00BE128E" w:rsidP="00BB5A0B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ab/>
        <w:t xml:space="preserve">- </w:t>
      </w:r>
      <w:r w:rsidR="008E2401" w:rsidRPr="004F7B3B">
        <w:rPr>
          <w:sz w:val="28"/>
          <w:szCs w:val="28"/>
        </w:rPr>
        <w:t>275,0</w:t>
      </w:r>
      <w:r w:rsidR="00BB5A0B" w:rsidRPr="004F7B3B">
        <w:rPr>
          <w:sz w:val="28"/>
          <w:szCs w:val="28"/>
        </w:rPr>
        <w:t>0 тыс.руб. - развитие стадиона «Локомотив» (содержание</w:t>
      </w:r>
      <w:r w:rsidR="008E2401" w:rsidRPr="004F7B3B">
        <w:rPr>
          <w:sz w:val="28"/>
          <w:szCs w:val="28"/>
        </w:rPr>
        <w:t xml:space="preserve"> -75,0 тыс.руб.</w:t>
      </w:r>
      <w:r w:rsidR="00BB5A0B" w:rsidRPr="004F7B3B">
        <w:rPr>
          <w:sz w:val="28"/>
          <w:szCs w:val="28"/>
        </w:rPr>
        <w:t>, приобретение спортивного инвентаря</w:t>
      </w:r>
      <w:r w:rsidR="008E2401" w:rsidRPr="004F7B3B">
        <w:rPr>
          <w:sz w:val="28"/>
          <w:szCs w:val="28"/>
        </w:rPr>
        <w:t xml:space="preserve"> -75,0 тыс.руб.</w:t>
      </w:r>
      <w:r w:rsidR="00BB5A0B" w:rsidRPr="004F7B3B">
        <w:rPr>
          <w:sz w:val="28"/>
          <w:szCs w:val="28"/>
        </w:rPr>
        <w:t xml:space="preserve">, </w:t>
      </w:r>
      <w:r w:rsidR="008E2401" w:rsidRPr="004F7B3B">
        <w:rPr>
          <w:sz w:val="28"/>
          <w:szCs w:val="28"/>
        </w:rPr>
        <w:t>система видеонаблюдения - 25,0тыс.руб.</w:t>
      </w:r>
      <w:r w:rsidR="00BB5A0B" w:rsidRPr="004F7B3B">
        <w:rPr>
          <w:sz w:val="28"/>
          <w:szCs w:val="28"/>
        </w:rPr>
        <w:t>)</w:t>
      </w:r>
      <w:r w:rsidR="008E2401" w:rsidRPr="004F7B3B">
        <w:rPr>
          <w:sz w:val="28"/>
          <w:szCs w:val="28"/>
        </w:rPr>
        <w:t>.</w:t>
      </w:r>
    </w:p>
    <w:p w:rsidR="008E11E6" w:rsidRPr="004F7B3B" w:rsidRDefault="001C0B14" w:rsidP="008E2401">
      <w:pPr>
        <w:pStyle w:val="a3"/>
        <w:spacing w:line="240" w:lineRule="auto"/>
        <w:rPr>
          <w:sz w:val="28"/>
          <w:szCs w:val="28"/>
          <w:u w:val="single"/>
        </w:rPr>
      </w:pPr>
      <w:r w:rsidRPr="004F7B3B">
        <w:rPr>
          <w:sz w:val="28"/>
          <w:szCs w:val="28"/>
        </w:rPr>
        <w:tab/>
      </w:r>
    </w:p>
    <w:p w:rsidR="001C0B14" w:rsidRPr="004F7B3B" w:rsidRDefault="001C0B14" w:rsidP="0075516A">
      <w:pPr>
        <w:ind w:firstLine="708"/>
        <w:jc w:val="both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Раздел 1200 «Средства массовой информации»</w:t>
      </w:r>
    </w:p>
    <w:p w:rsidR="001C0B14" w:rsidRPr="004F7B3B" w:rsidRDefault="001C0B14" w:rsidP="0075516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Раздел состоит из одного подраздела 1202 «Периодическая печать и издательства» </w:t>
      </w:r>
      <w:r w:rsidRPr="004F7B3B">
        <w:rPr>
          <w:sz w:val="28"/>
          <w:szCs w:val="28"/>
        </w:rPr>
        <w:tab/>
        <w:t>По данному подразделу на поддержку печатного средства массовой информации «Вестник Нижнеудинского муниципального образования», учрежденного решением Думы Нижнеудинского муниципального образования от 17 февраля 2006 г. №01, согласно п.7 ч.1 ст.17 Федерального закона от 06.10.2003 г. № 131-ФЗ «Об общих принципах организации местного самоуправления в Российской Федерации», ст. 31,54 Устава Нижнеудинского муниципального образования, предусмотрено бюджетное финансирование</w:t>
      </w:r>
      <w:r w:rsidR="008E2401" w:rsidRPr="004F7B3B">
        <w:rPr>
          <w:sz w:val="28"/>
          <w:szCs w:val="28"/>
        </w:rPr>
        <w:t xml:space="preserve"> на 2016 год в размере  90,0 тыс.руб., темп роста </w:t>
      </w:r>
      <w:r w:rsidR="008E2401" w:rsidRPr="004F7B3B">
        <w:rPr>
          <w:sz w:val="28"/>
          <w:szCs w:val="28"/>
        </w:rPr>
        <w:lastRenderedPageBreak/>
        <w:t>к утвержденным плановым назначениям 2015 года +5,8% (</w:t>
      </w:r>
      <w:r w:rsidR="00425D2C" w:rsidRPr="004F7B3B">
        <w:rPr>
          <w:sz w:val="28"/>
          <w:szCs w:val="28"/>
        </w:rPr>
        <w:t>план 2015 года – 85,0 тыс.руб.).</w:t>
      </w:r>
    </w:p>
    <w:p w:rsidR="00F65FC1" w:rsidRPr="004F7B3B" w:rsidRDefault="00F65FC1" w:rsidP="00AB4CED">
      <w:pPr>
        <w:pStyle w:val="a3"/>
        <w:spacing w:line="240" w:lineRule="auto"/>
        <w:ind w:firstLine="708"/>
        <w:jc w:val="center"/>
        <w:rPr>
          <w:bCs/>
          <w:iCs/>
          <w:sz w:val="28"/>
          <w:szCs w:val="28"/>
          <w:u w:val="single"/>
        </w:rPr>
      </w:pPr>
    </w:p>
    <w:p w:rsidR="008C621B" w:rsidRPr="004F7B3B" w:rsidRDefault="00AB4CED" w:rsidP="00AB4CED">
      <w:pPr>
        <w:pStyle w:val="a3"/>
        <w:spacing w:line="240" w:lineRule="auto"/>
        <w:ind w:firstLine="708"/>
        <w:jc w:val="center"/>
        <w:rPr>
          <w:sz w:val="28"/>
          <w:szCs w:val="28"/>
        </w:rPr>
      </w:pPr>
      <w:r w:rsidRPr="004F7B3B">
        <w:rPr>
          <w:bCs/>
          <w:iCs/>
          <w:sz w:val="28"/>
          <w:szCs w:val="28"/>
          <w:u w:val="single"/>
        </w:rPr>
        <w:t>Дефицит бюджета Нижнеудинского муниципального образования и обслуживание муниципального долга</w:t>
      </w:r>
    </w:p>
    <w:p w:rsidR="00AB4CED" w:rsidRPr="004F7B3B" w:rsidRDefault="000B1268" w:rsidP="00425D2C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Статьей 1 проекта решения о бюджете предлагается утвердить основные характеристика бюджета Нижнеудинск</w:t>
      </w:r>
      <w:r w:rsidR="00C23AC9" w:rsidRPr="004F7B3B">
        <w:rPr>
          <w:sz w:val="28"/>
          <w:szCs w:val="28"/>
        </w:rPr>
        <w:t xml:space="preserve">ого муниципального образования на 2016 год с превышением расходов над доходами на </w:t>
      </w:r>
      <w:r w:rsidR="00425D2C" w:rsidRPr="004F7B3B">
        <w:rPr>
          <w:sz w:val="28"/>
          <w:szCs w:val="28"/>
        </w:rPr>
        <w:t xml:space="preserve">7683,8 тыс.руб. </w:t>
      </w:r>
      <w:r w:rsidR="00AB4CED" w:rsidRPr="004F7B3B">
        <w:rPr>
          <w:sz w:val="28"/>
          <w:szCs w:val="28"/>
        </w:rPr>
        <w:t xml:space="preserve">Размер дефицита местного бюджета </w:t>
      </w:r>
      <w:r w:rsidR="00C23AC9" w:rsidRPr="004F7B3B">
        <w:rPr>
          <w:sz w:val="28"/>
          <w:szCs w:val="28"/>
        </w:rPr>
        <w:t xml:space="preserve">составил 5,6%, что </w:t>
      </w:r>
      <w:r w:rsidR="00AB4CED" w:rsidRPr="004F7B3B">
        <w:rPr>
          <w:sz w:val="28"/>
          <w:szCs w:val="28"/>
        </w:rPr>
        <w:t xml:space="preserve"> соответствует требованиям ч.3 ст. 92.1 Бюджетного кодекса  РФ. </w:t>
      </w:r>
    </w:p>
    <w:p w:rsidR="000B1268" w:rsidRPr="004F7B3B" w:rsidRDefault="00AB4CED" w:rsidP="00AB4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</w:t>
      </w:r>
      <w:r w:rsidR="008C621B" w:rsidRPr="004F7B3B">
        <w:rPr>
          <w:sz w:val="28"/>
          <w:szCs w:val="28"/>
        </w:rPr>
        <w:t>Статьей 9 проекта решения о бюджете утверждены источники внутреннего финансирования дефицита  местного бюджета на 201</w:t>
      </w:r>
      <w:r w:rsidR="00425D2C" w:rsidRPr="004F7B3B">
        <w:rPr>
          <w:sz w:val="28"/>
          <w:szCs w:val="28"/>
        </w:rPr>
        <w:t>6</w:t>
      </w:r>
      <w:r w:rsidR="00974A81" w:rsidRPr="004F7B3B">
        <w:rPr>
          <w:sz w:val="28"/>
          <w:szCs w:val="28"/>
        </w:rPr>
        <w:t xml:space="preserve"> год </w:t>
      </w:r>
      <w:r w:rsidR="000B1268" w:rsidRPr="004F7B3B">
        <w:rPr>
          <w:sz w:val="28"/>
          <w:szCs w:val="28"/>
        </w:rPr>
        <w:t xml:space="preserve">– кредиты кредитных организаций, соответственно запланированы бюджетные ассигнования (не в полном объеме) на обслуживание предполагаемых кредитных обязательств в </w:t>
      </w:r>
      <w:r w:rsidR="00425D2C" w:rsidRPr="004F7B3B">
        <w:rPr>
          <w:sz w:val="28"/>
          <w:szCs w:val="28"/>
        </w:rPr>
        <w:t xml:space="preserve">2016 году </w:t>
      </w:r>
      <w:r w:rsidR="000B1268" w:rsidRPr="004F7B3B">
        <w:rPr>
          <w:sz w:val="28"/>
          <w:szCs w:val="28"/>
        </w:rPr>
        <w:t xml:space="preserve"> </w:t>
      </w:r>
      <w:r w:rsidR="00425D2C" w:rsidRPr="004F7B3B">
        <w:rPr>
          <w:sz w:val="28"/>
          <w:szCs w:val="28"/>
        </w:rPr>
        <w:t xml:space="preserve">- </w:t>
      </w:r>
      <w:r w:rsidR="000B1268" w:rsidRPr="004F7B3B">
        <w:rPr>
          <w:sz w:val="28"/>
          <w:szCs w:val="28"/>
        </w:rPr>
        <w:t xml:space="preserve"> 45,0 тыс. руб. </w:t>
      </w:r>
      <w:r w:rsidRPr="004F7B3B">
        <w:rPr>
          <w:sz w:val="28"/>
          <w:szCs w:val="28"/>
        </w:rPr>
        <w:t xml:space="preserve">по </w:t>
      </w:r>
      <w:r w:rsidRPr="004F7B3B">
        <w:rPr>
          <w:sz w:val="28"/>
          <w:szCs w:val="28"/>
          <w:u w:val="single"/>
        </w:rPr>
        <w:t>разделу 1300</w:t>
      </w:r>
      <w:r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  <w:u w:val="single"/>
        </w:rPr>
        <w:t>«Обслуживание государственного и муниципального долга».</w:t>
      </w:r>
    </w:p>
    <w:p w:rsidR="008E11E6" w:rsidRPr="004F7B3B" w:rsidRDefault="008E11E6" w:rsidP="007374AD">
      <w:pPr>
        <w:ind w:firstLine="708"/>
        <w:jc w:val="center"/>
        <w:rPr>
          <w:bCs/>
          <w:iCs/>
          <w:sz w:val="28"/>
          <w:szCs w:val="28"/>
          <w:u w:val="single"/>
        </w:rPr>
      </w:pPr>
    </w:p>
    <w:p w:rsidR="001C0B14" w:rsidRPr="004F7B3B" w:rsidRDefault="001C0B14" w:rsidP="007374AD">
      <w:pPr>
        <w:ind w:firstLine="708"/>
        <w:jc w:val="center"/>
        <w:rPr>
          <w:bCs/>
          <w:iCs/>
          <w:sz w:val="28"/>
          <w:szCs w:val="28"/>
          <w:u w:val="single"/>
        </w:rPr>
      </w:pPr>
      <w:r w:rsidRPr="004F7B3B">
        <w:rPr>
          <w:bCs/>
          <w:iCs/>
          <w:sz w:val="28"/>
          <w:szCs w:val="28"/>
          <w:u w:val="single"/>
        </w:rPr>
        <w:t>Целевые программы Нижнеудинского муниципального образования</w:t>
      </w:r>
    </w:p>
    <w:p w:rsidR="001C0B14" w:rsidRPr="004F7B3B" w:rsidRDefault="001C0B14" w:rsidP="0059676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Постановлением администрации Нижнеудинского муниципального образования № 1096  от 27 сентября 2013 года утверждено Положение о  разработке муниципальных программ Нижнеудинского муниципального образования и их формирование и реализация. Постановлением администрации от 09 февраля  2010 года № 128 утверждено Положение о порядке разработки, утверждения и реализации ведомственных целевых программ Нижнеудинского муниципального образования.</w:t>
      </w:r>
    </w:p>
    <w:p w:rsidR="00C92502" w:rsidRPr="004F7B3B" w:rsidRDefault="00C92502" w:rsidP="0059676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В таблице 14 представлен </w:t>
      </w:r>
      <w:r w:rsidR="00C23AC9" w:rsidRPr="004F7B3B">
        <w:rPr>
          <w:sz w:val="28"/>
          <w:szCs w:val="28"/>
        </w:rPr>
        <w:t xml:space="preserve">сравнительный </w:t>
      </w:r>
      <w:r w:rsidRPr="004F7B3B">
        <w:rPr>
          <w:sz w:val="28"/>
          <w:szCs w:val="28"/>
        </w:rPr>
        <w:t xml:space="preserve">анализ бюджетных расходов </w:t>
      </w:r>
      <w:r w:rsidR="00C23AC9" w:rsidRPr="004F7B3B">
        <w:rPr>
          <w:sz w:val="28"/>
          <w:szCs w:val="28"/>
        </w:rPr>
        <w:t xml:space="preserve">по </w:t>
      </w:r>
      <w:r w:rsidRPr="004F7B3B">
        <w:rPr>
          <w:sz w:val="28"/>
          <w:szCs w:val="28"/>
        </w:rPr>
        <w:t>муниципальным программам, ведомственным целевым программам Нижнеудинского муниципального</w:t>
      </w:r>
      <w:r w:rsidR="00740EFF" w:rsidRPr="004F7B3B">
        <w:rPr>
          <w:sz w:val="28"/>
          <w:szCs w:val="28"/>
        </w:rPr>
        <w:t xml:space="preserve"> образования  на 2015-2016 годы.</w:t>
      </w:r>
    </w:p>
    <w:p w:rsidR="00740EFF" w:rsidRPr="004F7B3B" w:rsidRDefault="00740EFF" w:rsidP="00740EFF">
      <w:pPr>
        <w:pStyle w:val="a3"/>
        <w:spacing w:line="240" w:lineRule="auto"/>
        <w:ind w:firstLine="708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>Таблица 14</w:t>
      </w:r>
    </w:p>
    <w:p w:rsidR="00740EFF" w:rsidRPr="004F7B3B" w:rsidRDefault="00740EFF" w:rsidP="00740EFF">
      <w:pPr>
        <w:pStyle w:val="a3"/>
        <w:spacing w:line="240" w:lineRule="auto"/>
        <w:ind w:firstLine="708"/>
        <w:jc w:val="right"/>
        <w:rPr>
          <w:sz w:val="28"/>
          <w:szCs w:val="28"/>
        </w:rPr>
      </w:pPr>
      <w:r w:rsidRPr="004F7B3B">
        <w:rPr>
          <w:sz w:val="28"/>
          <w:szCs w:val="28"/>
        </w:rPr>
        <w:t xml:space="preserve"> (тыс.руб.)</w:t>
      </w:r>
    </w:p>
    <w:tbl>
      <w:tblPr>
        <w:tblW w:w="9371" w:type="dxa"/>
        <w:tblInd w:w="93" w:type="dxa"/>
        <w:tblLook w:val="04A0"/>
      </w:tblPr>
      <w:tblGrid>
        <w:gridCol w:w="1580"/>
        <w:gridCol w:w="278"/>
        <w:gridCol w:w="1985"/>
        <w:gridCol w:w="3118"/>
        <w:gridCol w:w="2410"/>
      </w:tblGrid>
      <w:tr w:rsidR="00C92502" w:rsidRPr="004F7B3B" w:rsidTr="00C92502">
        <w:trPr>
          <w:trHeight w:val="5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Действующий закон о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Проект решения о бюджете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Сокращение (-), увеличение (+)   бюджетных ассигнований</w:t>
            </w:r>
          </w:p>
        </w:tc>
      </w:tr>
      <w:tr w:rsidR="00C92502" w:rsidRPr="004F7B3B" w:rsidTr="00C92502">
        <w:trPr>
          <w:trHeight w:val="7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Ведомственная программа повышения эффективности бюджетных расходов Нижнеудинского муниципального образования на период до 2015 года 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50,0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м2016-2020 годы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70,0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Ведомственная целевая программа мероприятий, посвященных празднованию 70-летия годовщины Победы в Великой Отечественной войне 1941-1945гг. Нижнеудинского муниципального образования на 2015г.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1553,7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«Обеспечение пожарной безопасности в Нижнеудинском муниципальном образовании на 2016-2018гг.»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lastRenderedPageBreak/>
              <w:t>Муниципальная программа «Повышение безопасности дорожного движения в  Нижнеудинском муниципальном образовании в период 2013-2020гг.»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190,0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560,0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560,0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C92502" w:rsidRPr="004F7B3B" w:rsidTr="00C92502">
        <w:trPr>
          <w:trHeight w:val="45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«Развитие автомобильных дорог общего пользования, дворов и дворовых проездов, находящихся в муниципальной собственности Нижнеудинского муниципального образования, на 2016-2018 годы»</w:t>
            </w:r>
          </w:p>
        </w:tc>
      </w:tr>
      <w:tr w:rsidR="00C92502" w:rsidRPr="004F7B3B" w:rsidTr="00C92502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3984,0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4855,1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12475,1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7620,0</w:t>
            </w:r>
          </w:p>
        </w:tc>
      </w:tr>
      <w:tr w:rsidR="00C92502" w:rsidRPr="004F7B3B" w:rsidTr="00C92502">
        <w:trPr>
          <w:trHeight w:val="55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«Развитие потребительского рынка и сферы услуг Нижнеудинского муниципального образования на 2012-2017 годы»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65,0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C92502" w:rsidRPr="004F7B3B" w:rsidTr="00C92502">
        <w:trPr>
          <w:trHeight w:val="48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Муниципальная программа «Поддержка социально ориентированных некоммерческих организаций Нижнеудинского муниципального образования на 2015-2017 годы»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150,0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150,0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-100,0</w:t>
            </w:r>
          </w:p>
        </w:tc>
      </w:tr>
      <w:tr w:rsidR="00C92502" w:rsidRPr="004F7B3B" w:rsidTr="00C92502">
        <w:trPr>
          <w:trHeight w:val="52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"Переселение граждан из ветхого аварийного жилищного фонда в Нижнеудинском муниципальном образовании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1393,9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12203,0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-12203,0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«Ремонт объектов муниципального жилищного фонда на 2016-2018гг»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2698,3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2503,4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-803,4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«Обеспечение населения Нижнеудинского муниципального образования  питьевой водой» на 2011-2018 годы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2484,2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-500,0</w:t>
            </w:r>
          </w:p>
        </w:tc>
      </w:tr>
      <w:tr w:rsidR="00C92502" w:rsidRPr="004F7B3B" w:rsidTr="00C92502">
        <w:trPr>
          <w:trHeight w:val="48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«Модернизация коммунальной инфраструктуры Нижнеудинского муниципального образования» на 2013-2018 годы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6883,5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3926,1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926,1</w:t>
            </w:r>
          </w:p>
        </w:tc>
      </w:tr>
      <w:tr w:rsidR="00C92502" w:rsidRPr="004F7B3B" w:rsidTr="00C92502">
        <w:trPr>
          <w:trHeight w:val="46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"Программа комплексного развития систем коммунальной инфраструктуры нижнеудинского муниципального образования на период до 2017 года"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800,0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«Благоустройство Нижнеудинского муниципального образования на 2016-2018гг.»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301,7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750,0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-400,0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«Организация освещения улиц Нижнеудинского муниципального образования на 2016-2018гг.»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5594,5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4729,2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5882,1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1152,9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в Нижнеудинском муниципальном образовании  на период  2016-2018 годы»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3158,0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100,0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«Развитие муниципальной службы в Нижнеудинском муниципальном образовании на 2016-2018 годы»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96,0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Ведомственная целевая программа «Обеспечение противопожарной безопасности учреждений культуры Нижнеудинского муниципального образования» на 2013-2017гг.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314,2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398,7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355,5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-43,2</w:t>
            </w:r>
          </w:p>
        </w:tc>
      </w:tr>
      <w:tr w:rsidR="00C92502" w:rsidRPr="004F7B3B" w:rsidTr="00C92502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lastRenderedPageBreak/>
              <w:t xml:space="preserve">Ведомственная целевая программа «Читающий Нижнеудинск» на 2014-2017гг.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235,8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413,4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235,8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-177,6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Ведомственная целевая программа «Городские массовые мероприятия Нижнеудинского муниципального образования»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808,0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1044,0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1094,0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50,0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Ведомственная целевая программа «Текущий ремонт учреждений культуры Нижнеудинского муниципального образования на 2014-2016гг.»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220,0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260,0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-40,0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Муниципальная программа «Развитие социальной и инженерной инфраструктуры Нижнеудинского муниципального образования на 2013-2018гг.»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1366,1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63,5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Муниципальная программа «Молодым семьям - доступное жилье» на 2010-2020 годы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523,1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750,0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-450,0</w:t>
            </w:r>
          </w:p>
        </w:tc>
      </w:tr>
      <w:tr w:rsidR="00C92502" w:rsidRPr="004F7B3B" w:rsidTr="00C92502">
        <w:trPr>
          <w:trHeight w:val="7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 Муниципальная программа «Развитие физической культуры и спорта в Нижнеудинском муниципальном образовании на 2014-2018 годы»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2015г.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2016г.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center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 xml:space="preserve">2016г. 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3329,0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695,0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2465,8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sz w:val="18"/>
                <w:szCs w:val="18"/>
              </w:rPr>
            </w:pPr>
            <w:r w:rsidRPr="004F7B3B">
              <w:rPr>
                <w:sz w:val="18"/>
                <w:szCs w:val="18"/>
              </w:rPr>
              <w:t>1770,8</w:t>
            </w:r>
          </w:p>
        </w:tc>
      </w:tr>
      <w:tr w:rsidR="00C92502" w:rsidRPr="004F7B3B" w:rsidTr="00C9250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32405,4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33486,8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30608,9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02" w:rsidRPr="004F7B3B" w:rsidRDefault="00C92502" w:rsidP="00C92502">
            <w:pPr>
              <w:jc w:val="right"/>
              <w:rPr>
                <w:b/>
                <w:bCs/>
                <w:sz w:val="18"/>
                <w:szCs w:val="18"/>
              </w:rPr>
            </w:pPr>
            <w:r w:rsidRPr="004F7B3B">
              <w:rPr>
                <w:b/>
                <w:bCs/>
                <w:sz w:val="18"/>
                <w:szCs w:val="18"/>
              </w:rPr>
              <w:t>-2877,9</w:t>
            </w:r>
          </w:p>
        </w:tc>
      </w:tr>
    </w:tbl>
    <w:p w:rsidR="00C92502" w:rsidRPr="004F7B3B" w:rsidRDefault="00C92502" w:rsidP="00596765">
      <w:pPr>
        <w:pStyle w:val="a3"/>
        <w:spacing w:line="240" w:lineRule="auto"/>
        <w:ind w:firstLine="708"/>
        <w:rPr>
          <w:sz w:val="28"/>
          <w:szCs w:val="28"/>
        </w:rPr>
      </w:pPr>
    </w:p>
    <w:p w:rsidR="001C0B14" w:rsidRPr="004F7B3B" w:rsidRDefault="00F86267" w:rsidP="0059676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Проектом решения о бюджете </w:t>
      </w:r>
      <w:r w:rsidR="00C92502" w:rsidRPr="004F7B3B">
        <w:rPr>
          <w:sz w:val="28"/>
          <w:szCs w:val="28"/>
        </w:rPr>
        <w:t xml:space="preserve">на 2016 год </w:t>
      </w:r>
      <w:r w:rsidRPr="004F7B3B">
        <w:rPr>
          <w:sz w:val="28"/>
          <w:szCs w:val="28"/>
        </w:rPr>
        <w:t xml:space="preserve"> предусмотрено финансирование </w:t>
      </w:r>
      <w:r w:rsidR="00FD0780" w:rsidRPr="004F7B3B">
        <w:rPr>
          <w:sz w:val="28"/>
          <w:szCs w:val="28"/>
        </w:rPr>
        <w:t>2</w:t>
      </w:r>
      <w:r w:rsidR="00425D2C" w:rsidRPr="004F7B3B">
        <w:rPr>
          <w:sz w:val="28"/>
          <w:szCs w:val="28"/>
        </w:rPr>
        <w:t>0</w:t>
      </w:r>
      <w:r w:rsidR="00FD0780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целев</w:t>
      </w:r>
      <w:r w:rsidR="00425D2C" w:rsidRPr="004F7B3B">
        <w:rPr>
          <w:sz w:val="28"/>
          <w:szCs w:val="28"/>
        </w:rPr>
        <w:t>ых</w:t>
      </w:r>
      <w:r w:rsidR="001C0B14" w:rsidRPr="004F7B3B">
        <w:rPr>
          <w:sz w:val="28"/>
          <w:szCs w:val="28"/>
        </w:rPr>
        <w:t xml:space="preserve">  программ</w:t>
      </w:r>
      <w:r w:rsidR="00FD0780" w:rsidRPr="004F7B3B">
        <w:rPr>
          <w:sz w:val="28"/>
          <w:szCs w:val="28"/>
        </w:rPr>
        <w:t xml:space="preserve"> муниципального образования</w:t>
      </w:r>
      <w:r w:rsidR="00C92502" w:rsidRPr="004F7B3B">
        <w:rPr>
          <w:sz w:val="28"/>
          <w:szCs w:val="28"/>
        </w:rPr>
        <w:t xml:space="preserve"> на общую сумму 30608,9 тыс.руб.,  что на 2877,9 тыс.руб. меньше, чем </w:t>
      </w:r>
      <w:r w:rsidR="00740EFF" w:rsidRPr="004F7B3B">
        <w:rPr>
          <w:sz w:val="28"/>
          <w:szCs w:val="28"/>
        </w:rPr>
        <w:t xml:space="preserve">утверждено на 2016 год решение Думы о бюджете </w:t>
      </w:r>
      <w:r w:rsidR="00C92502" w:rsidRPr="004F7B3B">
        <w:rPr>
          <w:sz w:val="28"/>
          <w:szCs w:val="28"/>
        </w:rPr>
        <w:t xml:space="preserve"> на 2015 год и плановый период 2016 и 2017 годов.</w:t>
      </w:r>
      <w:r w:rsidR="00425D2C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 xml:space="preserve">Доля запланированных бюджетных ассигнований на реализацию </w:t>
      </w:r>
      <w:r w:rsidR="00FD0780" w:rsidRPr="004F7B3B">
        <w:rPr>
          <w:sz w:val="28"/>
          <w:szCs w:val="28"/>
        </w:rPr>
        <w:t>мероприятий П</w:t>
      </w:r>
      <w:r w:rsidR="001C0B14" w:rsidRPr="004F7B3B">
        <w:rPr>
          <w:sz w:val="28"/>
          <w:szCs w:val="28"/>
        </w:rPr>
        <w:t>рограмм муниципального образования в общем объеме расходов местного бюджета</w:t>
      </w:r>
      <w:r w:rsidR="00C92502" w:rsidRPr="004F7B3B">
        <w:rPr>
          <w:sz w:val="28"/>
          <w:szCs w:val="28"/>
        </w:rPr>
        <w:t xml:space="preserve"> на 2016 год </w:t>
      </w:r>
      <w:r w:rsidR="001C0B14" w:rsidRPr="004F7B3B">
        <w:rPr>
          <w:sz w:val="28"/>
          <w:szCs w:val="28"/>
        </w:rPr>
        <w:t>составляет</w:t>
      </w:r>
      <w:r w:rsidR="00425D2C" w:rsidRPr="004F7B3B">
        <w:rPr>
          <w:sz w:val="28"/>
          <w:szCs w:val="28"/>
        </w:rPr>
        <w:t xml:space="preserve"> 21,1%.</w:t>
      </w:r>
    </w:p>
    <w:p w:rsidR="005C7F29" w:rsidRPr="004F7B3B" w:rsidRDefault="00740EFF" w:rsidP="005C7F29">
      <w:pPr>
        <w:pStyle w:val="a3"/>
        <w:spacing w:line="240" w:lineRule="auto"/>
        <w:ind w:firstLine="708"/>
        <w:rPr>
          <w:sz w:val="28"/>
          <w:szCs w:val="28"/>
          <w:u w:val="single"/>
        </w:rPr>
      </w:pPr>
      <w:r w:rsidRPr="004F7B3B">
        <w:rPr>
          <w:sz w:val="28"/>
          <w:szCs w:val="28"/>
        </w:rPr>
        <w:t xml:space="preserve">Наибольший объем бюджетных ассигнований,  предусмотренный на реализацию муниципальных программ,  планируется направить на финансирование мероприятий муниципальных программ в области </w:t>
      </w:r>
      <w:r w:rsidR="005C7F29" w:rsidRPr="004F7B3B">
        <w:rPr>
          <w:sz w:val="28"/>
          <w:szCs w:val="28"/>
        </w:rPr>
        <w:t xml:space="preserve">национальной экономики (Дорожное хозяйство) и </w:t>
      </w:r>
      <w:r w:rsidRPr="004F7B3B">
        <w:rPr>
          <w:sz w:val="28"/>
          <w:szCs w:val="28"/>
        </w:rPr>
        <w:t xml:space="preserve">жилищно-коммунального хозяйства  - </w:t>
      </w:r>
      <w:r w:rsidR="005C7F29" w:rsidRPr="004F7B3B">
        <w:rPr>
          <w:sz w:val="28"/>
          <w:szCs w:val="28"/>
        </w:rPr>
        <w:t xml:space="preserve">24933,3 тыс.руб. </w:t>
      </w:r>
    </w:p>
    <w:p w:rsidR="00DD6282" w:rsidRPr="004F7B3B" w:rsidRDefault="00DD6282" w:rsidP="00ED4FDE">
      <w:pPr>
        <w:pStyle w:val="a3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1C0B14" w:rsidRPr="004F7B3B" w:rsidRDefault="001C0B14" w:rsidP="00ED4FDE">
      <w:pPr>
        <w:pStyle w:val="a3"/>
        <w:spacing w:line="240" w:lineRule="auto"/>
        <w:ind w:firstLine="708"/>
        <w:jc w:val="center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Основные выводы и предложения</w:t>
      </w:r>
    </w:p>
    <w:p w:rsidR="001D7D26" w:rsidRPr="004F7B3B" w:rsidRDefault="0089099A" w:rsidP="00ED4FDE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1</w:t>
      </w:r>
      <w:r w:rsidR="001C0B14" w:rsidRPr="004F7B3B">
        <w:rPr>
          <w:sz w:val="28"/>
          <w:szCs w:val="28"/>
        </w:rPr>
        <w:t xml:space="preserve">. </w:t>
      </w:r>
      <w:r w:rsidR="001D7D26" w:rsidRPr="004F7B3B">
        <w:rPr>
          <w:sz w:val="28"/>
          <w:szCs w:val="28"/>
        </w:rPr>
        <w:t>Проект решения о бюджете и материалы, представленные с ним, представлены  в полном объеме, в соответствии со ст.184.2 Бюджетного кодекса РФ.</w:t>
      </w:r>
    </w:p>
    <w:p w:rsidR="001C0B14" w:rsidRPr="004F7B3B" w:rsidRDefault="001D7D26" w:rsidP="00ED4FDE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2.</w:t>
      </w:r>
      <w:r w:rsidR="005E2A19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Бюджет Нижнеудинского муниципального образования на 201</w:t>
      </w:r>
      <w:r w:rsidR="00425D2C" w:rsidRPr="004F7B3B">
        <w:rPr>
          <w:sz w:val="28"/>
          <w:szCs w:val="28"/>
        </w:rPr>
        <w:t>6</w:t>
      </w:r>
      <w:r w:rsidR="001C0B14" w:rsidRPr="004F7B3B">
        <w:rPr>
          <w:sz w:val="28"/>
          <w:szCs w:val="28"/>
        </w:rPr>
        <w:t xml:space="preserve"> построен с учетом планируемых доходов.</w:t>
      </w:r>
      <w:r w:rsidR="00676340" w:rsidRPr="004F7B3B">
        <w:rPr>
          <w:sz w:val="28"/>
          <w:szCs w:val="28"/>
        </w:rPr>
        <w:t xml:space="preserve"> </w:t>
      </w:r>
    </w:p>
    <w:p w:rsidR="00174A43" w:rsidRPr="004F7B3B" w:rsidRDefault="00174A43" w:rsidP="00174A43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3. Проектом  решения о бюджете на 2016 год предусмотрены бюджетные ассигнования на обеспечение деятельности муниципальных казенных учреждений культуры «Централизованная библиотечная система», «Музейно-культурный центр», которые на момент составления настоящего Заключения зарегистрированы, как муниципальные бюджетные учреждения </w:t>
      </w:r>
      <w:r w:rsidRPr="004F7B3B">
        <w:rPr>
          <w:sz w:val="28"/>
          <w:szCs w:val="28"/>
        </w:rPr>
        <w:lastRenderedPageBreak/>
        <w:t>культуры. Пояснения по данному вопросу Конт</w:t>
      </w:r>
      <w:r w:rsidR="005803A7" w:rsidRPr="004F7B3B">
        <w:rPr>
          <w:sz w:val="28"/>
          <w:szCs w:val="28"/>
        </w:rPr>
        <w:t>рольно-счетной палатой получены;</w:t>
      </w:r>
      <w:r w:rsidRPr="004F7B3B">
        <w:rPr>
          <w:sz w:val="28"/>
          <w:szCs w:val="28"/>
        </w:rPr>
        <w:t xml:space="preserve"> в настоящее время подготовлен проект постановления администрации </w:t>
      </w:r>
      <w:r w:rsidR="00B31688" w:rsidRPr="004F7B3B">
        <w:rPr>
          <w:sz w:val="28"/>
          <w:szCs w:val="28"/>
        </w:rPr>
        <w:t>Нижнеудинского муниципального образования об изменении типа муниципальных бюджетных учреждений культуры</w:t>
      </w:r>
      <w:r w:rsidR="005803A7" w:rsidRPr="004F7B3B">
        <w:rPr>
          <w:sz w:val="28"/>
          <w:szCs w:val="28"/>
        </w:rPr>
        <w:t xml:space="preserve"> «Централизованная библиотечная система», «Музейно-культурный центр»</w:t>
      </w:r>
      <w:r w:rsidR="008C203B" w:rsidRPr="004F7B3B">
        <w:rPr>
          <w:sz w:val="28"/>
          <w:szCs w:val="28"/>
        </w:rPr>
        <w:t xml:space="preserve"> на муниципальные казенные учреждения культуры</w:t>
      </w:r>
      <w:r w:rsidRPr="004F7B3B">
        <w:rPr>
          <w:sz w:val="28"/>
          <w:szCs w:val="28"/>
        </w:rPr>
        <w:t xml:space="preserve">.  </w:t>
      </w:r>
    </w:p>
    <w:p w:rsidR="0089099A" w:rsidRPr="004F7B3B" w:rsidRDefault="001C0B14" w:rsidP="005803A7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ab/>
      </w:r>
      <w:r w:rsidR="00C9769A" w:rsidRPr="004F7B3B">
        <w:rPr>
          <w:sz w:val="28"/>
          <w:szCs w:val="28"/>
        </w:rPr>
        <w:t>3</w:t>
      </w:r>
      <w:r w:rsidR="0089099A" w:rsidRPr="004F7B3B">
        <w:rPr>
          <w:sz w:val="28"/>
          <w:szCs w:val="28"/>
        </w:rPr>
        <w:t xml:space="preserve">. </w:t>
      </w:r>
      <w:r w:rsidR="003D1FAD" w:rsidRPr="004F7B3B">
        <w:rPr>
          <w:sz w:val="28"/>
          <w:szCs w:val="28"/>
        </w:rPr>
        <w:t>В целом, п</w:t>
      </w:r>
      <w:r w:rsidR="0089099A" w:rsidRPr="004F7B3B">
        <w:rPr>
          <w:sz w:val="28"/>
          <w:szCs w:val="28"/>
        </w:rPr>
        <w:t xml:space="preserve">редставленный проект решения о бюджете соответствует </w:t>
      </w:r>
      <w:r w:rsidR="005803A7" w:rsidRPr="004F7B3B">
        <w:rPr>
          <w:sz w:val="28"/>
          <w:szCs w:val="28"/>
        </w:rPr>
        <w:t xml:space="preserve"> бюджетному законодательству Российской Федерации </w:t>
      </w:r>
      <w:r w:rsidR="004B289D" w:rsidRPr="004F7B3B">
        <w:rPr>
          <w:sz w:val="28"/>
          <w:szCs w:val="28"/>
        </w:rPr>
        <w:t>и может быть рекомендован для рассмотрения Думой Нижнеудинского муниципального образования.</w:t>
      </w:r>
    </w:p>
    <w:p w:rsidR="0089099A" w:rsidRPr="004F7B3B" w:rsidRDefault="0089099A">
      <w:pPr>
        <w:rPr>
          <w:sz w:val="28"/>
          <w:szCs w:val="28"/>
        </w:rPr>
      </w:pPr>
    </w:p>
    <w:p w:rsidR="005803A7" w:rsidRPr="004F7B3B" w:rsidRDefault="005803A7">
      <w:pPr>
        <w:rPr>
          <w:sz w:val="28"/>
          <w:szCs w:val="28"/>
        </w:rPr>
      </w:pPr>
    </w:p>
    <w:p w:rsidR="005803A7" w:rsidRPr="004F7B3B" w:rsidRDefault="005803A7">
      <w:pPr>
        <w:rPr>
          <w:sz w:val="28"/>
          <w:szCs w:val="28"/>
        </w:rPr>
      </w:pPr>
    </w:p>
    <w:p w:rsidR="00425D2C" w:rsidRPr="004F7B3B" w:rsidRDefault="005803A7">
      <w:pPr>
        <w:rPr>
          <w:sz w:val="28"/>
          <w:szCs w:val="28"/>
        </w:rPr>
      </w:pPr>
      <w:r w:rsidRPr="004F7B3B">
        <w:rPr>
          <w:sz w:val="28"/>
          <w:szCs w:val="28"/>
        </w:rPr>
        <w:t>Председатель                                                                                     Е.И.Самохина</w:t>
      </w:r>
    </w:p>
    <w:p w:rsidR="001C0B14" w:rsidRPr="004F7B3B" w:rsidRDefault="001C0B14">
      <w:pPr>
        <w:rPr>
          <w:sz w:val="28"/>
          <w:szCs w:val="28"/>
        </w:rPr>
      </w:pPr>
    </w:p>
    <w:sectPr w:rsidR="001C0B14" w:rsidRPr="004F7B3B" w:rsidSect="008E11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48" w:rsidRDefault="009C4648" w:rsidP="00F7774C">
      <w:r>
        <w:separator/>
      </w:r>
    </w:p>
  </w:endnote>
  <w:endnote w:type="continuationSeparator" w:id="1">
    <w:p w:rsidR="009C4648" w:rsidRDefault="009C4648" w:rsidP="00F7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3B" w:rsidRDefault="004F7B3B">
    <w:pPr>
      <w:pStyle w:val="a7"/>
      <w:jc w:val="center"/>
    </w:pPr>
    <w:fldSimple w:instr=" PAGE   \* MERGEFORMAT ">
      <w:r w:rsidR="000B3B64">
        <w:rPr>
          <w:noProof/>
        </w:rPr>
        <w:t>22</w:t>
      </w:r>
    </w:fldSimple>
  </w:p>
  <w:p w:rsidR="004F7B3B" w:rsidRDefault="004F7B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48" w:rsidRDefault="009C4648" w:rsidP="00F7774C">
      <w:r>
        <w:separator/>
      </w:r>
    </w:p>
  </w:footnote>
  <w:footnote w:type="continuationSeparator" w:id="1">
    <w:p w:rsidR="009C4648" w:rsidRDefault="009C4648" w:rsidP="00F7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EC3"/>
    <w:multiLevelType w:val="hybridMultilevel"/>
    <w:tmpl w:val="8CB226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369F9"/>
    <w:multiLevelType w:val="hybridMultilevel"/>
    <w:tmpl w:val="833AA58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3EA4976"/>
    <w:multiLevelType w:val="hybridMultilevel"/>
    <w:tmpl w:val="D4F414E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322020"/>
    <w:multiLevelType w:val="hybridMultilevel"/>
    <w:tmpl w:val="36A81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811D5"/>
    <w:multiLevelType w:val="hybridMultilevel"/>
    <w:tmpl w:val="BAB07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054E4"/>
    <w:multiLevelType w:val="hybridMultilevel"/>
    <w:tmpl w:val="782E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F67BE"/>
    <w:multiLevelType w:val="hybridMultilevel"/>
    <w:tmpl w:val="76C83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77D52"/>
    <w:multiLevelType w:val="hybridMultilevel"/>
    <w:tmpl w:val="ED242042"/>
    <w:lvl w:ilvl="0" w:tplc="37BCA8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0F334AEE"/>
    <w:multiLevelType w:val="hybridMultilevel"/>
    <w:tmpl w:val="869E0524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0F8515BF"/>
    <w:multiLevelType w:val="hybridMultilevel"/>
    <w:tmpl w:val="056EA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7A34"/>
    <w:multiLevelType w:val="hybridMultilevel"/>
    <w:tmpl w:val="BE044C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A0343"/>
    <w:multiLevelType w:val="hybridMultilevel"/>
    <w:tmpl w:val="A596D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6486E"/>
    <w:multiLevelType w:val="hybridMultilevel"/>
    <w:tmpl w:val="CB5E93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A1679B6"/>
    <w:multiLevelType w:val="hybridMultilevel"/>
    <w:tmpl w:val="793EAC0C"/>
    <w:lvl w:ilvl="0" w:tplc="04190011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5F85AB4"/>
    <w:multiLevelType w:val="hybridMultilevel"/>
    <w:tmpl w:val="0F6CF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E50FC"/>
    <w:multiLevelType w:val="hybridMultilevel"/>
    <w:tmpl w:val="AED8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272162"/>
    <w:multiLevelType w:val="hybridMultilevel"/>
    <w:tmpl w:val="2FB00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C6F94"/>
    <w:multiLevelType w:val="hybridMultilevel"/>
    <w:tmpl w:val="97AE7140"/>
    <w:lvl w:ilvl="0" w:tplc="FDAC72D8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1B76B8F"/>
    <w:multiLevelType w:val="hybridMultilevel"/>
    <w:tmpl w:val="496E8E6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>
    <w:nsid w:val="331858F6"/>
    <w:multiLevelType w:val="hybridMultilevel"/>
    <w:tmpl w:val="65E2E4D4"/>
    <w:lvl w:ilvl="0" w:tplc="B3A2D4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36018C6"/>
    <w:multiLevelType w:val="hybridMultilevel"/>
    <w:tmpl w:val="2BF4A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2089B"/>
    <w:multiLevelType w:val="hybridMultilevel"/>
    <w:tmpl w:val="C0783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353C7"/>
    <w:multiLevelType w:val="hybridMultilevel"/>
    <w:tmpl w:val="893C492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3D6C2A57"/>
    <w:multiLevelType w:val="hybridMultilevel"/>
    <w:tmpl w:val="F9028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97845"/>
    <w:multiLevelType w:val="hybridMultilevel"/>
    <w:tmpl w:val="8A8C88E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43AF5A06"/>
    <w:multiLevelType w:val="hybridMultilevel"/>
    <w:tmpl w:val="AF062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8434D"/>
    <w:multiLevelType w:val="hybridMultilevel"/>
    <w:tmpl w:val="EF54181A"/>
    <w:lvl w:ilvl="0" w:tplc="BD6085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973044D"/>
    <w:multiLevelType w:val="hybridMultilevel"/>
    <w:tmpl w:val="FD3456FA"/>
    <w:lvl w:ilvl="0" w:tplc="1AC079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6B8F"/>
    <w:multiLevelType w:val="hybridMultilevel"/>
    <w:tmpl w:val="3D36C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C5D34"/>
    <w:multiLevelType w:val="hybridMultilevel"/>
    <w:tmpl w:val="B926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5C6024"/>
    <w:multiLevelType w:val="hybridMultilevel"/>
    <w:tmpl w:val="D1E6DADC"/>
    <w:lvl w:ilvl="0" w:tplc="32D2FD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D5D2537"/>
    <w:multiLevelType w:val="hybridMultilevel"/>
    <w:tmpl w:val="AFBC5D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CA78B4"/>
    <w:multiLevelType w:val="hybridMultilevel"/>
    <w:tmpl w:val="C508420E"/>
    <w:lvl w:ilvl="0" w:tplc="21D42166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E362107"/>
    <w:multiLevelType w:val="hybridMultilevel"/>
    <w:tmpl w:val="C804D2E4"/>
    <w:lvl w:ilvl="0" w:tplc="35C2A3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4EDE52C4"/>
    <w:multiLevelType w:val="hybridMultilevel"/>
    <w:tmpl w:val="5FDCDBD8"/>
    <w:lvl w:ilvl="0" w:tplc="47BE917A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5">
    <w:nsid w:val="51CE16CE"/>
    <w:multiLevelType w:val="hybridMultilevel"/>
    <w:tmpl w:val="041E6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C7BC0"/>
    <w:multiLevelType w:val="hybridMultilevel"/>
    <w:tmpl w:val="1B20E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47B74"/>
    <w:multiLevelType w:val="hybridMultilevel"/>
    <w:tmpl w:val="D61683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C24FA4"/>
    <w:multiLevelType w:val="hybridMultilevel"/>
    <w:tmpl w:val="17A2F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F37F2"/>
    <w:multiLevelType w:val="hybridMultilevel"/>
    <w:tmpl w:val="0458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8A272C"/>
    <w:multiLevelType w:val="hybridMultilevel"/>
    <w:tmpl w:val="18969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3D0CBD"/>
    <w:multiLevelType w:val="hybridMultilevel"/>
    <w:tmpl w:val="E278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C097C"/>
    <w:multiLevelType w:val="hybridMultilevel"/>
    <w:tmpl w:val="D9EA8E8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AA34D46"/>
    <w:multiLevelType w:val="hybridMultilevel"/>
    <w:tmpl w:val="B13E0ADE"/>
    <w:lvl w:ilvl="0" w:tplc="CDF00EF8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>
    <w:nsid w:val="6E9521EE"/>
    <w:multiLevelType w:val="hybridMultilevel"/>
    <w:tmpl w:val="F8DEFECA"/>
    <w:lvl w:ilvl="0" w:tplc="BB24C416">
      <w:start w:val="1"/>
      <w:numFmt w:val="decimal"/>
      <w:lvlText w:val="%1)"/>
      <w:lvlJc w:val="left"/>
      <w:pPr>
        <w:ind w:left="1698" w:hanging="99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6F821D5C"/>
    <w:multiLevelType w:val="hybridMultilevel"/>
    <w:tmpl w:val="0A2CA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F63878"/>
    <w:multiLevelType w:val="hybridMultilevel"/>
    <w:tmpl w:val="2488F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2650B"/>
    <w:multiLevelType w:val="hybridMultilevel"/>
    <w:tmpl w:val="551ED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30288"/>
    <w:multiLevelType w:val="hybridMultilevel"/>
    <w:tmpl w:val="7326F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24014"/>
    <w:multiLevelType w:val="hybridMultilevel"/>
    <w:tmpl w:val="3376B922"/>
    <w:lvl w:ilvl="0" w:tplc="05E2F08E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34"/>
  </w:num>
  <w:num w:numId="8">
    <w:abstractNumId w:val="48"/>
  </w:num>
  <w:num w:numId="9">
    <w:abstractNumId w:val="35"/>
  </w:num>
  <w:num w:numId="10">
    <w:abstractNumId w:val="3"/>
  </w:num>
  <w:num w:numId="11">
    <w:abstractNumId w:val="2"/>
  </w:num>
  <w:num w:numId="12">
    <w:abstractNumId w:val="28"/>
  </w:num>
  <w:num w:numId="13">
    <w:abstractNumId w:val="0"/>
  </w:num>
  <w:num w:numId="14">
    <w:abstractNumId w:val="31"/>
  </w:num>
  <w:num w:numId="15">
    <w:abstractNumId w:val="10"/>
  </w:num>
  <w:num w:numId="16">
    <w:abstractNumId w:val="11"/>
  </w:num>
  <w:num w:numId="17">
    <w:abstractNumId w:val="47"/>
  </w:num>
  <w:num w:numId="18">
    <w:abstractNumId w:val="21"/>
  </w:num>
  <w:num w:numId="19">
    <w:abstractNumId w:val="6"/>
  </w:num>
  <w:num w:numId="20">
    <w:abstractNumId w:val="20"/>
  </w:num>
  <w:num w:numId="21">
    <w:abstractNumId w:val="4"/>
  </w:num>
  <w:num w:numId="22">
    <w:abstractNumId w:val="25"/>
  </w:num>
  <w:num w:numId="23">
    <w:abstractNumId w:val="38"/>
  </w:num>
  <w:num w:numId="24">
    <w:abstractNumId w:val="37"/>
  </w:num>
  <w:num w:numId="25">
    <w:abstractNumId w:val="16"/>
  </w:num>
  <w:num w:numId="26">
    <w:abstractNumId w:val="41"/>
  </w:num>
  <w:num w:numId="27">
    <w:abstractNumId w:val="36"/>
  </w:num>
  <w:num w:numId="28">
    <w:abstractNumId w:val="39"/>
  </w:num>
  <w:num w:numId="29">
    <w:abstractNumId w:val="27"/>
  </w:num>
  <w:num w:numId="30">
    <w:abstractNumId w:val="40"/>
  </w:num>
  <w:num w:numId="31">
    <w:abstractNumId w:val="7"/>
  </w:num>
  <w:num w:numId="32">
    <w:abstractNumId w:val="43"/>
  </w:num>
  <w:num w:numId="33">
    <w:abstractNumId w:val="33"/>
  </w:num>
  <w:num w:numId="34">
    <w:abstractNumId w:val="19"/>
  </w:num>
  <w:num w:numId="35">
    <w:abstractNumId w:val="46"/>
  </w:num>
  <w:num w:numId="36">
    <w:abstractNumId w:val="45"/>
  </w:num>
  <w:num w:numId="37">
    <w:abstractNumId w:val="23"/>
  </w:num>
  <w:num w:numId="38">
    <w:abstractNumId w:val="8"/>
  </w:num>
  <w:num w:numId="39">
    <w:abstractNumId w:val="1"/>
  </w:num>
  <w:num w:numId="40">
    <w:abstractNumId w:val="22"/>
  </w:num>
  <w:num w:numId="41">
    <w:abstractNumId w:val="24"/>
  </w:num>
  <w:num w:numId="42">
    <w:abstractNumId w:val="18"/>
  </w:num>
  <w:num w:numId="43">
    <w:abstractNumId w:val="29"/>
  </w:num>
  <w:num w:numId="44">
    <w:abstractNumId w:val="49"/>
  </w:num>
  <w:num w:numId="45">
    <w:abstractNumId w:val="44"/>
  </w:num>
  <w:num w:numId="46">
    <w:abstractNumId w:val="13"/>
  </w:num>
  <w:num w:numId="47">
    <w:abstractNumId w:val="42"/>
  </w:num>
  <w:num w:numId="48">
    <w:abstractNumId w:val="30"/>
  </w:num>
  <w:num w:numId="49">
    <w:abstractNumId w:val="2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9E3"/>
    <w:rsid w:val="0000235F"/>
    <w:rsid w:val="0000456A"/>
    <w:rsid w:val="00005D56"/>
    <w:rsid w:val="000060BC"/>
    <w:rsid w:val="00006E93"/>
    <w:rsid w:val="00007611"/>
    <w:rsid w:val="00007690"/>
    <w:rsid w:val="000079B7"/>
    <w:rsid w:val="00007C79"/>
    <w:rsid w:val="000103F0"/>
    <w:rsid w:val="00011175"/>
    <w:rsid w:val="000129EC"/>
    <w:rsid w:val="000162AE"/>
    <w:rsid w:val="00016BC9"/>
    <w:rsid w:val="00016E45"/>
    <w:rsid w:val="00016E5E"/>
    <w:rsid w:val="00017601"/>
    <w:rsid w:val="00017795"/>
    <w:rsid w:val="00017C21"/>
    <w:rsid w:val="000203D9"/>
    <w:rsid w:val="00020478"/>
    <w:rsid w:val="00021FED"/>
    <w:rsid w:val="00022E08"/>
    <w:rsid w:val="00023780"/>
    <w:rsid w:val="000273E7"/>
    <w:rsid w:val="00027A9C"/>
    <w:rsid w:val="000325B9"/>
    <w:rsid w:val="00035D6A"/>
    <w:rsid w:val="00035FD4"/>
    <w:rsid w:val="00037BC4"/>
    <w:rsid w:val="0004024E"/>
    <w:rsid w:val="00040EC1"/>
    <w:rsid w:val="0004165C"/>
    <w:rsid w:val="000423E2"/>
    <w:rsid w:val="000424F1"/>
    <w:rsid w:val="00042B64"/>
    <w:rsid w:val="000434E0"/>
    <w:rsid w:val="00045101"/>
    <w:rsid w:val="0004537E"/>
    <w:rsid w:val="00045E0F"/>
    <w:rsid w:val="000462A0"/>
    <w:rsid w:val="000466CA"/>
    <w:rsid w:val="00047886"/>
    <w:rsid w:val="000502B9"/>
    <w:rsid w:val="0005233F"/>
    <w:rsid w:val="00052420"/>
    <w:rsid w:val="000539E2"/>
    <w:rsid w:val="00054C8F"/>
    <w:rsid w:val="00054D4F"/>
    <w:rsid w:val="00055A16"/>
    <w:rsid w:val="000568DB"/>
    <w:rsid w:val="000578F3"/>
    <w:rsid w:val="00057A18"/>
    <w:rsid w:val="00060599"/>
    <w:rsid w:val="000608CF"/>
    <w:rsid w:val="00063B9C"/>
    <w:rsid w:val="00064C98"/>
    <w:rsid w:val="0006535C"/>
    <w:rsid w:val="00066C23"/>
    <w:rsid w:val="000677AF"/>
    <w:rsid w:val="00067A93"/>
    <w:rsid w:val="00070222"/>
    <w:rsid w:val="00071092"/>
    <w:rsid w:val="000713BA"/>
    <w:rsid w:val="00071D54"/>
    <w:rsid w:val="00071E64"/>
    <w:rsid w:val="00072511"/>
    <w:rsid w:val="00072B4F"/>
    <w:rsid w:val="00073BE1"/>
    <w:rsid w:val="00074DAB"/>
    <w:rsid w:val="00076C4A"/>
    <w:rsid w:val="000774B5"/>
    <w:rsid w:val="00081ADF"/>
    <w:rsid w:val="00081E76"/>
    <w:rsid w:val="00082161"/>
    <w:rsid w:val="00083F87"/>
    <w:rsid w:val="0008402D"/>
    <w:rsid w:val="000846A7"/>
    <w:rsid w:val="00085169"/>
    <w:rsid w:val="000852AC"/>
    <w:rsid w:val="00085BB7"/>
    <w:rsid w:val="00086270"/>
    <w:rsid w:val="00086B0A"/>
    <w:rsid w:val="00087C76"/>
    <w:rsid w:val="00087F9E"/>
    <w:rsid w:val="00090542"/>
    <w:rsid w:val="000922B2"/>
    <w:rsid w:val="000948C8"/>
    <w:rsid w:val="00096395"/>
    <w:rsid w:val="00096A3B"/>
    <w:rsid w:val="000972EB"/>
    <w:rsid w:val="00097EBE"/>
    <w:rsid w:val="000A07E4"/>
    <w:rsid w:val="000A0993"/>
    <w:rsid w:val="000A10EE"/>
    <w:rsid w:val="000A2294"/>
    <w:rsid w:val="000A2972"/>
    <w:rsid w:val="000A34DA"/>
    <w:rsid w:val="000A3CC7"/>
    <w:rsid w:val="000A65AC"/>
    <w:rsid w:val="000A68C8"/>
    <w:rsid w:val="000A71E4"/>
    <w:rsid w:val="000B1268"/>
    <w:rsid w:val="000B14F6"/>
    <w:rsid w:val="000B2148"/>
    <w:rsid w:val="000B22F9"/>
    <w:rsid w:val="000B2517"/>
    <w:rsid w:val="000B26D6"/>
    <w:rsid w:val="000B3B64"/>
    <w:rsid w:val="000B40C4"/>
    <w:rsid w:val="000B43FA"/>
    <w:rsid w:val="000B4D3B"/>
    <w:rsid w:val="000B4FB7"/>
    <w:rsid w:val="000B7712"/>
    <w:rsid w:val="000C0F53"/>
    <w:rsid w:val="000C1BC1"/>
    <w:rsid w:val="000C31CC"/>
    <w:rsid w:val="000C4D1A"/>
    <w:rsid w:val="000C4F71"/>
    <w:rsid w:val="000C5FEF"/>
    <w:rsid w:val="000C7294"/>
    <w:rsid w:val="000C77BB"/>
    <w:rsid w:val="000D00B2"/>
    <w:rsid w:val="000D015B"/>
    <w:rsid w:val="000D3E73"/>
    <w:rsid w:val="000D493D"/>
    <w:rsid w:val="000D5DDF"/>
    <w:rsid w:val="000E0161"/>
    <w:rsid w:val="000E0849"/>
    <w:rsid w:val="000E2233"/>
    <w:rsid w:val="000E3321"/>
    <w:rsid w:val="000E3ABF"/>
    <w:rsid w:val="000E3CA7"/>
    <w:rsid w:val="000E4426"/>
    <w:rsid w:val="000E52E1"/>
    <w:rsid w:val="000E60BE"/>
    <w:rsid w:val="000E6F6A"/>
    <w:rsid w:val="000E7638"/>
    <w:rsid w:val="000E7DC9"/>
    <w:rsid w:val="000F1FD6"/>
    <w:rsid w:val="000F3704"/>
    <w:rsid w:val="000F3747"/>
    <w:rsid w:val="000F4617"/>
    <w:rsid w:val="000F4A85"/>
    <w:rsid w:val="000F59C9"/>
    <w:rsid w:val="000F6BA9"/>
    <w:rsid w:val="000F6F04"/>
    <w:rsid w:val="000F7211"/>
    <w:rsid w:val="00100407"/>
    <w:rsid w:val="00101BC2"/>
    <w:rsid w:val="00104416"/>
    <w:rsid w:val="001055AF"/>
    <w:rsid w:val="0010659C"/>
    <w:rsid w:val="00106AA2"/>
    <w:rsid w:val="00107FAD"/>
    <w:rsid w:val="00110C3A"/>
    <w:rsid w:val="00110FF0"/>
    <w:rsid w:val="0011242B"/>
    <w:rsid w:val="00113D28"/>
    <w:rsid w:val="0011436C"/>
    <w:rsid w:val="00115318"/>
    <w:rsid w:val="00121660"/>
    <w:rsid w:val="00124E65"/>
    <w:rsid w:val="00126DE1"/>
    <w:rsid w:val="0012750F"/>
    <w:rsid w:val="00127F33"/>
    <w:rsid w:val="00127FB5"/>
    <w:rsid w:val="00130BBF"/>
    <w:rsid w:val="00131066"/>
    <w:rsid w:val="001312AB"/>
    <w:rsid w:val="00132C58"/>
    <w:rsid w:val="00132C7C"/>
    <w:rsid w:val="00133DBE"/>
    <w:rsid w:val="00134D19"/>
    <w:rsid w:val="0013512C"/>
    <w:rsid w:val="00136EC8"/>
    <w:rsid w:val="00137DC2"/>
    <w:rsid w:val="00140604"/>
    <w:rsid w:val="00141089"/>
    <w:rsid w:val="00141413"/>
    <w:rsid w:val="00142385"/>
    <w:rsid w:val="001425D1"/>
    <w:rsid w:val="00144C45"/>
    <w:rsid w:val="00145536"/>
    <w:rsid w:val="0014585E"/>
    <w:rsid w:val="00145EFA"/>
    <w:rsid w:val="00146381"/>
    <w:rsid w:val="00146637"/>
    <w:rsid w:val="0014757C"/>
    <w:rsid w:val="00150C96"/>
    <w:rsid w:val="00150CA4"/>
    <w:rsid w:val="00151F7E"/>
    <w:rsid w:val="00153748"/>
    <w:rsid w:val="001547FA"/>
    <w:rsid w:val="0015525F"/>
    <w:rsid w:val="00155511"/>
    <w:rsid w:val="00155C5B"/>
    <w:rsid w:val="001565BF"/>
    <w:rsid w:val="00156FD4"/>
    <w:rsid w:val="00157E92"/>
    <w:rsid w:val="001603AA"/>
    <w:rsid w:val="001623D4"/>
    <w:rsid w:val="001632B3"/>
    <w:rsid w:val="001643CF"/>
    <w:rsid w:val="00164A7C"/>
    <w:rsid w:val="00165FBF"/>
    <w:rsid w:val="00166111"/>
    <w:rsid w:val="001664C0"/>
    <w:rsid w:val="00170BE7"/>
    <w:rsid w:val="00170EDA"/>
    <w:rsid w:val="00171491"/>
    <w:rsid w:val="001717F3"/>
    <w:rsid w:val="00172682"/>
    <w:rsid w:val="00174A43"/>
    <w:rsid w:val="001757CF"/>
    <w:rsid w:val="0017665D"/>
    <w:rsid w:val="001770EF"/>
    <w:rsid w:val="0018038A"/>
    <w:rsid w:val="001804F5"/>
    <w:rsid w:val="00181B75"/>
    <w:rsid w:val="00181C3C"/>
    <w:rsid w:val="00181E0F"/>
    <w:rsid w:val="0018275E"/>
    <w:rsid w:val="001838BE"/>
    <w:rsid w:val="00183ED5"/>
    <w:rsid w:val="001901F7"/>
    <w:rsid w:val="00190226"/>
    <w:rsid w:val="00191829"/>
    <w:rsid w:val="00191D95"/>
    <w:rsid w:val="00193295"/>
    <w:rsid w:val="001975F4"/>
    <w:rsid w:val="001A0CBE"/>
    <w:rsid w:val="001A26C0"/>
    <w:rsid w:val="001A5D77"/>
    <w:rsid w:val="001B1679"/>
    <w:rsid w:val="001B16CC"/>
    <w:rsid w:val="001B32DA"/>
    <w:rsid w:val="001B3C12"/>
    <w:rsid w:val="001B74CA"/>
    <w:rsid w:val="001B7A3D"/>
    <w:rsid w:val="001C0B14"/>
    <w:rsid w:val="001C21BD"/>
    <w:rsid w:val="001C2890"/>
    <w:rsid w:val="001C3B98"/>
    <w:rsid w:val="001C557A"/>
    <w:rsid w:val="001C6B06"/>
    <w:rsid w:val="001C7741"/>
    <w:rsid w:val="001D057F"/>
    <w:rsid w:val="001D0C51"/>
    <w:rsid w:val="001D10C2"/>
    <w:rsid w:val="001D253E"/>
    <w:rsid w:val="001D31E4"/>
    <w:rsid w:val="001D5BB0"/>
    <w:rsid w:val="001D7D26"/>
    <w:rsid w:val="001E103D"/>
    <w:rsid w:val="001E1AC3"/>
    <w:rsid w:val="001E24B8"/>
    <w:rsid w:val="001E2DDF"/>
    <w:rsid w:val="001E5A9C"/>
    <w:rsid w:val="001E738E"/>
    <w:rsid w:val="001F1937"/>
    <w:rsid w:val="001F2374"/>
    <w:rsid w:val="001F2750"/>
    <w:rsid w:val="001F28BF"/>
    <w:rsid w:val="001F2F3D"/>
    <w:rsid w:val="001F2FDB"/>
    <w:rsid w:val="001F30E0"/>
    <w:rsid w:val="001F4E8A"/>
    <w:rsid w:val="001F65F5"/>
    <w:rsid w:val="001F6745"/>
    <w:rsid w:val="00200CC7"/>
    <w:rsid w:val="00201018"/>
    <w:rsid w:val="00202D6B"/>
    <w:rsid w:val="0020477E"/>
    <w:rsid w:val="00204BA8"/>
    <w:rsid w:val="00204ED0"/>
    <w:rsid w:val="002060D2"/>
    <w:rsid w:val="0020618F"/>
    <w:rsid w:val="002072C9"/>
    <w:rsid w:val="00207C21"/>
    <w:rsid w:val="002105AD"/>
    <w:rsid w:val="002115B0"/>
    <w:rsid w:val="00211B46"/>
    <w:rsid w:val="002121DB"/>
    <w:rsid w:val="00212709"/>
    <w:rsid w:val="00212B9C"/>
    <w:rsid w:val="00214CDE"/>
    <w:rsid w:val="00215250"/>
    <w:rsid w:val="00215B3F"/>
    <w:rsid w:val="00216CCD"/>
    <w:rsid w:val="0021793A"/>
    <w:rsid w:val="00220BAA"/>
    <w:rsid w:val="002235DA"/>
    <w:rsid w:val="0022365D"/>
    <w:rsid w:val="002237E5"/>
    <w:rsid w:val="00224F32"/>
    <w:rsid w:val="00226543"/>
    <w:rsid w:val="002265EE"/>
    <w:rsid w:val="00226704"/>
    <w:rsid w:val="00227175"/>
    <w:rsid w:val="00227BAB"/>
    <w:rsid w:val="00230453"/>
    <w:rsid w:val="00232738"/>
    <w:rsid w:val="0023356C"/>
    <w:rsid w:val="0023397B"/>
    <w:rsid w:val="00233C90"/>
    <w:rsid w:val="00235DD9"/>
    <w:rsid w:val="002360F9"/>
    <w:rsid w:val="0023677D"/>
    <w:rsid w:val="002376CC"/>
    <w:rsid w:val="002378E2"/>
    <w:rsid w:val="0024028F"/>
    <w:rsid w:val="002420EF"/>
    <w:rsid w:val="00245130"/>
    <w:rsid w:val="00246435"/>
    <w:rsid w:val="002467D3"/>
    <w:rsid w:val="00246A99"/>
    <w:rsid w:val="002473D4"/>
    <w:rsid w:val="002558A7"/>
    <w:rsid w:val="00256891"/>
    <w:rsid w:val="00261A8D"/>
    <w:rsid w:val="00261EDD"/>
    <w:rsid w:val="00262F8A"/>
    <w:rsid w:val="00264290"/>
    <w:rsid w:val="0026539D"/>
    <w:rsid w:val="002664D4"/>
    <w:rsid w:val="00267B1D"/>
    <w:rsid w:val="002716AB"/>
    <w:rsid w:val="00271A09"/>
    <w:rsid w:val="00273474"/>
    <w:rsid w:val="002760E7"/>
    <w:rsid w:val="00277CA3"/>
    <w:rsid w:val="00280604"/>
    <w:rsid w:val="002820BE"/>
    <w:rsid w:val="00283555"/>
    <w:rsid w:val="002839F8"/>
    <w:rsid w:val="002845AA"/>
    <w:rsid w:val="00286078"/>
    <w:rsid w:val="00290BA1"/>
    <w:rsid w:val="002918D0"/>
    <w:rsid w:val="00291D93"/>
    <w:rsid w:val="00294228"/>
    <w:rsid w:val="00294665"/>
    <w:rsid w:val="00294D26"/>
    <w:rsid w:val="00295682"/>
    <w:rsid w:val="00295E32"/>
    <w:rsid w:val="002977D3"/>
    <w:rsid w:val="00297E40"/>
    <w:rsid w:val="00297F52"/>
    <w:rsid w:val="002A29DC"/>
    <w:rsid w:val="002A2A25"/>
    <w:rsid w:val="002A54C8"/>
    <w:rsid w:val="002A7D37"/>
    <w:rsid w:val="002A7D4C"/>
    <w:rsid w:val="002B0AC1"/>
    <w:rsid w:val="002B0D52"/>
    <w:rsid w:val="002B1E03"/>
    <w:rsid w:val="002B2053"/>
    <w:rsid w:val="002B20DE"/>
    <w:rsid w:val="002B2552"/>
    <w:rsid w:val="002B45B7"/>
    <w:rsid w:val="002B6D3A"/>
    <w:rsid w:val="002B7784"/>
    <w:rsid w:val="002C1D55"/>
    <w:rsid w:val="002C21A2"/>
    <w:rsid w:val="002C6C61"/>
    <w:rsid w:val="002C7151"/>
    <w:rsid w:val="002C7E61"/>
    <w:rsid w:val="002D03B1"/>
    <w:rsid w:val="002D06B1"/>
    <w:rsid w:val="002D1255"/>
    <w:rsid w:val="002D2708"/>
    <w:rsid w:val="002D3BE8"/>
    <w:rsid w:val="002D52D8"/>
    <w:rsid w:val="002D726A"/>
    <w:rsid w:val="002D7B72"/>
    <w:rsid w:val="002E1343"/>
    <w:rsid w:val="002E150B"/>
    <w:rsid w:val="002E2372"/>
    <w:rsid w:val="002E24E7"/>
    <w:rsid w:val="002E263A"/>
    <w:rsid w:val="002E41E5"/>
    <w:rsid w:val="002E491B"/>
    <w:rsid w:val="002E49A9"/>
    <w:rsid w:val="002E64F4"/>
    <w:rsid w:val="002E6548"/>
    <w:rsid w:val="002E6B4C"/>
    <w:rsid w:val="002E776D"/>
    <w:rsid w:val="002F0010"/>
    <w:rsid w:val="002F0DF2"/>
    <w:rsid w:val="002F133F"/>
    <w:rsid w:val="002F228F"/>
    <w:rsid w:val="002F26EF"/>
    <w:rsid w:val="002F3F67"/>
    <w:rsid w:val="002F4500"/>
    <w:rsid w:val="002F562E"/>
    <w:rsid w:val="002F64C0"/>
    <w:rsid w:val="002F6F4F"/>
    <w:rsid w:val="003001A8"/>
    <w:rsid w:val="00301162"/>
    <w:rsid w:val="003027C7"/>
    <w:rsid w:val="003039DD"/>
    <w:rsid w:val="003050F6"/>
    <w:rsid w:val="0030532A"/>
    <w:rsid w:val="00306C57"/>
    <w:rsid w:val="00306EBD"/>
    <w:rsid w:val="0030759C"/>
    <w:rsid w:val="003102B9"/>
    <w:rsid w:val="00310530"/>
    <w:rsid w:val="00311B1D"/>
    <w:rsid w:val="00312992"/>
    <w:rsid w:val="00313249"/>
    <w:rsid w:val="00317652"/>
    <w:rsid w:val="003179B5"/>
    <w:rsid w:val="00321185"/>
    <w:rsid w:val="00321E7D"/>
    <w:rsid w:val="00322AF5"/>
    <w:rsid w:val="00325CC6"/>
    <w:rsid w:val="0033011D"/>
    <w:rsid w:val="003314D1"/>
    <w:rsid w:val="00333321"/>
    <w:rsid w:val="0033481A"/>
    <w:rsid w:val="00335749"/>
    <w:rsid w:val="003364A6"/>
    <w:rsid w:val="00337F7F"/>
    <w:rsid w:val="0034002F"/>
    <w:rsid w:val="003411B2"/>
    <w:rsid w:val="00342425"/>
    <w:rsid w:val="0034253D"/>
    <w:rsid w:val="003431E4"/>
    <w:rsid w:val="00343491"/>
    <w:rsid w:val="00343783"/>
    <w:rsid w:val="00343988"/>
    <w:rsid w:val="00343D9C"/>
    <w:rsid w:val="00345351"/>
    <w:rsid w:val="0034649B"/>
    <w:rsid w:val="0034694A"/>
    <w:rsid w:val="00346B95"/>
    <w:rsid w:val="00347B4D"/>
    <w:rsid w:val="00347B70"/>
    <w:rsid w:val="00350D03"/>
    <w:rsid w:val="0035198D"/>
    <w:rsid w:val="00352EAA"/>
    <w:rsid w:val="003530FA"/>
    <w:rsid w:val="003530FC"/>
    <w:rsid w:val="003556CD"/>
    <w:rsid w:val="00356D97"/>
    <w:rsid w:val="00357811"/>
    <w:rsid w:val="00357B9E"/>
    <w:rsid w:val="00360CAA"/>
    <w:rsid w:val="00361728"/>
    <w:rsid w:val="00362860"/>
    <w:rsid w:val="00363904"/>
    <w:rsid w:val="00363F07"/>
    <w:rsid w:val="0036480E"/>
    <w:rsid w:val="00365AFF"/>
    <w:rsid w:val="00365F04"/>
    <w:rsid w:val="00366015"/>
    <w:rsid w:val="00373F6A"/>
    <w:rsid w:val="00374709"/>
    <w:rsid w:val="00374A69"/>
    <w:rsid w:val="00375A42"/>
    <w:rsid w:val="00377334"/>
    <w:rsid w:val="003773B5"/>
    <w:rsid w:val="0037776E"/>
    <w:rsid w:val="003802B7"/>
    <w:rsid w:val="003806F0"/>
    <w:rsid w:val="00382077"/>
    <w:rsid w:val="00382B82"/>
    <w:rsid w:val="00382C6E"/>
    <w:rsid w:val="0038698E"/>
    <w:rsid w:val="003878B1"/>
    <w:rsid w:val="00390BEE"/>
    <w:rsid w:val="003936B8"/>
    <w:rsid w:val="0039377F"/>
    <w:rsid w:val="003944E2"/>
    <w:rsid w:val="003950F8"/>
    <w:rsid w:val="00395A13"/>
    <w:rsid w:val="003961EF"/>
    <w:rsid w:val="00396386"/>
    <w:rsid w:val="003976BF"/>
    <w:rsid w:val="00397DE2"/>
    <w:rsid w:val="003A004C"/>
    <w:rsid w:val="003A1479"/>
    <w:rsid w:val="003A20E3"/>
    <w:rsid w:val="003A2E69"/>
    <w:rsid w:val="003A3F48"/>
    <w:rsid w:val="003A4E2D"/>
    <w:rsid w:val="003A6A04"/>
    <w:rsid w:val="003A6BA9"/>
    <w:rsid w:val="003B08F7"/>
    <w:rsid w:val="003B184E"/>
    <w:rsid w:val="003B2B16"/>
    <w:rsid w:val="003B42F9"/>
    <w:rsid w:val="003B639A"/>
    <w:rsid w:val="003B6F7F"/>
    <w:rsid w:val="003C0049"/>
    <w:rsid w:val="003C1AC4"/>
    <w:rsid w:val="003C221D"/>
    <w:rsid w:val="003C25F3"/>
    <w:rsid w:val="003C453A"/>
    <w:rsid w:val="003C4606"/>
    <w:rsid w:val="003C54A4"/>
    <w:rsid w:val="003C5C0B"/>
    <w:rsid w:val="003C5EA2"/>
    <w:rsid w:val="003C60FB"/>
    <w:rsid w:val="003C6AA0"/>
    <w:rsid w:val="003D1198"/>
    <w:rsid w:val="003D1FAD"/>
    <w:rsid w:val="003D2780"/>
    <w:rsid w:val="003D3714"/>
    <w:rsid w:val="003D4CB9"/>
    <w:rsid w:val="003D5A6B"/>
    <w:rsid w:val="003D6DEF"/>
    <w:rsid w:val="003D70FB"/>
    <w:rsid w:val="003D7214"/>
    <w:rsid w:val="003D75AB"/>
    <w:rsid w:val="003E0A22"/>
    <w:rsid w:val="003E188C"/>
    <w:rsid w:val="003E2366"/>
    <w:rsid w:val="003E23C0"/>
    <w:rsid w:val="003E4C79"/>
    <w:rsid w:val="003E513D"/>
    <w:rsid w:val="003E6A70"/>
    <w:rsid w:val="003E7E6B"/>
    <w:rsid w:val="003F08DC"/>
    <w:rsid w:val="003F0D64"/>
    <w:rsid w:val="003F185D"/>
    <w:rsid w:val="003F27C3"/>
    <w:rsid w:val="003F31F9"/>
    <w:rsid w:val="003F3355"/>
    <w:rsid w:val="003F38E6"/>
    <w:rsid w:val="003F57F8"/>
    <w:rsid w:val="003F6201"/>
    <w:rsid w:val="003F75FD"/>
    <w:rsid w:val="00400430"/>
    <w:rsid w:val="004013AD"/>
    <w:rsid w:val="00402292"/>
    <w:rsid w:val="0040268F"/>
    <w:rsid w:val="004033B7"/>
    <w:rsid w:val="004054D9"/>
    <w:rsid w:val="00407C75"/>
    <w:rsid w:val="00410C8E"/>
    <w:rsid w:val="004120D4"/>
    <w:rsid w:val="004133C6"/>
    <w:rsid w:val="00413414"/>
    <w:rsid w:val="00413439"/>
    <w:rsid w:val="004149F9"/>
    <w:rsid w:val="00414E49"/>
    <w:rsid w:val="004150E4"/>
    <w:rsid w:val="0041593B"/>
    <w:rsid w:val="004164FC"/>
    <w:rsid w:val="00417F86"/>
    <w:rsid w:val="00422667"/>
    <w:rsid w:val="00422C89"/>
    <w:rsid w:val="00424033"/>
    <w:rsid w:val="004244AC"/>
    <w:rsid w:val="00424D6F"/>
    <w:rsid w:val="00425D2C"/>
    <w:rsid w:val="0042635D"/>
    <w:rsid w:val="00426665"/>
    <w:rsid w:val="004314BF"/>
    <w:rsid w:val="00432C39"/>
    <w:rsid w:val="00433698"/>
    <w:rsid w:val="004338FE"/>
    <w:rsid w:val="004339C4"/>
    <w:rsid w:val="00433B41"/>
    <w:rsid w:val="00434006"/>
    <w:rsid w:val="0043408A"/>
    <w:rsid w:val="00434479"/>
    <w:rsid w:val="004346F9"/>
    <w:rsid w:val="004349E3"/>
    <w:rsid w:val="004354B5"/>
    <w:rsid w:val="00436DCD"/>
    <w:rsid w:val="0043705C"/>
    <w:rsid w:val="0043729E"/>
    <w:rsid w:val="00440CA5"/>
    <w:rsid w:val="00440CC7"/>
    <w:rsid w:val="00441607"/>
    <w:rsid w:val="00442183"/>
    <w:rsid w:val="00443049"/>
    <w:rsid w:val="004443E4"/>
    <w:rsid w:val="00444F2D"/>
    <w:rsid w:val="00446D3A"/>
    <w:rsid w:val="00450151"/>
    <w:rsid w:val="004501FD"/>
    <w:rsid w:val="004514A1"/>
    <w:rsid w:val="0045312E"/>
    <w:rsid w:val="00455911"/>
    <w:rsid w:val="00455E79"/>
    <w:rsid w:val="00456035"/>
    <w:rsid w:val="00456A72"/>
    <w:rsid w:val="0046089C"/>
    <w:rsid w:val="00461827"/>
    <w:rsid w:val="004620AF"/>
    <w:rsid w:val="00462573"/>
    <w:rsid w:val="0046264B"/>
    <w:rsid w:val="00462CB7"/>
    <w:rsid w:val="004643B7"/>
    <w:rsid w:val="00466478"/>
    <w:rsid w:val="00467CC7"/>
    <w:rsid w:val="00471EDA"/>
    <w:rsid w:val="00472556"/>
    <w:rsid w:val="00473C6F"/>
    <w:rsid w:val="00476814"/>
    <w:rsid w:val="00476ECB"/>
    <w:rsid w:val="00482FB7"/>
    <w:rsid w:val="00483818"/>
    <w:rsid w:val="0048595C"/>
    <w:rsid w:val="00486EB0"/>
    <w:rsid w:val="004901A9"/>
    <w:rsid w:val="00490B15"/>
    <w:rsid w:val="00490F3A"/>
    <w:rsid w:val="004914B3"/>
    <w:rsid w:val="00493424"/>
    <w:rsid w:val="00493D52"/>
    <w:rsid w:val="00493ED3"/>
    <w:rsid w:val="00494A09"/>
    <w:rsid w:val="00495D73"/>
    <w:rsid w:val="004A0091"/>
    <w:rsid w:val="004A0E1F"/>
    <w:rsid w:val="004A114B"/>
    <w:rsid w:val="004A1617"/>
    <w:rsid w:val="004A2A12"/>
    <w:rsid w:val="004A3E8C"/>
    <w:rsid w:val="004A4DB1"/>
    <w:rsid w:val="004A59F4"/>
    <w:rsid w:val="004A5F81"/>
    <w:rsid w:val="004B289D"/>
    <w:rsid w:val="004B3C9D"/>
    <w:rsid w:val="004B48CB"/>
    <w:rsid w:val="004B4AE9"/>
    <w:rsid w:val="004B5AC1"/>
    <w:rsid w:val="004B6778"/>
    <w:rsid w:val="004B6A69"/>
    <w:rsid w:val="004C010C"/>
    <w:rsid w:val="004C2DAE"/>
    <w:rsid w:val="004C3C68"/>
    <w:rsid w:val="004C4A64"/>
    <w:rsid w:val="004C5D84"/>
    <w:rsid w:val="004C74D3"/>
    <w:rsid w:val="004D135C"/>
    <w:rsid w:val="004D1EDF"/>
    <w:rsid w:val="004D2D3B"/>
    <w:rsid w:val="004D2E46"/>
    <w:rsid w:val="004D3071"/>
    <w:rsid w:val="004D31D7"/>
    <w:rsid w:val="004D4610"/>
    <w:rsid w:val="004D5550"/>
    <w:rsid w:val="004D5C2A"/>
    <w:rsid w:val="004D63C9"/>
    <w:rsid w:val="004D73FD"/>
    <w:rsid w:val="004D7E05"/>
    <w:rsid w:val="004E001B"/>
    <w:rsid w:val="004E0CFA"/>
    <w:rsid w:val="004E1F7A"/>
    <w:rsid w:val="004E2C3A"/>
    <w:rsid w:val="004E2D5B"/>
    <w:rsid w:val="004E2E5B"/>
    <w:rsid w:val="004E309C"/>
    <w:rsid w:val="004E37EA"/>
    <w:rsid w:val="004E4A4D"/>
    <w:rsid w:val="004E4C72"/>
    <w:rsid w:val="004F241F"/>
    <w:rsid w:val="004F260A"/>
    <w:rsid w:val="004F36C0"/>
    <w:rsid w:val="004F3BE5"/>
    <w:rsid w:val="004F3D8E"/>
    <w:rsid w:val="004F4558"/>
    <w:rsid w:val="004F5792"/>
    <w:rsid w:val="004F6211"/>
    <w:rsid w:val="004F6AD3"/>
    <w:rsid w:val="004F702F"/>
    <w:rsid w:val="004F79BD"/>
    <w:rsid w:val="004F7B3B"/>
    <w:rsid w:val="00500861"/>
    <w:rsid w:val="00500911"/>
    <w:rsid w:val="00504AF1"/>
    <w:rsid w:val="00511DC5"/>
    <w:rsid w:val="00511F9C"/>
    <w:rsid w:val="00513DDF"/>
    <w:rsid w:val="00514389"/>
    <w:rsid w:val="00514C66"/>
    <w:rsid w:val="00515B48"/>
    <w:rsid w:val="005162C9"/>
    <w:rsid w:val="00516CBD"/>
    <w:rsid w:val="00516F5C"/>
    <w:rsid w:val="005178E7"/>
    <w:rsid w:val="00520D08"/>
    <w:rsid w:val="00521104"/>
    <w:rsid w:val="00521397"/>
    <w:rsid w:val="00521943"/>
    <w:rsid w:val="00523F2A"/>
    <w:rsid w:val="00524536"/>
    <w:rsid w:val="00525486"/>
    <w:rsid w:val="00525CE8"/>
    <w:rsid w:val="00526E67"/>
    <w:rsid w:val="005328C8"/>
    <w:rsid w:val="005329D3"/>
    <w:rsid w:val="00534471"/>
    <w:rsid w:val="00534780"/>
    <w:rsid w:val="00534F01"/>
    <w:rsid w:val="00536B10"/>
    <w:rsid w:val="0053738E"/>
    <w:rsid w:val="00537460"/>
    <w:rsid w:val="00537973"/>
    <w:rsid w:val="00537E41"/>
    <w:rsid w:val="00540C1C"/>
    <w:rsid w:val="00541676"/>
    <w:rsid w:val="005424C3"/>
    <w:rsid w:val="0054389C"/>
    <w:rsid w:val="00543A8D"/>
    <w:rsid w:val="005440FE"/>
    <w:rsid w:val="0054460E"/>
    <w:rsid w:val="005447F8"/>
    <w:rsid w:val="00545762"/>
    <w:rsid w:val="005458A8"/>
    <w:rsid w:val="0054659F"/>
    <w:rsid w:val="00546FAF"/>
    <w:rsid w:val="0054787A"/>
    <w:rsid w:val="00547D75"/>
    <w:rsid w:val="00550A33"/>
    <w:rsid w:val="00550BA3"/>
    <w:rsid w:val="00551EC8"/>
    <w:rsid w:val="00555420"/>
    <w:rsid w:val="005560B0"/>
    <w:rsid w:val="0055659B"/>
    <w:rsid w:val="00556DF1"/>
    <w:rsid w:val="005579A7"/>
    <w:rsid w:val="00557E09"/>
    <w:rsid w:val="00557E86"/>
    <w:rsid w:val="00560498"/>
    <w:rsid w:val="00560DE0"/>
    <w:rsid w:val="005613F6"/>
    <w:rsid w:val="00561646"/>
    <w:rsid w:val="0056251B"/>
    <w:rsid w:val="00562980"/>
    <w:rsid w:val="0056411C"/>
    <w:rsid w:val="005641FF"/>
    <w:rsid w:val="00565F88"/>
    <w:rsid w:val="00566F70"/>
    <w:rsid w:val="00567149"/>
    <w:rsid w:val="00567840"/>
    <w:rsid w:val="00570121"/>
    <w:rsid w:val="00570A84"/>
    <w:rsid w:val="00570D64"/>
    <w:rsid w:val="00571C2B"/>
    <w:rsid w:val="00572E06"/>
    <w:rsid w:val="00573494"/>
    <w:rsid w:val="00573E3C"/>
    <w:rsid w:val="005743EC"/>
    <w:rsid w:val="00574447"/>
    <w:rsid w:val="0057677B"/>
    <w:rsid w:val="00577114"/>
    <w:rsid w:val="005802E1"/>
    <w:rsid w:val="0058038D"/>
    <w:rsid w:val="005803A7"/>
    <w:rsid w:val="0058110F"/>
    <w:rsid w:val="00581459"/>
    <w:rsid w:val="00582750"/>
    <w:rsid w:val="00582A73"/>
    <w:rsid w:val="0058309C"/>
    <w:rsid w:val="00583426"/>
    <w:rsid w:val="0058344F"/>
    <w:rsid w:val="00586960"/>
    <w:rsid w:val="00587460"/>
    <w:rsid w:val="00587764"/>
    <w:rsid w:val="00587FF1"/>
    <w:rsid w:val="005909F5"/>
    <w:rsid w:val="005912AE"/>
    <w:rsid w:val="00591E1E"/>
    <w:rsid w:val="00591F2D"/>
    <w:rsid w:val="00592047"/>
    <w:rsid w:val="00594017"/>
    <w:rsid w:val="005959E4"/>
    <w:rsid w:val="00596765"/>
    <w:rsid w:val="00597D6F"/>
    <w:rsid w:val="005A0546"/>
    <w:rsid w:val="005A0B62"/>
    <w:rsid w:val="005A127C"/>
    <w:rsid w:val="005A2539"/>
    <w:rsid w:val="005A25F7"/>
    <w:rsid w:val="005A2A76"/>
    <w:rsid w:val="005A3268"/>
    <w:rsid w:val="005A47FB"/>
    <w:rsid w:val="005A64F6"/>
    <w:rsid w:val="005A7A60"/>
    <w:rsid w:val="005A7E24"/>
    <w:rsid w:val="005B35CC"/>
    <w:rsid w:val="005B41CE"/>
    <w:rsid w:val="005B5535"/>
    <w:rsid w:val="005B698B"/>
    <w:rsid w:val="005C01E5"/>
    <w:rsid w:val="005C1756"/>
    <w:rsid w:val="005C1D18"/>
    <w:rsid w:val="005C1F8B"/>
    <w:rsid w:val="005C3252"/>
    <w:rsid w:val="005C3E44"/>
    <w:rsid w:val="005C5796"/>
    <w:rsid w:val="005C7316"/>
    <w:rsid w:val="005C7677"/>
    <w:rsid w:val="005C7F29"/>
    <w:rsid w:val="005D04F6"/>
    <w:rsid w:val="005D13B0"/>
    <w:rsid w:val="005D1ED6"/>
    <w:rsid w:val="005D2423"/>
    <w:rsid w:val="005D381E"/>
    <w:rsid w:val="005D62A9"/>
    <w:rsid w:val="005E0D2F"/>
    <w:rsid w:val="005E2A19"/>
    <w:rsid w:val="005E30A9"/>
    <w:rsid w:val="005E3842"/>
    <w:rsid w:val="005E745F"/>
    <w:rsid w:val="005E7769"/>
    <w:rsid w:val="005E7D16"/>
    <w:rsid w:val="005F18DE"/>
    <w:rsid w:val="005F273F"/>
    <w:rsid w:val="005F290A"/>
    <w:rsid w:val="005F383D"/>
    <w:rsid w:val="005F427C"/>
    <w:rsid w:val="005F4911"/>
    <w:rsid w:val="005F571E"/>
    <w:rsid w:val="005F6B02"/>
    <w:rsid w:val="005F6BDB"/>
    <w:rsid w:val="005F6DF8"/>
    <w:rsid w:val="006005DC"/>
    <w:rsid w:val="006030F1"/>
    <w:rsid w:val="00605857"/>
    <w:rsid w:val="006071E2"/>
    <w:rsid w:val="006101BB"/>
    <w:rsid w:val="00610986"/>
    <w:rsid w:val="00611D54"/>
    <w:rsid w:val="00614583"/>
    <w:rsid w:val="00616378"/>
    <w:rsid w:val="00616C53"/>
    <w:rsid w:val="00617917"/>
    <w:rsid w:val="00617D25"/>
    <w:rsid w:val="006213D9"/>
    <w:rsid w:val="006220A6"/>
    <w:rsid w:val="0062326A"/>
    <w:rsid w:val="00625FF9"/>
    <w:rsid w:val="006264ED"/>
    <w:rsid w:val="00627697"/>
    <w:rsid w:val="00631769"/>
    <w:rsid w:val="00631F10"/>
    <w:rsid w:val="0063200D"/>
    <w:rsid w:val="00634C45"/>
    <w:rsid w:val="006358FE"/>
    <w:rsid w:val="006376BC"/>
    <w:rsid w:val="00637E7D"/>
    <w:rsid w:val="00640370"/>
    <w:rsid w:val="00641FDC"/>
    <w:rsid w:val="00644EC7"/>
    <w:rsid w:val="006461F2"/>
    <w:rsid w:val="006468E4"/>
    <w:rsid w:val="00646E65"/>
    <w:rsid w:val="0065130B"/>
    <w:rsid w:val="006518DE"/>
    <w:rsid w:val="00651F64"/>
    <w:rsid w:val="00652121"/>
    <w:rsid w:val="00653A31"/>
    <w:rsid w:val="00654F75"/>
    <w:rsid w:val="00654FEA"/>
    <w:rsid w:val="006560F0"/>
    <w:rsid w:val="006566FB"/>
    <w:rsid w:val="00657201"/>
    <w:rsid w:val="006572E5"/>
    <w:rsid w:val="00657369"/>
    <w:rsid w:val="00660A55"/>
    <w:rsid w:val="0066169A"/>
    <w:rsid w:val="00662B05"/>
    <w:rsid w:val="00663D17"/>
    <w:rsid w:val="00666129"/>
    <w:rsid w:val="00666A21"/>
    <w:rsid w:val="006714B4"/>
    <w:rsid w:val="00671CC4"/>
    <w:rsid w:val="00672528"/>
    <w:rsid w:val="00673200"/>
    <w:rsid w:val="00673830"/>
    <w:rsid w:val="00673A59"/>
    <w:rsid w:val="006751E2"/>
    <w:rsid w:val="006754F9"/>
    <w:rsid w:val="00676340"/>
    <w:rsid w:val="00676738"/>
    <w:rsid w:val="00676B0B"/>
    <w:rsid w:val="00680C5A"/>
    <w:rsid w:val="006811E9"/>
    <w:rsid w:val="006820FA"/>
    <w:rsid w:val="00682EB6"/>
    <w:rsid w:val="00682F17"/>
    <w:rsid w:val="00684D4A"/>
    <w:rsid w:val="00684F8C"/>
    <w:rsid w:val="00685D3A"/>
    <w:rsid w:val="006868C4"/>
    <w:rsid w:val="00687814"/>
    <w:rsid w:val="00690652"/>
    <w:rsid w:val="006920E2"/>
    <w:rsid w:val="006923C2"/>
    <w:rsid w:val="00693D94"/>
    <w:rsid w:val="00695D38"/>
    <w:rsid w:val="006970A0"/>
    <w:rsid w:val="00697E52"/>
    <w:rsid w:val="006A04CE"/>
    <w:rsid w:val="006A143C"/>
    <w:rsid w:val="006A1B33"/>
    <w:rsid w:val="006A266A"/>
    <w:rsid w:val="006A32CB"/>
    <w:rsid w:val="006A38DD"/>
    <w:rsid w:val="006A4B07"/>
    <w:rsid w:val="006A6337"/>
    <w:rsid w:val="006A6A7C"/>
    <w:rsid w:val="006A6D48"/>
    <w:rsid w:val="006A6D8B"/>
    <w:rsid w:val="006A6DBF"/>
    <w:rsid w:val="006B11BA"/>
    <w:rsid w:val="006B1F45"/>
    <w:rsid w:val="006B3E5C"/>
    <w:rsid w:val="006B4F96"/>
    <w:rsid w:val="006B70E3"/>
    <w:rsid w:val="006C0693"/>
    <w:rsid w:val="006C06CB"/>
    <w:rsid w:val="006C0B27"/>
    <w:rsid w:val="006C23B3"/>
    <w:rsid w:val="006C36FD"/>
    <w:rsid w:val="006C3E8F"/>
    <w:rsid w:val="006C524F"/>
    <w:rsid w:val="006C5730"/>
    <w:rsid w:val="006C697D"/>
    <w:rsid w:val="006D092C"/>
    <w:rsid w:val="006D1AF7"/>
    <w:rsid w:val="006D1DE6"/>
    <w:rsid w:val="006D23F1"/>
    <w:rsid w:val="006D284A"/>
    <w:rsid w:val="006D2A73"/>
    <w:rsid w:val="006D3BE0"/>
    <w:rsid w:val="006D4EA7"/>
    <w:rsid w:val="006D59E4"/>
    <w:rsid w:val="006D6479"/>
    <w:rsid w:val="006D6608"/>
    <w:rsid w:val="006D6B40"/>
    <w:rsid w:val="006D7238"/>
    <w:rsid w:val="006D7646"/>
    <w:rsid w:val="006E122A"/>
    <w:rsid w:val="006E3672"/>
    <w:rsid w:val="006E4A92"/>
    <w:rsid w:val="006E5275"/>
    <w:rsid w:val="006F0050"/>
    <w:rsid w:val="006F0344"/>
    <w:rsid w:val="006F058D"/>
    <w:rsid w:val="006F0864"/>
    <w:rsid w:val="006F1D19"/>
    <w:rsid w:val="006F1FD6"/>
    <w:rsid w:val="006F224B"/>
    <w:rsid w:val="006F22FC"/>
    <w:rsid w:val="006F27BE"/>
    <w:rsid w:val="006F2B09"/>
    <w:rsid w:val="006F44AE"/>
    <w:rsid w:val="006F44E2"/>
    <w:rsid w:val="006F5C79"/>
    <w:rsid w:val="006F5CA1"/>
    <w:rsid w:val="006F7636"/>
    <w:rsid w:val="007001A7"/>
    <w:rsid w:val="0070313C"/>
    <w:rsid w:val="00703B16"/>
    <w:rsid w:val="00704B39"/>
    <w:rsid w:val="00705CCB"/>
    <w:rsid w:val="007073DB"/>
    <w:rsid w:val="00710DBE"/>
    <w:rsid w:val="00712067"/>
    <w:rsid w:val="007132EB"/>
    <w:rsid w:val="007136B9"/>
    <w:rsid w:val="00715623"/>
    <w:rsid w:val="0071660C"/>
    <w:rsid w:val="00720AF8"/>
    <w:rsid w:val="00720CA3"/>
    <w:rsid w:val="00720E70"/>
    <w:rsid w:val="00721645"/>
    <w:rsid w:val="00723B30"/>
    <w:rsid w:val="00723B56"/>
    <w:rsid w:val="00725B34"/>
    <w:rsid w:val="00725D5B"/>
    <w:rsid w:val="0072646F"/>
    <w:rsid w:val="00726D8E"/>
    <w:rsid w:val="007271A9"/>
    <w:rsid w:val="0073111C"/>
    <w:rsid w:val="00731BFE"/>
    <w:rsid w:val="00733F72"/>
    <w:rsid w:val="00734D5F"/>
    <w:rsid w:val="00736DE2"/>
    <w:rsid w:val="007374AD"/>
    <w:rsid w:val="007378FB"/>
    <w:rsid w:val="0074088E"/>
    <w:rsid w:val="00740EFF"/>
    <w:rsid w:val="007415F7"/>
    <w:rsid w:val="0074256B"/>
    <w:rsid w:val="007437D4"/>
    <w:rsid w:val="007440AD"/>
    <w:rsid w:val="007442D3"/>
    <w:rsid w:val="00744B21"/>
    <w:rsid w:val="00746C41"/>
    <w:rsid w:val="007470BB"/>
    <w:rsid w:val="00750CC8"/>
    <w:rsid w:val="00750FA1"/>
    <w:rsid w:val="00752EDF"/>
    <w:rsid w:val="007533AA"/>
    <w:rsid w:val="00753447"/>
    <w:rsid w:val="00754AA9"/>
    <w:rsid w:val="00754EA3"/>
    <w:rsid w:val="0075516A"/>
    <w:rsid w:val="00755994"/>
    <w:rsid w:val="00755D99"/>
    <w:rsid w:val="00761D21"/>
    <w:rsid w:val="00761FB7"/>
    <w:rsid w:val="00765005"/>
    <w:rsid w:val="0076612E"/>
    <w:rsid w:val="00771683"/>
    <w:rsid w:val="00771E53"/>
    <w:rsid w:val="00773941"/>
    <w:rsid w:val="00773D40"/>
    <w:rsid w:val="00774848"/>
    <w:rsid w:val="00775781"/>
    <w:rsid w:val="00775D5D"/>
    <w:rsid w:val="00775F60"/>
    <w:rsid w:val="00776176"/>
    <w:rsid w:val="00777862"/>
    <w:rsid w:val="0078156B"/>
    <w:rsid w:val="00783B55"/>
    <w:rsid w:val="00783DC7"/>
    <w:rsid w:val="0078436C"/>
    <w:rsid w:val="00784459"/>
    <w:rsid w:val="0078446B"/>
    <w:rsid w:val="00784C0C"/>
    <w:rsid w:val="00790664"/>
    <w:rsid w:val="007923C8"/>
    <w:rsid w:val="0079298A"/>
    <w:rsid w:val="00795B34"/>
    <w:rsid w:val="00795BFD"/>
    <w:rsid w:val="007A0B07"/>
    <w:rsid w:val="007A0E97"/>
    <w:rsid w:val="007A1339"/>
    <w:rsid w:val="007A29CC"/>
    <w:rsid w:val="007A497A"/>
    <w:rsid w:val="007A50D1"/>
    <w:rsid w:val="007A52F2"/>
    <w:rsid w:val="007A7645"/>
    <w:rsid w:val="007A7C84"/>
    <w:rsid w:val="007B0F7F"/>
    <w:rsid w:val="007B1226"/>
    <w:rsid w:val="007B168B"/>
    <w:rsid w:val="007B28F5"/>
    <w:rsid w:val="007B2CB5"/>
    <w:rsid w:val="007B2D3C"/>
    <w:rsid w:val="007B38FD"/>
    <w:rsid w:val="007B3DB2"/>
    <w:rsid w:val="007B67DF"/>
    <w:rsid w:val="007B6C54"/>
    <w:rsid w:val="007B7419"/>
    <w:rsid w:val="007B76DE"/>
    <w:rsid w:val="007C194E"/>
    <w:rsid w:val="007C1C04"/>
    <w:rsid w:val="007C1D90"/>
    <w:rsid w:val="007C2B7A"/>
    <w:rsid w:val="007C4A6B"/>
    <w:rsid w:val="007C6C67"/>
    <w:rsid w:val="007D5BAA"/>
    <w:rsid w:val="007D6327"/>
    <w:rsid w:val="007D79D5"/>
    <w:rsid w:val="007E0460"/>
    <w:rsid w:val="007E059F"/>
    <w:rsid w:val="007E0851"/>
    <w:rsid w:val="007E0AD7"/>
    <w:rsid w:val="007E6540"/>
    <w:rsid w:val="007E6BC7"/>
    <w:rsid w:val="007E74CB"/>
    <w:rsid w:val="007F2B54"/>
    <w:rsid w:val="007F2E22"/>
    <w:rsid w:val="007F3C43"/>
    <w:rsid w:val="007F4252"/>
    <w:rsid w:val="007F4420"/>
    <w:rsid w:val="007F455A"/>
    <w:rsid w:val="007F55E0"/>
    <w:rsid w:val="007F5D6F"/>
    <w:rsid w:val="007F64AB"/>
    <w:rsid w:val="007F6971"/>
    <w:rsid w:val="007F7859"/>
    <w:rsid w:val="00800222"/>
    <w:rsid w:val="00800294"/>
    <w:rsid w:val="00800788"/>
    <w:rsid w:val="00800E45"/>
    <w:rsid w:val="00802555"/>
    <w:rsid w:val="008032E3"/>
    <w:rsid w:val="008036DD"/>
    <w:rsid w:val="00803D44"/>
    <w:rsid w:val="00811EEF"/>
    <w:rsid w:val="00812257"/>
    <w:rsid w:val="0081352E"/>
    <w:rsid w:val="00814305"/>
    <w:rsid w:val="00815096"/>
    <w:rsid w:val="00815A86"/>
    <w:rsid w:val="0082013E"/>
    <w:rsid w:val="008207A3"/>
    <w:rsid w:val="00820EA4"/>
    <w:rsid w:val="00821327"/>
    <w:rsid w:val="00821720"/>
    <w:rsid w:val="00823D29"/>
    <w:rsid w:val="00824690"/>
    <w:rsid w:val="00826019"/>
    <w:rsid w:val="0082757C"/>
    <w:rsid w:val="008304E7"/>
    <w:rsid w:val="00831ABF"/>
    <w:rsid w:val="00831B80"/>
    <w:rsid w:val="00832FE2"/>
    <w:rsid w:val="008349D4"/>
    <w:rsid w:val="00841509"/>
    <w:rsid w:val="0084170A"/>
    <w:rsid w:val="00841E70"/>
    <w:rsid w:val="008423C5"/>
    <w:rsid w:val="008433F1"/>
    <w:rsid w:val="00843BD5"/>
    <w:rsid w:val="00844DC9"/>
    <w:rsid w:val="00845434"/>
    <w:rsid w:val="008467C3"/>
    <w:rsid w:val="00846975"/>
    <w:rsid w:val="00847467"/>
    <w:rsid w:val="008476DA"/>
    <w:rsid w:val="00847DB1"/>
    <w:rsid w:val="00847E9E"/>
    <w:rsid w:val="00850E20"/>
    <w:rsid w:val="00852239"/>
    <w:rsid w:val="0085278D"/>
    <w:rsid w:val="008527C4"/>
    <w:rsid w:val="00853F4A"/>
    <w:rsid w:val="0085616A"/>
    <w:rsid w:val="00857CEF"/>
    <w:rsid w:val="00860109"/>
    <w:rsid w:val="008623AC"/>
    <w:rsid w:val="0086332B"/>
    <w:rsid w:val="0086551B"/>
    <w:rsid w:val="0086627C"/>
    <w:rsid w:val="008664E3"/>
    <w:rsid w:val="00867580"/>
    <w:rsid w:val="0087162E"/>
    <w:rsid w:val="00871AE3"/>
    <w:rsid w:val="00872C8A"/>
    <w:rsid w:val="00873A77"/>
    <w:rsid w:val="008740CA"/>
    <w:rsid w:val="00874292"/>
    <w:rsid w:val="00876F8C"/>
    <w:rsid w:val="00877CE1"/>
    <w:rsid w:val="008800BF"/>
    <w:rsid w:val="0088014A"/>
    <w:rsid w:val="008803EC"/>
    <w:rsid w:val="00881853"/>
    <w:rsid w:val="00881D6C"/>
    <w:rsid w:val="008821D5"/>
    <w:rsid w:val="0088688D"/>
    <w:rsid w:val="00886C0D"/>
    <w:rsid w:val="0089099A"/>
    <w:rsid w:val="00891532"/>
    <w:rsid w:val="00891AEB"/>
    <w:rsid w:val="00894E01"/>
    <w:rsid w:val="00895966"/>
    <w:rsid w:val="00897282"/>
    <w:rsid w:val="00897806"/>
    <w:rsid w:val="008A0A0F"/>
    <w:rsid w:val="008A1022"/>
    <w:rsid w:val="008A1318"/>
    <w:rsid w:val="008A1BF7"/>
    <w:rsid w:val="008A2145"/>
    <w:rsid w:val="008A2150"/>
    <w:rsid w:val="008A23D8"/>
    <w:rsid w:val="008A2C22"/>
    <w:rsid w:val="008A2EAF"/>
    <w:rsid w:val="008A446A"/>
    <w:rsid w:val="008A5409"/>
    <w:rsid w:val="008A56AB"/>
    <w:rsid w:val="008B1AB6"/>
    <w:rsid w:val="008B229B"/>
    <w:rsid w:val="008B38FD"/>
    <w:rsid w:val="008B5602"/>
    <w:rsid w:val="008B655A"/>
    <w:rsid w:val="008B6BF4"/>
    <w:rsid w:val="008B709C"/>
    <w:rsid w:val="008C0883"/>
    <w:rsid w:val="008C184E"/>
    <w:rsid w:val="008C203B"/>
    <w:rsid w:val="008C2086"/>
    <w:rsid w:val="008C3919"/>
    <w:rsid w:val="008C485E"/>
    <w:rsid w:val="008C4D6F"/>
    <w:rsid w:val="008C5CB7"/>
    <w:rsid w:val="008C621B"/>
    <w:rsid w:val="008C66A0"/>
    <w:rsid w:val="008C6940"/>
    <w:rsid w:val="008D14BB"/>
    <w:rsid w:val="008D19EF"/>
    <w:rsid w:val="008D27BD"/>
    <w:rsid w:val="008D40C5"/>
    <w:rsid w:val="008D4D27"/>
    <w:rsid w:val="008D4FB6"/>
    <w:rsid w:val="008D67EB"/>
    <w:rsid w:val="008E1036"/>
    <w:rsid w:val="008E11E6"/>
    <w:rsid w:val="008E130C"/>
    <w:rsid w:val="008E2401"/>
    <w:rsid w:val="008E2D3A"/>
    <w:rsid w:val="008E3192"/>
    <w:rsid w:val="008E32A8"/>
    <w:rsid w:val="008E4170"/>
    <w:rsid w:val="008E4D64"/>
    <w:rsid w:val="008E4E6B"/>
    <w:rsid w:val="008E5BDD"/>
    <w:rsid w:val="008E6615"/>
    <w:rsid w:val="008E6803"/>
    <w:rsid w:val="008E772C"/>
    <w:rsid w:val="008E787D"/>
    <w:rsid w:val="008E790B"/>
    <w:rsid w:val="008E7E2D"/>
    <w:rsid w:val="008E7E58"/>
    <w:rsid w:val="008F031E"/>
    <w:rsid w:val="008F08F4"/>
    <w:rsid w:val="008F454D"/>
    <w:rsid w:val="008F5621"/>
    <w:rsid w:val="008F62DA"/>
    <w:rsid w:val="008F6610"/>
    <w:rsid w:val="008F78A6"/>
    <w:rsid w:val="008F7A8F"/>
    <w:rsid w:val="009011F5"/>
    <w:rsid w:val="00901266"/>
    <w:rsid w:val="00904922"/>
    <w:rsid w:val="00905D6D"/>
    <w:rsid w:val="00906181"/>
    <w:rsid w:val="00911D3A"/>
    <w:rsid w:val="00912368"/>
    <w:rsid w:val="0091254E"/>
    <w:rsid w:val="0091275B"/>
    <w:rsid w:val="00914972"/>
    <w:rsid w:val="00914B31"/>
    <w:rsid w:val="00916811"/>
    <w:rsid w:val="00917CCE"/>
    <w:rsid w:val="00920A62"/>
    <w:rsid w:val="009217F5"/>
    <w:rsid w:val="00921BFE"/>
    <w:rsid w:val="0092253E"/>
    <w:rsid w:val="00923CEA"/>
    <w:rsid w:val="00925AFB"/>
    <w:rsid w:val="00925CC1"/>
    <w:rsid w:val="00930A08"/>
    <w:rsid w:val="00930A36"/>
    <w:rsid w:val="00930B12"/>
    <w:rsid w:val="0093178A"/>
    <w:rsid w:val="00933BA4"/>
    <w:rsid w:val="009340A1"/>
    <w:rsid w:val="00934A6F"/>
    <w:rsid w:val="009352A1"/>
    <w:rsid w:val="00936BEC"/>
    <w:rsid w:val="009379DF"/>
    <w:rsid w:val="009406F7"/>
    <w:rsid w:val="00940D01"/>
    <w:rsid w:val="009418B5"/>
    <w:rsid w:val="0094241C"/>
    <w:rsid w:val="00943D71"/>
    <w:rsid w:val="00944EEF"/>
    <w:rsid w:val="00945227"/>
    <w:rsid w:val="00951056"/>
    <w:rsid w:val="00951111"/>
    <w:rsid w:val="00951582"/>
    <w:rsid w:val="00951BAD"/>
    <w:rsid w:val="009528D2"/>
    <w:rsid w:val="00953F58"/>
    <w:rsid w:val="00954F91"/>
    <w:rsid w:val="00956942"/>
    <w:rsid w:val="00956BD3"/>
    <w:rsid w:val="00957925"/>
    <w:rsid w:val="00957971"/>
    <w:rsid w:val="00962456"/>
    <w:rsid w:val="00962870"/>
    <w:rsid w:val="00962A46"/>
    <w:rsid w:val="0096341D"/>
    <w:rsid w:val="0096483B"/>
    <w:rsid w:val="00964CC2"/>
    <w:rsid w:val="00964F96"/>
    <w:rsid w:val="00970972"/>
    <w:rsid w:val="009712E9"/>
    <w:rsid w:val="00972E3E"/>
    <w:rsid w:val="00972F23"/>
    <w:rsid w:val="009732A9"/>
    <w:rsid w:val="0097346C"/>
    <w:rsid w:val="009737DE"/>
    <w:rsid w:val="00974A81"/>
    <w:rsid w:val="0097587D"/>
    <w:rsid w:val="0097699A"/>
    <w:rsid w:val="00977173"/>
    <w:rsid w:val="00977992"/>
    <w:rsid w:val="00980771"/>
    <w:rsid w:val="00980B82"/>
    <w:rsid w:val="00981AE3"/>
    <w:rsid w:val="0098350B"/>
    <w:rsid w:val="00983527"/>
    <w:rsid w:val="00983CAE"/>
    <w:rsid w:val="009840AA"/>
    <w:rsid w:val="0098446D"/>
    <w:rsid w:val="00985801"/>
    <w:rsid w:val="00985961"/>
    <w:rsid w:val="00987721"/>
    <w:rsid w:val="00987856"/>
    <w:rsid w:val="009907E0"/>
    <w:rsid w:val="00992C5F"/>
    <w:rsid w:val="009947D7"/>
    <w:rsid w:val="00996C4C"/>
    <w:rsid w:val="009A032F"/>
    <w:rsid w:val="009A1812"/>
    <w:rsid w:val="009A381B"/>
    <w:rsid w:val="009A51A0"/>
    <w:rsid w:val="009A750A"/>
    <w:rsid w:val="009A7DE2"/>
    <w:rsid w:val="009B1238"/>
    <w:rsid w:val="009B216E"/>
    <w:rsid w:val="009B2628"/>
    <w:rsid w:val="009B5046"/>
    <w:rsid w:val="009B6209"/>
    <w:rsid w:val="009B6DBB"/>
    <w:rsid w:val="009B77BD"/>
    <w:rsid w:val="009C0DF5"/>
    <w:rsid w:val="009C4648"/>
    <w:rsid w:val="009C6189"/>
    <w:rsid w:val="009C6C4D"/>
    <w:rsid w:val="009C7077"/>
    <w:rsid w:val="009D152D"/>
    <w:rsid w:val="009D242F"/>
    <w:rsid w:val="009D2DA5"/>
    <w:rsid w:val="009D6F0A"/>
    <w:rsid w:val="009D73B8"/>
    <w:rsid w:val="009D782B"/>
    <w:rsid w:val="009D78C8"/>
    <w:rsid w:val="009E0FA4"/>
    <w:rsid w:val="009E17BF"/>
    <w:rsid w:val="009E1AA9"/>
    <w:rsid w:val="009E2E2B"/>
    <w:rsid w:val="009E486E"/>
    <w:rsid w:val="009E4B33"/>
    <w:rsid w:val="009E543C"/>
    <w:rsid w:val="009E7165"/>
    <w:rsid w:val="009E729E"/>
    <w:rsid w:val="009F1A75"/>
    <w:rsid w:val="009F2DD2"/>
    <w:rsid w:val="009F325C"/>
    <w:rsid w:val="009F39BD"/>
    <w:rsid w:val="009F44B9"/>
    <w:rsid w:val="009F4F23"/>
    <w:rsid w:val="009F4F80"/>
    <w:rsid w:val="009F5190"/>
    <w:rsid w:val="009F5A56"/>
    <w:rsid w:val="009F5D2D"/>
    <w:rsid w:val="009F7674"/>
    <w:rsid w:val="00A005BE"/>
    <w:rsid w:val="00A02B57"/>
    <w:rsid w:val="00A039A1"/>
    <w:rsid w:val="00A03E65"/>
    <w:rsid w:val="00A04662"/>
    <w:rsid w:val="00A04A60"/>
    <w:rsid w:val="00A0519C"/>
    <w:rsid w:val="00A05A47"/>
    <w:rsid w:val="00A065CF"/>
    <w:rsid w:val="00A07156"/>
    <w:rsid w:val="00A073EA"/>
    <w:rsid w:val="00A07D9B"/>
    <w:rsid w:val="00A13412"/>
    <w:rsid w:val="00A1669D"/>
    <w:rsid w:val="00A21372"/>
    <w:rsid w:val="00A2155E"/>
    <w:rsid w:val="00A21A4D"/>
    <w:rsid w:val="00A2219E"/>
    <w:rsid w:val="00A22C7C"/>
    <w:rsid w:val="00A22F38"/>
    <w:rsid w:val="00A232CC"/>
    <w:rsid w:val="00A241CC"/>
    <w:rsid w:val="00A260D9"/>
    <w:rsid w:val="00A273AF"/>
    <w:rsid w:val="00A273DC"/>
    <w:rsid w:val="00A27ACE"/>
    <w:rsid w:val="00A27D2D"/>
    <w:rsid w:val="00A302C5"/>
    <w:rsid w:val="00A31C8E"/>
    <w:rsid w:val="00A32E2F"/>
    <w:rsid w:val="00A348F1"/>
    <w:rsid w:val="00A362E3"/>
    <w:rsid w:val="00A365C5"/>
    <w:rsid w:val="00A376FF"/>
    <w:rsid w:val="00A4090D"/>
    <w:rsid w:val="00A41F09"/>
    <w:rsid w:val="00A421F4"/>
    <w:rsid w:val="00A442AE"/>
    <w:rsid w:val="00A45D4D"/>
    <w:rsid w:val="00A47244"/>
    <w:rsid w:val="00A51842"/>
    <w:rsid w:val="00A52875"/>
    <w:rsid w:val="00A531BD"/>
    <w:rsid w:val="00A5514E"/>
    <w:rsid w:val="00A5541B"/>
    <w:rsid w:val="00A55BDF"/>
    <w:rsid w:val="00A56381"/>
    <w:rsid w:val="00A566B6"/>
    <w:rsid w:val="00A56A93"/>
    <w:rsid w:val="00A56F39"/>
    <w:rsid w:val="00A57E86"/>
    <w:rsid w:val="00A57E94"/>
    <w:rsid w:val="00A60ABE"/>
    <w:rsid w:val="00A6342A"/>
    <w:rsid w:val="00A63F27"/>
    <w:rsid w:val="00A656F7"/>
    <w:rsid w:val="00A705D5"/>
    <w:rsid w:val="00A708F0"/>
    <w:rsid w:val="00A71ACD"/>
    <w:rsid w:val="00A71AE6"/>
    <w:rsid w:val="00A7294E"/>
    <w:rsid w:val="00A72A51"/>
    <w:rsid w:val="00A72C2F"/>
    <w:rsid w:val="00A73C2B"/>
    <w:rsid w:val="00A76B3B"/>
    <w:rsid w:val="00A76F10"/>
    <w:rsid w:val="00A8085D"/>
    <w:rsid w:val="00A8097C"/>
    <w:rsid w:val="00A80D45"/>
    <w:rsid w:val="00A81FB0"/>
    <w:rsid w:val="00A82D73"/>
    <w:rsid w:val="00A83D4D"/>
    <w:rsid w:val="00A842A8"/>
    <w:rsid w:val="00A864BF"/>
    <w:rsid w:val="00A90BD3"/>
    <w:rsid w:val="00A916FC"/>
    <w:rsid w:val="00A92E4F"/>
    <w:rsid w:val="00A936D6"/>
    <w:rsid w:val="00A939B8"/>
    <w:rsid w:val="00A93C1C"/>
    <w:rsid w:val="00A9675B"/>
    <w:rsid w:val="00A97B57"/>
    <w:rsid w:val="00AA074F"/>
    <w:rsid w:val="00AA0D63"/>
    <w:rsid w:val="00AA1D79"/>
    <w:rsid w:val="00AA22A7"/>
    <w:rsid w:val="00AA2A1A"/>
    <w:rsid w:val="00AB11F7"/>
    <w:rsid w:val="00AB2406"/>
    <w:rsid w:val="00AB2FD5"/>
    <w:rsid w:val="00AB4CED"/>
    <w:rsid w:val="00AB5127"/>
    <w:rsid w:val="00AB542A"/>
    <w:rsid w:val="00AB6055"/>
    <w:rsid w:val="00AC0607"/>
    <w:rsid w:val="00AC0914"/>
    <w:rsid w:val="00AC1A59"/>
    <w:rsid w:val="00AC1B0C"/>
    <w:rsid w:val="00AC4EB6"/>
    <w:rsid w:val="00AC52A9"/>
    <w:rsid w:val="00AC77D5"/>
    <w:rsid w:val="00AC7A92"/>
    <w:rsid w:val="00AD0362"/>
    <w:rsid w:val="00AD0E94"/>
    <w:rsid w:val="00AD1059"/>
    <w:rsid w:val="00AD17AC"/>
    <w:rsid w:val="00AD3303"/>
    <w:rsid w:val="00AD4333"/>
    <w:rsid w:val="00AD43F7"/>
    <w:rsid w:val="00AD54CD"/>
    <w:rsid w:val="00AD66E9"/>
    <w:rsid w:val="00AE04A1"/>
    <w:rsid w:val="00AE1019"/>
    <w:rsid w:val="00AE16CE"/>
    <w:rsid w:val="00AE2EE0"/>
    <w:rsid w:val="00AE373B"/>
    <w:rsid w:val="00AE4A15"/>
    <w:rsid w:val="00AE54F1"/>
    <w:rsid w:val="00AE5D93"/>
    <w:rsid w:val="00AE6A66"/>
    <w:rsid w:val="00AE6D9C"/>
    <w:rsid w:val="00AF0FF1"/>
    <w:rsid w:val="00AF24DB"/>
    <w:rsid w:val="00AF4563"/>
    <w:rsid w:val="00AF5790"/>
    <w:rsid w:val="00AF7264"/>
    <w:rsid w:val="00AF7470"/>
    <w:rsid w:val="00AF76B3"/>
    <w:rsid w:val="00B001EA"/>
    <w:rsid w:val="00B00DD3"/>
    <w:rsid w:val="00B0178B"/>
    <w:rsid w:val="00B046DE"/>
    <w:rsid w:val="00B06ADA"/>
    <w:rsid w:val="00B10232"/>
    <w:rsid w:val="00B1056F"/>
    <w:rsid w:val="00B11649"/>
    <w:rsid w:val="00B11A94"/>
    <w:rsid w:val="00B11F5F"/>
    <w:rsid w:val="00B15272"/>
    <w:rsid w:val="00B1566B"/>
    <w:rsid w:val="00B1770F"/>
    <w:rsid w:val="00B17777"/>
    <w:rsid w:val="00B201E6"/>
    <w:rsid w:val="00B23D76"/>
    <w:rsid w:val="00B24744"/>
    <w:rsid w:val="00B26DA8"/>
    <w:rsid w:val="00B27683"/>
    <w:rsid w:val="00B27F4E"/>
    <w:rsid w:val="00B31688"/>
    <w:rsid w:val="00B32C38"/>
    <w:rsid w:val="00B33617"/>
    <w:rsid w:val="00B35D40"/>
    <w:rsid w:val="00B36296"/>
    <w:rsid w:val="00B408B7"/>
    <w:rsid w:val="00B41355"/>
    <w:rsid w:val="00B423C5"/>
    <w:rsid w:val="00B42783"/>
    <w:rsid w:val="00B42E16"/>
    <w:rsid w:val="00B45101"/>
    <w:rsid w:val="00B46DD4"/>
    <w:rsid w:val="00B50307"/>
    <w:rsid w:val="00B50388"/>
    <w:rsid w:val="00B51144"/>
    <w:rsid w:val="00B51CF9"/>
    <w:rsid w:val="00B52849"/>
    <w:rsid w:val="00B53222"/>
    <w:rsid w:val="00B53D9E"/>
    <w:rsid w:val="00B54850"/>
    <w:rsid w:val="00B54B69"/>
    <w:rsid w:val="00B55218"/>
    <w:rsid w:val="00B55274"/>
    <w:rsid w:val="00B56C8D"/>
    <w:rsid w:val="00B57308"/>
    <w:rsid w:val="00B5739F"/>
    <w:rsid w:val="00B61759"/>
    <w:rsid w:val="00B62599"/>
    <w:rsid w:val="00B62B27"/>
    <w:rsid w:val="00B63615"/>
    <w:rsid w:val="00B65580"/>
    <w:rsid w:val="00B671AF"/>
    <w:rsid w:val="00B725E8"/>
    <w:rsid w:val="00B73728"/>
    <w:rsid w:val="00B738BE"/>
    <w:rsid w:val="00B74D1D"/>
    <w:rsid w:val="00B760B1"/>
    <w:rsid w:val="00B76141"/>
    <w:rsid w:val="00B7774C"/>
    <w:rsid w:val="00B77D45"/>
    <w:rsid w:val="00B77F50"/>
    <w:rsid w:val="00B8082F"/>
    <w:rsid w:val="00B82E45"/>
    <w:rsid w:val="00B83F7E"/>
    <w:rsid w:val="00B84D96"/>
    <w:rsid w:val="00B869CB"/>
    <w:rsid w:val="00B87150"/>
    <w:rsid w:val="00B90E77"/>
    <w:rsid w:val="00B9145F"/>
    <w:rsid w:val="00B91995"/>
    <w:rsid w:val="00B91FB8"/>
    <w:rsid w:val="00B92BEF"/>
    <w:rsid w:val="00B94386"/>
    <w:rsid w:val="00B94A3C"/>
    <w:rsid w:val="00B96132"/>
    <w:rsid w:val="00B96941"/>
    <w:rsid w:val="00BA02E7"/>
    <w:rsid w:val="00BA04E3"/>
    <w:rsid w:val="00BA0F67"/>
    <w:rsid w:val="00BA35C6"/>
    <w:rsid w:val="00BA62BF"/>
    <w:rsid w:val="00BA744D"/>
    <w:rsid w:val="00BB0D12"/>
    <w:rsid w:val="00BB1276"/>
    <w:rsid w:val="00BB1520"/>
    <w:rsid w:val="00BB4AA8"/>
    <w:rsid w:val="00BB50CD"/>
    <w:rsid w:val="00BB551F"/>
    <w:rsid w:val="00BB5A0B"/>
    <w:rsid w:val="00BB5C19"/>
    <w:rsid w:val="00BB6E20"/>
    <w:rsid w:val="00BC1D0F"/>
    <w:rsid w:val="00BC2637"/>
    <w:rsid w:val="00BC698F"/>
    <w:rsid w:val="00BC6A2A"/>
    <w:rsid w:val="00BD1471"/>
    <w:rsid w:val="00BD16D8"/>
    <w:rsid w:val="00BD275C"/>
    <w:rsid w:val="00BD4696"/>
    <w:rsid w:val="00BD5296"/>
    <w:rsid w:val="00BD6056"/>
    <w:rsid w:val="00BD7986"/>
    <w:rsid w:val="00BE128E"/>
    <w:rsid w:val="00BE13C8"/>
    <w:rsid w:val="00BE1F96"/>
    <w:rsid w:val="00BE29C1"/>
    <w:rsid w:val="00BE2F22"/>
    <w:rsid w:val="00BE2F40"/>
    <w:rsid w:val="00BE348C"/>
    <w:rsid w:val="00BE6397"/>
    <w:rsid w:val="00BE673D"/>
    <w:rsid w:val="00BE7204"/>
    <w:rsid w:val="00BE75A2"/>
    <w:rsid w:val="00BE7B84"/>
    <w:rsid w:val="00BF102D"/>
    <w:rsid w:val="00BF39D1"/>
    <w:rsid w:val="00BF552F"/>
    <w:rsid w:val="00BF56A8"/>
    <w:rsid w:val="00BF6C3A"/>
    <w:rsid w:val="00C0108E"/>
    <w:rsid w:val="00C03C0F"/>
    <w:rsid w:val="00C04682"/>
    <w:rsid w:val="00C06388"/>
    <w:rsid w:val="00C068C4"/>
    <w:rsid w:val="00C06A2F"/>
    <w:rsid w:val="00C0787F"/>
    <w:rsid w:val="00C07F25"/>
    <w:rsid w:val="00C1044C"/>
    <w:rsid w:val="00C10500"/>
    <w:rsid w:val="00C111C6"/>
    <w:rsid w:val="00C12497"/>
    <w:rsid w:val="00C155F5"/>
    <w:rsid w:val="00C15EFD"/>
    <w:rsid w:val="00C177E4"/>
    <w:rsid w:val="00C1791E"/>
    <w:rsid w:val="00C20C4C"/>
    <w:rsid w:val="00C20E36"/>
    <w:rsid w:val="00C23AC9"/>
    <w:rsid w:val="00C248DB"/>
    <w:rsid w:val="00C24C25"/>
    <w:rsid w:val="00C26586"/>
    <w:rsid w:val="00C30C12"/>
    <w:rsid w:val="00C32D50"/>
    <w:rsid w:val="00C33C27"/>
    <w:rsid w:val="00C33E5E"/>
    <w:rsid w:val="00C363D4"/>
    <w:rsid w:val="00C368A1"/>
    <w:rsid w:val="00C41B71"/>
    <w:rsid w:val="00C42A7F"/>
    <w:rsid w:val="00C42DC8"/>
    <w:rsid w:val="00C43E25"/>
    <w:rsid w:val="00C44C87"/>
    <w:rsid w:val="00C45308"/>
    <w:rsid w:val="00C45AB3"/>
    <w:rsid w:val="00C46601"/>
    <w:rsid w:val="00C514F3"/>
    <w:rsid w:val="00C5342B"/>
    <w:rsid w:val="00C56043"/>
    <w:rsid w:val="00C561A9"/>
    <w:rsid w:val="00C566C8"/>
    <w:rsid w:val="00C5793C"/>
    <w:rsid w:val="00C57CD9"/>
    <w:rsid w:val="00C60111"/>
    <w:rsid w:val="00C60A51"/>
    <w:rsid w:val="00C62489"/>
    <w:rsid w:val="00C643C7"/>
    <w:rsid w:val="00C6464E"/>
    <w:rsid w:val="00C67B9E"/>
    <w:rsid w:val="00C707C5"/>
    <w:rsid w:val="00C717E4"/>
    <w:rsid w:val="00C722C6"/>
    <w:rsid w:val="00C72C55"/>
    <w:rsid w:val="00C74342"/>
    <w:rsid w:val="00C75331"/>
    <w:rsid w:val="00C754B8"/>
    <w:rsid w:val="00C756B8"/>
    <w:rsid w:val="00C7712C"/>
    <w:rsid w:val="00C7758F"/>
    <w:rsid w:val="00C80800"/>
    <w:rsid w:val="00C8109B"/>
    <w:rsid w:val="00C810A1"/>
    <w:rsid w:val="00C8360C"/>
    <w:rsid w:val="00C83A24"/>
    <w:rsid w:val="00C840C8"/>
    <w:rsid w:val="00C910E2"/>
    <w:rsid w:val="00C92502"/>
    <w:rsid w:val="00C94674"/>
    <w:rsid w:val="00C948AE"/>
    <w:rsid w:val="00C96910"/>
    <w:rsid w:val="00C9769A"/>
    <w:rsid w:val="00C97B34"/>
    <w:rsid w:val="00CA19E3"/>
    <w:rsid w:val="00CA2DB0"/>
    <w:rsid w:val="00CA378F"/>
    <w:rsid w:val="00CA542A"/>
    <w:rsid w:val="00CA5595"/>
    <w:rsid w:val="00CA6546"/>
    <w:rsid w:val="00CA7252"/>
    <w:rsid w:val="00CB15CB"/>
    <w:rsid w:val="00CB1BD2"/>
    <w:rsid w:val="00CB2932"/>
    <w:rsid w:val="00CB332D"/>
    <w:rsid w:val="00CB34CD"/>
    <w:rsid w:val="00CB393F"/>
    <w:rsid w:val="00CB41C5"/>
    <w:rsid w:val="00CB5D8E"/>
    <w:rsid w:val="00CB7729"/>
    <w:rsid w:val="00CB79D1"/>
    <w:rsid w:val="00CC02C0"/>
    <w:rsid w:val="00CC0537"/>
    <w:rsid w:val="00CC1EB1"/>
    <w:rsid w:val="00CC2CDC"/>
    <w:rsid w:val="00CC4683"/>
    <w:rsid w:val="00CC4D50"/>
    <w:rsid w:val="00CC50F3"/>
    <w:rsid w:val="00CC536A"/>
    <w:rsid w:val="00CD00ED"/>
    <w:rsid w:val="00CD580E"/>
    <w:rsid w:val="00CD6229"/>
    <w:rsid w:val="00CD64CD"/>
    <w:rsid w:val="00CD6AE0"/>
    <w:rsid w:val="00CD79B8"/>
    <w:rsid w:val="00CE12FE"/>
    <w:rsid w:val="00CE1329"/>
    <w:rsid w:val="00CE1EF2"/>
    <w:rsid w:val="00CE1F4D"/>
    <w:rsid w:val="00CE2E2E"/>
    <w:rsid w:val="00CE2EBC"/>
    <w:rsid w:val="00CE3250"/>
    <w:rsid w:val="00CE38B7"/>
    <w:rsid w:val="00CE39B6"/>
    <w:rsid w:val="00CE43E5"/>
    <w:rsid w:val="00CE45CB"/>
    <w:rsid w:val="00CE5DAB"/>
    <w:rsid w:val="00CE5F12"/>
    <w:rsid w:val="00CF032C"/>
    <w:rsid w:val="00CF1B07"/>
    <w:rsid w:val="00CF34A6"/>
    <w:rsid w:val="00CF4897"/>
    <w:rsid w:val="00CF50A6"/>
    <w:rsid w:val="00CF55D2"/>
    <w:rsid w:val="00CF7ACB"/>
    <w:rsid w:val="00CF7EA0"/>
    <w:rsid w:val="00D03839"/>
    <w:rsid w:val="00D04964"/>
    <w:rsid w:val="00D0659E"/>
    <w:rsid w:val="00D06B9F"/>
    <w:rsid w:val="00D06FA8"/>
    <w:rsid w:val="00D1051D"/>
    <w:rsid w:val="00D10C97"/>
    <w:rsid w:val="00D11A95"/>
    <w:rsid w:val="00D13DA3"/>
    <w:rsid w:val="00D1676C"/>
    <w:rsid w:val="00D21F10"/>
    <w:rsid w:val="00D22355"/>
    <w:rsid w:val="00D25091"/>
    <w:rsid w:val="00D25C6D"/>
    <w:rsid w:val="00D269FA"/>
    <w:rsid w:val="00D326C3"/>
    <w:rsid w:val="00D327DE"/>
    <w:rsid w:val="00D32D6D"/>
    <w:rsid w:val="00D333AC"/>
    <w:rsid w:val="00D33A26"/>
    <w:rsid w:val="00D34726"/>
    <w:rsid w:val="00D35996"/>
    <w:rsid w:val="00D36D15"/>
    <w:rsid w:val="00D414DE"/>
    <w:rsid w:val="00D41CB6"/>
    <w:rsid w:val="00D43008"/>
    <w:rsid w:val="00D43949"/>
    <w:rsid w:val="00D4483F"/>
    <w:rsid w:val="00D45936"/>
    <w:rsid w:val="00D45E25"/>
    <w:rsid w:val="00D46B43"/>
    <w:rsid w:val="00D46E0E"/>
    <w:rsid w:val="00D479F1"/>
    <w:rsid w:val="00D513F5"/>
    <w:rsid w:val="00D520C5"/>
    <w:rsid w:val="00D521E3"/>
    <w:rsid w:val="00D525A5"/>
    <w:rsid w:val="00D57C3A"/>
    <w:rsid w:val="00D6146D"/>
    <w:rsid w:val="00D61708"/>
    <w:rsid w:val="00D63020"/>
    <w:rsid w:val="00D665CC"/>
    <w:rsid w:val="00D67208"/>
    <w:rsid w:val="00D70EAD"/>
    <w:rsid w:val="00D7145A"/>
    <w:rsid w:val="00D71F26"/>
    <w:rsid w:val="00D72083"/>
    <w:rsid w:val="00D72205"/>
    <w:rsid w:val="00D74BE3"/>
    <w:rsid w:val="00D76766"/>
    <w:rsid w:val="00D7712F"/>
    <w:rsid w:val="00D803C3"/>
    <w:rsid w:val="00D8105D"/>
    <w:rsid w:val="00D816D6"/>
    <w:rsid w:val="00D821B0"/>
    <w:rsid w:val="00D82D5F"/>
    <w:rsid w:val="00D83156"/>
    <w:rsid w:val="00D85C70"/>
    <w:rsid w:val="00D85D54"/>
    <w:rsid w:val="00D87DC3"/>
    <w:rsid w:val="00D90209"/>
    <w:rsid w:val="00D928C6"/>
    <w:rsid w:val="00D92FEC"/>
    <w:rsid w:val="00D95FE3"/>
    <w:rsid w:val="00D968A6"/>
    <w:rsid w:val="00DA0743"/>
    <w:rsid w:val="00DA1C31"/>
    <w:rsid w:val="00DA277D"/>
    <w:rsid w:val="00DA4E69"/>
    <w:rsid w:val="00DA60EF"/>
    <w:rsid w:val="00DA6178"/>
    <w:rsid w:val="00DA6FCF"/>
    <w:rsid w:val="00DA7661"/>
    <w:rsid w:val="00DB0ED3"/>
    <w:rsid w:val="00DB138A"/>
    <w:rsid w:val="00DB52A6"/>
    <w:rsid w:val="00DB6501"/>
    <w:rsid w:val="00DB6A28"/>
    <w:rsid w:val="00DC05B0"/>
    <w:rsid w:val="00DC078B"/>
    <w:rsid w:val="00DC256B"/>
    <w:rsid w:val="00DC3C95"/>
    <w:rsid w:val="00DC3F24"/>
    <w:rsid w:val="00DC4090"/>
    <w:rsid w:val="00DC47E0"/>
    <w:rsid w:val="00DC529F"/>
    <w:rsid w:val="00DC6E0E"/>
    <w:rsid w:val="00DD0E1B"/>
    <w:rsid w:val="00DD0F4A"/>
    <w:rsid w:val="00DD10ED"/>
    <w:rsid w:val="00DD27F7"/>
    <w:rsid w:val="00DD2E54"/>
    <w:rsid w:val="00DD52DD"/>
    <w:rsid w:val="00DD5D0D"/>
    <w:rsid w:val="00DD6282"/>
    <w:rsid w:val="00DD74C0"/>
    <w:rsid w:val="00DD7BF1"/>
    <w:rsid w:val="00DE0844"/>
    <w:rsid w:val="00DE13BA"/>
    <w:rsid w:val="00DE41CD"/>
    <w:rsid w:val="00DE47B5"/>
    <w:rsid w:val="00DE49B6"/>
    <w:rsid w:val="00DE4F1C"/>
    <w:rsid w:val="00DE5B81"/>
    <w:rsid w:val="00DE5FFC"/>
    <w:rsid w:val="00DE61EC"/>
    <w:rsid w:val="00DE68A2"/>
    <w:rsid w:val="00DF0968"/>
    <w:rsid w:val="00DF0EB6"/>
    <w:rsid w:val="00DF19E7"/>
    <w:rsid w:val="00DF1B69"/>
    <w:rsid w:val="00DF3CA4"/>
    <w:rsid w:val="00DF7139"/>
    <w:rsid w:val="00DF779F"/>
    <w:rsid w:val="00E00879"/>
    <w:rsid w:val="00E00F4E"/>
    <w:rsid w:val="00E0107E"/>
    <w:rsid w:val="00E02C3B"/>
    <w:rsid w:val="00E06DBE"/>
    <w:rsid w:val="00E10849"/>
    <w:rsid w:val="00E118D2"/>
    <w:rsid w:val="00E1213F"/>
    <w:rsid w:val="00E123A6"/>
    <w:rsid w:val="00E12E10"/>
    <w:rsid w:val="00E138CC"/>
    <w:rsid w:val="00E1457D"/>
    <w:rsid w:val="00E14D3D"/>
    <w:rsid w:val="00E160D4"/>
    <w:rsid w:val="00E166A5"/>
    <w:rsid w:val="00E174E4"/>
    <w:rsid w:val="00E21340"/>
    <w:rsid w:val="00E21F38"/>
    <w:rsid w:val="00E2449C"/>
    <w:rsid w:val="00E24B99"/>
    <w:rsid w:val="00E25215"/>
    <w:rsid w:val="00E25567"/>
    <w:rsid w:val="00E2559A"/>
    <w:rsid w:val="00E270D9"/>
    <w:rsid w:val="00E27A60"/>
    <w:rsid w:val="00E30BDE"/>
    <w:rsid w:val="00E31B4B"/>
    <w:rsid w:val="00E322F0"/>
    <w:rsid w:val="00E32D44"/>
    <w:rsid w:val="00E33929"/>
    <w:rsid w:val="00E34CA4"/>
    <w:rsid w:val="00E34DE1"/>
    <w:rsid w:val="00E34F3F"/>
    <w:rsid w:val="00E35F5C"/>
    <w:rsid w:val="00E420A0"/>
    <w:rsid w:val="00E42254"/>
    <w:rsid w:val="00E424FE"/>
    <w:rsid w:val="00E42C75"/>
    <w:rsid w:val="00E43E92"/>
    <w:rsid w:val="00E45D1F"/>
    <w:rsid w:val="00E46691"/>
    <w:rsid w:val="00E46834"/>
    <w:rsid w:val="00E47BC8"/>
    <w:rsid w:val="00E519BD"/>
    <w:rsid w:val="00E5295B"/>
    <w:rsid w:val="00E53C8A"/>
    <w:rsid w:val="00E546AE"/>
    <w:rsid w:val="00E562E0"/>
    <w:rsid w:val="00E57859"/>
    <w:rsid w:val="00E611E1"/>
    <w:rsid w:val="00E62324"/>
    <w:rsid w:val="00E6273F"/>
    <w:rsid w:val="00E62A42"/>
    <w:rsid w:val="00E63079"/>
    <w:rsid w:val="00E63E09"/>
    <w:rsid w:val="00E646A9"/>
    <w:rsid w:val="00E649C6"/>
    <w:rsid w:val="00E65BE4"/>
    <w:rsid w:val="00E65FCA"/>
    <w:rsid w:val="00E701E6"/>
    <w:rsid w:val="00E719DC"/>
    <w:rsid w:val="00E71B2D"/>
    <w:rsid w:val="00E81E21"/>
    <w:rsid w:val="00E82107"/>
    <w:rsid w:val="00E84028"/>
    <w:rsid w:val="00E861E5"/>
    <w:rsid w:val="00E86A5A"/>
    <w:rsid w:val="00E87644"/>
    <w:rsid w:val="00E90056"/>
    <w:rsid w:val="00E90DB1"/>
    <w:rsid w:val="00E9257C"/>
    <w:rsid w:val="00E95445"/>
    <w:rsid w:val="00E962F6"/>
    <w:rsid w:val="00E964F8"/>
    <w:rsid w:val="00E96721"/>
    <w:rsid w:val="00EA14EB"/>
    <w:rsid w:val="00EA238D"/>
    <w:rsid w:val="00EA4307"/>
    <w:rsid w:val="00EA5F3B"/>
    <w:rsid w:val="00EA6F3E"/>
    <w:rsid w:val="00EA75FF"/>
    <w:rsid w:val="00EB04A2"/>
    <w:rsid w:val="00EB23A0"/>
    <w:rsid w:val="00EB38CD"/>
    <w:rsid w:val="00EB3EB8"/>
    <w:rsid w:val="00EB6B04"/>
    <w:rsid w:val="00EC0043"/>
    <w:rsid w:val="00EC0622"/>
    <w:rsid w:val="00EC2F3D"/>
    <w:rsid w:val="00EC3681"/>
    <w:rsid w:val="00EC597F"/>
    <w:rsid w:val="00EC5BCC"/>
    <w:rsid w:val="00EC6184"/>
    <w:rsid w:val="00EC6620"/>
    <w:rsid w:val="00EC6A50"/>
    <w:rsid w:val="00EC70EE"/>
    <w:rsid w:val="00EC7740"/>
    <w:rsid w:val="00EC7ADB"/>
    <w:rsid w:val="00EC7C58"/>
    <w:rsid w:val="00ED0173"/>
    <w:rsid w:val="00ED1781"/>
    <w:rsid w:val="00ED3B1F"/>
    <w:rsid w:val="00ED3CB9"/>
    <w:rsid w:val="00ED470F"/>
    <w:rsid w:val="00ED4940"/>
    <w:rsid w:val="00ED49E1"/>
    <w:rsid w:val="00ED4FDE"/>
    <w:rsid w:val="00ED6E19"/>
    <w:rsid w:val="00ED7E3E"/>
    <w:rsid w:val="00ED7F1C"/>
    <w:rsid w:val="00EE08CD"/>
    <w:rsid w:val="00EE34CA"/>
    <w:rsid w:val="00EE3545"/>
    <w:rsid w:val="00EE42C3"/>
    <w:rsid w:val="00EE504B"/>
    <w:rsid w:val="00EE6990"/>
    <w:rsid w:val="00EE73DB"/>
    <w:rsid w:val="00EE74F4"/>
    <w:rsid w:val="00EF2752"/>
    <w:rsid w:val="00EF2A48"/>
    <w:rsid w:val="00EF32AC"/>
    <w:rsid w:val="00EF476F"/>
    <w:rsid w:val="00EF52CB"/>
    <w:rsid w:val="00EF5C42"/>
    <w:rsid w:val="00EF74AB"/>
    <w:rsid w:val="00EF7EB7"/>
    <w:rsid w:val="00F018E7"/>
    <w:rsid w:val="00F02433"/>
    <w:rsid w:val="00F0391E"/>
    <w:rsid w:val="00F03A33"/>
    <w:rsid w:val="00F03D63"/>
    <w:rsid w:val="00F07082"/>
    <w:rsid w:val="00F071B3"/>
    <w:rsid w:val="00F07E37"/>
    <w:rsid w:val="00F10AD7"/>
    <w:rsid w:val="00F13F50"/>
    <w:rsid w:val="00F15554"/>
    <w:rsid w:val="00F155AF"/>
    <w:rsid w:val="00F166BF"/>
    <w:rsid w:val="00F16EB2"/>
    <w:rsid w:val="00F17141"/>
    <w:rsid w:val="00F20033"/>
    <w:rsid w:val="00F21363"/>
    <w:rsid w:val="00F216AD"/>
    <w:rsid w:val="00F21748"/>
    <w:rsid w:val="00F23614"/>
    <w:rsid w:val="00F24991"/>
    <w:rsid w:val="00F25733"/>
    <w:rsid w:val="00F257E3"/>
    <w:rsid w:val="00F269C3"/>
    <w:rsid w:val="00F2790C"/>
    <w:rsid w:val="00F27E4D"/>
    <w:rsid w:val="00F30CB3"/>
    <w:rsid w:val="00F35197"/>
    <w:rsid w:val="00F35373"/>
    <w:rsid w:val="00F35638"/>
    <w:rsid w:val="00F3673B"/>
    <w:rsid w:val="00F37237"/>
    <w:rsid w:val="00F41EA6"/>
    <w:rsid w:val="00F42AF4"/>
    <w:rsid w:val="00F45B9B"/>
    <w:rsid w:val="00F50F0F"/>
    <w:rsid w:val="00F51162"/>
    <w:rsid w:val="00F52EA2"/>
    <w:rsid w:val="00F5333F"/>
    <w:rsid w:val="00F53B3C"/>
    <w:rsid w:val="00F555D0"/>
    <w:rsid w:val="00F60787"/>
    <w:rsid w:val="00F610B5"/>
    <w:rsid w:val="00F61A48"/>
    <w:rsid w:val="00F61FE2"/>
    <w:rsid w:val="00F62538"/>
    <w:rsid w:val="00F62BED"/>
    <w:rsid w:val="00F64D65"/>
    <w:rsid w:val="00F64DC0"/>
    <w:rsid w:val="00F65E23"/>
    <w:rsid w:val="00F65E52"/>
    <w:rsid w:val="00F65FC1"/>
    <w:rsid w:val="00F67191"/>
    <w:rsid w:val="00F706AD"/>
    <w:rsid w:val="00F71444"/>
    <w:rsid w:val="00F725C2"/>
    <w:rsid w:val="00F7260E"/>
    <w:rsid w:val="00F73227"/>
    <w:rsid w:val="00F73679"/>
    <w:rsid w:val="00F73F65"/>
    <w:rsid w:val="00F75740"/>
    <w:rsid w:val="00F76D3A"/>
    <w:rsid w:val="00F7774C"/>
    <w:rsid w:val="00F81D25"/>
    <w:rsid w:val="00F822F5"/>
    <w:rsid w:val="00F82E28"/>
    <w:rsid w:val="00F83C91"/>
    <w:rsid w:val="00F850E9"/>
    <w:rsid w:val="00F85322"/>
    <w:rsid w:val="00F85479"/>
    <w:rsid w:val="00F859CD"/>
    <w:rsid w:val="00F86267"/>
    <w:rsid w:val="00F86C26"/>
    <w:rsid w:val="00F86D4E"/>
    <w:rsid w:val="00F874BD"/>
    <w:rsid w:val="00F91049"/>
    <w:rsid w:val="00F93170"/>
    <w:rsid w:val="00F93FFC"/>
    <w:rsid w:val="00F94AAD"/>
    <w:rsid w:val="00F95FE1"/>
    <w:rsid w:val="00F962B6"/>
    <w:rsid w:val="00FA0425"/>
    <w:rsid w:val="00FA2037"/>
    <w:rsid w:val="00FA3423"/>
    <w:rsid w:val="00FB26B6"/>
    <w:rsid w:val="00FB2C54"/>
    <w:rsid w:val="00FB3955"/>
    <w:rsid w:val="00FB5C36"/>
    <w:rsid w:val="00FB75D4"/>
    <w:rsid w:val="00FB7BE9"/>
    <w:rsid w:val="00FC0E0B"/>
    <w:rsid w:val="00FC13B6"/>
    <w:rsid w:val="00FC4CBD"/>
    <w:rsid w:val="00FC5103"/>
    <w:rsid w:val="00FC58B0"/>
    <w:rsid w:val="00FC5BD9"/>
    <w:rsid w:val="00FC6396"/>
    <w:rsid w:val="00FC6522"/>
    <w:rsid w:val="00FC74AC"/>
    <w:rsid w:val="00FD0780"/>
    <w:rsid w:val="00FD1A3A"/>
    <w:rsid w:val="00FD1A74"/>
    <w:rsid w:val="00FD2360"/>
    <w:rsid w:val="00FD237B"/>
    <w:rsid w:val="00FD3A02"/>
    <w:rsid w:val="00FD7222"/>
    <w:rsid w:val="00FD76E1"/>
    <w:rsid w:val="00FD78DA"/>
    <w:rsid w:val="00FE32C0"/>
    <w:rsid w:val="00FE34E1"/>
    <w:rsid w:val="00FE4E07"/>
    <w:rsid w:val="00FE5A51"/>
    <w:rsid w:val="00FF0F7F"/>
    <w:rsid w:val="00FF33B8"/>
    <w:rsid w:val="00FF3B88"/>
    <w:rsid w:val="00FF4927"/>
    <w:rsid w:val="00FF5EC7"/>
    <w:rsid w:val="00FF65BC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9E3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A19E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locked/>
    <w:rsid w:val="00CA19E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9E3"/>
    <w:pPr>
      <w:jc w:val="center"/>
    </w:pPr>
  </w:style>
  <w:style w:type="character" w:customStyle="1" w:styleId="20">
    <w:name w:val="Основной текст 2 Знак"/>
    <w:basedOn w:val="a0"/>
    <w:link w:val="2"/>
    <w:locked/>
    <w:rsid w:val="00CA19E3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5FF9"/>
    <w:pPr>
      <w:ind w:left="720"/>
    </w:pPr>
  </w:style>
  <w:style w:type="paragraph" w:styleId="a5">
    <w:name w:val="header"/>
    <w:basedOn w:val="a"/>
    <w:link w:val="a6"/>
    <w:semiHidden/>
    <w:rsid w:val="00F7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F7774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7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7774C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locked/>
    <w:rsid w:val="0064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2C21A2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2C21A2"/>
    <w:rPr>
      <w:rFonts w:cs="Times New Roman"/>
      <w:b/>
      <w:bCs/>
      <w:sz w:val="24"/>
      <w:szCs w:val="24"/>
    </w:rPr>
  </w:style>
  <w:style w:type="paragraph" w:customStyle="1" w:styleId="21">
    <w:name w:val="Абзац списка2"/>
    <w:basedOn w:val="a"/>
    <w:rsid w:val="00BC698F"/>
    <w:pPr>
      <w:ind w:left="720"/>
    </w:pPr>
  </w:style>
  <w:style w:type="character" w:styleId="ac">
    <w:name w:val="annotation reference"/>
    <w:basedOn w:val="a0"/>
    <w:rsid w:val="0030759C"/>
    <w:rPr>
      <w:sz w:val="16"/>
      <w:szCs w:val="16"/>
    </w:rPr>
  </w:style>
  <w:style w:type="paragraph" w:styleId="ad">
    <w:name w:val="annotation text"/>
    <w:basedOn w:val="a"/>
    <w:link w:val="ae"/>
    <w:rsid w:val="003075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759C"/>
  </w:style>
  <w:style w:type="paragraph" w:styleId="af">
    <w:name w:val="annotation subject"/>
    <w:basedOn w:val="ad"/>
    <w:next w:val="ad"/>
    <w:link w:val="af0"/>
    <w:rsid w:val="0030759C"/>
    <w:rPr>
      <w:b/>
      <w:bCs/>
    </w:rPr>
  </w:style>
  <w:style w:type="character" w:customStyle="1" w:styleId="af0">
    <w:name w:val="Тема примечания Знак"/>
    <w:basedOn w:val="ae"/>
    <w:link w:val="af"/>
    <w:rsid w:val="0030759C"/>
    <w:rPr>
      <w:b/>
      <w:bCs/>
    </w:rPr>
  </w:style>
  <w:style w:type="paragraph" w:styleId="af1">
    <w:name w:val="Revision"/>
    <w:hidden/>
    <w:uiPriority w:val="99"/>
    <w:semiHidden/>
    <w:rsid w:val="0030759C"/>
    <w:rPr>
      <w:sz w:val="24"/>
      <w:szCs w:val="24"/>
    </w:rPr>
  </w:style>
  <w:style w:type="paragraph" w:styleId="af2">
    <w:name w:val="Balloon Text"/>
    <w:basedOn w:val="a"/>
    <w:link w:val="af3"/>
    <w:rsid w:val="003075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07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endnote text"/>
    <w:basedOn w:val="a"/>
    <w:link w:val="af5"/>
    <w:rsid w:val="009A51A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A51A0"/>
  </w:style>
  <w:style w:type="character" w:styleId="af6">
    <w:name w:val="endnote reference"/>
    <w:basedOn w:val="a0"/>
    <w:rsid w:val="009A51A0"/>
    <w:rPr>
      <w:vertAlign w:val="superscript"/>
    </w:rPr>
  </w:style>
  <w:style w:type="paragraph" w:styleId="af7">
    <w:name w:val="footnote text"/>
    <w:basedOn w:val="a"/>
    <w:link w:val="af8"/>
    <w:rsid w:val="009A51A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A51A0"/>
  </w:style>
  <w:style w:type="character" w:styleId="af9">
    <w:name w:val="footnote reference"/>
    <w:basedOn w:val="a0"/>
    <w:rsid w:val="009A51A0"/>
    <w:rPr>
      <w:vertAlign w:val="superscript"/>
    </w:rPr>
  </w:style>
  <w:style w:type="paragraph" w:styleId="afa">
    <w:name w:val="List Paragraph"/>
    <w:basedOn w:val="a"/>
    <w:uiPriority w:val="34"/>
    <w:qFormat/>
    <w:rsid w:val="0082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1825-3B27-413C-BB69-E6FCBCE3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30</Pages>
  <Words>10897</Words>
  <Characters>62119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</vt:lpstr>
    </vt:vector>
  </TitlesOfParts>
  <Company>MultiDVD Team</Company>
  <LinksUpToDate>false</LinksUpToDate>
  <CharactersWithSpaces>72871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</dc:title>
  <dc:subject/>
  <dc:creator>F1</dc:creator>
  <cp:keywords/>
  <dc:description/>
  <cp:lastModifiedBy>F1</cp:lastModifiedBy>
  <cp:revision>128</cp:revision>
  <cp:lastPrinted>2016-06-21T08:55:00Z</cp:lastPrinted>
  <dcterms:created xsi:type="dcterms:W3CDTF">2014-11-25T00:52:00Z</dcterms:created>
  <dcterms:modified xsi:type="dcterms:W3CDTF">2016-06-29T07:33:00Z</dcterms:modified>
</cp:coreProperties>
</file>