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98" w:rsidRDefault="000B4298" w:rsidP="000B4298">
      <w:pPr>
        <w:jc w:val="right"/>
        <w:outlineLvl w:val="0"/>
        <w:rPr>
          <w:b/>
          <w:sz w:val="28"/>
          <w:szCs w:val="28"/>
        </w:rPr>
      </w:pPr>
    </w:p>
    <w:p w:rsidR="00414594" w:rsidRPr="001C626D" w:rsidRDefault="00414594" w:rsidP="009C7BB6">
      <w:pPr>
        <w:jc w:val="center"/>
        <w:outlineLvl w:val="0"/>
        <w:rPr>
          <w:b/>
          <w:sz w:val="28"/>
          <w:szCs w:val="28"/>
        </w:rPr>
      </w:pPr>
      <w:r w:rsidRPr="001C626D">
        <w:rPr>
          <w:b/>
          <w:sz w:val="28"/>
          <w:szCs w:val="28"/>
        </w:rPr>
        <w:t>РОССИЙСКАЯ ФЕДЕРАЦИЯ</w:t>
      </w:r>
    </w:p>
    <w:p w:rsidR="00414594" w:rsidRPr="001C626D" w:rsidRDefault="00414594" w:rsidP="009C7BB6">
      <w:pPr>
        <w:jc w:val="center"/>
        <w:rPr>
          <w:b/>
          <w:sz w:val="28"/>
          <w:szCs w:val="28"/>
        </w:rPr>
      </w:pPr>
      <w:r w:rsidRPr="001C626D">
        <w:rPr>
          <w:b/>
          <w:sz w:val="28"/>
          <w:szCs w:val="28"/>
        </w:rPr>
        <w:t>ИРКУТСКАЯ ОБЛАСТЬ</w:t>
      </w:r>
    </w:p>
    <w:p w:rsidR="00414594" w:rsidRPr="001C626D" w:rsidRDefault="00414594" w:rsidP="009C7BB6">
      <w:pPr>
        <w:jc w:val="center"/>
        <w:rPr>
          <w:b/>
          <w:sz w:val="28"/>
          <w:szCs w:val="28"/>
        </w:rPr>
      </w:pPr>
      <w:r w:rsidRPr="001C626D">
        <w:rPr>
          <w:b/>
          <w:sz w:val="28"/>
          <w:szCs w:val="28"/>
        </w:rPr>
        <w:t>Нижнеудинское  муниципальное  образование</w:t>
      </w:r>
    </w:p>
    <w:p w:rsidR="00414594" w:rsidRPr="001C626D" w:rsidRDefault="00414594" w:rsidP="009C7BB6">
      <w:pPr>
        <w:jc w:val="center"/>
        <w:rPr>
          <w:b/>
          <w:sz w:val="28"/>
          <w:szCs w:val="28"/>
        </w:rPr>
      </w:pPr>
    </w:p>
    <w:p w:rsidR="00414594" w:rsidRPr="001C626D" w:rsidRDefault="00414594" w:rsidP="00E3220C">
      <w:pPr>
        <w:spacing w:line="360" w:lineRule="auto"/>
        <w:jc w:val="center"/>
        <w:rPr>
          <w:b/>
          <w:sz w:val="28"/>
          <w:szCs w:val="28"/>
        </w:rPr>
      </w:pPr>
      <w:r w:rsidRPr="001C626D">
        <w:rPr>
          <w:b/>
          <w:sz w:val="28"/>
          <w:szCs w:val="28"/>
        </w:rPr>
        <w:t xml:space="preserve">Д У М А </w:t>
      </w:r>
    </w:p>
    <w:p w:rsidR="00414594" w:rsidRPr="001C626D" w:rsidRDefault="00E3220C" w:rsidP="00E3220C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1C626D">
        <w:rPr>
          <w:b/>
          <w:sz w:val="28"/>
          <w:szCs w:val="28"/>
        </w:rPr>
        <w:t>Р</w:t>
      </w:r>
      <w:proofErr w:type="gramEnd"/>
      <w:r w:rsidRPr="001C626D">
        <w:rPr>
          <w:b/>
          <w:sz w:val="28"/>
          <w:szCs w:val="28"/>
        </w:rPr>
        <w:t xml:space="preserve"> Е Ш Е Н И Е</w:t>
      </w:r>
    </w:p>
    <w:p w:rsidR="00414594" w:rsidRPr="001C626D" w:rsidRDefault="00414594" w:rsidP="009C7BB6">
      <w:pPr>
        <w:jc w:val="center"/>
        <w:rPr>
          <w:b/>
          <w:sz w:val="28"/>
          <w:szCs w:val="28"/>
        </w:rPr>
      </w:pPr>
    </w:p>
    <w:p w:rsidR="009A627C" w:rsidRPr="001C626D" w:rsidRDefault="00E10205" w:rsidP="009C7BB6">
      <w:pPr>
        <w:rPr>
          <w:sz w:val="28"/>
          <w:szCs w:val="28"/>
        </w:rPr>
      </w:pPr>
      <w:r w:rsidRPr="001C626D">
        <w:rPr>
          <w:sz w:val="28"/>
          <w:szCs w:val="28"/>
        </w:rPr>
        <w:t xml:space="preserve"> От </w:t>
      </w:r>
      <w:r w:rsidR="00E3220C" w:rsidRPr="001C626D">
        <w:rPr>
          <w:sz w:val="28"/>
          <w:szCs w:val="28"/>
        </w:rPr>
        <w:t xml:space="preserve"> </w:t>
      </w:r>
      <w:r w:rsidR="009A627C" w:rsidRPr="001C626D">
        <w:rPr>
          <w:sz w:val="28"/>
          <w:szCs w:val="28"/>
        </w:rPr>
        <w:t xml:space="preserve">   </w:t>
      </w:r>
      <w:r w:rsidR="005B24CB">
        <w:rPr>
          <w:sz w:val="28"/>
          <w:szCs w:val="28"/>
        </w:rPr>
        <w:t>26</w:t>
      </w:r>
      <w:r w:rsidR="009A627C" w:rsidRPr="001C626D">
        <w:rPr>
          <w:sz w:val="28"/>
          <w:szCs w:val="28"/>
        </w:rPr>
        <w:t xml:space="preserve">  </w:t>
      </w:r>
      <w:r w:rsidR="000B4298">
        <w:rPr>
          <w:sz w:val="28"/>
          <w:szCs w:val="28"/>
        </w:rPr>
        <w:t>мая</w:t>
      </w:r>
      <w:r w:rsidR="00E3220C" w:rsidRPr="001C626D">
        <w:rPr>
          <w:sz w:val="28"/>
          <w:szCs w:val="28"/>
        </w:rPr>
        <w:t xml:space="preserve">  </w:t>
      </w:r>
      <w:r w:rsidR="00414594" w:rsidRPr="001C626D">
        <w:rPr>
          <w:sz w:val="28"/>
          <w:szCs w:val="28"/>
        </w:rPr>
        <w:t>201</w:t>
      </w:r>
      <w:r w:rsidR="003830A4">
        <w:rPr>
          <w:sz w:val="28"/>
          <w:szCs w:val="28"/>
        </w:rPr>
        <w:t>6</w:t>
      </w:r>
      <w:r w:rsidR="00414594" w:rsidRPr="001C626D">
        <w:rPr>
          <w:sz w:val="28"/>
          <w:szCs w:val="28"/>
        </w:rPr>
        <w:t xml:space="preserve"> года              </w:t>
      </w:r>
      <w:r w:rsidR="006D2285" w:rsidRPr="001C626D">
        <w:rPr>
          <w:sz w:val="28"/>
          <w:szCs w:val="28"/>
        </w:rPr>
        <w:t xml:space="preserve">   </w:t>
      </w:r>
      <w:r w:rsidR="000B4298">
        <w:rPr>
          <w:sz w:val="28"/>
          <w:szCs w:val="28"/>
        </w:rPr>
        <w:t xml:space="preserve">              </w:t>
      </w:r>
      <w:r w:rsidR="009A627C" w:rsidRPr="001C626D">
        <w:rPr>
          <w:sz w:val="28"/>
          <w:szCs w:val="28"/>
        </w:rPr>
        <w:t>№</w:t>
      </w:r>
      <w:r w:rsidR="006D2285" w:rsidRPr="001C626D">
        <w:rPr>
          <w:sz w:val="28"/>
          <w:szCs w:val="28"/>
        </w:rPr>
        <w:t xml:space="preserve"> </w:t>
      </w:r>
      <w:r w:rsidR="005B24CB">
        <w:rPr>
          <w:sz w:val="28"/>
          <w:szCs w:val="28"/>
        </w:rPr>
        <w:t>29</w:t>
      </w:r>
    </w:p>
    <w:p w:rsidR="00286D5F" w:rsidRPr="001C626D" w:rsidRDefault="00286D5F" w:rsidP="00286D5F">
      <w:pPr>
        <w:rPr>
          <w:b/>
          <w:sz w:val="28"/>
          <w:szCs w:val="28"/>
        </w:rPr>
      </w:pPr>
    </w:p>
    <w:p w:rsidR="00286D5F" w:rsidRPr="001C626D" w:rsidRDefault="00286D5F" w:rsidP="00286D5F">
      <w:pPr>
        <w:rPr>
          <w:sz w:val="28"/>
          <w:szCs w:val="28"/>
        </w:rPr>
      </w:pPr>
      <w:r w:rsidRPr="001C626D">
        <w:rPr>
          <w:sz w:val="28"/>
          <w:szCs w:val="28"/>
        </w:rPr>
        <w:t>О мерах по противодействию коррупции</w:t>
      </w:r>
    </w:p>
    <w:p w:rsidR="00BC6A9C" w:rsidRPr="001C626D" w:rsidRDefault="00286D5F" w:rsidP="00286D5F">
      <w:pPr>
        <w:rPr>
          <w:sz w:val="28"/>
          <w:szCs w:val="28"/>
        </w:rPr>
      </w:pPr>
      <w:r w:rsidRPr="001C626D">
        <w:rPr>
          <w:sz w:val="28"/>
          <w:szCs w:val="28"/>
        </w:rPr>
        <w:t xml:space="preserve"> на муниципальной службе в Контрольно-счетной палате</w:t>
      </w:r>
    </w:p>
    <w:p w:rsidR="00286D5F" w:rsidRPr="001C626D" w:rsidRDefault="00286D5F" w:rsidP="00286D5F">
      <w:pPr>
        <w:rPr>
          <w:sz w:val="28"/>
          <w:szCs w:val="28"/>
        </w:rPr>
      </w:pPr>
      <w:r w:rsidRPr="001C626D">
        <w:rPr>
          <w:sz w:val="28"/>
          <w:szCs w:val="28"/>
        </w:rPr>
        <w:t>Нижнеудинского муниципального образования</w:t>
      </w:r>
    </w:p>
    <w:p w:rsidR="00286D5F" w:rsidRPr="001C626D" w:rsidRDefault="00286D5F" w:rsidP="004D0059">
      <w:pPr>
        <w:ind w:firstLine="708"/>
        <w:jc w:val="both"/>
        <w:rPr>
          <w:sz w:val="28"/>
          <w:szCs w:val="28"/>
        </w:rPr>
      </w:pPr>
    </w:p>
    <w:p w:rsidR="006F5108" w:rsidRDefault="00BC6A9C" w:rsidP="00F63AA6">
      <w:pPr>
        <w:ind w:firstLine="708"/>
        <w:jc w:val="both"/>
        <w:rPr>
          <w:sz w:val="28"/>
          <w:szCs w:val="28"/>
        </w:rPr>
      </w:pPr>
      <w:r w:rsidRPr="001C626D">
        <w:rPr>
          <w:sz w:val="28"/>
          <w:szCs w:val="28"/>
        </w:rPr>
        <w:t xml:space="preserve">В целях противодействия коррупции в Контрольно-счетной палате Нижнеудинского муниципального образования, в соответствии </w:t>
      </w:r>
      <w:r w:rsidR="00393622">
        <w:rPr>
          <w:sz w:val="28"/>
          <w:szCs w:val="28"/>
        </w:rPr>
        <w:t xml:space="preserve">с Федеральными законами </w:t>
      </w:r>
      <w:r w:rsidRPr="001C626D">
        <w:rPr>
          <w:sz w:val="28"/>
          <w:szCs w:val="28"/>
        </w:rPr>
        <w:t>от 25 декабря 2008 года № 273-ФЗ «О противодействии коррупции», от 02 марта 2007 года  № 25-ФЗ «О муниципальной службе в Российской Федерации»</w:t>
      </w:r>
      <w:r w:rsidR="00393622">
        <w:rPr>
          <w:sz w:val="28"/>
          <w:szCs w:val="28"/>
        </w:rPr>
        <w:t xml:space="preserve">, </w:t>
      </w:r>
      <w:hyperlink r:id="rId7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 w:rsidR="00393622" w:rsidRPr="00393622">
          <w:rPr>
            <w:sz w:val="28"/>
            <w:szCs w:val="28"/>
          </w:rPr>
          <w:t>Указом</w:t>
        </w:r>
      </w:hyperlink>
      <w:r w:rsidR="00393622" w:rsidRPr="00393622">
        <w:rPr>
          <w:sz w:val="28"/>
          <w:szCs w:val="28"/>
        </w:rPr>
        <w:t xml:space="preserve"> Президента Российской Федерации от 23 июня 2014 года </w:t>
      </w:r>
      <w:r w:rsidR="00F63AA6">
        <w:rPr>
          <w:sz w:val="28"/>
          <w:szCs w:val="28"/>
        </w:rPr>
        <w:t>№</w:t>
      </w:r>
      <w:r w:rsidR="00393622" w:rsidRPr="00393622">
        <w:rPr>
          <w:sz w:val="28"/>
          <w:szCs w:val="28"/>
        </w:rPr>
        <w:t xml:space="preserve">460 </w:t>
      </w:r>
      <w:r w:rsidR="00393622">
        <w:rPr>
          <w:sz w:val="28"/>
          <w:szCs w:val="28"/>
        </w:rPr>
        <w:t>«</w:t>
      </w:r>
      <w:r w:rsidR="00393622" w:rsidRPr="00393622">
        <w:rPr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393622">
        <w:rPr>
          <w:sz w:val="28"/>
          <w:szCs w:val="28"/>
        </w:rPr>
        <w:t>»,</w:t>
      </w:r>
      <w:r w:rsidR="00A851E6" w:rsidRPr="001C626D">
        <w:rPr>
          <w:sz w:val="28"/>
          <w:szCs w:val="28"/>
        </w:rPr>
        <w:t xml:space="preserve"> </w:t>
      </w:r>
      <w:r w:rsidR="006F5108" w:rsidRPr="001C626D">
        <w:rPr>
          <w:sz w:val="28"/>
          <w:szCs w:val="28"/>
        </w:rPr>
        <w:t xml:space="preserve"> руководствуясь </w:t>
      </w:r>
      <w:r w:rsidR="00E92E14" w:rsidRPr="001C626D">
        <w:rPr>
          <w:sz w:val="28"/>
          <w:szCs w:val="28"/>
        </w:rPr>
        <w:t xml:space="preserve"> </w:t>
      </w:r>
      <w:hyperlink r:id="rId8" w:history="1">
        <w:r w:rsidR="002D55C7" w:rsidRPr="001C626D">
          <w:rPr>
            <w:sz w:val="28"/>
            <w:szCs w:val="28"/>
          </w:rPr>
          <w:t>ст.</w:t>
        </w:r>
      </w:hyperlink>
      <w:r w:rsidR="00374DC2" w:rsidRPr="001C626D">
        <w:rPr>
          <w:sz w:val="28"/>
          <w:szCs w:val="28"/>
        </w:rPr>
        <w:t xml:space="preserve">31 </w:t>
      </w:r>
      <w:r w:rsidR="006F5108" w:rsidRPr="001C626D">
        <w:rPr>
          <w:sz w:val="28"/>
          <w:szCs w:val="28"/>
        </w:rPr>
        <w:t xml:space="preserve"> Устава Нижнеудинского муниципального образования, Дума Нижнеудинского муниципального образования</w:t>
      </w:r>
    </w:p>
    <w:p w:rsidR="00F63AA6" w:rsidRPr="001C626D" w:rsidRDefault="00F63AA6" w:rsidP="00F63AA6">
      <w:pPr>
        <w:ind w:firstLine="708"/>
        <w:jc w:val="both"/>
        <w:rPr>
          <w:b/>
          <w:sz w:val="28"/>
          <w:szCs w:val="28"/>
        </w:rPr>
      </w:pPr>
    </w:p>
    <w:p w:rsidR="00414594" w:rsidRPr="001C626D" w:rsidRDefault="00414594" w:rsidP="009C7BB6">
      <w:pPr>
        <w:jc w:val="center"/>
        <w:rPr>
          <w:sz w:val="28"/>
          <w:szCs w:val="28"/>
        </w:rPr>
      </w:pPr>
      <w:proofErr w:type="gramStart"/>
      <w:r w:rsidRPr="001C626D">
        <w:rPr>
          <w:b/>
          <w:sz w:val="28"/>
          <w:szCs w:val="28"/>
        </w:rPr>
        <w:t>Р</w:t>
      </w:r>
      <w:proofErr w:type="gramEnd"/>
      <w:r w:rsidR="00E3220C" w:rsidRPr="001C626D">
        <w:rPr>
          <w:b/>
          <w:sz w:val="28"/>
          <w:szCs w:val="28"/>
        </w:rPr>
        <w:t xml:space="preserve"> </w:t>
      </w:r>
      <w:r w:rsidRPr="001C626D">
        <w:rPr>
          <w:b/>
          <w:sz w:val="28"/>
          <w:szCs w:val="28"/>
        </w:rPr>
        <w:t>Е</w:t>
      </w:r>
      <w:r w:rsidR="00E3220C" w:rsidRPr="001C626D">
        <w:rPr>
          <w:b/>
          <w:sz w:val="28"/>
          <w:szCs w:val="28"/>
        </w:rPr>
        <w:t xml:space="preserve"> </w:t>
      </w:r>
      <w:r w:rsidRPr="001C626D">
        <w:rPr>
          <w:b/>
          <w:sz w:val="28"/>
          <w:szCs w:val="28"/>
        </w:rPr>
        <w:t>Ш</w:t>
      </w:r>
      <w:r w:rsidR="00E3220C" w:rsidRPr="001C626D">
        <w:rPr>
          <w:b/>
          <w:sz w:val="28"/>
          <w:szCs w:val="28"/>
        </w:rPr>
        <w:t xml:space="preserve"> </w:t>
      </w:r>
      <w:r w:rsidRPr="001C626D">
        <w:rPr>
          <w:b/>
          <w:sz w:val="28"/>
          <w:szCs w:val="28"/>
        </w:rPr>
        <w:t>И</w:t>
      </w:r>
      <w:r w:rsidR="00E3220C" w:rsidRPr="001C626D">
        <w:rPr>
          <w:b/>
          <w:sz w:val="28"/>
          <w:szCs w:val="28"/>
        </w:rPr>
        <w:t xml:space="preserve"> </w:t>
      </w:r>
      <w:r w:rsidRPr="001C626D">
        <w:rPr>
          <w:b/>
          <w:sz w:val="28"/>
          <w:szCs w:val="28"/>
        </w:rPr>
        <w:t>Л</w:t>
      </w:r>
      <w:r w:rsidR="00E3220C" w:rsidRPr="001C626D">
        <w:rPr>
          <w:b/>
          <w:sz w:val="28"/>
          <w:szCs w:val="28"/>
        </w:rPr>
        <w:t xml:space="preserve"> </w:t>
      </w:r>
      <w:r w:rsidRPr="001C626D">
        <w:rPr>
          <w:b/>
          <w:sz w:val="28"/>
          <w:szCs w:val="28"/>
        </w:rPr>
        <w:t>А:</w:t>
      </w:r>
    </w:p>
    <w:p w:rsidR="00C15D4A" w:rsidRPr="001C626D" w:rsidRDefault="00723877" w:rsidP="00C15D4A">
      <w:pPr>
        <w:widowControl w:val="0"/>
        <w:tabs>
          <w:tab w:val="left" w:pos="43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26D">
        <w:rPr>
          <w:sz w:val="28"/>
          <w:szCs w:val="28"/>
        </w:rPr>
        <w:t xml:space="preserve">  1</w:t>
      </w:r>
      <w:r w:rsidR="00C15D4A" w:rsidRPr="001C626D">
        <w:rPr>
          <w:sz w:val="28"/>
          <w:szCs w:val="28"/>
        </w:rPr>
        <w:t xml:space="preserve">. Утвердить </w:t>
      </w:r>
      <w:hyperlink w:anchor="Par32" w:history="1">
        <w:r w:rsidR="00C15D4A" w:rsidRPr="001C626D">
          <w:rPr>
            <w:sz w:val="28"/>
            <w:szCs w:val="28"/>
          </w:rPr>
          <w:t>Положение</w:t>
        </w:r>
      </w:hyperlink>
      <w:r w:rsidR="00C15D4A" w:rsidRPr="001C626D">
        <w:rPr>
          <w:sz w:val="28"/>
          <w:szCs w:val="28"/>
        </w:rPr>
        <w:t xml:space="preserve"> о порядке представления </w:t>
      </w:r>
      <w:r w:rsidR="00654269" w:rsidRPr="001C626D">
        <w:rPr>
          <w:sz w:val="28"/>
          <w:szCs w:val="28"/>
        </w:rPr>
        <w:t xml:space="preserve">лицом, замещающим должность муниципальной службы - </w:t>
      </w:r>
      <w:r w:rsidR="00C15D4A" w:rsidRPr="001C626D">
        <w:rPr>
          <w:sz w:val="28"/>
          <w:szCs w:val="28"/>
        </w:rPr>
        <w:t>председател</w:t>
      </w:r>
      <w:r w:rsidR="00654269" w:rsidRPr="001C626D">
        <w:rPr>
          <w:sz w:val="28"/>
          <w:szCs w:val="28"/>
        </w:rPr>
        <w:t>я</w:t>
      </w:r>
      <w:r w:rsidR="00C15D4A" w:rsidRPr="001C626D">
        <w:rPr>
          <w:sz w:val="28"/>
          <w:szCs w:val="28"/>
        </w:rPr>
        <w:t xml:space="preserve"> Контрольно-счетной палаты Нижнеудинского муниципального образования  сведений о своих доходах, расходах, об имуществе и обязательствах имущественного характера, а также </w:t>
      </w:r>
      <w:r w:rsidR="00F63AA6">
        <w:rPr>
          <w:sz w:val="28"/>
          <w:szCs w:val="28"/>
        </w:rPr>
        <w:t xml:space="preserve">сведений </w:t>
      </w:r>
      <w:r w:rsidR="00C15D4A" w:rsidRPr="001C626D">
        <w:rPr>
          <w:sz w:val="28"/>
          <w:szCs w:val="28"/>
        </w:rPr>
        <w:t>о доходах, расходах, об имуществе и обязательствах имущественного характера супруги (супруга) и несовершеннолетних детей</w:t>
      </w:r>
      <w:r w:rsidR="00F04505" w:rsidRPr="001C626D">
        <w:rPr>
          <w:sz w:val="28"/>
          <w:szCs w:val="28"/>
        </w:rPr>
        <w:t xml:space="preserve"> </w:t>
      </w:r>
      <w:r w:rsidR="00D73A4B" w:rsidRPr="001C626D">
        <w:rPr>
          <w:sz w:val="28"/>
          <w:szCs w:val="28"/>
        </w:rPr>
        <w:t>(</w:t>
      </w:r>
      <w:r w:rsidR="00E02B8A" w:rsidRPr="001C626D">
        <w:rPr>
          <w:sz w:val="28"/>
          <w:szCs w:val="28"/>
        </w:rPr>
        <w:t>Приложение №1</w:t>
      </w:r>
      <w:r w:rsidR="00D73A4B" w:rsidRPr="001C626D">
        <w:rPr>
          <w:sz w:val="28"/>
          <w:szCs w:val="28"/>
        </w:rPr>
        <w:t>)</w:t>
      </w:r>
      <w:r w:rsidR="00C15D4A" w:rsidRPr="001C626D">
        <w:rPr>
          <w:sz w:val="28"/>
          <w:szCs w:val="28"/>
        </w:rPr>
        <w:t>.</w:t>
      </w:r>
    </w:p>
    <w:p w:rsidR="00654269" w:rsidRPr="001C626D" w:rsidRDefault="00DF26F7" w:rsidP="00E02B8A">
      <w:pPr>
        <w:widowControl w:val="0"/>
        <w:tabs>
          <w:tab w:val="left" w:pos="43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26D">
        <w:rPr>
          <w:sz w:val="28"/>
          <w:szCs w:val="28"/>
        </w:rPr>
        <w:t xml:space="preserve"> </w:t>
      </w:r>
    </w:p>
    <w:p w:rsidR="00E02B8A" w:rsidRPr="001C626D" w:rsidRDefault="00286D5F" w:rsidP="00E02B8A">
      <w:pPr>
        <w:widowControl w:val="0"/>
        <w:tabs>
          <w:tab w:val="left" w:pos="43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26D">
        <w:rPr>
          <w:sz w:val="28"/>
          <w:szCs w:val="28"/>
        </w:rPr>
        <w:t xml:space="preserve">2. </w:t>
      </w:r>
      <w:r w:rsidR="00D73A4B" w:rsidRPr="001C626D">
        <w:rPr>
          <w:sz w:val="28"/>
          <w:szCs w:val="28"/>
        </w:rPr>
        <w:t xml:space="preserve">Утвердить </w:t>
      </w:r>
      <w:hyperlink w:anchor="Par32" w:history="1">
        <w:r w:rsidR="00E02B8A" w:rsidRPr="001C626D">
          <w:rPr>
            <w:sz w:val="28"/>
            <w:szCs w:val="28"/>
          </w:rPr>
          <w:t>Положение</w:t>
        </w:r>
      </w:hyperlink>
      <w:r w:rsidR="00E02B8A" w:rsidRPr="001C626D">
        <w:rPr>
          <w:sz w:val="28"/>
          <w:szCs w:val="28"/>
        </w:rPr>
        <w:t xml:space="preserve"> о порядке представления граждан</w:t>
      </w:r>
      <w:r w:rsidR="00AC3DA1" w:rsidRPr="001C626D">
        <w:rPr>
          <w:sz w:val="28"/>
          <w:szCs w:val="28"/>
        </w:rPr>
        <w:t>ином</w:t>
      </w:r>
      <w:r w:rsidR="00E02B8A" w:rsidRPr="001C626D">
        <w:rPr>
          <w:sz w:val="28"/>
          <w:szCs w:val="28"/>
        </w:rPr>
        <w:t>, претендующим на</w:t>
      </w:r>
      <w:r w:rsidR="00AC55E4" w:rsidRPr="001C626D">
        <w:rPr>
          <w:sz w:val="28"/>
          <w:szCs w:val="28"/>
        </w:rPr>
        <w:t xml:space="preserve"> замещение должности муниципальной службы  -</w:t>
      </w:r>
      <w:r w:rsidR="00E02B8A" w:rsidRPr="001C626D">
        <w:rPr>
          <w:sz w:val="28"/>
          <w:szCs w:val="28"/>
        </w:rPr>
        <w:t xml:space="preserve"> председателя Контрольно-счетной палаты Нижнеудинского муниципального образования  </w:t>
      </w:r>
      <w:r w:rsidR="00F63AA6" w:rsidRPr="001C626D">
        <w:rPr>
          <w:sz w:val="28"/>
          <w:szCs w:val="28"/>
        </w:rPr>
        <w:t xml:space="preserve">сведений о своих доходах, расходах, об имуществе и обязательствах имущественного характера, а также </w:t>
      </w:r>
      <w:r w:rsidR="00F63AA6">
        <w:rPr>
          <w:sz w:val="28"/>
          <w:szCs w:val="28"/>
        </w:rPr>
        <w:t xml:space="preserve">сведений </w:t>
      </w:r>
      <w:r w:rsidR="00F63AA6" w:rsidRPr="001C626D">
        <w:rPr>
          <w:sz w:val="28"/>
          <w:szCs w:val="28"/>
        </w:rPr>
        <w:t>о доходах, расходах, об имуществе и обязательствах имущественного характера супруги (супруга) и несовершеннолетних детей</w:t>
      </w:r>
      <w:r w:rsidR="00AC3DA1" w:rsidRPr="001C626D">
        <w:rPr>
          <w:sz w:val="28"/>
          <w:szCs w:val="28"/>
        </w:rPr>
        <w:t xml:space="preserve"> </w:t>
      </w:r>
      <w:r w:rsidR="00E02B8A" w:rsidRPr="001C626D">
        <w:rPr>
          <w:sz w:val="28"/>
          <w:szCs w:val="28"/>
        </w:rPr>
        <w:t>(Приложение №2).</w:t>
      </w:r>
    </w:p>
    <w:p w:rsidR="00654269" w:rsidRPr="001C626D" w:rsidRDefault="00654269" w:rsidP="00AC55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</w:p>
    <w:p w:rsidR="00AC55E4" w:rsidRDefault="00DF26F7" w:rsidP="00AC55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C626D">
        <w:rPr>
          <w:rFonts w:ascii="Times New Roman" w:hAnsi="Times New Roman" w:cs="Times New Roman"/>
          <w:sz w:val="28"/>
          <w:szCs w:val="28"/>
        </w:rPr>
        <w:t xml:space="preserve">3. </w:t>
      </w:r>
      <w:r w:rsidR="00476B8E" w:rsidRPr="001C626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C55E4" w:rsidRPr="001C626D">
        <w:rPr>
          <w:rFonts w:ascii="Times New Roman" w:hAnsi="Times New Roman" w:cs="Times New Roman"/>
          <w:sz w:val="28"/>
          <w:szCs w:val="28"/>
        </w:rPr>
        <w:t xml:space="preserve">Порядок проверки достоверности и полноты сведений о </w:t>
      </w:r>
      <w:r w:rsidR="00AC55E4" w:rsidRPr="001C626D">
        <w:rPr>
          <w:rFonts w:ascii="Times New Roman" w:hAnsi="Times New Roman" w:cs="Times New Roman"/>
          <w:sz w:val="28"/>
          <w:szCs w:val="28"/>
        </w:rPr>
        <w:lastRenderedPageBreak/>
        <w:t xml:space="preserve">доходах, </w:t>
      </w:r>
      <w:r w:rsidR="00F63AA6" w:rsidRPr="00F63AA6">
        <w:rPr>
          <w:rFonts w:ascii="Times New Roman" w:hAnsi="Times New Roman" w:cs="Times New Roman"/>
          <w:sz w:val="28"/>
          <w:szCs w:val="28"/>
        </w:rPr>
        <w:t>расходах,</w:t>
      </w:r>
      <w:r w:rsidR="00F63AA6" w:rsidRPr="001C626D">
        <w:rPr>
          <w:sz w:val="28"/>
          <w:szCs w:val="28"/>
        </w:rPr>
        <w:t xml:space="preserve"> </w:t>
      </w:r>
      <w:r w:rsidR="00AC55E4" w:rsidRPr="001C626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предоставляемых</w:t>
      </w:r>
      <w:r w:rsidR="00AC55E4" w:rsidRPr="001C626D">
        <w:rPr>
          <w:sz w:val="28"/>
          <w:szCs w:val="28"/>
        </w:rPr>
        <w:t xml:space="preserve"> </w:t>
      </w:r>
      <w:r w:rsidR="00AC55E4" w:rsidRPr="001C626D">
        <w:rPr>
          <w:rFonts w:ascii="Times New Roman" w:hAnsi="Times New Roman" w:cs="Times New Roman"/>
          <w:sz w:val="28"/>
          <w:szCs w:val="28"/>
        </w:rPr>
        <w:t>гражданином, претендующим на замещение должности</w:t>
      </w:r>
      <w:r w:rsidR="0043787A" w:rsidRPr="001C626D">
        <w:rPr>
          <w:rFonts w:ascii="Times New Roman" w:hAnsi="Times New Roman" w:cs="Times New Roman"/>
          <w:sz w:val="28"/>
          <w:szCs w:val="28"/>
        </w:rPr>
        <w:t xml:space="preserve"> муниципальной службы </w:t>
      </w:r>
      <w:r w:rsidR="00AC55E4" w:rsidRPr="001C626D">
        <w:rPr>
          <w:rFonts w:ascii="Times New Roman" w:hAnsi="Times New Roman" w:cs="Times New Roman"/>
          <w:sz w:val="28"/>
          <w:szCs w:val="28"/>
        </w:rPr>
        <w:t>- председателя Контрольно-счетной палаты Нижнеудинского муниципального образования, лицом, замещающим должность председателя Контрольно-счетной палаты Нижнеудинского муниципального образования, и установленных ограничений</w:t>
      </w:r>
      <w:r w:rsidR="00654269" w:rsidRPr="001C626D">
        <w:rPr>
          <w:rFonts w:ascii="Times New Roman" w:hAnsi="Times New Roman" w:cs="Times New Roman"/>
          <w:sz w:val="28"/>
          <w:szCs w:val="28"/>
        </w:rPr>
        <w:t xml:space="preserve"> (приложение №3).</w:t>
      </w:r>
    </w:p>
    <w:p w:rsidR="00393622" w:rsidRDefault="00393622" w:rsidP="00AC55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B4298" w:rsidRPr="001C626D" w:rsidRDefault="000B4298" w:rsidP="00AC55E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278FC">
        <w:rPr>
          <w:rFonts w:ascii="Times New Roman" w:hAnsi="Times New Roman" w:cs="Times New Roman"/>
          <w:sz w:val="28"/>
          <w:szCs w:val="28"/>
        </w:rPr>
        <w:t>Признать утратившим силу р</w:t>
      </w:r>
      <w:r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23383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умы от 18 декабря 2014 года №53 «О мерах по противодействию коррупции на муниципальной службе в </w:t>
      </w:r>
      <w:r w:rsidR="00F63AA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палате Нижнеудинского муниципального образования»</w:t>
      </w:r>
      <w:r w:rsidR="006278FC">
        <w:rPr>
          <w:rFonts w:ascii="Times New Roman" w:hAnsi="Times New Roman" w:cs="Times New Roman"/>
          <w:sz w:val="28"/>
          <w:szCs w:val="28"/>
        </w:rPr>
        <w:t>.</w:t>
      </w:r>
    </w:p>
    <w:p w:rsidR="00654269" w:rsidRPr="001C626D" w:rsidRDefault="00654269" w:rsidP="00AC55E4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23877" w:rsidRPr="001C626D" w:rsidRDefault="000B4298" w:rsidP="000B429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3877" w:rsidRPr="001C626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опубликования в Вестнике </w:t>
      </w:r>
      <w:r w:rsidR="00723877" w:rsidRPr="001C626D">
        <w:rPr>
          <w:rFonts w:ascii="Times New Roman" w:hAnsi="Times New Roman" w:cs="Times New Roman"/>
          <w:sz w:val="28"/>
          <w:szCs w:val="28"/>
        </w:rPr>
        <w:tab/>
        <w:t>Нижнеудинского муниципального образования.</w:t>
      </w:r>
    </w:p>
    <w:p w:rsidR="00654269" w:rsidRPr="001C626D" w:rsidRDefault="00723877" w:rsidP="007238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26D">
        <w:rPr>
          <w:sz w:val="28"/>
          <w:szCs w:val="28"/>
        </w:rPr>
        <w:t xml:space="preserve">  </w:t>
      </w:r>
    </w:p>
    <w:p w:rsidR="00723877" w:rsidRPr="001C626D" w:rsidRDefault="000B4298" w:rsidP="007238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3877" w:rsidRPr="001C626D">
        <w:rPr>
          <w:sz w:val="28"/>
          <w:szCs w:val="28"/>
        </w:rPr>
        <w:t>.Администрации Нижнеудинского муниципального образования: опубликовать настоящее решение.</w:t>
      </w:r>
    </w:p>
    <w:p w:rsidR="00723877" w:rsidRPr="001C626D" w:rsidRDefault="00723877" w:rsidP="007238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00CC" w:rsidRPr="001C626D" w:rsidRDefault="00D100CC" w:rsidP="00723877">
      <w:pPr>
        <w:jc w:val="both"/>
        <w:rPr>
          <w:sz w:val="28"/>
          <w:szCs w:val="28"/>
        </w:rPr>
      </w:pPr>
    </w:p>
    <w:p w:rsidR="00D100CC" w:rsidRPr="001C626D" w:rsidRDefault="00D100CC" w:rsidP="00F32612">
      <w:pPr>
        <w:rPr>
          <w:sz w:val="28"/>
          <w:szCs w:val="28"/>
        </w:rPr>
      </w:pPr>
    </w:p>
    <w:p w:rsidR="00723877" w:rsidRPr="00F63AA6" w:rsidRDefault="00723877" w:rsidP="00F32612">
      <w:pPr>
        <w:rPr>
          <w:sz w:val="28"/>
          <w:szCs w:val="28"/>
        </w:rPr>
      </w:pPr>
      <w:r w:rsidRPr="00F63AA6">
        <w:rPr>
          <w:sz w:val="28"/>
          <w:szCs w:val="28"/>
        </w:rPr>
        <w:t>Председатель Думы Нижнеудинского</w:t>
      </w:r>
    </w:p>
    <w:p w:rsidR="00723877" w:rsidRPr="00F63AA6" w:rsidRDefault="00F32612" w:rsidP="00F32612">
      <w:r>
        <w:rPr>
          <w:sz w:val="28"/>
          <w:szCs w:val="28"/>
        </w:rPr>
        <w:t>м</w:t>
      </w:r>
      <w:r w:rsidR="00723877" w:rsidRPr="00F63AA6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723877" w:rsidRPr="00F63AA6">
        <w:rPr>
          <w:sz w:val="28"/>
          <w:szCs w:val="28"/>
        </w:rPr>
        <w:t xml:space="preserve">образования      </w:t>
      </w:r>
      <w:r>
        <w:rPr>
          <w:sz w:val="28"/>
          <w:szCs w:val="28"/>
        </w:rPr>
        <w:t xml:space="preserve">    </w:t>
      </w:r>
      <w:r w:rsidR="00723877" w:rsidRPr="00F63AA6">
        <w:rPr>
          <w:sz w:val="28"/>
          <w:szCs w:val="28"/>
        </w:rPr>
        <w:t xml:space="preserve">          </w:t>
      </w:r>
      <w:r w:rsidR="0067715E" w:rsidRPr="00F63AA6">
        <w:rPr>
          <w:sz w:val="28"/>
          <w:szCs w:val="28"/>
        </w:rPr>
        <w:t xml:space="preserve">          </w:t>
      </w:r>
      <w:r w:rsidR="00723877" w:rsidRPr="00F63AA6">
        <w:rPr>
          <w:sz w:val="28"/>
          <w:szCs w:val="28"/>
        </w:rPr>
        <w:t xml:space="preserve">                        Д.А.Аверьянов</w:t>
      </w:r>
      <w:r w:rsidR="00723877" w:rsidRPr="00F63AA6">
        <w:t xml:space="preserve">                                    </w:t>
      </w:r>
    </w:p>
    <w:p w:rsidR="00BE30E6" w:rsidRPr="001C626D" w:rsidRDefault="00BE30E6" w:rsidP="00F32612">
      <w:pPr>
        <w:widowControl w:val="0"/>
        <w:tabs>
          <w:tab w:val="left" w:pos="4340"/>
        </w:tabs>
        <w:autoSpaceDE w:val="0"/>
        <w:autoSpaceDN w:val="0"/>
        <w:adjustRightInd w:val="0"/>
        <w:ind w:left="4956"/>
        <w:rPr>
          <w:bCs/>
          <w:sz w:val="28"/>
          <w:szCs w:val="28"/>
        </w:rPr>
      </w:pPr>
    </w:p>
    <w:p w:rsidR="0052038A" w:rsidRPr="001C626D" w:rsidRDefault="0052038A" w:rsidP="00AD5201">
      <w:pPr>
        <w:widowControl w:val="0"/>
        <w:tabs>
          <w:tab w:val="left" w:pos="4340"/>
        </w:tabs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:rsidR="0052038A" w:rsidRPr="001C626D" w:rsidRDefault="0052038A" w:rsidP="00AD5201">
      <w:pPr>
        <w:widowControl w:val="0"/>
        <w:tabs>
          <w:tab w:val="left" w:pos="4340"/>
        </w:tabs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:rsidR="0052038A" w:rsidRPr="001C626D" w:rsidRDefault="0052038A" w:rsidP="00AD5201">
      <w:pPr>
        <w:widowControl w:val="0"/>
        <w:tabs>
          <w:tab w:val="left" w:pos="4340"/>
        </w:tabs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:rsidR="0052038A" w:rsidRPr="001C626D" w:rsidRDefault="0052038A" w:rsidP="00AD5201">
      <w:pPr>
        <w:widowControl w:val="0"/>
        <w:tabs>
          <w:tab w:val="left" w:pos="4340"/>
        </w:tabs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:rsidR="0052038A" w:rsidRPr="001C626D" w:rsidRDefault="0052038A" w:rsidP="00AD5201">
      <w:pPr>
        <w:widowControl w:val="0"/>
        <w:tabs>
          <w:tab w:val="left" w:pos="4340"/>
        </w:tabs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:rsidR="0052038A" w:rsidRPr="001C626D" w:rsidRDefault="0052038A" w:rsidP="00AD5201">
      <w:pPr>
        <w:widowControl w:val="0"/>
        <w:tabs>
          <w:tab w:val="left" w:pos="4340"/>
        </w:tabs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:rsidR="0052038A" w:rsidRPr="001C626D" w:rsidRDefault="0052038A" w:rsidP="00AD5201">
      <w:pPr>
        <w:widowControl w:val="0"/>
        <w:tabs>
          <w:tab w:val="left" w:pos="4340"/>
        </w:tabs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:rsidR="0052038A" w:rsidRPr="001C626D" w:rsidRDefault="0052038A" w:rsidP="00AD5201">
      <w:pPr>
        <w:widowControl w:val="0"/>
        <w:tabs>
          <w:tab w:val="left" w:pos="4340"/>
        </w:tabs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:rsidR="0052038A" w:rsidRPr="001C626D" w:rsidRDefault="0052038A" w:rsidP="00AD5201">
      <w:pPr>
        <w:widowControl w:val="0"/>
        <w:tabs>
          <w:tab w:val="left" w:pos="4340"/>
        </w:tabs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:rsidR="0052038A" w:rsidRPr="001C626D" w:rsidRDefault="0052038A" w:rsidP="00AD5201">
      <w:pPr>
        <w:widowControl w:val="0"/>
        <w:tabs>
          <w:tab w:val="left" w:pos="4340"/>
        </w:tabs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:rsidR="0052038A" w:rsidRPr="001C626D" w:rsidRDefault="0052038A" w:rsidP="00AD5201">
      <w:pPr>
        <w:widowControl w:val="0"/>
        <w:tabs>
          <w:tab w:val="left" w:pos="4340"/>
        </w:tabs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:rsidR="0052038A" w:rsidRPr="001C626D" w:rsidRDefault="0052038A" w:rsidP="00AD5201">
      <w:pPr>
        <w:widowControl w:val="0"/>
        <w:tabs>
          <w:tab w:val="left" w:pos="4340"/>
        </w:tabs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:rsidR="0052038A" w:rsidRPr="001C626D" w:rsidRDefault="0052038A" w:rsidP="00AD5201">
      <w:pPr>
        <w:widowControl w:val="0"/>
        <w:tabs>
          <w:tab w:val="left" w:pos="4340"/>
        </w:tabs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:rsidR="0052038A" w:rsidRPr="001C626D" w:rsidRDefault="0052038A" w:rsidP="00AD5201">
      <w:pPr>
        <w:widowControl w:val="0"/>
        <w:tabs>
          <w:tab w:val="left" w:pos="4340"/>
        </w:tabs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:rsidR="0052038A" w:rsidRPr="001C626D" w:rsidRDefault="0052038A" w:rsidP="00AD5201">
      <w:pPr>
        <w:widowControl w:val="0"/>
        <w:tabs>
          <w:tab w:val="left" w:pos="4340"/>
        </w:tabs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:rsidR="0052038A" w:rsidRPr="001C626D" w:rsidRDefault="0052038A" w:rsidP="00AD5201">
      <w:pPr>
        <w:widowControl w:val="0"/>
        <w:tabs>
          <w:tab w:val="left" w:pos="4340"/>
        </w:tabs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:rsidR="0052038A" w:rsidRPr="001C626D" w:rsidRDefault="0052038A" w:rsidP="00AD5201">
      <w:pPr>
        <w:widowControl w:val="0"/>
        <w:tabs>
          <w:tab w:val="left" w:pos="4340"/>
        </w:tabs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:rsidR="0052038A" w:rsidRPr="001C626D" w:rsidRDefault="0052038A" w:rsidP="00AD5201">
      <w:pPr>
        <w:widowControl w:val="0"/>
        <w:tabs>
          <w:tab w:val="left" w:pos="4340"/>
        </w:tabs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:rsidR="0052038A" w:rsidRPr="001C626D" w:rsidRDefault="0052038A" w:rsidP="00AD5201">
      <w:pPr>
        <w:widowControl w:val="0"/>
        <w:tabs>
          <w:tab w:val="left" w:pos="4340"/>
        </w:tabs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:rsidR="0052038A" w:rsidRPr="001C626D" w:rsidRDefault="0052038A" w:rsidP="00AD5201">
      <w:pPr>
        <w:widowControl w:val="0"/>
        <w:tabs>
          <w:tab w:val="left" w:pos="4340"/>
        </w:tabs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:rsidR="0052038A" w:rsidRPr="001C626D" w:rsidRDefault="0052038A" w:rsidP="00AD5201">
      <w:pPr>
        <w:widowControl w:val="0"/>
        <w:tabs>
          <w:tab w:val="left" w:pos="4340"/>
        </w:tabs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:rsidR="0052038A" w:rsidRPr="001C626D" w:rsidRDefault="0052038A" w:rsidP="00AD5201">
      <w:pPr>
        <w:widowControl w:val="0"/>
        <w:tabs>
          <w:tab w:val="left" w:pos="4340"/>
        </w:tabs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:rsidR="00A317FE" w:rsidRPr="001C626D" w:rsidRDefault="00F32612" w:rsidP="00F32612">
      <w:pPr>
        <w:widowControl w:val="0"/>
        <w:tabs>
          <w:tab w:val="left" w:pos="434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</w:t>
      </w:r>
      <w:r w:rsidR="00A317FE" w:rsidRPr="001C626D">
        <w:rPr>
          <w:bCs/>
          <w:sz w:val="28"/>
          <w:szCs w:val="28"/>
        </w:rPr>
        <w:t>Приложение №1</w:t>
      </w:r>
    </w:p>
    <w:p w:rsidR="00A317FE" w:rsidRPr="001C626D" w:rsidRDefault="00F32612" w:rsidP="00F32612">
      <w:pPr>
        <w:widowControl w:val="0"/>
        <w:tabs>
          <w:tab w:val="left" w:pos="434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r w:rsidR="00A317FE" w:rsidRPr="001C626D">
        <w:rPr>
          <w:bCs/>
          <w:sz w:val="28"/>
          <w:szCs w:val="28"/>
        </w:rPr>
        <w:t>к решению Думы Нижнеудинского</w:t>
      </w:r>
    </w:p>
    <w:p w:rsidR="00A317FE" w:rsidRPr="001C626D" w:rsidRDefault="00F32612" w:rsidP="00F32612">
      <w:pPr>
        <w:widowControl w:val="0"/>
        <w:tabs>
          <w:tab w:val="left" w:pos="434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r w:rsidR="00A317FE" w:rsidRPr="001C626D">
        <w:rPr>
          <w:bCs/>
          <w:sz w:val="28"/>
          <w:szCs w:val="28"/>
        </w:rPr>
        <w:t>муниципального образования</w:t>
      </w:r>
    </w:p>
    <w:p w:rsidR="00A317FE" w:rsidRPr="001C626D" w:rsidRDefault="00F32612" w:rsidP="00F32612">
      <w:pPr>
        <w:widowControl w:val="0"/>
        <w:tabs>
          <w:tab w:val="left" w:pos="434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r w:rsidR="00A317FE" w:rsidRPr="001C626D">
        <w:rPr>
          <w:bCs/>
          <w:sz w:val="28"/>
          <w:szCs w:val="28"/>
        </w:rPr>
        <w:t xml:space="preserve">от </w:t>
      </w:r>
      <w:r w:rsidR="003830A4">
        <w:rPr>
          <w:bCs/>
          <w:sz w:val="28"/>
          <w:szCs w:val="28"/>
        </w:rPr>
        <w:t xml:space="preserve">   </w:t>
      </w:r>
      <w:r w:rsidR="005B24CB">
        <w:rPr>
          <w:bCs/>
          <w:sz w:val="28"/>
          <w:szCs w:val="28"/>
        </w:rPr>
        <w:t>26</w:t>
      </w:r>
      <w:r w:rsidR="003830A4">
        <w:rPr>
          <w:bCs/>
          <w:sz w:val="28"/>
          <w:szCs w:val="28"/>
        </w:rPr>
        <w:t xml:space="preserve">  мая  </w:t>
      </w:r>
      <w:r w:rsidR="00A317FE" w:rsidRPr="001C626D">
        <w:rPr>
          <w:bCs/>
          <w:sz w:val="28"/>
          <w:szCs w:val="28"/>
        </w:rPr>
        <w:t xml:space="preserve"> 201</w:t>
      </w:r>
      <w:r w:rsidR="003830A4">
        <w:rPr>
          <w:bCs/>
          <w:sz w:val="28"/>
          <w:szCs w:val="28"/>
        </w:rPr>
        <w:t xml:space="preserve">6 </w:t>
      </w:r>
      <w:r w:rsidR="00A317FE" w:rsidRPr="001C626D">
        <w:rPr>
          <w:bCs/>
          <w:sz w:val="28"/>
          <w:szCs w:val="28"/>
        </w:rPr>
        <w:t xml:space="preserve"> года</w:t>
      </w:r>
      <w:r w:rsidR="00B24380">
        <w:rPr>
          <w:bCs/>
          <w:sz w:val="28"/>
          <w:szCs w:val="28"/>
        </w:rPr>
        <w:t xml:space="preserve"> № </w:t>
      </w:r>
      <w:r w:rsidR="005B24CB">
        <w:rPr>
          <w:bCs/>
          <w:sz w:val="28"/>
          <w:szCs w:val="28"/>
        </w:rPr>
        <w:t>29</w:t>
      </w:r>
    </w:p>
    <w:p w:rsidR="00BB6B0A" w:rsidRDefault="00BB6B0A" w:rsidP="00C15D4A">
      <w:pPr>
        <w:widowControl w:val="0"/>
        <w:tabs>
          <w:tab w:val="left" w:pos="43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15D4A" w:rsidRPr="001C626D" w:rsidRDefault="00A317FE" w:rsidP="00C15D4A">
      <w:pPr>
        <w:widowControl w:val="0"/>
        <w:tabs>
          <w:tab w:val="left" w:pos="43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626D">
        <w:rPr>
          <w:b/>
          <w:bCs/>
          <w:sz w:val="28"/>
          <w:szCs w:val="28"/>
        </w:rPr>
        <w:t>П</w:t>
      </w:r>
      <w:r w:rsidR="00C15D4A" w:rsidRPr="001C626D">
        <w:rPr>
          <w:b/>
          <w:bCs/>
          <w:sz w:val="28"/>
          <w:szCs w:val="28"/>
        </w:rPr>
        <w:t>ОЛОЖЕНИЕ</w:t>
      </w:r>
    </w:p>
    <w:p w:rsidR="00C15D4A" w:rsidRPr="00D51885" w:rsidRDefault="003830A4" w:rsidP="00C15D4A">
      <w:pPr>
        <w:widowControl w:val="0"/>
        <w:tabs>
          <w:tab w:val="left" w:pos="434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D51885">
        <w:rPr>
          <w:b/>
          <w:sz w:val="26"/>
          <w:szCs w:val="26"/>
        </w:rPr>
        <w:t>о порядке представления лицом, замещающим должность муниципальной службы - председателя Контрольно-счетной палаты Нижнеудинского муниципального образования 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супруги (супруга) и несовершеннолетних детей</w:t>
      </w:r>
    </w:p>
    <w:p w:rsidR="00D51885" w:rsidRDefault="00D51885" w:rsidP="007F767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65F11" w:rsidRPr="001C626D" w:rsidRDefault="00C15D4A" w:rsidP="007F767F">
      <w:pPr>
        <w:widowControl w:val="0"/>
        <w:autoSpaceDE w:val="0"/>
        <w:autoSpaceDN w:val="0"/>
        <w:adjustRightInd w:val="0"/>
        <w:ind w:firstLine="708"/>
        <w:jc w:val="both"/>
      </w:pPr>
      <w:r w:rsidRPr="001C626D">
        <w:rPr>
          <w:sz w:val="28"/>
          <w:szCs w:val="28"/>
        </w:rPr>
        <w:t xml:space="preserve">1. Настоящим Положением определяется порядок представления </w:t>
      </w:r>
      <w:r w:rsidR="00625F17" w:rsidRPr="001C626D">
        <w:rPr>
          <w:bCs/>
          <w:sz w:val="28"/>
          <w:szCs w:val="28"/>
        </w:rPr>
        <w:t xml:space="preserve">лицом, замещающим должность муниципальной службы – председателя </w:t>
      </w:r>
      <w:r w:rsidR="00F224C3" w:rsidRPr="001C626D">
        <w:rPr>
          <w:bCs/>
          <w:sz w:val="28"/>
          <w:szCs w:val="28"/>
        </w:rPr>
        <w:t>Контрольно-счетной палаты Нижнеудинского муниципального образования</w:t>
      </w:r>
      <w:r w:rsidR="00625F17" w:rsidRPr="001C626D">
        <w:rPr>
          <w:bCs/>
          <w:sz w:val="28"/>
          <w:szCs w:val="28"/>
        </w:rPr>
        <w:t xml:space="preserve"> (далее по тексту - председатель Контрольно-счетной палаты)</w:t>
      </w:r>
      <w:r w:rsidR="00F224C3" w:rsidRPr="001C626D">
        <w:rPr>
          <w:bCs/>
          <w:sz w:val="28"/>
          <w:szCs w:val="28"/>
        </w:rPr>
        <w:t xml:space="preserve"> сведений о своих  доходах, расходах, об имуществе и обязательствах имущественного характера, а также </w:t>
      </w:r>
      <w:r w:rsidR="00F32612">
        <w:rPr>
          <w:bCs/>
          <w:sz w:val="28"/>
          <w:szCs w:val="28"/>
        </w:rPr>
        <w:t xml:space="preserve">сведений </w:t>
      </w:r>
      <w:r w:rsidR="00F224C3" w:rsidRPr="001C626D">
        <w:rPr>
          <w:bCs/>
          <w:sz w:val="28"/>
          <w:szCs w:val="28"/>
        </w:rPr>
        <w:t>о доходах, расходах, об имуществе и обязательствах имущественного характера супруги (супруга) и несовершеннолетних детей</w:t>
      </w:r>
      <w:r w:rsidR="007D17F4" w:rsidRPr="001C626D">
        <w:rPr>
          <w:bCs/>
          <w:sz w:val="28"/>
          <w:szCs w:val="28"/>
        </w:rPr>
        <w:t>.</w:t>
      </w:r>
      <w:r w:rsidR="00D100CC" w:rsidRPr="001C626D">
        <w:t xml:space="preserve"> </w:t>
      </w:r>
    </w:p>
    <w:p w:rsidR="00C15D4A" w:rsidRPr="001C626D" w:rsidRDefault="00625F17" w:rsidP="00C15D4A">
      <w:pPr>
        <w:widowControl w:val="0"/>
        <w:tabs>
          <w:tab w:val="left" w:pos="43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1"/>
      <w:bookmarkEnd w:id="1"/>
      <w:r w:rsidRPr="001C626D">
        <w:rPr>
          <w:sz w:val="28"/>
          <w:szCs w:val="28"/>
        </w:rPr>
        <w:t>2</w:t>
      </w:r>
      <w:r w:rsidR="00C15D4A" w:rsidRPr="001C626D">
        <w:rPr>
          <w:sz w:val="28"/>
          <w:szCs w:val="28"/>
        </w:rPr>
        <w:t>. Председатель Контрольно-счетной палаты представляет ежегодно:</w:t>
      </w:r>
    </w:p>
    <w:p w:rsidR="00C15D4A" w:rsidRPr="001C626D" w:rsidRDefault="00C15D4A" w:rsidP="00C15D4A">
      <w:pPr>
        <w:widowControl w:val="0"/>
        <w:tabs>
          <w:tab w:val="left" w:pos="43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26D">
        <w:rPr>
          <w:sz w:val="28"/>
          <w:szCs w:val="28"/>
        </w:rPr>
        <w:t>а) сведения о своих доходах, полученных за отчетный период (с 1 января по 31 декабря)</w:t>
      </w:r>
      <w:r w:rsidR="009C45D7">
        <w:rPr>
          <w:sz w:val="28"/>
          <w:szCs w:val="28"/>
        </w:rPr>
        <w:t xml:space="preserve"> от всех источников (включая денежное содержание</w:t>
      </w:r>
      <w:r w:rsidRPr="001C626D">
        <w:rPr>
          <w:sz w:val="28"/>
          <w:szCs w:val="28"/>
        </w:rPr>
        <w:t>,</w:t>
      </w:r>
      <w:r w:rsidR="009C45D7">
        <w:rPr>
          <w:sz w:val="28"/>
          <w:szCs w:val="28"/>
        </w:rPr>
        <w:t xml:space="preserve"> пенсии, пособия, иные выплаты),</w:t>
      </w:r>
      <w:r w:rsidRPr="001C626D">
        <w:rPr>
          <w:sz w:val="28"/>
          <w:szCs w:val="28"/>
        </w:rPr>
        <w:t xml:space="preserve">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15D4A" w:rsidRPr="001C626D" w:rsidRDefault="00C15D4A" w:rsidP="00C15D4A">
      <w:pPr>
        <w:widowControl w:val="0"/>
        <w:tabs>
          <w:tab w:val="left" w:pos="43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C626D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</w:t>
      </w:r>
      <w:r w:rsidR="009C45D7">
        <w:rPr>
          <w:sz w:val="28"/>
          <w:szCs w:val="28"/>
        </w:rPr>
        <w:t xml:space="preserve"> от всех источников (включая заработную плату, пенсии, пособия, иные выплаты)</w:t>
      </w:r>
      <w:r w:rsidRPr="001C626D">
        <w:rPr>
          <w:sz w:val="28"/>
          <w:szCs w:val="28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C15D4A" w:rsidRPr="001C626D" w:rsidRDefault="00C15D4A" w:rsidP="00C15D4A">
      <w:pPr>
        <w:widowControl w:val="0"/>
        <w:tabs>
          <w:tab w:val="left" w:pos="43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C626D">
        <w:rPr>
          <w:sz w:val="28"/>
          <w:szCs w:val="28"/>
        </w:rPr>
        <w:t xml:space="preserve">в) сведения о своих расходах, а также о расходах супруги (супруга) и несовершеннолетних детей, осуществленных за отчетный период (с 1 января по 31 декабря),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председателя Контрольно-счетной палаты и </w:t>
      </w:r>
      <w:r w:rsidR="00D51885">
        <w:rPr>
          <w:sz w:val="28"/>
          <w:szCs w:val="28"/>
        </w:rPr>
        <w:t xml:space="preserve">его </w:t>
      </w:r>
      <w:r w:rsidRPr="001C626D">
        <w:rPr>
          <w:sz w:val="28"/>
          <w:szCs w:val="28"/>
        </w:rPr>
        <w:t>супруги (супруга</w:t>
      </w:r>
      <w:proofErr w:type="gramEnd"/>
      <w:r w:rsidRPr="001C626D">
        <w:rPr>
          <w:sz w:val="28"/>
          <w:szCs w:val="28"/>
        </w:rPr>
        <w:t>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58447C" w:rsidRDefault="00625F17" w:rsidP="00F32612">
      <w:pPr>
        <w:ind w:firstLine="540"/>
        <w:jc w:val="both"/>
        <w:rPr>
          <w:sz w:val="28"/>
          <w:szCs w:val="28"/>
        </w:rPr>
      </w:pPr>
      <w:r w:rsidRPr="001C626D">
        <w:rPr>
          <w:sz w:val="28"/>
          <w:szCs w:val="28"/>
        </w:rPr>
        <w:t>3</w:t>
      </w:r>
      <w:r w:rsidR="00C15D4A" w:rsidRPr="001C626D">
        <w:rPr>
          <w:sz w:val="28"/>
          <w:szCs w:val="28"/>
        </w:rPr>
        <w:t xml:space="preserve">. </w:t>
      </w:r>
      <w:proofErr w:type="gramStart"/>
      <w:r w:rsidR="00C15D4A" w:rsidRPr="001C626D">
        <w:rPr>
          <w:sz w:val="28"/>
          <w:szCs w:val="28"/>
        </w:rPr>
        <w:t xml:space="preserve">Сведения, указанные в </w:t>
      </w:r>
      <w:hyperlink w:anchor="Par41" w:history="1">
        <w:r w:rsidR="00C15D4A" w:rsidRPr="001C626D">
          <w:rPr>
            <w:sz w:val="28"/>
            <w:szCs w:val="28"/>
          </w:rPr>
          <w:t xml:space="preserve">пункте </w:t>
        </w:r>
      </w:hyperlink>
      <w:r w:rsidRPr="001C626D">
        <w:rPr>
          <w:sz w:val="28"/>
          <w:szCs w:val="28"/>
        </w:rPr>
        <w:t>2</w:t>
      </w:r>
      <w:r w:rsidR="00C15D4A" w:rsidRPr="001C626D">
        <w:rPr>
          <w:sz w:val="28"/>
          <w:szCs w:val="28"/>
        </w:rPr>
        <w:t xml:space="preserve"> настоящего Положения, представляются председателем Контрольно-счетной палаты ежегодно не позднее </w:t>
      </w:r>
      <w:r w:rsidR="0017323C">
        <w:rPr>
          <w:sz w:val="28"/>
          <w:szCs w:val="28"/>
        </w:rPr>
        <w:t>30</w:t>
      </w:r>
      <w:r w:rsidR="00C15D4A" w:rsidRPr="001C626D">
        <w:rPr>
          <w:sz w:val="28"/>
          <w:szCs w:val="28"/>
        </w:rPr>
        <w:t xml:space="preserve"> апреля года, следующего за отчетным в </w:t>
      </w:r>
      <w:r w:rsidR="00885237" w:rsidRPr="001C626D">
        <w:rPr>
          <w:sz w:val="28"/>
          <w:szCs w:val="28"/>
        </w:rPr>
        <w:t xml:space="preserve">отдел делопроизводства и </w:t>
      </w:r>
      <w:r w:rsidR="00885237" w:rsidRPr="001C626D">
        <w:rPr>
          <w:sz w:val="28"/>
          <w:szCs w:val="28"/>
        </w:rPr>
        <w:lastRenderedPageBreak/>
        <w:t xml:space="preserve">кадров администрации Нижнеудинского муниципального образования (по Соглашению о кадровом делопроизводстве между администрацией Нижнеудинского муниципального образования и Контрольно-счетной палатой Нижнеудинского муниципального образования)  </w:t>
      </w:r>
      <w:r w:rsidR="00717CBA" w:rsidRPr="001C626D">
        <w:rPr>
          <w:sz w:val="28"/>
          <w:szCs w:val="28"/>
        </w:rPr>
        <w:t xml:space="preserve">по </w:t>
      </w:r>
      <w:hyperlink r:id="rId9" w:history="1">
        <w:r w:rsidR="00717CBA" w:rsidRPr="001C626D">
          <w:rPr>
            <w:sz w:val="28"/>
            <w:szCs w:val="28"/>
          </w:rPr>
          <w:t>форм</w:t>
        </w:r>
        <w:r w:rsidR="00D432F9">
          <w:rPr>
            <w:sz w:val="28"/>
            <w:szCs w:val="28"/>
          </w:rPr>
          <w:t>е</w:t>
        </w:r>
      </w:hyperlink>
      <w:r w:rsidR="00717CBA">
        <w:rPr>
          <w:sz w:val="28"/>
          <w:szCs w:val="28"/>
        </w:rPr>
        <w:t>, утвержденн</w:t>
      </w:r>
      <w:r w:rsidR="00D432F9">
        <w:rPr>
          <w:sz w:val="28"/>
          <w:szCs w:val="28"/>
        </w:rPr>
        <w:t>ой</w:t>
      </w:r>
      <w:r w:rsidR="00717CBA">
        <w:rPr>
          <w:sz w:val="28"/>
          <w:szCs w:val="28"/>
        </w:rPr>
        <w:t xml:space="preserve"> Указом Президента РФ от 23.06.2014 №460 «</w:t>
      </w:r>
      <w:r w:rsidR="00717CBA" w:rsidRPr="00393622">
        <w:rPr>
          <w:sz w:val="28"/>
          <w:szCs w:val="28"/>
        </w:rPr>
        <w:t>Об утверждении формы справки о доходах</w:t>
      </w:r>
      <w:proofErr w:type="gramEnd"/>
      <w:r w:rsidR="00717CBA" w:rsidRPr="00393622">
        <w:rPr>
          <w:sz w:val="28"/>
          <w:szCs w:val="28"/>
        </w:rPr>
        <w:t xml:space="preserve">, </w:t>
      </w:r>
      <w:proofErr w:type="gramStart"/>
      <w:r w:rsidR="00717CBA" w:rsidRPr="00393622">
        <w:rPr>
          <w:sz w:val="28"/>
          <w:szCs w:val="28"/>
        </w:rPr>
        <w:t>расходах</w:t>
      </w:r>
      <w:proofErr w:type="gramEnd"/>
      <w:r w:rsidR="00717CBA" w:rsidRPr="00393622">
        <w:rPr>
          <w:sz w:val="28"/>
          <w:szCs w:val="28"/>
        </w:rPr>
        <w:t>, об имуществе и обязательствах имущественного характера и внесении изменений в некоторые акты Президента Российской Федерации</w:t>
      </w:r>
      <w:r w:rsidR="00717CBA">
        <w:rPr>
          <w:sz w:val="28"/>
          <w:szCs w:val="28"/>
        </w:rPr>
        <w:t>»</w:t>
      </w:r>
      <w:r w:rsidR="00BB6B0A">
        <w:rPr>
          <w:sz w:val="28"/>
          <w:szCs w:val="28"/>
        </w:rPr>
        <w:t xml:space="preserve">, </w:t>
      </w:r>
      <w:r w:rsidR="00F32612" w:rsidRPr="001C626D">
        <w:rPr>
          <w:sz w:val="28"/>
          <w:szCs w:val="28"/>
        </w:rPr>
        <w:t xml:space="preserve">для </w:t>
      </w:r>
      <w:r w:rsidR="0058447C" w:rsidRPr="001C626D">
        <w:rPr>
          <w:sz w:val="28"/>
          <w:szCs w:val="28"/>
        </w:rPr>
        <w:t>приобщения к личному делу председателя Контрольно-счетной палаты</w:t>
      </w:r>
      <w:r w:rsidR="0058447C">
        <w:rPr>
          <w:sz w:val="28"/>
          <w:szCs w:val="28"/>
        </w:rPr>
        <w:t>.</w:t>
      </w:r>
    </w:p>
    <w:p w:rsidR="00F32612" w:rsidRDefault="0058447C" w:rsidP="00F32612">
      <w:pPr>
        <w:ind w:firstLine="540"/>
        <w:jc w:val="both"/>
        <w:rPr>
          <w:sz w:val="28"/>
          <w:szCs w:val="28"/>
        </w:rPr>
      </w:pPr>
      <w:r w:rsidRPr="001C626D">
        <w:rPr>
          <w:sz w:val="28"/>
          <w:szCs w:val="28"/>
        </w:rPr>
        <w:t xml:space="preserve">Указанные сведения размещаются в сети Интернет на официальном сайте Нижнеудинского муниципального образования </w:t>
      </w:r>
      <w:r w:rsidR="00F32612" w:rsidRPr="001C626D">
        <w:rPr>
          <w:sz w:val="28"/>
          <w:szCs w:val="28"/>
        </w:rPr>
        <w:t>в течение 14 рабочих дней со дня истечения срок</w:t>
      </w:r>
      <w:r>
        <w:rPr>
          <w:sz w:val="28"/>
          <w:szCs w:val="28"/>
        </w:rPr>
        <w:t>а, установленного для их подачи.</w:t>
      </w:r>
      <w:r w:rsidR="00F32612" w:rsidRPr="001C626D">
        <w:rPr>
          <w:sz w:val="28"/>
          <w:szCs w:val="28"/>
        </w:rPr>
        <w:t xml:space="preserve"> </w:t>
      </w:r>
    </w:p>
    <w:p w:rsidR="00B9761A" w:rsidRDefault="00B9761A" w:rsidP="00B976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случае отсутствия этих сведений на официальном сайте Нижнеудинского муниципального образования – предоставляются средствам массовой информации для опубликования по их запросам.</w:t>
      </w:r>
    </w:p>
    <w:p w:rsidR="00C15D4A" w:rsidRDefault="00625F17" w:rsidP="00C15D4A">
      <w:pPr>
        <w:widowControl w:val="0"/>
        <w:tabs>
          <w:tab w:val="left" w:pos="43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26D">
        <w:rPr>
          <w:sz w:val="28"/>
          <w:szCs w:val="28"/>
        </w:rPr>
        <w:t>4</w:t>
      </w:r>
      <w:r w:rsidR="00C15D4A" w:rsidRPr="001C626D">
        <w:rPr>
          <w:sz w:val="28"/>
          <w:szCs w:val="28"/>
        </w:rPr>
        <w:t xml:space="preserve">. В случае если председатель Контрольно-счетной палаты обнаружил, что в представленных им сведениях о доходах, </w:t>
      </w:r>
      <w:r w:rsidR="00717CBA">
        <w:rPr>
          <w:sz w:val="28"/>
          <w:szCs w:val="28"/>
        </w:rPr>
        <w:t xml:space="preserve">расходах, </w:t>
      </w:r>
      <w:r w:rsidR="00C15D4A" w:rsidRPr="001C626D">
        <w:rPr>
          <w:sz w:val="28"/>
          <w:szCs w:val="28"/>
        </w:rPr>
        <w:t>об имуществе и обязательствах имущественного характера не отражены или не полностью отражены какие-либо сведения</w:t>
      </w:r>
      <w:r w:rsidR="00717CBA">
        <w:rPr>
          <w:sz w:val="28"/>
          <w:szCs w:val="28"/>
        </w:rPr>
        <w:t>,</w:t>
      </w:r>
      <w:r w:rsidR="00C15D4A" w:rsidRPr="001C626D">
        <w:rPr>
          <w:sz w:val="28"/>
          <w:szCs w:val="28"/>
        </w:rPr>
        <w:t xml:space="preserve"> либо имеются ошибки, он вправе представить уточненные сведения</w:t>
      </w:r>
      <w:r w:rsidR="00D51885">
        <w:rPr>
          <w:sz w:val="28"/>
          <w:szCs w:val="28"/>
        </w:rPr>
        <w:t>,</w:t>
      </w:r>
      <w:r w:rsidR="00C15D4A" w:rsidRPr="001C626D">
        <w:rPr>
          <w:sz w:val="28"/>
          <w:szCs w:val="28"/>
        </w:rPr>
        <w:t xml:space="preserve"> в течение </w:t>
      </w:r>
      <w:r w:rsidR="00B9761A">
        <w:rPr>
          <w:sz w:val="28"/>
          <w:szCs w:val="28"/>
        </w:rPr>
        <w:t>трех месяцев</w:t>
      </w:r>
      <w:r w:rsidR="00C15D4A" w:rsidRPr="001C626D">
        <w:rPr>
          <w:sz w:val="28"/>
          <w:szCs w:val="28"/>
        </w:rPr>
        <w:t xml:space="preserve"> после окончания срока, указанного в </w:t>
      </w:r>
      <w:hyperlink w:anchor="Par45" w:history="1">
        <w:r w:rsidR="00C15D4A" w:rsidRPr="001C626D">
          <w:rPr>
            <w:sz w:val="28"/>
            <w:szCs w:val="28"/>
          </w:rPr>
          <w:t xml:space="preserve">пункте </w:t>
        </w:r>
        <w:r w:rsidR="00D51885">
          <w:rPr>
            <w:sz w:val="28"/>
            <w:szCs w:val="28"/>
          </w:rPr>
          <w:t>3</w:t>
        </w:r>
      </w:hyperlink>
      <w:r w:rsidR="00C15D4A" w:rsidRPr="001C626D">
        <w:rPr>
          <w:sz w:val="28"/>
          <w:szCs w:val="28"/>
        </w:rPr>
        <w:t xml:space="preserve"> настоящего Положения.</w:t>
      </w:r>
    </w:p>
    <w:p w:rsidR="00F32612" w:rsidRDefault="00F32612" w:rsidP="00C15D4A">
      <w:pPr>
        <w:widowControl w:val="0"/>
        <w:tabs>
          <w:tab w:val="left" w:pos="43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F2792">
        <w:rPr>
          <w:sz w:val="28"/>
          <w:szCs w:val="28"/>
        </w:rPr>
        <w:t xml:space="preserve">Проверка достоверности и полноты сведений  о </w:t>
      </w:r>
      <w:r w:rsidR="00CF2792" w:rsidRPr="001C626D">
        <w:rPr>
          <w:sz w:val="28"/>
          <w:szCs w:val="28"/>
        </w:rPr>
        <w:t>доходах, об имуществе и обязательствах имущественного характера</w:t>
      </w:r>
      <w:r w:rsidR="00CF2792">
        <w:rPr>
          <w:sz w:val="28"/>
          <w:szCs w:val="28"/>
        </w:rPr>
        <w:t>, представленных в соответствии с настоящим Положением председателем Контрольно-счетной палаты, осуществляется в соответствии с законодательством Российской Федерации.</w:t>
      </w:r>
    </w:p>
    <w:p w:rsidR="00CF2792" w:rsidRPr="001C626D" w:rsidRDefault="00CF2792" w:rsidP="00C15D4A">
      <w:pPr>
        <w:widowControl w:val="0"/>
        <w:tabs>
          <w:tab w:val="left" w:pos="43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соответствием расходов председателя Контрольно-счетной палаты, его супруги (супруга) и несовершеннолетних детей их доходам осуществляется в порядке, определенном законодательством Российской Федерации.</w:t>
      </w:r>
    </w:p>
    <w:p w:rsidR="00C15D4A" w:rsidRDefault="00CF2792" w:rsidP="00C15D4A">
      <w:pPr>
        <w:widowControl w:val="0"/>
        <w:tabs>
          <w:tab w:val="left" w:pos="43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15D4A" w:rsidRPr="001C626D">
        <w:rPr>
          <w:sz w:val="28"/>
          <w:szCs w:val="28"/>
        </w:rPr>
        <w:t xml:space="preserve">. В случае непредставления </w:t>
      </w:r>
      <w:r w:rsidR="00F32612" w:rsidRPr="001C626D">
        <w:rPr>
          <w:sz w:val="28"/>
          <w:szCs w:val="28"/>
        </w:rPr>
        <w:t xml:space="preserve">председателем Контрольно-счетной палаты </w:t>
      </w:r>
      <w:r w:rsidR="00F32612">
        <w:rPr>
          <w:sz w:val="28"/>
          <w:szCs w:val="28"/>
        </w:rPr>
        <w:t xml:space="preserve">или представления заведомо ложных сведений </w:t>
      </w:r>
      <w:r w:rsidR="00717CBA">
        <w:rPr>
          <w:sz w:val="28"/>
          <w:szCs w:val="28"/>
        </w:rPr>
        <w:t xml:space="preserve"> </w:t>
      </w:r>
      <w:r w:rsidR="00C15D4A" w:rsidRPr="001C626D">
        <w:rPr>
          <w:sz w:val="28"/>
          <w:szCs w:val="28"/>
        </w:rPr>
        <w:t xml:space="preserve">о своих доходах, расходах, об имуществе и обязательствах имущественного характера </w:t>
      </w:r>
      <w:proofErr w:type="gramStart"/>
      <w:r w:rsidR="00C15D4A" w:rsidRPr="001C626D">
        <w:rPr>
          <w:sz w:val="28"/>
          <w:szCs w:val="28"/>
        </w:rPr>
        <w:t>и(</w:t>
      </w:r>
      <w:proofErr w:type="gramEnd"/>
      <w:r w:rsidR="00C15D4A" w:rsidRPr="001C626D">
        <w:rPr>
          <w:sz w:val="28"/>
          <w:szCs w:val="28"/>
        </w:rPr>
        <w:t xml:space="preserve">или) сведений о доходах, расходах, об имуществе и обязательствах имущественного характера супруги (супруга) и несовершеннолетних детей в срок, предусмотренный </w:t>
      </w:r>
      <w:hyperlink w:anchor="Par45" w:history="1">
        <w:r w:rsidR="00C15D4A" w:rsidRPr="001C626D">
          <w:rPr>
            <w:sz w:val="28"/>
            <w:szCs w:val="28"/>
          </w:rPr>
          <w:t xml:space="preserve">пунктом </w:t>
        </w:r>
        <w:r w:rsidR="00625F17" w:rsidRPr="001C626D">
          <w:rPr>
            <w:sz w:val="28"/>
            <w:szCs w:val="28"/>
          </w:rPr>
          <w:t>3</w:t>
        </w:r>
      </w:hyperlink>
      <w:r w:rsidR="00C15D4A" w:rsidRPr="001C626D">
        <w:rPr>
          <w:sz w:val="28"/>
          <w:szCs w:val="28"/>
        </w:rPr>
        <w:t xml:space="preserve"> настоящего Положения, </w:t>
      </w:r>
      <w:r>
        <w:rPr>
          <w:sz w:val="28"/>
          <w:szCs w:val="28"/>
        </w:rPr>
        <w:t>председатель Контрольно-счетной палаты несет ответственность в соответствии с законодательством Российской Федерации</w:t>
      </w:r>
      <w:r w:rsidR="00C15D4A" w:rsidRPr="001C626D">
        <w:rPr>
          <w:sz w:val="28"/>
          <w:szCs w:val="28"/>
        </w:rPr>
        <w:t>.</w:t>
      </w:r>
    </w:p>
    <w:p w:rsidR="00717CBA" w:rsidRPr="001C626D" w:rsidRDefault="00CF2792" w:rsidP="00C15D4A">
      <w:pPr>
        <w:widowControl w:val="0"/>
        <w:tabs>
          <w:tab w:val="left" w:pos="43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17CBA">
        <w:rPr>
          <w:sz w:val="28"/>
          <w:szCs w:val="28"/>
        </w:rPr>
        <w:t>.</w:t>
      </w:r>
      <w:r w:rsidR="002E2D99">
        <w:rPr>
          <w:sz w:val="28"/>
          <w:szCs w:val="28"/>
        </w:rPr>
        <w:t xml:space="preserve"> Сведения о доходах, расходах, </w:t>
      </w:r>
      <w:r w:rsidR="002E2D99" w:rsidRPr="001C626D">
        <w:rPr>
          <w:sz w:val="28"/>
          <w:szCs w:val="28"/>
        </w:rPr>
        <w:t>об имуществе и обязательствах имущественного характера</w:t>
      </w:r>
      <w:r w:rsidR="002E2D99">
        <w:rPr>
          <w:sz w:val="28"/>
          <w:szCs w:val="28"/>
        </w:rPr>
        <w:t>, предоставляемые в соответствии с настоящим Положением председателем Контрольно-счетной палаты,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15D4A" w:rsidRPr="001C626D" w:rsidRDefault="00D51885" w:rsidP="00C15D4A">
      <w:pPr>
        <w:widowControl w:val="0"/>
        <w:tabs>
          <w:tab w:val="left" w:pos="43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15D4A" w:rsidRPr="001C626D">
        <w:rPr>
          <w:sz w:val="28"/>
          <w:szCs w:val="28"/>
        </w:rPr>
        <w:t xml:space="preserve">. Лица, замещающие должности муниципальной службы, в должностные обязанности которых входит работа со сведениями о доходах, </w:t>
      </w:r>
      <w:r w:rsidR="00C15D4A" w:rsidRPr="001C626D">
        <w:rPr>
          <w:sz w:val="28"/>
          <w:szCs w:val="28"/>
        </w:rPr>
        <w:lastRenderedPageBreak/>
        <w:t xml:space="preserve">расходах, об имуществе и обязательствах имущественного характера, виновные в </w:t>
      </w:r>
      <w:r w:rsidR="00CF2792">
        <w:rPr>
          <w:sz w:val="28"/>
          <w:szCs w:val="28"/>
        </w:rPr>
        <w:t xml:space="preserve">их разглашении </w:t>
      </w:r>
      <w:r w:rsidR="00C15D4A" w:rsidRPr="001C626D">
        <w:rPr>
          <w:sz w:val="28"/>
          <w:szCs w:val="28"/>
        </w:rPr>
        <w:t>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BB6B0A" w:rsidRDefault="00D51885" w:rsidP="00BB6B0A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BB6B0A" w:rsidRDefault="00BB6B0A" w:rsidP="00BB6B0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BB6B0A" w:rsidRDefault="00BB6B0A" w:rsidP="00BB6B0A">
      <w:pPr>
        <w:rPr>
          <w:bCs/>
          <w:sz w:val="28"/>
          <w:szCs w:val="28"/>
        </w:rPr>
      </w:pPr>
    </w:p>
    <w:p w:rsidR="00D73A4B" w:rsidRPr="001C626D" w:rsidRDefault="00BB6B0A" w:rsidP="00BB6B0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</w:t>
      </w:r>
      <w:r w:rsidR="00D73A4B" w:rsidRPr="001C626D">
        <w:rPr>
          <w:bCs/>
          <w:sz w:val="28"/>
          <w:szCs w:val="28"/>
        </w:rPr>
        <w:t>Приложение №2</w:t>
      </w:r>
    </w:p>
    <w:p w:rsidR="00D73A4B" w:rsidRPr="001C626D" w:rsidRDefault="00D73A4B" w:rsidP="00D73A4B">
      <w:pPr>
        <w:widowControl w:val="0"/>
        <w:tabs>
          <w:tab w:val="left" w:pos="4340"/>
        </w:tabs>
        <w:autoSpaceDE w:val="0"/>
        <w:autoSpaceDN w:val="0"/>
        <w:adjustRightInd w:val="0"/>
        <w:ind w:left="4956"/>
        <w:rPr>
          <w:bCs/>
          <w:sz w:val="28"/>
          <w:szCs w:val="28"/>
        </w:rPr>
      </w:pPr>
      <w:r w:rsidRPr="001C626D">
        <w:rPr>
          <w:bCs/>
          <w:sz w:val="28"/>
          <w:szCs w:val="28"/>
        </w:rPr>
        <w:t>к решению Думы Нижнеудинского</w:t>
      </w:r>
    </w:p>
    <w:p w:rsidR="00D73A4B" w:rsidRPr="001C626D" w:rsidRDefault="00D73A4B" w:rsidP="00D73A4B">
      <w:pPr>
        <w:widowControl w:val="0"/>
        <w:tabs>
          <w:tab w:val="left" w:pos="4340"/>
        </w:tabs>
        <w:autoSpaceDE w:val="0"/>
        <w:autoSpaceDN w:val="0"/>
        <w:adjustRightInd w:val="0"/>
        <w:ind w:left="4956"/>
        <w:rPr>
          <w:bCs/>
          <w:sz w:val="28"/>
          <w:szCs w:val="28"/>
        </w:rPr>
      </w:pPr>
      <w:r w:rsidRPr="001C626D">
        <w:rPr>
          <w:bCs/>
          <w:sz w:val="28"/>
          <w:szCs w:val="28"/>
        </w:rPr>
        <w:t>муниципального образования</w:t>
      </w:r>
    </w:p>
    <w:p w:rsidR="007E3234" w:rsidRPr="0053225D" w:rsidRDefault="00D73A4B" w:rsidP="007E3234">
      <w:pPr>
        <w:ind w:left="4248" w:firstLine="708"/>
        <w:jc w:val="both"/>
        <w:rPr>
          <w:sz w:val="28"/>
          <w:szCs w:val="28"/>
        </w:rPr>
      </w:pPr>
      <w:r w:rsidRPr="001C626D">
        <w:rPr>
          <w:bCs/>
          <w:sz w:val="28"/>
          <w:szCs w:val="28"/>
        </w:rPr>
        <w:t xml:space="preserve">от </w:t>
      </w:r>
      <w:r w:rsidR="00D432F9">
        <w:rPr>
          <w:bCs/>
          <w:sz w:val="28"/>
          <w:szCs w:val="28"/>
        </w:rPr>
        <w:t xml:space="preserve">  </w:t>
      </w:r>
      <w:r w:rsidR="0053225D">
        <w:rPr>
          <w:bCs/>
          <w:sz w:val="28"/>
          <w:szCs w:val="28"/>
        </w:rPr>
        <w:t xml:space="preserve">   </w:t>
      </w:r>
      <w:r w:rsidR="00D432F9">
        <w:rPr>
          <w:bCs/>
          <w:sz w:val="28"/>
          <w:szCs w:val="28"/>
        </w:rPr>
        <w:t>мая</w:t>
      </w:r>
      <w:r w:rsidRPr="001C626D">
        <w:rPr>
          <w:bCs/>
          <w:sz w:val="28"/>
          <w:szCs w:val="28"/>
        </w:rPr>
        <w:t xml:space="preserve"> 201</w:t>
      </w:r>
      <w:r w:rsidR="00D432F9">
        <w:rPr>
          <w:bCs/>
          <w:sz w:val="28"/>
          <w:szCs w:val="28"/>
        </w:rPr>
        <w:t>6</w:t>
      </w:r>
      <w:r w:rsidRPr="001C626D">
        <w:rPr>
          <w:bCs/>
          <w:sz w:val="28"/>
          <w:szCs w:val="28"/>
        </w:rPr>
        <w:t xml:space="preserve"> года</w:t>
      </w:r>
      <w:r w:rsidR="007E3234" w:rsidRPr="001C626D">
        <w:t xml:space="preserve"> </w:t>
      </w:r>
      <w:r w:rsidR="0053225D">
        <w:t xml:space="preserve"> </w:t>
      </w:r>
      <w:r w:rsidR="00D265B1" w:rsidRPr="0053225D">
        <w:rPr>
          <w:sz w:val="28"/>
          <w:szCs w:val="28"/>
        </w:rPr>
        <w:t>№</w:t>
      </w:r>
      <w:r w:rsidR="00B24380" w:rsidRPr="0053225D">
        <w:rPr>
          <w:sz w:val="28"/>
          <w:szCs w:val="28"/>
        </w:rPr>
        <w:t xml:space="preserve"> </w:t>
      </w:r>
    </w:p>
    <w:p w:rsidR="00D265B1" w:rsidRPr="001C626D" w:rsidRDefault="00D265B1" w:rsidP="007E3234">
      <w:pPr>
        <w:jc w:val="center"/>
      </w:pPr>
    </w:p>
    <w:p w:rsidR="00D265B1" w:rsidRPr="001C626D" w:rsidRDefault="00D265B1" w:rsidP="007E3234">
      <w:pPr>
        <w:jc w:val="center"/>
        <w:rPr>
          <w:sz w:val="28"/>
          <w:szCs w:val="28"/>
        </w:rPr>
      </w:pPr>
    </w:p>
    <w:p w:rsidR="007E3234" w:rsidRPr="001C626D" w:rsidRDefault="007E3234" w:rsidP="007E3234">
      <w:pPr>
        <w:jc w:val="center"/>
        <w:rPr>
          <w:b/>
          <w:sz w:val="28"/>
          <w:szCs w:val="28"/>
        </w:rPr>
      </w:pPr>
      <w:r w:rsidRPr="001C626D">
        <w:rPr>
          <w:b/>
          <w:sz w:val="28"/>
          <w:szCs w:val="28"/>
        </w:rPr>
        <w:t>ПОЛОЖЕНИЕ</w:t>
      </w:r>
    </w:p>
    <w:p w:rsidR="007E3234" w:rsidRPr="00D432F9" w:rsidRDefault="007E3234" w:rsidP="007E3234">
      <w:pPr>
        <w:jc w:val="center"/>
        <w:rPr>
          <w:b/>
          <w:sz w:val="26"/>
          <w:szCs w:val="26"/>
        </w:rPr>
      </w:pPr>
      <w:r w:rsidRPr="00D432F9">
        <w:rPr>
          <w:b/>
          <w:sz w:val="26"/>
          <w:szCs w:val="26"/>
        </w:rPr>
        <w:t>о представлении граждан</w:t>
      </w:r>
      <w:r w:rsidR="00B07EC9" w:rsidRPr="00D432F9">
        <w:rPr>
          <w:b/>
          <w:sz w:val="26"/>
          <w:szCs w:val="26"/>
        </w:rPr>
        <w:t>ином</w:t>
      </w:r>
      <w:r w:rsidRPr="00D432F9">
        <w:rPr>
          <w:b/>
          <w:sz w:val="26"/>
          <w:szCs w:val="26"/>
        </w:rPr>
        <w:t>, претендующим на замещение должност</w:t>
      </w:r>
      <w:r w:rsidR="00D265B1" w:rsidRPr="00D432F9">
        <w:rPr>
          <w:b/>
          <w:sz w:val="26"/>
          <w:szCs w:val="26"/>
        </w:rPr>
        <w:t xml:space="preserve">и муниципальной службы - председателя Контрольно-счетной палаты Нижнеудинского муниципального образования </w:t>
      </w:r>
      <w:r w:rsidRPr="00D432F9">
        <w:rPr>
          <w:b/>
          <w:sz w:val="26"/>
          <w:szCs w:val="26"/>
        </w:rPr>
        <w:t xml:space="preserve"> сведений о </w:t>
      </w:r>
      <w:r w:rsidR="00B07EC9" w:rsidRPr="00D432F9">
        <w:rPr>
          <w:b/>
          <w:sz w:val="26"/>
          <w:szCs w:val="26"/>
        </w:rPr>
        <w:t xml:space="preserve">своих </w:t>
      </w:r>
      <w:r w:rsidRPr="00D432F9">
        <w:rPr>
          <w:b/>
          <w:sz w:val="26"/>
          <w:szCs w:val="26"/>
        </w:rPr>
        <w:t xml:space="preserve">доходах, </w:t>
      </w:r>
      <w:r w:rsidR="00D432F9" w:rsidRPr="00D432F9">
        <w:rPr>
          <w:b/>
          <w:sz w:val="26"/>
          <w:szCs w:val="26"/>
        </w:rPr>
        <w:t xml:space="preserve">расходах </w:t>
      </w:r>
      <w:r w:rsidRPr="00D432F9">
        <w:rPr>
          <w:b/>
          <w:sz w:val="26"/>
          <w:szCs w:val="26"/>
        </w:rPr>
        <w:t xml:space="preserve">об имуществе и обязательствах имущественного характера, а также о доходах, </w:t>
      </w:r>
      <w:r w:rsidR="00D432F9" w:rsidRPr="00D432F9">
        <w:rPr>
          <w:b/>
          <w:sz w:val="26"/>
          <w:szCs w:val="26"/>
        </w:rPr>
        <w:t xml:space="preserve">расходах </w:t>
      </w:r>
      <w:r w:rsidRPr="00D432F9">
        <w:rPr>
          <w:b/>
          <w:sz w:val="26"/>
          <w:szCs w:val="26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7E3234" w:rsidRPr="001C626D" w:rsidRDefault="007E3234" w:rsidP="007E3234">
      <w:pPr>
        <w:ind w:left="4248" w:firstLine="708"/>
        <w:jc w:val="both"/>
        <w:rPr>
          <w:sz w:val="28"/>
          <w:szCs w:val="28"/>
        </w:rPr>
      </w:pPr>
    </w:p>
    <w:p w:rsidR="007E3234" w:rsidRPr="001C626D" w:rsidRDefault="00D265B1" w:rsidP="00D265B1">
      <w:pPr>
        <w:ind w:firstLine="708"/>
        <w:jc w:val="both"/>
        <w:rPr>
          <w:sz w:val="28"/>
          <w:szCs w:val="28"/>
        </w:rPr>
      </w:pPr>
      <w:r w:rsidRPr="001C626D">
        <w:rPr>
          <w:sz w:val="28"/>
          <w:szCs w:val="28"/>
        </w:rPr>
        <w:t>1.</w:t>
      </w:r>
      <w:r w:rsidR="002F6DEE" w:rsidRPr="001C626D">
        <w:rPr>
          <w:sz w:val="28"/>
          <w:szCs w:val="28"/>
        </w:rPr>
        <w:t xml:space="preserve"> </w:t>
      </w:r>
      <w:proofErr w:type="gramStart"/>
      <w:r w:rsidR="007E3234" w:rsidRPr="001C626D">
        <w:rPr>
          <w:sz w:val="28"/>
          <w:szCs w:val="28"/>
        </w:rPr>
        <w:t>Настоящее  Положение определяет порядок представления граждан</w:t>
      </w:r>
      <w:r w:rsidR="00727DA3" w:rsidRPr="001C626D">
        <w:rPr>
          <w:sz w:val="28"/>
          <w:szCs w:val="28"/>
        </w:rPr>
        <w:t>ином</w:t>
      </w:r>
      <w:r w:rsidR="007E3234" w:rsidRPr="001C626D">
        <w:rPr>
          <w:sz w:val="28"/>
          <w:szCs w:val="28"/>
        </w:rPr>
        <w:t>, претендующим на замещение должност</w:t>
      </w:r>
      <w:r w:rsidRPr="001C626D">
        <w:rPr>
          <w:sz w:val="28"/>
          <w:szCs w:val="28"/>
        </w:rPr>
        <w:t>и</w:t>
      </w:r>
      <w:r w:rsidR="007E3234" w:rsidRPr="001C626D">
        <w:rPr>
          <w:sz w:val="28"/>
          <w:szCs w:val="28"/>
        </w:rPr>
        <w:t xml:space="preserve"> муниципальной службы</w:t>
      </w:r>
      <w:r w:rsidRPr="001C626D">
        <w:rPr>
          <w:sz w:val="28"/>
          <w:szCs w:val="28"/>
        </w:rPr>
        <w:t xml:space="preserve"> - председателя Контрольно-счетной палаты Нижнеудинского муниципального образования </w:t>
      </w:r>
      <w:r w:rsidR="002F6DEE" w:rsidRPr="001C626D">
        <w:rPr>
          <w:sz w:val="28"/>
          <w:szCs w:val="28"/>
        </w:rPr>
        <w:t>(далее по тексту - должность муниципальной службы)</w:t>
      </w:r>
      <w:r w:rsidRPr="001C626D">
        <w:rPr>
          <w:sz w:val="28"/>
          <w:szCs w:val="28"/>
        </w:rPr>
        <w:t xml:space="preserve"> </w:t>
      </w:r>
      <w:r w:rsidR="007E3234" w:rsidRPr="001C626D">
        <w:rPr>
          <w:sz w:val="28"/>
          <w:szCs w:val="28"/>
        </w:rPr>
        <w:t xml:space="preserve">сведений о </w:t>
      </w:r>
      <w:r w:rsidR="00727DA3" w:rsidRPr="001C626D">
        <w:rPr>
          <w:sz w:val="28"/>
          <w:szCs w:val="28"/>
        </w:rPr>
        <w:t xml:space="preserve">своих </w:t>
      </w:r>
      <w:r w:rsidR="007E3234" w:rsidRPr="001C626D">
        <w:rPr>
          <w:sz w:val="28"/>
          <w:szCs w:val="28"/>
        </w:rPr>
        <w:t>доходах,</w:t>
      </w:r>
      <w:r w:rsidR="00D432F9">
        <w:rPr>
          <w:sz w:val="28"/>
          <w:szCs w:val="28"/>
        </w:rPr>
        <w:t xml:space="preserve"> расходах</w:t>
      </w:r>
      <w:r w:rsidR="007E3234" w:rsidRPr="001C626D">
        <w:rPr>
          <w:sz w:val="28"/>
          <w:szCs w:val="28"/>
        </w:rPr>
        <w:t xml:space="preserve">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7E3234" w:rsidRPr="001C626D">
        <w:t xml:space="preserve"> </w:t>
      </w:r>
      <w:r w:rsidR="007E3234" w:rsidRPr="001C626D">
        <w:rPr>
          <w:sz w:val="28"/>
          <w:szCs w:val="28"/>
        </w:rPr>
        <w:t xml:space="preserve">(далее </w:t>
      </w:r>
      <w:r w:rsidR="002F6DEE" w:rsidRPr="001C626D">
        <w:rPr>
          <w:sz w:val="28"/>
          <w:szCs w:val="28"/>
        </w:rPr>
        <w:t>по тексту</w:t>
      </w:r>
      <w:r w:rsidR="00625F17" w:rsidRPr="001C626D">
        <w:rPr>
          <w:sz w:val="28"/>
          <w:szCs w:val="28"/>
        </w:rPr>
        <w:t xml:space="preserve"> </w:t>
      </w:r>
      <w:r w:rsidR="007E3234" w:rsidRPr="001C626D">
        <w:rPr>
          <w:sz w:val="28"/>
          <w:szCs w:val="28"/>
        </w:rPr>
        <w:t xml:space="preserve">– сведения о доходах, </w:t>
      </w:r>
      <w:r w:rsidR="00D432F9">
        <w:rPr>
          <w:sz w:val="28"/>
          <w:szCs w:val="28"/>
        </w:rPr>
        <w:t xml:space="preserve">расходах, </w:t>
      </w:r>
      <w:r w:rsidR="007E3234" w:rsidRPr="001C626D">
        <w:rPr>
          <w:sz w:val="28"/>
          <w:szCs w:val="28"/>
        </w:rPr>
        <w:t>об имуществе</w:t>
      </w:r>
      <w:proofErr w:type="gramEnd"/>
      <w:r w:rsidR="007E3234" w:rsidRPr="001C626D">
        <w:rPr>
          <w:sz w:val="28"/>
          <w:szCs w:val="28"/>
        </w:rPr>
        <w:t xml:space="preserve"> и </w:t>
      </w:r>
      <w:proofErr w:type="gramStart"/>
      <w:r w:rsidR="007E3234" w:rsidRPr="001C626D">
        <w:rPr>
          <w:sz w:val="28"/>
          <w:szCs w:val="28"/>
        </w:rPr>
        <w:t>обязательствах</w:t>
      </w:r>
      <w:proofErr w:type="gramEnd"/>
      <w:r w:rsidR="007E3234" w:rsidRPr="001C626D">
        <w:rPr>
          <w:sz w:val="28"/>
          <w:szCs w:val="28"/>
        </w:rPr>
        <w:t xml:space="preserve"> имущественного характера).</w:t>
      </w:r>
    </w:p>
    <w:p w:rsidR="00D265B1" w:rsidRPr="001C626D" w:rsidRDefault="00D265B1" w:rsidP="00D265B1">
      <w:pPr>
        <w:ind w:firstLine="708"/>
        <w:jc w:val="both"/>
        <w:rPr>
          <w:sz w:val="28"/>
          <w:szCs w:val="28"/>
        </w:rPr>
      </w:pPr>
      <w:r w:rsidRPr="001C626D">
        <w:rPr>
          <w:sz w:val="28"/>
          <w:szCs w:val="28"/>
        </w:rPr>
        <w:t xml:space="preserve">2. </w:t>
      </w:r>
      <w:r w:rsidR="002F6DEE" w:rsidRPr="001C626D">
        <w:rPr>
          <w:sz w:val="28"/>
          <w:szCs w:val="28"/>
        </w:rPr>
        <w:t>Обязанность представлять сведения о доходах,</w:t>
      </w:r>
      <w:r w:rsidR="00D432F9">
        <w:rPr>
          <w:sz w:val="28"/>
          <w:szCs w:val="28"/>
        </w:rPr>
        <w:t xml:space="preserve"> расходах</w:t>
      </w:r>
      <w:r w:rsidR="002F6DEE" w:rsidRPr="001C626D">
        <w:rPr>
          <w:sz w:val="28"/>
          <w:szCs w:val="28"/>
        </w:rPr>
        <w:t xml:space="preserve"> об имуществе и обязательствах имущественного характера возлагается на гражданина, претендующего на замещение должности муниципальной службы</w:t>
      </w:r>
      <w:r w:rsidR="00C6551F" w:rsidRPr="001C626D">
        <w:rPr>
          <w:sz w:val="28"/>
          <w:szCs w:val="28"/>
        </w:rPr>
        <w:t>.</w:t>
      </w:r>
      <w:r w:rsidR="002F6DEE" w:rsidRPr="001C626D">
        <w:rPr>
          <w:sz w:val="28"/>
          <w:szCs w:val="28"/>
        </w:rPr>
        <w:t xml:space="preserve"> </w:t>
      </w:r>
    </w:p>
    <w:p w:rsidR="008C7544" w:rsidRPr="001C626D" w:rsidRDefault="002F6DEE" w:rsidP="00C6551F">
      <w:pPr>
        <w:ind w:firstLine="708"/>
        <w:jc w:val="both"/>
        <w:rPr>
          <w:sz w:val="28"/>
          <w:szCs w:val="28"/>
        </w:rPr>
      </w:pPr>
      <w:r w:rsidRPr="001C626D">
        <w:rPr>
          <w:sz w:val="28"/>
          <w:szCs w:val="28"/>
        </w:rPr>
        <w:t>3. Сведен</w:t>
      </w:r>
      <w:r w:rsidR="007E3234" w:rsidRPr="001C626D">
        <w:rPr>
          <w:sz w:val="28"/>
          <w:szCs w:val="28"/>
        </w:rPr>
        <w:t xml:space="preserve">ия о доходах, </w:t>
      </w:r>
      <w:r w:rsidR="00D432F9">
        <w:rPr>
          <w:sz w:val="28"/>
          <w:szCs w:val="28"/>
        </w:rPr>
        <w:t xml:space="preserve">расходах, </w:t>
      </w:r>
      <w:r w:rsidR="007E3234" w:rsidRPr="001C626D">
        <w:rPr>
          <w:sz w:val="28"/>
          <w:szCs w:val="28"/>
        </w:rPr>
        <w:t xml:space="preserve">об имуществе и обязательствах имущественного характера представляются </w:t>
      </w:r>
      <w:r w:rsidRPr="001C626D">
        <w:rPr>
          <w:sz w:val="28"/>
          <w:szCs w:val="28"/>
        </w:rPr>
        <w:t xml:space="preserve">гражданином </w:t>
      </w:r>
      <w:r w:rsidR="0001688A" w:rsidRPr="001C626D">
        <w:rPr>
          <w:sz w:val="28"/>
          <w:szCs w:val="28"/>
        </w:rPr>
        <w:t xml:space="preserve">при назначении на должность муниципальной службы </w:t>
      </w:r>
      <w:r w:rsidR="007E3234" w:rsidRPr="001C626D">
        <w:rPr>
          <w:sz w:val="28"/>
          <w:szCs w:val="28"/>
        </w:rPr>
        <w:t xml:space="preserve">по </w:t>
      </w:r>
      <w:r w:rsidR="0001688A" w:rsidRPr="001C626D">
        <w:rPr>
          <w:sz w:val="28"/>
          <w:szCs w:val="28"/>
        </w:rPr>
        <w:t>форм</w:t>
      </w:r>
      <w:r w:rsidR="00D432F9">
        <w:rPr>
          <w:sz w:val="28"/>
          <w:szCs w:val="28"/>
        </w:rPr>
        <w:t>е</w:t>
      </w:r>
      <w:r w:rsidR="00625F17" w:rsidRPr="001C626D">
        <w:rPr>
          <w:sz w:val="28"/>
          <w:szCs w:val="28"/>
        </w:rPr>
        <w:t xml:space="preserve">, </w:t>
      </w:r>
      <w:r w:rsidR="00BB6B0A">
        <w:rPr>
          <w:sz w:val="28"/>
          <w:szCs w:val="28"/>
        </w:rPr>
        <w:t>утвержденной Указом Президента РФ от 23.06.2014 №460 «</w:t>
      </w:r>
      <w:r w:rsidR="00BB6B0A" w:rsidRPr="00393622">
        <w:rPr>
          <w:sz w:val="28"/>
          <w:szCs w:val="28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BB6B0A">
        <w:rPr>
          <w:sz w:val="28"/>
          <w:szCs w:val="28"/>
        </w:rPr>
        <w:t>»</w:t>
      </w:r>
      <w:r w:rsidR="00C6551F" w:rsidRPr="001C626D">
        <w:rPr>
          <w:sz w:val="28"/>
          <w:szCs w:val="28"/>
        </w:rPr>
        <w:t>;</w:t>
      </w:r>
    </w:p>
    <w:p w:rsidR="007E3234" w:rsidRPr="001C626D" w:rsidRDefault="007E3234" w:rsidP="00727DA3">
      <w:pPr>
        <w:ind w:firstLine="708"/>
        <w:jc w:val="both"/>
        <w:rPr>
          <w:sz w:val="28"/>
          <w:szCs w:val="28"/>
        </w:rPr>
      </w:pPr>
      <w:r w:rsidRPr="001C626D">
        <w:rPr>
          <w:sz w:val="28"/>
          <w:szCs w:val="28"/>
        </w:rPr>
        <w:t>4. Гражданин при назначении на должность муниципальной службы представляет:</w:t>
      </w:r>
    </w:p>
    <w:p w:rsidR="007E3234" w:rsidRPr="001C626D" w:rsidRDefault="007E3234" w:rsidP="007E3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C626D">
        <w:rPr>
          <w:sz w:val="28"/>
          <w:szCs w:val="28"/>
        </w:rPr>
        <w:t>а)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</w:t>
      </w:r>
      <w:proofErr w:type="gramEnd"/>
      <w:r w:rsidRPr="001C626D">
        <w:rPr>
          <w:sz w:val="28"/>
          <w:szCs w:val="28"/>
        </w:rPr>
        <w:t xml:space="preserve"> муниципальной службы (на отчетную дату);</w:t>
      </w:r>
    </w:p>
    <w:p w:rsidR="007E3234" w:rsidRPr="001C626D" w:rsidRDefault="007E3234" w:rsidP="007E32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C626D">
        <w:rPr>
          <w:sz w:val="28"/>
          <w:szCs w:val="28"/>
        </w:rPr>
        <w:lastRenderedPageBreak/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1C626D">
        <w:rPr>
          <w:sz w:val="28"/>
          <w:szCs w:val="28"/>
        </w:rPr>
        <w:t xml:space="preserve"> для замещения должности муниципальной службы (на отчетную дату).</w:t>
      </w:r>
    </w:p>
    <w:p w:rsidR="00D432F9" w:rsidRDefault="00D432F9" w:rsidP="00C6551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Pr="001C626D">
        <w:rPr>
          <w:sz w:val="28"/>
          <w:szCs w:val="28"/>
        </w:rPr>
        <w:t xml:space="preserve">сведения о своих расходах, а также о расходах супруги (супруга) и несовершеннолетних детей, </w:t>
      </w:r>
      <w:r w:rsidR="0053225D" w:rsidRPr="001C626D">
        <w:rPr>
          <w:sz w:val="28"/>
          <w:szCs w:val="28"/>
        </w:rPr>
        <w:t xml:space="preserve">за календарный год, предшествующий году подачи гражданином документов для замещения должности муниципальной  службы, </w:t>
      </w:r>
      <w:r w:rsidRPr="001C626D">
        <w:rPr>
          <w:sz w:val="28"/>
          <w:szCs w:val="28"/>
        </w:rPr>
        <w:t xml:space="preserve"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53225D" w:rsidRPr="001C626D">
        <w:rPr>
          <w:sz w:val="28"/>
          <w:szCs w:val="28"/>
        </w:rPr>
        <w:t>гражданина, претендующего на замещение</w:t>
      </w:r>
      <w:proofErr w:type="gramEnd"/>
      <w:r w:rsidR="0053225D" w:rsidRPr="001C626D">
        <w:rPr>
          <w:sz w:val="28"/>
          <w:szCs w:val="28"/>
        </w:rPr>
        <w:t xml:space="preserve"> должности муниципальной службы</w:t>
      </w:r>
      <w:r w:rsidRPr="001C626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его </w:t>
      </w:r>
      <w:r w:rsidRPr="001C626D">
        <w:rPr>
          <w:sz w:val="28"/>
          <w:szCs w:val="28"/>
        </w:rPr>
        <w:t>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7E3234" w:rsidRPr="001C626D" w:rsidRDefault="00C6551F" w:rsidP="00C6551F">
      <w:pPr>
        <w:ind w:firstLine="708"/>
        <w:jc w:val="both"/>
        <w:rPr>
          <w:sz w:val="28"/>
          <w:szCs w:val="28"/>
        </w:rPr>
      </w:pPr>
      <w:r w:rsidRPr="001C626D">
        <w:rPr>
          <w:sz w:val="28"/>
          <w:szCs w:val="28"/>
        </w:rPr>
        <w:t>5</w:t>
      </w:r>
      <w:r w:rsidR="007E3234" w:rsidRPr="001C626D">
        <w:rPr>
          <w:sz w:val="28"/>
          <w:szCs w:val="28"/>
        </w:rPr>
        <w:t xml:space="preserve">. Сведения о доходах, </w:t>
      </w:r>
      <w:r w:rsidR="0053225D">
        <w:rPr>
          <w:sz w:val="28"/>
          <w:szCs w:val="28"/>
        </w:rPr>
        <w:t xml:space="preserve">расходах, </w:t>
      </w:r>
      <w:r w:rsidR="007E3234" w:rsidRPr="001C626D">
        <w:rPr>
          <w:sz w:val="28"/>
          <w:szCs w:val="28"/>
        </w:rPr>
        <w:t xml:space="preserve">об имуществе и обязательствах имущественного характера представляются в </w:t>
      </w:r>
      <w:r w:rsidR="00567E7C" w:rsidRPr="001C626D">
        <w:rPr>
          <w:sz w:val="28"/>
          <w:szCs w:val="28"/>
        </w:rPr>
        <w:t>Думу</w:t>
      </w:r>
      <w:r w:rsidR="007E3234" w:rsidRPr="001C626D">
        <w:rPr>
          <w:sz w:val="28"/>
          <w:szCs w:val="28"/>
        </w:rPr>
        <w:t xml:space="preserve"> Нижнеудинского муниципального образования.</w:t>
      </w:r>
    </w:p>
    <w:p w:rsidR="007E3234" w:rsidRPr="001C626D" w:rsidRDefault="007E3234" w:rsidP="007E3234">
      <w:pPr>
        <w:jc w:val="both"/>
        <w:rPr>
          <w:sz w:val="28"/>
          <w:szCs w:val="28"/>
        </w:rPr>
      </w:pPr>
      <w:r w:rsidRPr="001C626D">
        <w:t xml:space="preserve">       </w:t>
      </w:r>
      <w:r w:rsidR="00C6551F" w:rsidRPr="001C626D">
        <w:rPr>
          <w:sz w:val="28"/>
          <w:szCs w:val="28"/>
        </w:rPr>
        <w:tab/>
      </w:r>
      <w:r w:rsidR="0053225D">
        <w:rPr>
          <w:sz w:val="28"/>
          <w:szCs w:val="28"/>
        </w:rPr>
        <w:t>6</w:t>
      </w:r>
      <w:r w:rsidRPr="001C626D">
        <w:rPr>
          <w:sz w:val="28"/>
          <w:szCs w:val="28"/>
        </w:rPr>
        <w:t xml:space="preserve">. В случае если гражданин обнаружил, что в представленных им в </w:t>
      </w:r>
      <w:r w:rsidR="00567E7C" w:rsidRPr="001C626D">
        <w:rPr>
          <w:sz w:val="28"/>
          <w:szCs w:val="28"/>
        </w:rPr>
        <w:t>Думу</w:t>
      </w:r>
      <w:r w:rsidRPr="001C626D">
        <w:rPr>
          <w:sz w:val="28"/>
          <w:szCs w:val="28"/>
        </w:rPr>
        <w:t xml:space="preserve"> Нижнеудинского муниципального образования </w:t>
      </w:r>
      <w:r w:rsidR="009607B7" w:rsidRPr="001C626D">
        <w:rPr>
          <w:sz w:val="28"/>
          <w:szCs w:val="28"/>
        </w:rPr>
        <w:t xml:space="preserve">сведениях </w:t>
      </w:r>
      <w:r w:rsidRPr="001C626D">
        <w:rPr>
          <w:sz w:val="28"/>
          <w:szCs w:val="28"/>
        </w:rPr>
        <w:t xml:space="preserve"> не отражены или не полностью отражены какие-либо сведения либо имеются ошибки, он вправе представить уточненные </w:t>
      </w:r>
      <w:r w:rsidR="009607B7" w:rsidRPr="001C626D">
        <w:rPr>
          <w:sz w:val="28"/>
          <w:szCs w:val="28"/>
        </w:rPr>
        <w:t>сведения.</w:t>
      </w:r>
    </w:p>
    <w:p w:rsidR="007E3234" w:rsidRPr="001C626D" w:rsidRDefault="007E3234" w:rsidP="007E3234">
      <w:pPr>
        <w:jc w:val="both"/>
        <w:rPr>
          <w:sz w:val="28"/>
          <w:szCs w:val="28"/>
        </w:rPr>
      </w:pPr>
      <w:r w:rsidRPr="001C626D">
        <w:t xml:space="preserve">      </w:t>
      </w:r>
      <w:r w:rsidRPr="001C626D">
        <w:rPr>
          <w:sz w:val="28"/>
          <w:szCs w:val="28"/>
        </w:rPr>
        <w:t xml:space="preserve">    </w:t>
      </w:r>
      <w:proofErr w:type="gramStart"/>
      <w:r w:rsidRPr="001C626D">
        <w:rPr>
          <w:sz w:val="28"/>
          <w:szCs w:val="28"/>
        </w:rPr>
        <w:t>В случае если гражданин</w:t>
      </w:r>
      <w:r w:rsidR="009607B7" w:rsidRPr="001C626D">
        <w:rPr>
          <w:sz w:val="28"/>
          <w:szCs w:val="28"/>
        </w:rPr>
        <w:t>,</w:t>
      </w:r>
      <w:r w:rsidRPr="001C626D">
        <w:rPr>
          <w:sz w:val="28"/>
          <w:szCs w:val="28"/>
        </w:rPr>
        <w:t xml:space="preserve"> представивши</w:t>
      </w:r>
      <w:r w:rsidR="009607B7" w:rsidRPr="001C626D">
        <w:rPr>
          <w:sz w:val="28"/>
          <w:szCs w:val="28"/>
        </w:rPr>
        <w:t>й в</w:t>
      </w:r>
      <w:r w:rsidRPr="001C626D">
        <w:rPr>
          <w:sz w:val="28"/>
          <w:szCs w:val="28"/>
        </w:rPr>
        <w:t xml:space="preserve"> </w:t>
      </w:r>
      <w:r w:rsidR="009607B7" w:rsidRPr="001C626D">
        <w:rPr>
          <w:sz w:val="28"/>
          <w:szCs w:val="28"/>
        </w:rPr>
        <w:t>Думу</w:t>
      </w:r>
      <w:r w:rsidRPr="001C626D">
        <w:rPr>
          <w:sz w:val="28"/>
          <w:szCs w:val="28"/>
        </w:rPr>
        <w:t xml:space="preserve"> Нижнеудинского муниципального образования справки о своих доходах, </w:t>
      </w:r>
      <w:r w:rsidR="0053225D">
        <w:rPr>
          <w:sz w:val="28"/>
          <w:szCs w:val="28"/>
        </w:rPr>
        <w:t xml:space="preserve">расходах, </w:t>
      </w:r>
      <w:r w:rsidRPr="001C626D">
        <w:rPr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53225D">
        <w:rPr>
          <w:sz w:val="28"/>
          <w:szCs w:val="28"/>
        </w:rPr>
        <w:t xml:space="preserve">расходах, </w:t>
      </w:r>
      <w:r w:rsidRPr="001C626D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детей, не был назначен на должность </w:t>
      </w:r>
      <w:r w:rsidR="009607B7" w:rsidRPr="001C626D">
        <w:rPr>
          <w:sz w:val="28"/>
          <w:szCs w:val="28"/>
        </w:rPr>
        <w:t>председателя Контрольно-счетной палаты</w:t>
      </w:r>
      <w:r w:rsidRPr="001C626D">
        <w:rPr>
          <w:sz w:val="28"/>
          <w:szCs w:val="28"/>
        </w:rPr>
        <w:t xml:space="preserve">, эти справки возвращаются </w:t>
      </w:r>
      <w:r w:rsidR="009607B7" w:rsidRPr="001C626D">
        <w:rPr>
          <w:sz w:val="28"/>
          <w:szCs w:val="28"/>
        </w:rPr>
        <w:t>ему</w:t>
      </w:r>
      <w:r w:rsidRPr="001C626D">
        <w:rPr>
          <w:sz w:val="28"/>
          <w:szCs w:val="28"/>
        </w:rPr>
        <w:t xml:space="preserve"> по </w:t>
      </w:r>
      <w:r w:rsidR="009607B7" w:rsidRPr="001C626D">
        <w:rPr>
          <w:sz w:val="28"/>
          <w:szCs w:val="28"/>
        </w:rPr>
        <w:t>его</w:t>
      </w:r>
      <w:r w:rsidRPr="001C626D">
        <w:rPr>
          <w:sz w:val="28"/>
          <w:szCs w:val="28"/>
        </w:rPr>
        <w:t xml:space="preserve"> письменному заявлению вместе с другими документами.</w:t>
      </w:r>
      <w:proofErr w:type="gramEnd"/>
    </w:p>
    <w:p w:rsidR="007E3234" w:rsidRPr="001C626D" w:rsidRDefault="007E3234" w:rsidP="007E3234">
      <w:pPr>
        <w:jc w:val="both"/>
        <w:rPr>
          <w:sz w:val="28"/>
          <w:szCs w:val="28"/>
        </w:rPr>
      </w:pPr>
      <w:r w:rsidRPr="001C626D">
        <w:rPr>
          <w:sz w:val="28"/>
          <w:szCs w:val="28"/>
        </w:rPr>
        <w:t xml:space="preserve">       </w:t>
      </w:r>
      <w:r w:rsidR="0053225D">
        <w:rPr>
          <w:sz w:val="28"/>
          <w:szCs w:val="28"/>
        </w:rPr>
        <w:t>7</w:t>
      </w:r>
      <w:r w:rsidRPr="001C626D">
        <w:rPr>
          <w:sz w:val="28"/>
          <w:szCs w:val="28"/>
        </w:rPr>
        <w:t xml:space="preserve">. В случае непредставления или представления заведомо ложных сведений о доходах, </w:t>
      </w:r>
      <w:r w:rsidR="0053225D">
        <w:rPr>
          <w:sz w:val="28"/>
          <w:szCs w:val="28"/>
        </w:rPr>
        <w:t xml:space="preserve">расходах, </w:t>
      </w:r>
      <w:r w:rsidRPr="001C626D">
        <w:rPr>
          <w:sz w:val="28"/>
          <w:szCs w:val="28"/>
        </w:rPr>
        <w:t xml:space="preserve">об имуществе и обязательствах имущественного характера гражданин не может быть назначен на должность </w:t>
      </w:r>
      <w:r w:rsidR="009607B7" w:rsidRPr="001C626D">
        <w:rPr>
          <w:sz w:val="28"/>
          <w:szCs w:val="28"/>
        </w:rPr>
        <w:t>председателя Контрольно-счетной палаты</w:t>
      </w:r>
      <w:r w:rsidR="00524E1C" w:rsidRPr="001C626D">
        <w:rPr>
          <w:sz w:val="28"/>
          <w:szCs w:val="28"/>
        </w:rPr>
        <w:t>.</w:t>
      </w:r>
    </w:p>
    <w:p w:rsidR="007E3234" w:rsidRPr="001C626D" w:rsidRDefault="007E3234" w:rsidP="007E3234">
      <w:pPr>
        <w:rPr>
          <w:sz w:val="28"/>
          <w:szCs w:val="28"/>
        </w:rPr>
      </w:pPr>
    </w:p>
    <w:p w:rsidR="00D73A4B" w:rsidRPr="001C626D" w:rsidRDefault="00D73A4B" w:rsidP="00D73A4B">
      <w:pPr>
        <w:widowControl w:val="0"/>
        <w:tabs>
          <w:tab w:val="left" w:pos="4340"/>
        </w:tabs>
        <w:autoSpaceDE w:val="0"/>
        <w:autoSpaceDN w:val="0"/>
        <w:adjustRightInd w:val="0"/>
        <w:ind w:left="4956"/>
        <w:rPr>
          <w:bCs/>
          <w:sz w:val="28"/>
          <w:szCs w:val="28"/>
        </w:rPr>
      </w:pPr>
    </w:p>
    <w:p w:rsidR="007E3234" w:rsidRPr="001C626D" w:rsidRDefault="007E3234" w:rsidP="00D73A4B">
      <w:pPr>
        <w:widowControl w:val="0"/>
        <w:tabs>
          <w:tab w:val="left" w:pos="4340"/>
        </w:tabs>
        <w:autoSpaceDE w:val="0"/>
        <w:autoSpaceDN w:val="0"/>
        <w:adjustRightInd w:val="0"/>
        <w:ind w:left="4956"/>
        <w:rPr>
          <w:bCs/>
          <w:sz w:val="28"/>
          <w:szCs w:val="28"/>
        </w:rPr>
      </w:pPr>
    </w:p>
    <w:p w:rsidR="007E3234" w:rsidRPr="001C626D" w:rsidRDefault="007E3234" w:rsidP="00D73A4B">
      <w:pPr>
        <w:widowControl w:val="0"/>
        <w:tabs>
          <w:tab w:val="left" w:pos="4340"/>
        </w:tabs>
        <w:autoSpaceDE w:val="0"/>
        <w:autoSpaceDN w:val="0"/>
        <w:adjustRightInd w:val="0"/>
        <w:ind w:left="4956"/>
        <w:rPr>
          <w:bCs/>
          <w:sz w:val="28"/>
          <w:szCs w:val="28"/>
        </w:rPr>
      </w:pPr>
    </w:p>
    <w:p w:rsidR="00D73A4B" w:rsidRPr="001C626D" w:rsidRDefault="00D73A4B" w:rsidP="00D73A4B">
      <w:pPr>
        <w:pStyle w:val="ConsPlusNormal"/>
        <w:jc w:val="center"/>
        <w:outlineLvl w:val="1"/>
        <w:rPr>
          <w:b/>
          <w:bCs/>
        </w:rPr>
      </w:pPr>
    </w:p>
    <w:p w:rsidR="00BB6B0A" w:rsidRDefault="00BB6B0A" w:rsidP="0048094E">
      <w:pPr>
        <w:widowControl w:val="0"/>
        <w:tabs>
          <w:tab w:val="left" w:pos="4340"/>
        </w:tabs>
        <w:autoSpaceDE w:val="0"/>
        <w:autoSpaceDN w:val="0"/>
        <w:adjustRightInd w:val="0"/>
        <w:ind w:left="4956"/>
        <w:rPr>
          <w:bCs/>
          <w:sz w:val="28"/>
          <w:szCs w:val="28"/>
        </w:rPr>
      </w:pPr>
    </w:p>
    <w:p w:rsidR="00BB6B0A" w:rsidRDefault="00BB6B0A" w:rsidP="0048094E">
      <w:pPr>
        <w:widowControl w:val="0"/>
        <w:tabs>
          <w:tab w:val="left" w:pos="4340"/>
        </w:tabs>
        <w:autoSpaceDE w:val="0"/>
        <w:autoSpaceDN w:val="0"/>
        <w:adjustRightInd w:val="0"/>
        <w:ind w:left="4956"/>
        <w:rPr>
          <w:bCs/>
          <w:sz w:val="28"/>
          <w:szCs w:val="28"/>
        </w:rPr>
      </w:pPr>
    </w:p>
    <w:p w:rsidR="0048094E" w:rsidRPr="001C626D" w:rsidRDefault="0048094E" w:rsidP="0048094E">
      <w:pPr>
        <w:widowControl w:val="0"/>
        <w:tabs>
          <w:tab w:val="left" w:pos="4340"/>
        </w:tabs>
        <w:autoSpaceDE w:val="0"/>
        <w:autoSpaceDN w:val="0"/>
        <w:adjustRightInd w:val="0"/>
        <w:ind w:left="4956"/>
        <w:rPr>
          <w:bCs/>
          <w:sz w:val="28"/>
          <w:szCs w:val="28"/>
        </w:rPr>
      </w:pPr>
      <w:r w:rsidRPr="001C626D">
        <w:rPr>
          <w:bCs/>
          <w:sz w:val="28"/>
          <w:szCs w:val="28"/>
        </w:rPr>
        <w:lastRenderedPageBreak/>
        <w:t>Приложение № 3</w:t>
      </w:r>
    </w:p>
    <w:p w:rsidR="0048094E" w:rsidRPr="001C626D" w:rsidRDefault="0048094E" w:rsidP="0048094E">
      <w:pPr>
        <w:widowControl w:val="0"/>
        <w:tabs>
          <w:tab w:val="left" w:pos="4340"/>
        </w:tabs>
        <w:autoSpaceDE w:val="0"/>
        <w:autoSpaceDN w:val="0"/>
        <w:adjustRightInd w:val="0"/>
        <w:ind w:left="4956"/>
        <w:rPr>
          <w:bCs/>
          <w:sz w:val="28"/>
          <w:szCs w:val="28"/>
        </w:rPr>
      </w:pPr>
      <w:r w:rsidRPr="001C626D">
        <w:rPr>
          <w:bCs/>
          <w:sz w:val="28"/>
          <w:szCs w:val="28"/>
        </w:rPr>
        <w:t>к решению Думы Нижнеудинского</w:t>
      </w:r>
    </w:p>
    <w:p w:rsidR="0048094E" w:rsidRPr="001C626D" w:rsidRDefault="0048094E" w:rsidP="0048094E">
      <w:pPr>
        <w:widowControl w:val="0"/>
        <w:tabs>
          <w:tab w:val="left" w:pos="4340"/>
        </w:tabs>
        <w:autoSpaceDE w:val="0"/>
        <w:autoSpaceDN w:val="0"/>
        <w:adjustRightInd w:val="0"/>
        <w:ind w:left="4956"/>
        <w:rPr>
          <w:bCs/>
          <w:sz w:val="28"/>
          <w:szCs w:val="28"/>
        </w:rPr>
      </w:pPr>
      <w:r w:rsidRPr="001C626D">
        <w:rPr>
          <w:bCs/>
          <w:sz w:val="28"/>
          <w:szCs w:val="28"/>
        </w:rPr>
        <w:t>муниципального образования</w:t>
      </w:r>
    </w:p>
    <w:p w:rsidR="0048094E" w:rsidRPr="001C626D" w:rsidRDefault="0048094E" w:rsidP="0053225D">
      <w:pPr>
        <w:ind w:left="4248" w:firstLine="708"/>
        <w:jc w:val="both"/>
        <w:rPr>
          <w:b/>
          <w:bCs/>
        </w:rPr>
      </w:pPr>
      <w:r w:rsidRPr="001C626D">
        <w:rPr>
          <w:bCs/>
          <w:sz w:val="28"/>
          <w:szCs w:val="28"/>
        </w:rPr>
        <w:t xml:space="preserve">от </w:t>
      </w:r>
      <w:r w:rsidR="0053225D">
        <w:rPr>
          <w:bCs/>
          <w:sz w:val="28"/>
          <w:szCs w:val="28"/>
        </w:rPr>
        <w:t xml:space="preserve">    </w:t>
      </w:r>
      <w:r w:rsidRPr="001C626D">
        <w:rPr>
          <w:bCs/>
          <w:sz w:val="28"/>
          <w:szCs w:val="28"/>
        </w:rPr>
        <w:t xml:space="preserve"> декабря 201</w:t>
      </w:r>
      <w:r w:rsidR="00BB0141">
        <w:rPr>
          <w:bCs/>
          <w:sz w:val="28"/>
          <w:szCs w:val="28"/>
        </w:rPr>
        <w:t>6</w:t>
      </w:r>
      <w:r w:rsidRPr="001C626D">
        <w:rPr>
          <w:bCs/>
          <w:sz w:val="28"/>
          <w:szCs w:val="28"/>
        </w:rPr>
        <w:t xml:space="preserve"> года</w:t>
      </w:r>
      <w:r w:rsidRPr="001C626D">
        <w:t xml:space="preserve"> №</w:t>
      </w:r>
      <w:r w:rsidR="00B24380">
        <w:t xml:space="preserve"> </w:t>
      </w:r>
    </w:p>
    <w:p w:rsidR="0048094E" w:rsidRPr="001C626D" w:rsidRDefault="0048094E" w:rsidP="00D73A4B">
      <w:pPr>
        <w:pStyle w:val="ConsPlusNormal"/>
        <w:jc w:val="center"/>
        <w:outlineLvl w:val="1"/>
        <w:rPr>
          <w:b/>
          <w:bCs/>
        </w:rPr>
      </w:pPr>
    </w:p>
    <w:p w:rsidR="00A85945" w:rsidRDefault="00A85945" w:rsidP="002F0E0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094E" w:rsidRPr="001C626D" w:rsidRDefault="0048094E" w:rsidP="002F0E0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626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F0E0E" w:rsidRPr="0053225D" w:rsidRDefault="0048094E" w:rsidP="00060031">
      <w:pPr>
        <w:pStyle w:val="ConsPlusNormal"/>
        <w:ind w:firstLine="0"/>
        <w:jc w:val="center"/>
        <w:outlineLvl w:val="1"/>
        <w:rPr>
          <w:b/>
          <w:sz w:val="26"/>
          <w:szCs w:val="26"/>
        </w:rPr>
      </w:pPr>
      <w:r w:rsidRPr="0053225D">
        <w:rPr>
          <w:rFonts w:ascii="Times New Roman" w:hAnsi="Times New Roman" w:cs="Times New Roman"/>
          <w:b/>
          <w:sz w:val="26"/>
          <w:szCs w:val="26"/>
        </w:rPr>
        <w:t>проверки достоверности и полноты сведений о доходах, об имуществе и обязательствах имущественного характера, предоставляемых</w:t>
      </w:r>
      <w:r w:rsidRPr="0053225D">
        <w:rPr>
          <w:b/>
          <w:sz w:val="26"/>
          <w:szCs w:val="26"/>
        </w:rPr>
        <w:t xml:space="preserve"> </w:t>
      </w:r>
      <w:r w:rsidR="00BE00A4" w:rsidRPr="0053225D">
        <w:rPr>
          <w:rFonts w:ascii="Times New Roman" w:hAnsi="Times New Roman" w:cs="Times New Roman"/>
          <w:b/>
          <w:sz w:val="26"/>
          <w:szCs w:val="26"/>
        </w:rPr>
        <w:t>гражданином, претендующим на замещение должности</w:t>
      </w:r>
      <w:r w:rsidR="00AC55E4" w:rsidRPr="0053225D">
        <w:rPr>
          <w:rFonts w:ascii="Times New Roman" w:hAnsi="Times New Roman" w:cs="Times New Roman"/>
          <w:b/>
          <w:sz w:val="26"/>
          <w:szCs w:val="26"/>
        </w:rPr>
        <w:t xml:space="preserve"> муниципальной службы </w:t>
      </w:r>
      <w:r w:rsidR="00060031" w:rsidRPr="0053225D">
        <w:rPr>
          <w:rFonts w:ascii="Times New Roman" w:hAnsi="Times New Roman" w:cs="Times New Roman"/>
          <w:b/>
          <w:sz w:val="26"/>
          <w:szCs w:val="26"/>
        </w:rPr>
        <w:t>-</w:t>
      </w:r>
      <w:r w:rsidR="00BE00A4" w:rsidRPr="0053225D">
        <w:rPr>
          <w:rFonts w:ascii="Times New Roman" w:hAnsi="Times New Roman" w:cs="Times New Roman"/>
          <w:b/>
          <w:sz w:val="26"/>
          <w:szCs w:val="26"/>
        </w:rPr>
        <w:t xml:space="preserve"> председателя Контрольно-счетной палаты Нижнеудинского муниципального образования, </w:t>
      </w:r>
      <w:r w:rsidR="005C320D" w:rsidRPr="0053225D">
        <w:rPr>
          <w:rFonts w:ascii="Times New Roman" w:hAnsi="Times New Roman" w:cs="Times New Roman"/>
          <w:b/>
          <w:sz w:val="26"/>
          <w:szCs w:val="26"/>
        </w:rPr>
        <w:t xml:space="preserve">лицом, замещающим должность </w:t>
      </w:r>
      <w:r w:rsidR="002F0E0E" w:rsidRPr="0053225D">
        <w:rPr>
          <w:rFonts w:ascii="Times New Roman" w:hAnsi="Times New Roman" w:cs="Times New Roman"/>
          <w:b/>
          <w:sz w:val="26"/>
          <w:szCs w:val="26"/>
        </w:rPr>
        <w:t>председател</w:t>
      </w:r>
      <w:r w:rsidR="005C320D" w:rsidRPr="0053225D">
        <w:rPr>
          <w:rFonts w:ascii="Times New Roman" w:hAnsi="Times New Roman" w:cs="Times New Roman"/>
          <w:b/>
          <w:sz w:val="26"/>
          <w:szCs w:val="26"/>
        </w:rPr>
        <w:t xml:space="preserve">я </w:t>
      </w:r>
      <w:r w:rsidR="002F0E0E" w:rsidRPr="0053225D">
        <w:rPr>
          <w:rFonts w:ascii="Times New Roman" w:hAnsi="Times New Roman" w:cs="Times New Roman"/>
          <w:b/>
          <w:sz w:val="26"/>
          <w:szCs w:val="26"/>
        </w:rPr>
        <w:t>Контрольно-счетной палаты Нижнеудинского муниципального образования, и установленных ограничений</w:t>
      </w:r>
    </w:p>
    <w:p w:rsidR="00BB6B0A" w:rsidRDefault="00BB6B0A" w:rsidP="002F0E0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bookmarkStart w:id="2" w:name="Par91"/>
      <w:bookmarkEnd w:id="2"/>
    </w:p>
    <w:p w:rsidR="00D73A4B" w:rsidRPr="0053225D" w:rsidRDefault="00D73A4B" w:rsidP="002F0E0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53225D">
        <w:rPr>
          <w:rFonts w:ascii="Times New Roman" w:hAnsi="Times New Roman" w:cs="Times New Roman"/>
          <w:b/>
          <w:sz w:val="26"/>
          <w:szCs w:val="26"/>
        </w:rPr>
        <w:t>Основания проведения проверки достоверности и полноты сведений о доходах, об имуществе и обязательствах имущественного характера и установленных ограничений</w:t>
      </w:r>
    </w:p>
    <w:p w:rsidR="00D73A4B" w:rsidRPr="001C626D" w:rsidRDefault="00D73A4B" w:rsidP="00D73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3A4B" w:rsidRPr="001C626D" w:rsidRDefault="00D73A4B" w:rsidP="00D73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6D">
        <w:rPr>
          <w:rFonts w:ascii="Times New Roman" w:hAnsi="Times New Roman" w:cs="Times New Roman"/>
          <w:sz w:val="28"/>
          <w:szCs w:val="28"/>
        </w:rPr>
        <w:t>Основанием для проведения проверки достоверности и полноты сведений о доходах, об имуществе и обязательствах имущественного характера и установленных ограничений (далее - проверка) является достаточная информация, представленная в письменной форме в установленном порядке</w:t>
      </w:r>
      <w:r w:rsidR="00EF2365" w:rsidRPr="001C626D">
        <w:rPr>
          <w:rFonts w:ascii="Times New Roman" w:hAnsi="Times New Roman" w:cs="Times New Roman"/>
          <w:sz w:val="28"/>
          <w:szCs w:val="28"/>
        </w:rPr>
        <w:t xml:space="preserve"> </w:t>
      </w:r>
      <w:r w:rsidRPr="001C626D">
        <w:rPr>
          <w:rFonts w:ascii="Times New Roman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самоуправления, их должностными лицами</w:t>
      </w:r>
      <w:r w:rsidR="00EF2365" w:rsidRPr="001C626D">
        <w:rPr>
          <w:rFonts w:ascii="Times New Roman" w:hAnsi="Times New Roman" w:cs="Times New Roman"/>
          <w:sz w:val="28"/>
          <w:szCs w:val="28"/>
        </w:rPr>
        <w:t>, организациями, гражданами.</w:t>
      </w:r>
    </w:p>
    <w:p w:rsidR="00D73A4B" w:rsidRPr="001C626D" w:rsidRDefault="00D73A4B" w:rsidP="00D73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6D">
        <w:rPr>
          <w:rFonts w:ascii="Times New Roman" w:hAnsi="Times New Roman" w:cs="Times New Roman"/>
          <w:sz w:val="28"/>
          <w:szCs w:val="28"/>
        </w:rPr>
        <w:t>Информация анонимного характера не может служить основанием для проведения проверки.</w:t>
      </w:r>
    </w:p>
    <w:p w:rsidR="00D73A4B" w:rsidRPr="001C626D" w:rsidRDefault="00D73A4B" w:rsidP="00D73A4B">
      <w:pPr>
        <w:pStyle w:val="ConsPlusNormal"/>
        <w:jc w:val="both"/>
      </w:pPr>
    </w:p>
    <w:p w:rsidR="00D73A4B" w:rsidRPr="001C626D" w:rsidRDefault="00D73A4B" w:rsidP="00EF2365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" w:name="Par101"/>
      <w:bookmarkEnd w:id="3"/>
      <w:r w:rsidRPr="001C626D">
        <w:rPr>
          <w:rFonts w:ascii="Times New Roman" w:hAnsi="Times New Roman" w:cs="Times New Roman"/>
          <w:b/>
          <w:sz w:val="28"/>
          <w:szCs w:val="28"/>
        </w:rPr>
        <w:t>Сроки и общий порядок проведения проверки</w:t>
      </w:r>
    </w:p>
    <w:p w:rsidR="00D73A4B" w:rsidRPr="001C626D" w:rsidRDefault="00D73A4B" w:rsidP="00D73A4B">
      <w:pPr>
        <w:pStyle w:val="ConsPlusNormal"/>
        <w:jc w:val="both"/>
      </w:pPr>
    </w:p>
    <w:p w:rsidR="00D73A4B" w:rsidRPr="001C626D" w:rsidRDefault="00D73A4B" w:rsidP="00D73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6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C626D">
        <w:rPr>
          <w:rFonts w:ascii="Times New Roman" w:hAnsi="Times New Roman" w:cs="Times New Roman"/>
          <w:sz w:val="28"/>
          <w:szCs w:val="28"/>
        </w:rPr>
        <w:t xml:space="preserve">Проверка осуществляется в срок, не превышающий 60 дней, который начинается со дня принятия решения о ее проведении и истекает в день поступления информации о результатах проверки </w:t>
      </w:r>
      <w:r w:rsidR="00D37C15" w:rsidRPr="001C626D">
        <w:rPr>
          <w:rFonts w:ascii="Times New Roman" w:hAnsi="Times New Roman" w:cs="Times New Roman"/>
          <w:sz w:val="28"/>
          <w:szCs w:val="28"/>
        </w:rPr>
        <w:t xml:space="preserve">председателю Думы Нижнеудинского муниципального образования </w:t>
      </w:r>
      <w:r w:rsidR="009B5131" w:rsidRPr="001C626D">
        <w:rPr>
          <w:rFonts w:ascii="Times New Roman" w:hAnsi="Times New Roman" w:cs="Times New Roman"/>
          <w:sz w:val="28"/>
          <w:szCs w:val="28"/>
        </w:rPr>
        <w:t xml:space="preserve"> или </w:t>
      </w:r>
      <w:r w:rsidR="00BE00A4" w:rsidRPr="001C626D">
        <w:rPr>
          <w:rFonts w:ascii="Times New Roman" w:hAnsi="Times New Roman" w:cs="Times New Roman"/>
          <w:sz w:val="28"/>
          <w:szCs w:val="28"/>
        </w:rPr>
        <w:t xml:space="preserve">в </w:t>
      </w:r>
      <w:r w:rsidR="00D37C15" w:rsidRPr="001C626D">
        <w:rPr>
          <w:rFonts w:ascii="Times New Roman" w:hAnsi="Times New Roman" w:cs="Times New Roman"/>
          <w:sz w:val="28"/>
          <w:szCs w:val="28"/>
        </w:rPr>
        <w:t xml:space="preserve">Думу Нижнеудинского муниципального образования, </w:t>
      </w:r>
      <w:r w:rsidRPr="001C626D">
        <w:rPr>
          <w:rFonts w:ascii="Times New Roman" w:hAnsi="Times New Roman" w:cs="Times New Roman"/>
          <w:sz w:val="28"/>
          <w:szCs w:val="28"/>
        </w:rPr>
        <w:t>принявш</w:t>
      </w:r>
      <w:r w:rsidR="00D37C15" w:rsidRPr="001C626D">
        <w:rPr>
          <w:rFonts w:ascii="Times New Roman" w:hAnsi="Times New Roman" w:cs="Times New Roman"/>
          <w:sz w:val="28"/>
          <w:szCs w:val="28"/>
        </w:rPr>
        <w:t>им</w:t>
      </w:r>
      <w:r w:rsidRPr="001C626D">
        <w:rPr>
          <w:rFonts w:ascii="Times New Roman" w:hAnsi="Times New Roman" w:cs="Times New Roman"/>
          <w:sz w:val="28"/>
          <w:szCs w:val="28"/>
        </w:rPr>
        <w:t xml:space="preserve"> решение о проведении соответствующей проверки</w:t>
      </w:r>
      <w:r w:rsidR="00D37C15" w:rsidRPr="001C626D">
        <w:t>.</w:t>
      </w:r>
      <w:proofErr w:type="gramEnd"/>
      <w:r w:rsidR="009B5131" w:rsidRPr="001C626D">
        <w:t xml:space="preserve"> </w:t>
      </w:r>
      <w:r w:rsidR="00D37C15" w:rsidRPr="001C626D">
        <w:t xml:space="preserve"> </w:t>
      </w:r>
      <w:r w:rsidR="00D37C15" w:rsidRPr="001C626D">
        <w:rPr>
          <w:rFonts w:ascii="Times New Roman" w:hAnsi="Times New Roman" w:cs="Times New Roman"/>
          <w:sz w:val="28"/>
          <w:szCs w:val="28"/>
        </w:rPr>
        <w:t xml:space="preserve">В случае непоступления </w:t>
      </w:r>
      <w:r w:rsidR="00BE00A4" w:rsidRPr="001C626D">
        <w:rPr>
          <w:rFonts w:ascii="Times New Roman" w:hAnsi="Times New Roman" w:cs="Times New Roman"/>
          <w:sz w:val="28"/>
          <w:szCs w:val="28"/>
        </w:rPr>
        <w:t>уполномоченному на проведение проверки должностному лицу</w:t>
      </w:r>
      <w:r w:rsidR="00D37C15" w:rsidRPr="001C626D">
        <w:rPr>
          <w:rFonts w:ascii="Times New Roman" w:hAnsi="Times New Roman" w:cs="Times New Roman"/>
          <w:sz w:val="28"/>
          <w:szCs w:val="28"/>
        </w:rPr>
        <w:t xml:space="preserve">  </w:t>
      </w:r>
      <w:r w:rsidRPr="001C626D">
        <w:rPr>
          <w:rFonts w:ascii="Times New Roman" w:hAnsi="Times New Roman" w:cs="Times New Roman"/>
          <w:sz w:val="28"/>
          <w:szCs w:val="28"/>
        </w:rPr>
        <w:t xml:space="preserve">ответа на запрос, предусмотренный </w:t>
      </w:r>
      <w:hyperlink w:anchor="Par108" w:tooltip="Ссылка на текущий документ" w:history="1">
        <w:r w:rsidRPr="001C626D">
          <w:rPr>
            <w:rFonts w:ascii="Times New Roman" w:hAnsi="Times New Roman" w:cs="Times New Roman"/>
            <w:sz w:val="28"/>
            <w:szCs w:val="28"/>
          </w:rPr>
          <w:t>пунктом 4 части 2</w:t>
        </w:r>
      </w:hyperlink>
      <w:r w:rsidRPr="001C626D">
        <w:rPr>
          <w:rFonts w:ascii="Times New Roman" w:hAnsi="Times New Roman" w:cs="Times New Roman"/>
          <w:sz w:val="28"/>
          <w:szCs w:val="28"/>
        </w:rPr>
        <w:t xml:space="preserve"> </w:t>
      </w:r>
      <w:r w:rsidR="00DE712A" w:rsidRPr="001C626D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1C626D">
        <w:rPr>
          <w:rFonts w:ascii="Times New Roman" w:hAnsi="Times New Roman" w:cs="Times New Roman"/>
          <w:sz w:val="28"/>
          <w:szCs w:val="28"/>
        </w:rPr>
        <w:t xml:space="preserve">, в срок, указанный в запросе, срок проверки может быть продлен до 90 дней по решению </w:t>
      </w:r>
      <w:r w:rsidR="00D37C15" w:rsidRPr="001C626D">
        <w:rPr>
          <w:rFonts w:ascii="Times New Roman" w:hAnsi="Times New Roman" w:cs="Times New Roman"/>
          <w:sz w:val="28"/>
          <w:szCs w:val="28"/>
        </w:rPr>
        <w:t>председателя Думы Нижнеудинского МО или Думы</w:t>
      </w:r>
      <w:r w:rsidR="007016A3" w:rsidRPr="001C626D">
        <w:rPr>
          <w:rFonts w:ascii="Times New Roman" w:hAnsi="Times New Roman" w:cs="Times New Roman"/>
          <w:sz w:val="28"/>
          <w:szCs w:val="28"/>
        </w:rPr>
        <w:t xml:space="preserve"> Нижнеудинского МО.</w:t>
      </w:r>
    </w:p>
    <w:p w:rsidR="00D73A4B" w:rsidRPr="001C626D" w:rsidRDefault="00D73A4B" w:rsidP="00D73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6D">
        <w:rPr>
          <w:rFonts w:ascii="Times New Roman" w:hAnsi="Times New Roman" w:cs="Times New Roman"/>
          <w:sz w:val="28"/>
          <w:szCs w:val="28"/>
        </w:rPr>
        <w:t xml:space="preserve">2. При осуществлении проверки </w:t>
      </w:r>
      <w:r w:rsidR="006370AE" w:rsidRPr="001C626D">
        <w:rPr>
          <w:rFonts w:ascii="Times New Roman" w:hAnsi="Times New Roman" w:cs="Times New Roman"/>
          <w:sz w:val="28"/>
          <w:szCs w:val="28"/>
        </w:rPr>
        <w:t>уполномоченное должностное лицо вп</w:t>
      </w:r>
      <w:r w:rsidR="005C320D" w:rsidRPr="001C626D">
        <w:rPr>
          <w:rFonts w:ascii="Times New Roman" w:hAnsi="Times New Roman" w:cs="Times New Roman"/>
          <w:sz w:val="28"/>
          <w:szCs w:val="28"/>
        </w:rPr>
        <w:t>р</w:t>
      </w:r>
      <w:r w:rsidR="006370AE" w:rsidRPr="001C626D">
        <w:rPr>
          <w:rFonts w:ascii="Times New Roman" w:hAnsi="Times New Roman" w:cs="Times New Roman"/>
          <w:sz w:val="28"/>
          <w:szCs w:val="28"/>
        </w:rPr>
        <w:t>аве</w:t>
      </w:r>
      <w:r w:rsidRPr="001C626D">
        <w:rPr>
          <w:rFonts w:ascii="Times New Roman" w:hAnsi="Times New Roman" w:cs="Times New Roman"/>
          <w:sz w:val="28"/>
          <w:szCs w:val="28"/>
        </w:rPr>
        <w:t>:</w:t>
      </w:r>
    </w:p>
    <w:p w:rsidR="00D73A4B" w:rsidRPr="001C626D" w:rsidRDefault="00D73A4B" w:rsidP="00D73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26D">
        <w:rPr>
          <w:rFonts w:ascii="Times New Roman" w:hAnsi="Times New Roman" w:cs="Times New Roman"/>
          <w:sz w:val="28"/>
          <w:szCs w:val="28"/>
        </w:rPr>
        <w:t>1) проводить собеседование с гражданином, претендующим на замещение</w:t>
      </w:r>
      <w:r w:rsidR="00060031" w:rsidRPr="001C626D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AC55E4" w:rsidRPr="001C626D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060031" w:rsidRPr="001C626D">
        <w:rPr>
          <w:rFonts w:ascii="Times New Roman" w:hAnsi="Times New Roman" w:cs="Times New Roman"/>
          <w:sz w:val="28"/>
          <w:szCs w:val="28"/>
        </w:rPr>
        <w:t xml:space="preserve">- </w:t>
      </w:r>
      <w:r w:rsidR="006370AE" w:rsidRPr="001C626D">
        <w:rPr>
          <w:rFonts w:ascii="Times New Roman" w:hAnsi="Times New Roman" w:cs="Times New Roman"/>
          <w:sz w:val="28"/>
          <w:szCs w:val="28"/>
        </w:rPr>
        <w:t>председателя Контрольно-счетной палаты Нижнеудинского муниципального образов</w:t>
      </w:r>
      <w:r w:rsidR="00060031" w:rsidRPr="001C626D">
        <w:rPr>
          <w:rFonts w:ascii="Times New Roman" w:hAnsi="Times New Roman" w:cs="Times New Roman"/>
          <w:sz w:val="28"/>
          <w:szCs w:val="28"/>
        </w:rPr>
        <w:t>а</w:t>
      </w:r>
      <w:r w:rsidR="006370AE" w:rsidRPr="001C626D">
        <w:rPr>
          <w:rFonts w:ascii="Times New Roman" w:hAnsi="Times New Roman" w:cs="Times New Roman"/>
          <w:sz w:val="28"/>
          <w:szCs w:val="28"/>
        </w:rPr>
        <w:t>ния</w:t>
      </w:r>
      <w:r w:rsidRPr="001C626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1C626D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гражданин), или лицом, замещающим </w:t>
      </w:r>
      <w:r w:rsidR="005C320D" w:rsidRPr="001C626D">
        <w:rPr>
          <w:rFonts w:ascii="Times New Roman" w:hAnsi="Times New Roman" w:cs="Times New Roman"/>
          <w:sz w:val="28"/>
          <w:szCs w:val="28"/>
        </w:rPr>
        <w:t>должность председателя Контрольно-счетной палаты (далее лицом, замещающим должность председателя)</w:t>
      </w:r>
      <w:r w:rsidRPr="001C626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73A4B" w:rsidRPr="001C626D" w:rsidRDefault="00D73A4B" w:rsidP="00D73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6D">
        <w:rPr>
          <w:rFonts w:ascii="Times New Roman" w:hAnsi="Times New Roman" w:cs="Times New Roman"/>
          <w:sz w:val="28"/>
          <w:szCs w:val="28"/>
        </w:rPr>
        <w:t xml:space="preserve">2) изучать представленные гражданином или лицом, замещающим </w:t>
      </w:r>
      <w:r w:rsidR="005C320D" w:rsidRPr="001C626D">
        <w:rPr>
          <w:rFonts w:ascii="Times New Roman" w:hAnsi="Times New Roman" w:cs="Times New Roman"/>
          <w:sz w:val="28"/>
          <w:szCs w:val="28"/>
        </w:rPr>
        <w:t>должность председателя</w:t>
      </w:r>
      <w:r w:rsidRPr="001C626D">
        <w:rPr>
          <w:rFonts w:ascii="Times New Roman" w:hAnsi="Times New Roman" w:cs="Times New Roman"/>
          <w:sz w:val="28"/>
          <w:szCs w:val="28"/>
        </w:rPr>
        <w:t xml:space="preserve">, сведения о доходах, </w:t>
      </w:r>
      <w:r w:rsidR="0053225D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1C626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D73A4B" w:rsidRPr="001C626D" w:rsidRDefault="00D73A4B" w:rsidP="00D73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6D">
        <w:rPr>
          <w:rFonts w:ascii="Times New Roman" w:hAnsi="Times New Roman" w:cs="Times New Roman"/>
          <w:sz w:val="28"/>
          <w:szCs w:val="28"/>
        </w:rPr>
        <w:t xml:space="preserve">3) получать от гражданина или лица, замещающего </w:t>
      </w:r>
      <w:r w:rsidR="005C320D" w:rsidRPr="001C626D">
        <w:rPr>
          <w:rFonts w:ascii="Times New Roman" w:hAnsi="Times New Roman" w:cs="Times New Roman"/>
          <w:sz w:val="28"/>
          <w:szCs w:val="28"/>
        </w:rPr>
        <w:t>должность председателя</w:t>
      </w:r>
      <w:r w:rsidRPr="001C626D">
        <w:rPr>
          <w:rFonts w:ascii="Times New Roman" w:hAnsi="Times New Roman" w:cs="Times New Roman"/>
          <w:sz w:val="28"/>
          <w:szCs w:val="28"/>
        </w:rPr>
        <w:t xml:space="preserve">, пояснения по представленным им сведениям о доходах, </w:t>
      </w:r>
      <w:r w:rsidR="0053225D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1C626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и дополнительным материалам;</w:t>
      </w:r>
    </w:p>
    <w:p w:rsidR="00D73A4B" w:rsidRPr="001C626D" w:rsidRDefault="005C320D" w:rsidP="00D73A4B">
      <w:pPr>
        <w:pStyle w:val="ConsPlusNormal"/>
        <w:ind w:firstLine="540"/>
        <w:jc w:val="both"/>
      </w:pPr>
      <w:bookmarkStart w:id="4" w:name="Par108"/>
      <w:bookmarkEnd w:id="4"/>
      <w:r w:rsidRPr="001C626D">
        <w:rPr>
          <w:rFonts w:ascii="Times New Roman" w:hAnsi="Times New Roman" w:cs="Times New Roman"/>
          <w:sz w:val="28"/>
          <w:szCs w:val="28"/>
        </w:rPr>
        <w:t>4</w:t>
      </w:r>
      <w:r w:rsidR="00D73A4B" w:rsidRPr="001C626D">
        <w:rPr>
          <w:rFonts w:ascii="Times New Roman" w:hAnsi="Times New Roman" w:cs="Times New Roman"/>
          <w:sz w:val="28"/>
          <w:szCs w:val="28"/>
        </w:rPr>
        <w:t xml:space="preserve">) направлять в установленном порядке запрос </w:t>
      </w:r>
      <w:r w:rsidRPr="001C626D">
        <w:rPr>
          <w:rFonts w:ascii="Times New Roman" w:hAnsi="Times New Roman" w:cs="Times New Roman"/>
          <w:sz w:val="28"/>
          <w:szCs w:val="28"/>
        </w:rPr>
        <w:t>в правоохранительные органы</w:t>
      </w:r>
      <w:r w:rsidR="00D73A4B" w:rsidRPr="001C626D">
        <w:rPr>
          <w:rFonts w:ascii="Times New Roman" w:hAnsi="Times New Roman" w:cs="Times New Roman"/>
          <w:sz w:val="28"/>
          <w:szCs w:val="28"/>
        </w:rPr>
        <w:t xml:space="preserve">, иные государственные органы, </w:t>
      </w:r>
      <w:r w:rsidRPr="001C626D">
        <w:rPr>
          <w:rFonts w:ascii="Times New Roman" w:hAnsi="Times New Roman" w:cs="Times New Roman"/>
          <w:sz w:val="28"/>
          <w:szCs w:val="28"/>
        </w:rPr>
        <w:t xml:space="preserve">осуществляющие контрольные функции </w:t>
      </w:r>
      <w:r w:rsidR="00D73A4B" w:rsidRPr="001C626D">
        <w:rPr>
          <w:rFonts w:ascii="Times New Roman" w:hAnsi="Times New Roman" w:cs="Times New Roman"/>
          <w:sz w:val="28"/>
          <w:szCs w:val="28"/>
        </w:rPr>
        <w:t xml:space="preserve">(далее - государственные органы и организации), об имеющихся у них сведениях о доходах, </w:t>
      </w:r>
      <w:r w:rsidR="0053225D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D73A4B" w:rsidRPr="001C626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D73A4B" w:rsidRPr="001C626D">
        <w:t>;</w:t>
      </w:r>
    </w:p>
    <w:p w:rsidR="00D73A4B" w:rsidRPr="001C626D" w:rsidRDefault="00D73A4B" w:rsidP="00D73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proofErr w:type="gramStart"/>
      <w:r w:rsidRPr="001C626D">
        <w:rPr>
          <w:rFonts w:ascii="Times New Roman" w:hAnsi="Times New Roman" w:cs="Times New Roman"/>
          <w:sz w:val="28"/>
          <w:szCs w:val="28"/>
        </w:rPr>
        <w:t xml:space="preserve">5) подготавливать проект письма </w:t>
      </w:r>
      <w:r w:rsidR="005C320D" w:rsidRPr="001C626D">
        <w:rPr>
          <w:rFonts w:ascii="Times New Roman" w:hAnsi="Times New Roman" w:cs="Times New Roman"/>
          <w:sz w:val="28"/>
          <w:szCs w:val="28"/>
        </w:rPr>
        <w:t xml:space="preserve">председателя Думы Нижнеудинского </w:t>
      </w:r>
      <w:r w:rsidR="007016A3" w:rsidRPr="001C626D">
        <w:rPr>
          <w:rFonts w:ascii="Times New Roman" w:hAnsi="Times New Roman" w:cs="Times New Roman"/>
          <w:sz w:val="28"/>
          <w:szCs w:val="28"/>
        </w:rPr>
        <w:t>МО</w:t>
      </w:r>
      <w:r w:rsidR="005C320D" w:rsidRPr="001C626D">
        <w:rPr>
          <w:rFonts w:ascii="Times New Roman" w:hAnsi="Times New Roman" w:cs="Times New Roman"/>
          <w:sz w:val="28"/>
          <w:szCs w:val="28"/>
        </w:rPr>
        <w:t xml:space="preserve"> </w:t>
      </w:r>
      <w:r w:rsidRPr="001C626D">
        <w:rPr>
          <w:rFonts w:ascii="Times New Roman" w:hAnsi="Times New Roman" w:cs="Times New Roman"/>
          <w:sz w:val="28"/>
          <w:szCs w:val="28"/>
        </w:rPr>
        <w:t xml:space="preserve">о направлении запроса в федеральные органы государственной власти и их территориальные органы, уполномоченные на осуществление контроля и надзора в области налогов и сборов, государственную регистрацию прав на недвижимое имущество и сделок с ним, оперативно-розыскную деятельность, в банковские и иные кредитные организации в соответствии со </w:t>
      </w:r>
      <w:hyperlink r:id="rId10" w:tooltip="Закон РФ от 21.03.1991 N 943-1 (ред. от 02.04.2014) &quot;О налоговых органах Российской Федерации&quot;{КонсультантПлюс}" w:history="1">
        <w:r w:rsidRPr="001C626D">
          <w:rPr>
            <w:rFonts w:ascii="Times New Roman" w:hAnsi="Times New Roman" w:cs="Times New Roman"/>
            <w:sz w:val="28"/>
            <w:szCs w:val="28"/>
          </w:rPr>
          <w:t>статьей 7.1</w:t>
        </w:r>
      </w:hyperlink>
      <w:r w:rsidRPr="001C626D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21 марта</w:t>
      </w:r>
      <w:proofErr w:type="gramEnd"/>
      <w:r w:rsidRPr="001C62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626D">
        <w:rPr>
          <w:rFonts w:ascii="Times New Roman" w:hAnsi="Times New Roman" w:cs="Times New Roman"/>
          <w:sz w:val="28"/>
          <w:szCs w:val="28"/>
        </w:rPr>
        <w:t xml:space="preserve">1991 года N 943-1 "О налоговых органах Российской Федерации", </w:t>
      </w:r>
      <w:hyperlink r:id="rId11" w:tooltip="Федеральный закон от 21.07.1997 N 122-ФЗ (ред. от 21.07.2014) &quot;О государственной регистрации прав на недвижимое имущество и сделок с ним&quot;{КонсультантПлюс}" w:history="1">
        <w:r w:rsidRPr="001C626D">
          <w:rPr>
            <w:rFonts w:ascii="Times New Roman" w:hAnsi="Times New Roman" w:cs="Times New Roman"/>
            <w:sz w:val="28"/>
            <w:szCs w:val="28"/>
          </w:rPr>
          <w:t>пунктом 3 статьи 7</w:t>
        </w:r>
      </w:hyperlink>
      <w:r w:rsidRPr="001C626D">
        <w:rPr>
          <w:rFonts w:ascii="Times New Roman" w:hAnsi="Times New Roman" w:cs="Times New Roman"/>
          <w:sz w:val="28"/>
          <w:szCs w:val="28"/>
        </w:rPr>
        <w:t xml:space="preserve"> Федерального закона от 21 июля 1997 года N 122-ФЗ "О государственной регистрации прав на недвижимое имущество и сделок с ним", </w:t>
      </w:r>
      <w:hyperlink r:id="rId12" w:tooltip="Федеральный закон от 12.08.1995 N 144-ФЗ (ред. от 21.12.2013) &quot;Об оперативно-розыскной деятельности&quot;{КонсультантПлюс}" w:history="1">
        <w:r w:rsidRPr="001C626D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1C626D">
        <w:rPr>
          <w:rFonts w:ascii="Times New Roman" w:hAnsi="Times New Roman" w:cs="Times New Roman"/>
          <w:sz w:val="28"/>
          <w:szCs w:val="28"/>
        </w:rPr>
        <w:t xml:space="preserve"> Федерального закона от 12 августа 1995 года N 144-ФЗ "Об оперативно-розыскной деятельности", </w:t>
      </w:r>
      <w:hyperlink r:id="rId13" w:tooltip="Федеральный закон от 02.12.1990 N 395-1 (ред. от 04.11.2014) &quot;О банках и банковской деятельности&quot;{КонсультантПлюс}" w:history="1">
        <w:r w:rsidRPr="001C626D">
          <w:rPr>
            <w:rFonts w:ascii="Times New Roman" w:hAnsi="Times New Roman" w:cs="Times New Roman"/>
            <w:sz w:val="28"/>
            <w:szCs w:val="28"/>
          </w:rPr>
          <w:t>статьей 26</w:t>
        </w:r>
      </w:hyperlink>
      <w:r w:rsidRPr="001C626D">
        <w:rPr>
          <w:rFonts w:ascii="Times New Roman" w:hAnsi="Times New Roman" w:cs="Times New Roman"/>
          <w:sz w:val="28"/>
          <w:szCs w:val="28"/>
        </w:rPr>
        <w:t xml:space="preserve"> Федерального закона от 2 декабря 1990 года N 395-1</w:t>
      </w:r>
      <w:proofErr w:type="gramEnd"/>
      <w:r w:rsidRPr="001C626D">
        <w:rPr>
          <w:rFonts w:ascii="Times New Roman" w:hAnsi="Times New Roman" w:cs="Times New Roman"/>
          <w:sz w:val="28"/>
          <w:szCs w:val="28"/>
        </w:rPr>
        <w:t xml:space="preserve"> "О банках и банковской деятельности" об имеющихся у них сведениях о доходах, </w:t>
      </w:r>
      <w:r w:rsidR="007F553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1C626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характера;</w:t>
      </w:r>
    </w:p>
    <w:p w:rsidR="00D73A4B" w:rsidRPr="001C626D" w:rsidRDefault="00D73A4B" w:rsidP="00584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6D">
        <w:rPr>
          <w:rFonts w:ascii="Times New Roman" w:hAnsi="Times New Roman" w:cs="Times New Roman"/>
          <w:sz w:val="28"/>
          <w:szCs w:val="28"/>
        </w:rPr>
        <w:t xml:space="preserve">6) осуществлять анализ сведений, представленных гражданином или лицом, замещающим </w:t>
      </w:r>
      <w:r w:rsidR="00F015F0" w:rsidRPr="001C626D">
        <w:rPr>
          <w:rFonts w:ascii="Times New Roman" w:hAnsi="Times New Roman" w:cs="Times New Roman"/>
          <w:sz w:val="28"/>
          <w:szCs w:val="28"/>
        </w:rPr>
        <w:t>должность председателя</w:t>
      </w:r>
      <w:r w:rsidRPr="001C626D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о противодействии коррупции.</w:t>
      </w:r>
    </w:p>
    <w:p w:rsidR="00D73A4B" w:rsidRPr="001C626D" w:rsidRDefault="00D73A4B" w:rsidP="00D73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6D">
        <w:rPr>
          <w:rFonts w:ascii="Times New Roman" w:hAnsi="Times New Roman" w:cs="Times New Roman"/>
          <w:sz w:val="28"/>
          <w:szCs w:val="28"/>
        </w:rPr>
        <w:t xml:space="preserve">3. В запросе, предусмотренном </w:t>
      </w:r>
      <w:hyperlink w:anchor="Par108" w:tooltip="Ссылка на текущий документ" w:history="1">
        <w:r w:rsidRPr="001C626D">
          <w:rPr>
            <w:rFonts w:ascii="Times New Roman" w:hAnsi="Times New Roman" w:cs="Times New Roman"/>
            <w:sz w:val="28"/>
            <w:szCs w:val="28"/>
          </w:rPr>
          <w:t>пунктом 4 части 2</w:t>
        </w:r>
      </w:hyperlink>
      <w:r w:rsidRPr="001C626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E00A4" w:rsidRPr="001C626D">
        <w:rPr>
          <w:rFonts w:ascii="Times New Roman" w:hAnsi="Times New Roman" w:cs="Times New Roman"/>
          <w:sz w:val="28"/>
          <w:szCs w:val="28"/>
        </w:rPr>
        <w:t>его</w:t>
      </w:r>
      <w:r w:rsidRPr="001C626D">
        <w:rPr>
          <w:rFonts w:ascii="Times New Roman" w:hAnsi="Times New Roman" w:cs="Times New Roman"/>
          <w:sz w:val="28"/>
          <w:szCs w:val="28"/>
        </w:rPr>
        <w:t xml:space="preserve"> </w:t>
      </w:r>
      <w:r w:rsidR="00F015F0" w:rsidRPr="001C626D">
        <w:rPr>
          <w:rFonts w:ascii="Times New Roman" w:hAnsi="Times New Roman" w:cs="Times New Roman"/>
          <w:sz w:val="28"/>
          <w:szCs w:val="28"/>
        </w:rPr>
        <w:t>Порядка</w:t>
      </w:r>
      <w:r w:rsidRPr="001C626D">
        <w:rPr>
          <w:rFonts w:ascii="Times New Roman" w:hAnsi="Times New Roman" w:cs="Times New Roman"/>
          <w:sz w:val="28"/>
          <w:szCs w:val="28"/>
        </w:rPr>
        <w:t xml:space="preserve">, и в проекте письма </w:t>
      </w:r>
      <w:r w:rsidR="00F015F0" w:rsidRPr="001C626D">
        <w:rPr>
          <w:rFonts w:ascii="Times New Roman" w:hAnsi="Times New Roman" w:cs="Times New Roman"/>
          <w:sz w:val="28"/>
          <w:szCs w:val="28"/>
        </w:rPr>
        <w:t>председателя Думы Нижнеудинского муниципального образования</w:t>
      </w:r>
      <w:r w:rsidRPr="001C626D">
        <w:rPr>
          <w:rFonts w:ascii="Times New Roman" w:hAnsi="Times New Roman" w:cs="Times New Roman"/>
          <w:sz w:val="28"/>
          <w:szCs w:val="28"/>
        </w:rPr>
        <w:t xml:space="preserve">, предусмотренном </w:t>
      </w:r>
      <w:hyperlink w:anchor="Par109" w:tooltip="Ссылка на текущий документ" w:history="1">
        <w:r w:rsidRPr="001C626D">
          <w:rPr>
            <w:rFonts w:ascii="Times New Roman" w:hAnsi="Times New Roman" w:cs="Times New Roman"/>
            <w:sz w:val="28"/>
            <w:szCs w:val="28"/>
          </w:rPr>
          <w:t>пунктом 5 части 2</w:t>
        </w:r>
      </w:hyperlink>
      <w:r w:rsidRPr="001C626D">
        <w:rPr>
          <w:rFonts w:ascii="Times New Roman" w:hAnsi="Times New Roman" w:cs="Times New Roman"/>
          <w:sz w:val="28"/>
          <w:szCs w:val="28"/>
        </w:rPr>
        <w:t xml:space="preserve"> </w:t>
      </w:r>
      <w:r w:rsidR="00BE00A4" w:rsidRPr="001C626D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1C626D">
        <w:rPr>
          <w:rFonts w:ascii="Times New Roman" w:hAnsi="Times New Roman" w:cs="Times New Roman"/>
          <w:sz w:val="28"/>
          <w:szCs w:val="28"/>
        </w:rPr>
        <w:t>, указываются:</w:t>
      </w:r>
    </w:p>
    <w:p w:rsidR="00D73A4B" w:rsidRPr="001C626D" w:rsidRDefault="00D73A4B" w:rsidP="00D73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6D">
        <w:rPr>
          <w:rFonts w:ascii="Times New Roman" w:hAnsi="Times New Roman" w:cs="Times New Roman"/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D73A4B" w:rsidRPr="001C626D" w:rsidRDefault="00D73A4B" w:rsidP="00D73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6D">
        <w:rPr>
          <w:rFonts w:ascii="Times New Roman" w:hAnsi="Times New Roman" w:cs="Times New Roman"/>
          <w:sz w:val="28"/>
          <w:szCs w:val="28"/>
        </w:rPr>
        <w:t>2) нормативный правовой акт, на основании которого направляется запрос;</w:t>
      </w:r>
    </w:p>
    <w:p w:rsidR="00D73A4B" w:rsidRPr="001C626D" w:rsidRDefault="00D73A4B" w:rsidP="00D73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26D">
        <w:rPr>
          <w:rFonts w:ascii="Times New Roman" w:hAnsi="Times New Roman" w:cs="Times New Roman"/>
          <w:sz w:val="28"/>
          <w:szCs w:val="28"/>
        </w:rPr>
        <w:t>3) фамилия, имя, отчество, дата и место рождения, место регистрации (жительства и (или) пребывания), должность и место работы (службы), вид и реквизиты документа, удостоверяющего личность гражданина или лица, замещающего должность</w:t>
      </w:r>
      <w:r w:rsidR="00BE00A4" w:rsidRPr="001C626D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Pr="001C626D">
        <w:rPr>
          <w:rFonts w:ascii="Times New Roman" w:hAnsi="Times New Roman" w:cs="Times New Roman"/>
          <w:sz w:val="28"/>
          <w:szCs w:val="28"/>
        </w:rPr>
        <w:t xml:space="preserve">, его супруги (супруга) и </w:t>
      </w:r>
      <w:r w:rsidRPr="001C626D">
        <w:rPr>
          <w:rFonts w:ascii="Times New Roman" w:hAnsi="Times New Roman" w:cs="Times New Roman"/>
          <w:sz w:val="28"/>
          <w:szCs w:val="28"/>
        </w:rPr>
        <w:lastRenderedPageBreak/>
        <w:t xml:space="preserve">несовершеннолетних детей, сведения о доходах, </w:t>
      </w:r>
      <w:r w:rsidR="0053225D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1C626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которых проверяются;</w:t>
      </w:r>
      <w:proofErr w:type="gramEnd"/>
    </w:p>
    <w:p w:rsidR="00D73A4B" w:rsidRPr="001C626D" w:rsidRDefault="00D73A4B" w:rsidP="00D73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6D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D73A4B" w:rsidRPr="001C626D" w:rsidRDefault="00D73A4B" w:rsidP="00D73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6D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сведений;</w:t>
      </w:r>
    </w:p>
    <w:p w:rsidR="00D73A4B" w:rsidRPr="001C626D" w:rsidRDefault="00D73A4B" w:rsidP="00D73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6D">
        <w:rPr>
          <w:rFonts w:ascii="Times New Roman" w:hAnsi="Times New Roman" w:cs="Times New Roman"/>
          <w:sz w:val="28"/>
          <w:szCs w:val="28"/>
        </w:rPr>
        <w:t>6) фамилия, инициалы, контактный номер телефона лица, направившего запрос;</w:t>
      </w:r>
    </w:p>
    <w:p w:rsidR="00D73A4B" w:rsidRPr="001C626D" w:rsidRDefault="00D73A4B" w:rsidP="00D73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6D">
        <w:rPr>
          <w:rFonts w:ascii="Times New Roman" w:hAnsi="Times New Roman" w:cs="Times New Roman"/>
          <w:sz w:val="28"/>
          <w:szCs w:val="28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D73A4B" w:rsidRPr="001C626D" w:rsidRDefault="00D73A4B" w:rsidP="00D73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6D">
        <w:rPr>
          <w:rFonts w:ascii="Times New Roman" w:hAnsi="Times New Roman" w:cs="Times New Roman"/>
          <w:sz w:val="28"/>
          <w:szCs w:val="28"/>
        </w:rPr>
        <w:t>8) другие необходимые сведения.</w:t>
      </w:r>
    </w:p>
    <w:p w:rsidR="00D73A4B" w:rsidRPr="001C626D" w:rsidRDefault="00D73A4B" w:rsidP="00D73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6D">
        <w:rPr>
          <w:rFonts w:ascii="Times New Roman" w:hAnsi="Times New Roman" w:cs="Times New Roman"/>
          <w:sz w:val="28"/>
          <w:szCs w:val="28"/>
        </w:rPr>
        <w:t xml:space="preserve">4. </w:t>
      </w:r>
      <w:r w:rsidR="00F015F0" w:rsidRPr="001C626D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r w:rsidRPr="001C626D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BE00A4" w:rsidRPr="001C626D">
        <w:rPr>
          <w:rFonts w:ascii="Times New Roman" w:hAnsi="Times New Roman" w:cs="Times New Roman"/>
          <w:sz w:val="28"/>
          <w:szCs w:val="28"/>
        </w:rPr>
        <w:t>е</w:t>
      </w:r>
      <w:r w:rsidRPr="001C626D">
        <w:rPr>
          <w:rFonts w:ascii="Times New Roman" w:hAnsi="Times New Roman" w:cs="Times New Roman"/>
          <w:sz w:val="28"/>
          <w:szCs w:val="28"/>
        </w:rPr>
        <w:t>т:</w:t>
      </w:r>
    </w:p>
    <w:p w:rsidR="00D73A4B" w:rsidRPr="001C626D" w:rsidRDefault="00D73A4B" w:rsidP="00D73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6D">
        <w:rPr>
          <w:rFonts w:ascii="Times New Roman" w:hAnsi="Times New Roman" w:cs="Times New Roman"/>
          <w:sz w:val="28"/>
          <w:szCs w:val="28"/>
        </w:rPr>
        <w:t xml:space="preserve">1) уведомление в письменной форме гражданина или лица, замещающего </w:t>
      </w:r>
      <w:r w:rsidR="00F015F0" w:rsidRPr="001C626D">
        <w:rPr>
          <w:rFonts w:ascii="Times New Roman" w:hAnsi="Times New Roman" w:cs="Times New Roman"/>
          <w:sz w:val="28"/>
          <w:szCs w:val="28"/>
        </w:rPr>
        <w:t>должность председателя</w:t>
      </w:r>
      <w:r w:rsidRPr="001C626D">
        <w:rPr>
          <w:rFonts w:ascii="Times New Roman" w:hAnsi="Times New Roman" w:cs="Times New Roman"/>
          <w:sz w:val="28"/>
          <w:szCs w:val="28"/>
        </w:rPr>
        <w:t>, о начале в отношении него проверки - в течение двух рабочих дней со дня получения соответствующего решения;</w:t>
      </w:r>
    </w:p>
    <w:p w:rsidR="00D73A4B" w:rsidRPr="001C626D" w:rsidRDefault="00D73A4B" w:rsidP="00D73A4B">
      <w:pPr>
        <w:pStyle w:val="ConsPlusNormal"/>
        <w:ind w:firstLine="540"/>
        <w:jc w:val="both"/>
      </w:pPr>
      <w:proofErr w:type="gramStart"/>
      <w:r w:rsidRPr="001C626D">
        <w:rPr>
          <w:rFonts w:ascii="Times New Roman" w:hAnsi="Times New Roman" w:cs="Times New Roman"/>
          <w:sz w:val="28"/>
          <w:szCs w:val="28"/>
        </w:rPr>
        <w:t xml:space="preserve">2) проведение в случае обращения гражданина или лица, замещающего </w:t>
      </w:r>
      <w:r w:rsidR="00F015F0" w:rsidRPr="001C626D">
        <w:rPr>
          <w:rFonts w:ascii="Times New Roman" w:hAnsi="Times New Roman" w:cs="Times New Roman"/>
          <w:sz w:val="28"/>
          <w:szCs w:val="28"/>
        </w:rPr>
        <w:t>должность председателя</w:t>
      </w:r>
      <w:r w:rsidRPr="001C626D">
        <w:rPr>
          <w:rFonts w:ascii="Times New Roman" w:hAnsi="Times New Roman" w:cs="Times New Roman"/>
          <w:sz w:val="28"/>
          <w:szCs w:val="28"/>
        </w:rPr>
        <w:t xml:space="preserve">, беседы с ними, в ходе которой они должны быть проинформированы о том, какие сведения, представляемые ими в соответствии с настоящим Законом, подлежат проверке, - в течение семи рабочих дней со дня получения обращения гражданина или лица, замещающего </w:t>
      </w:r>
      <w:r w:rsidR="00F015F0" w:rsidRPr="001C626D">
        <w:rPr>
          <w:rFonts w:ascii="Times New Roman" w:hAnsi="Times New Roman" w:cs="Times New Roman"/>
          <w:sz w:val="28"/>
          <w:szCs w:val="28"/>
        </w:rPr>
        <w:t>должность председателя</w:t>
      </w:r>
      <w:r w:rsidRPr="001C626D">
        <w:rPr>
          <w:rFonts w:ascii="Times New Roman" w:hAnsi="Times New Roman" w:cs="Times New Roman"/>
          <w:sz w:val="28"/>
          <w:szCs w:val="28"/>
        </w:rPr>
        <w:t>, а при наличии уважительной причины - в срок, согласованный с гражданином или</w:t>
      </w:r>
      <w:proofErr w:type="gramEnd"/>
      <w:r w:rsidRPr="001C626D">
        <w:rPr>
          <w:rFonts w:ascii="Times New Roman" w:hAnsi="Times New Roman" w:cs="Times New Roman"/>
          <w:sz w:val="28"/>
          <w:szCs w:val="28"/>
        </w:rPr>
        <w:t xml:space="preserve"> лицом, замещающим </w:t>
      </w:r>
      <w:r w:rsidR="00F015F0" w:rsidRPr="001C626D">
        <w:rPr>
          <w:rFonts w:ascii="Times New Roman" w:hAnsi="Times New Roman" w:cs="Times New Roman"/>
          <w:sz w:val="28"/>
          <w:szCs w:val="28"/>
        </w:rPr>
        <w:t>должность председателя</w:t>
      </w:r>
      <w:r w:rsidRPr="001C626D">
        <w:t>.</w:t>
      </w:r>
    </w:p>
    <w:p w:rsidR="00D73A4B" w:rsidRPr="001C626D" w:rsidRDefault="00D73A4B" w:rsidP="00D73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23"/>
      <w:bookmarkEnd w:id="6"/>
      <w:r w:rsidRPr="001C626D">
        <w:rPr>
          <w:rFonts w:ascii="Times New Roman" w:hAnsi="Times New Roman" w:cs="Times New Roman"/>
          <w:sz w:val="28"/>
          <w:szCs w:val="28"/>
        </w:rPr>
        <w:t xml:space="preserve">5. Гражданин или лицо, замещающее </w:t>
      </w:r>
      <w:r w:rsidR="00F015F0" w:rsidRPr="001C626D">
        <w:rPr>
          <w:rFonts w:ascii="Times New Roman" w:hAnsi="Times New Roman" w:cs="Times New Roman"/>
          <w:sz w:val="28"/>
          <w:szCs w:val="28"/>
        </w:rPr>
        <w:t>должность председателя</w:t>
      </w:r>
      <w:r w:rsidRPr="001C626D">
        <w:rPr>
          <w:rFonts w:ascii="Times New Roman" w:hAnsi="Times New Roman" w:cs="Times New Roman"/>
          <w:sz w:val="28"/>
          <w:szCs w:val="28"/>
        </w:rPr>
        <w:t>, имеет право:</w:t>
      </w:r>
    </w:p>
    <w:p w:rsidR="00D73A4B" w:rsidRPr="001C626D" w:rsidRDefault="00D73A4B" w:rsidP="00D73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6D">
        <w:rPr>
          <w:rFonts w:ascii="Times New Roman" w:hAnsi="Times New Roman" w:cs="Times New Roman"/>
          <w:sz w:val="28"/>
          <w:szCs w:val="28"/>
        </w:rPr>
        <w:t>1) давать в письменной форме пояснения по вопросам проверки;</w:t>
      </w:r>
    </w:p>
    <w:p w:rsidR="00D73A4B" w:rsidRPr="001C626D" w:rsidRDefault="00D73A4B" w:rsidP="00D73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6D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D73A4B" w:rsidRPr="001C626D" w:rsidRDefault="00D73A4B" w:rsidP="00D73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6D">
        <w:rPr>
          <w:rFonts w:ascii="Times New Roman" w:hAnsi="Times New Roman" w:cs="Times New Roman"/>
          <w:sz w:val="28"/>
          <w:szCs w:val="28"/>
        </w:rPr>
        <w:t xml:space="preserve">3) обращаться </w:t>
      </w:r>
      <w:r w:rsidR="00F015F0" w:rsidRPr="001C626D">
        <w:rPr>
          <w:rFonts w:ascii="Times New Roman" w:hAnsi="Times New Roman" w:cs="Times New Roman"/>
          <w:sz w:val="28"/>
          <w:szCs w:val="28"/>
        </w:rPr>
        <w:t>к уполномоченному должностному лицу</w:t>
      </w:r>
      <w:r w:rsidRPr="001C626D">
        <w:rPr>
          <w:rFonts w:ascii="Times New Roman" w:hAnsi="Times New Roman" w:cs="Times New Roman"/>
          <w:sz w:val="28"/>
          <w:szCs w:val="28"/>
        </w:rPr>
        <w:t xml:space="preserve"> о проведении с ним беседы по вопросам проверки.</w:t>
      </w:r>
    </w:p>
    <w:p w:rsidR="00D73A4B" w:rsidRPr="001C626D" w:rsidRDefault="00D73A4B" w:rsidP="00D73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6D">
        <w:rPr>
          <w:rFonts w:ascii="Times New Roman" w:hAnsi="Times New Roman" w:cs="Times New Roman"/>
          <w:sz w:val="28"/>
          <w:szCs w:val="28"/>
        </w:rPr>
        <w:t xml:space="preserve">6. Пояснения и дополнительные материалы, указанные в </w:t>
      </w:r>
      <w:hyperlink w:anchor="Par123" w:tooltip="Ссылка на текущий документ" w:history="1">
        <w:r w:rsidRPr="001C626D">
          <w:rPr>
            <w:rFonts w:ascii="Times New Roman" w:hAnsi="Times New Roman" w:cs="Times New Roman"/>
            <w:sz w:val="28"/>
            <w:szCs w:val="28"/>
          </w:rPr>
          <w:t>части 5</w:t>
        </w:r>
      </w:hyperlink>
      <w:r w:rsidRPr="001C626D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015F0" w:rsidRPr="001C626D">
        <w:rPr>
          <w:rFonts w:ascii="Times New Roman" w:hAnsi="Times New Roman" w:cs="Times New Roman"/>
          <w:sz w:val="28"/>
          <w:szCs w:val="28"/>
        </w:rPr>
        <w:t>его Порядка</w:t>
      </w:r>
      <w:r w:rsidRPr="001C626D">
        <w:rPr>
          <w:rFonts w:ascii="Times New Roman" w:hAnsi="Times New Roman" w:cs="Times New Roman"/>
          <w:sz w:val="28"/>
          <w:szCs w:val="28"/>
        </w:rPr>
        <w:t>, приобщаются к материалам проверки.</w:t>
      </w:r>
    </w:p>
    <w:p w:rsidR="00D73A4B" w:rsidRPr="001C626D" w:rsidRDefault="00D73A4B" w:rsidP="00D73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6D">
        <w:rPr>
          <w:rFonts w:ascii="Times New Roman" w:hAnsi="Times New Roman" w:cs="Times New Roman"/>
          <w:sz w:val="28"/>
          <w:szCs w:val="28"/>
        </w:rPr>
        <w:t xml:space="preserve">7. Не позднее трех рабочих дней со дня окончания проверки </w:t>
      </w:r>
      <w:r w:rsidR="00F015F0" w:rsidRPr="001C626D">
        <w:rPr>
          <w:rFonts w:ascii="Times New Roman" w:hAnsi="Times New Roman" w:cs="Times New Roman"/>
          <w:sz w:val="28"/>
          <w:szCs w:val="28"/>
        </w:rPr>
        <w:t>уполномоченное должностное лицо</w:t>
      </w:r>
      <w:r w:rsidRPr="001C626D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F015F0" w:rsidRPr="001C626D">
        <w:rPr>
          <w:rFonts w:ascii="Times New Roman" w:hAnsi="Times New Roman" w:cs="Times New Roman"/>
          <w:sz w:val="28"/>
          <w:szCs w:val="28"/>
        </w:rPr>
        <w:t>о</w:t>
      </w:r>
      <w:r w:rsidRPr="001C626D">
        <w:rPr>
          <w:rFonts w:ascii="Times New Roman" w:hAnsi="Times New Roman" w:cs="Times New Roman"/>
          <w:sz w:val="28"/>
          <w:szCs w:val="28"/>
        </w:rPr>
        <w:t xml:space="preserve"> ознакомить гражданина или лицо, замещающее </w:t>
      </w:r>
      <w:r w:rsidR="00F015F0" w:rsidRPr="001C626D">
        <w:rPr>
          <w:rFonts w:ascii="Times New Roman" w:hAnsi="Times New Roman" w:cs="Times New Roman"/>
          <w:sz w:val="28"/>
          <w:szCs w:val="28"/>
        </w:rPr>
        <w:t>должность председателя</w:t>
      </w:r>
      <w:r w:rsidRPr="001C626D">
        <w:rPr>
          <w:rFonts w:ascii="Times New Roman" w:hAnsi="Times New Roman" w:cs="Times New Roman"/>
          <w:sz w:val="28"/>
          <w:szCs w:val="28"/>
        </w:rPr>
        <w:t>, с результатами проверки с соблюдением законодательства Российской Федерации о персональных данных.</w:t>
      </w:r>
    </w:p>
    <w:p w:rsidR="00D73A4B" w:rsidRPr="001C626D" w:rsidRDefault="00D73A4B" w:rsidP="00D73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6D">
        <w:rPr>
          <w:rFonts w:ascii="Times New Roman" w:hAnsi="Times New Roman" w:cs="Times New Roman"/>
          <w:sz w:val="28"/>
          <w:szCs w:val="28"/>
        </w:rPr>
        <w:t>8.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незамедлительно направляются в уполномоченные государственные органы в соответствии с их компетенцией.</w:t>
      </w:r>
    </w:p>
    <w:p w:rsidR="002F770C" w:rsidRPr="001C626D" w:rsidRDefault="00D73A4B" w:rsidP="00D73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26D">
        <w:rPr>
          <w:rFonts w:ascii="Times New Roman" w:hAnsi="Times New Roman" w:cs="Times New Roman"/>
          <w:sz w:val="28"/>
          <w:szCs w:val="28"/>
        </w:rPr>
        <w:t xml:space="preserve">9. В случае если в период проведения проверки сведений о доходах, </w:t>
      </w:r>
      <w:r w:rsidR="0053225D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1C626D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представленных гражданином, указанный гражданин был назначен на </w:t>
      </w:r>
      <w:r w:rsidR="002F770C" w:rsidRPr="001C626D">
        <w:rPr>
          <w:rFonts w:ascii="Times New Roman" w:hAnsi="Times New Roman" w:cs="Times New Roman"/>
          <w:sz w:val="28"/>
          <w:szCs w:val="28"/>
        </w:rPr>
        <w:t>должность председателя</w:t>
      </w:r>
      <w:r w:rsidRPr="001C626D">
        <w:rPr>
          <w:rFonts w:ascii="Times New Roman" w:hAnsi="Times New Roman" w:cs="Times New Roman"/>
          <w:sz w:val="28"/>
          <w:szCs w:val="28"/>
        </w:rPr>
        <w:t xml:space="preserve">, проведение указанной проверки сведений продолжается в том же порядке и с соблюдением сроков, установленных в соответствии с настоящим </w:t>
      </w:r>
      <w:r w:rsidR="002F770C" w:rsidRPr="001C626D">
        <w:rPr>
          <w:rFonts w:ascii="Times New Roman" w:hAnsi="Times New Roman" w:cs="Times New Roman"/>
          <w:sz w:val="28"/>
          <w:szCs w:val="28"/>
        </w:rPr>
        <w:t>Порядком</w:t>
      </w:r>
      <w:r w:rsidRPr="001C62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A4B" w:rsidRPr="001C626D" w:rsidRDefault="00D73A4B" w:rsidP="0053225D">
      <w:pPr>
        <w:pStyle w:val="ConsPlusNormal"/>
        <w:ind w:firstLine="540"/>
        <w:jc w:val="both"/>
      </w:pPr>
      <w:r w:rsidRPr="001C626D">
        <w:rPr>
          <w:rFonts w:ascii="Times New Roman" w:hAnsi="Times New Roman" w:cs="Times New Roman"/>
          <w:sz w:val="28"/>
          <w:szCs w:val="28"/>
        </w:rPr>
        <w:lastRenderedPageBreak/>
        <w:t xml:space="preserve">По окончании проверки информация о ее результатах направляется </w:t>
      </w:r>
      <w:r w:rsidR="002F770C" w:rsidRPr="001C626D">
        <w:rPr>
          <w:rFonts w:ascii="Times New Roman" w:hAnsi="Times New Roman" w:cs="Times New Roman"/>
          <w:sz w:val="28"/>
          <w:szCs w:val="28"/>
        </w:rPr>
        <w:t>председателю Думы Нижнеудинского муниципального образования</w:t>
      </w:r>
      <w:r w:rsidRPr="001C626D">
        <w:rPr>
          <w:rFonts w:ascii="Times New Roman" w:hAnsi="Times New Roman" w:cs="Times New Roman"/>
          <w:sz w:val="28"/>
          <w:szCs w:val="28"/>
        </w:rPr>
        <w:t xml:space="preserve"> в отношении лица, замещающего </w:t>
      </w:r>
      <w:r w:rsidR="002F770C" w:rsidRPr="001C626D">
        <w:rPr>
          <w:rFonts w:ascii="Times New Roman" w:hAnsi="Times New Roman" w:cs="Times New Roman"/>
          <w:sz w:val="28"/>
          <w:szCs w:val="28"/>
        </w:rPr>
        <w:t>должность председателя</w:t>
      </w:r>
      <w:r w:rsidRPr="001C626D">
        <w:t>.</w:t>
      </w:r>
    </w:p>
    <w:p w:rsidR="00D73A4B" w:rsidRPr="001C626D" w:rsidRDefault="002F770C" w:rsidP="007016A3">
      <w:pPr>
        <w:pStyle w:val="ConsPlusNormal"/>
        <w:jc w:val="both"/>
        <w:rPr>
          <w:sz w:val="28"/>
          <w:szCs w:val="28"/>
        </w:rPr>
      </w:pPr>
      <w:r w:rsidRPr="001C626D">
        <w:rPr>
          <w:rFonts w:ascii="Times New Roman" w:hAnsi="Times New Roman" w:cs="Times New Roman"/>
          <w:sz w:val="28"/>
          <w:szCs w:val="28"/>
        </w:rPr>
        <w:t>10.</w:t>
      </w:r>
      <w:bookmarkStart w:id="7" w:name="Par132"/>
      <w:bookmarkEnd w:id="7"/>
      <w:r w:rsidR="009B5131" w:rsidRPr="001C626D">
        <w:rPr>
          <w:rFonts w:ascii="Times New Roman" w:hAnsi="Times New Roman" w:cs="Times New Roman"/>
          <w:sz w:val="28"/>
          <w:szCs w:val="28"/>
        </w:rPr>
        <w:t xml:space="preserve"> </w:t>
      </w:r>
      <w:r w:rsidR="00D73A4B" w:rsidRPr="001C626D">
        <w:rPr>
          <w:rFonts w:ascii="Times New Roman" w:hAnsi="Times New Roman" w:cs="Times New Roman"/>
          <w:sz w:val="28"/>
          <w:szCs w:val="28"/>
        </w:rPr>
        <w:t xml:space="preserve">Подлинники документов, содержащих сведения о доходах, </w:t>
      </w:r>
      <w:r w:rsidR="0053225D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D73A4B" w:rsidRPr="001C626D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поступивших к уполномоченному должностному лицу, по окончании календарного года направляются лицу, осуществляющему кадровое делопроизводство для приобщения к личным делам. Копии указанных документов хранятся уполномоченным должностным лицом в материалах проверки в течение трех лет со дня окончания проверки, после чего передаются в архив.</w:t>
      </w:r>
    </w:p>
    <w:p w:rsidR="00654269" w:rsidRPr="001C626D" w:rsidRDefault="00654269">
      <w:pPr>
        <w:pStyle w:val="ConsPlusNormal"/>
        <w:jc w:val="both"/>
        <w:rPr>
          <w:sz w:val="28"/>
          <w:szCs w:val="28"/>
        </w:rPr>
      </w:pPr>
    </w:p>
    <w:sectPr w:rsidR="00654269" w:rsidRPr="001C626D" w:rsidSect="00A85945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F45" w:rsidRDefault="00892F45" w:rsidP="001C3D12">
      <w:r>
        <w:separator/>
      </w:r>
    </w:p>
  </w:endnote>
  <w:endnote w:type="continuationSeparator" w:id="1">
    <w:p w:rsidR="00892F45" w:rsidRDefault="00892F45" w:rsidP="001C3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F45" w:rsidRDefault="00892F45" w:rsidP="001C3D12">
      <w:r>
        <w:separator/>
      </w:r>
    </w:p>
  </w:footnote>
  <w:footnote w:type="continuationSeparator" w:id="1">
    <w:p w:rsidR="00892F45" w:rsidRDefault="00892F45" w:rsidP="001C3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C1C"/>
    <w:multiLevelType w:val="hybridMultilevel"/>
    <w:tmpl w:val="25D82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52784C"/>
    <w:multiLevelType w:val="hybridMultilevel"/>
    <w:tmpl w:val="C2F60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65D26"/>
    <w:multiLevelType w:val="hybridMultilevel"/>
    <w:tmpl w:val="B33A31B2"/>
    <w:lvl w:ilvl="0" w:tplc="BEB2638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E34627"/>
    <w:multiLevelType w:val="hybridMultilevel"/>
    <w:tmpl w:val="ED9E5C6C"/>
    <w:lvl w:ilvl="0" w:tplc="18D4C51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10FCD"/>
    <w:multiLevelType w:val="hybridMultilevel"/>
    <w:tmpl w:val="1DB0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311BD"/>
    <w:multiLevelType w:val="hybridMultilevel"/>
    <w:tmpl w:val="E484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B0BFF"/>
    <w:multiLevelType w:val="hybridMultilevel"/>
    <w:tmpl w:val="B6D002DA"/>
    <w:lvl w:ilvl="0" w:tplc="B8C611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ABF440B"/>
    <w:multiLevelType w:val="hybridMultilevel"/>
    <w:tmpl w:val="C764EC6A"/>
    <w:lvl w:ilvl="0" w:tplc="E3246EE6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8">
    <w:nsid w:val="735B39F7"/>
    <w:multiLevelType w:val="hybridMultilevel"/>
    <w:tmpl w:val="D03E6D86"/>
    <w:lvl w:ilvl="0" w:tplc="42CABC8C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7A0B5D4A"/>
    <w:multiLevelType w:val="hybridMultilevel"/>
    <w:tmpl w:val="7A2A0C8A"/>
    <w:lvl w:ilvl="0" w:tplc="B246C79E">
      <w:start w:val="1"/>
      <w:numFmt w:val="upperRoman"/>
      <w:lvlText w:val="%1."/>
      <w:lvlJc w:val="left"/>
      <w:pPr>
        <w:ind w:left="567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0">
    <w:nsid w:val="7A364E9A"/>
    <w:multiLevelType w:val="hybridMultilevel"/>
    <w:tmpl w:val="B20851D0"/>
    <w:lvl w:ilvl="0" w:tplc="83FCEFD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1">
    <w:nsid w:val="7CAD4BD5"/>
    <w:multiLevelType w:val="hybridMultilevel"/>
    <w:tmpl w:val="E500B8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EAD1837"/>
    <w:multiLevelType w:val="hybridMultilevel"/>
    <w:tmpl w:val="4A143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72959"/>
    <w:rsid w:val="00005D56"/>
    <w:rsid w:val="000060BC"/>
    <w:rsid w:val="00007611"/>
    <w:rsid w:val="00007953"/>
    <w:rsid w:val="0001688A"/>
    <w:rsid w:val="00016BC9"/>
    <w:rsid w:val="00016E5E"/>
    <w:rsid w:val="000203D9"/>
    <w:rsid w:val="00020478"/>
    <w:rsid w:val="00030713"/>
    <w:rsid w:val="00032BAB"/>
    <w:rsid w:val="00035D6A"/>
    <w:rsid w:val="00036817"/>
    <w:rsid w:val="000423E2"/>
    <w:rsid w:val="000434E0"/>
    <w:rsid w:val="000441C1"/>
    <w:rsid w:val="00045178"/>
    <w:rsid w:val="0004537E"/>
    <w:rsid w:val="000462A0"/>
    <w:rsid w:val="000466CA"/>
    <w:rsid w:val="00047886"/>
    <w:rsid w:val="00053856"/>
    <w:rsid w:val="000568DB"/>
    <w:rsid w:val="00060031"/>
    <w:rsid w:val="00067464"/>
    <w:rsid w:val="000677AF"/>
    <w:rsid w:val="00070222"/>
    <w:rsid w:val="00071092"/>
    <w:rsid w:val="00071D54"/>
    <w:rsid w:val="00072511"/>
    <w:rsid w:val="00072959"/>
    <w:rsid w:val="00072B4F"/>
    <w:rsid w:val="00073963"/>
    <w:rsid w:val="00073BE1"/>
    <w:rsid w:val="000766B7"/>
    <w:rsid w:val="00076C4A"/>
    <w:rsid w:val="00077015"/>
    <w:rsid w:val="00081ADF"/>
    <w:rsid w:val="00083716"/>
    <w:rsid w:val="00083F87"/>
    <w:rsid w:val="00086270"/>
    <w:rsid w:val="00087F9E"/>
    <w:rsid w:val="00090542"/>
    <w:rsid w:val="00094D07"/>
    <w:rsid w:val="00096A3B"/>
    <w:rsid w:val="000A0993"/>
    <w:rsid w:val="000A10EE"/>
    <w:rsid w:val="000A71E4"/>
    <w:rsid w:val="000B22F9"/>
    <w:rsid w:val="000B2517"/>
    <w:rsid w:val="000B26D6"/>
    <w:rsid w:val="000B4298"/>
    <w:rsid w:val="000B723A"/>
    <w:rsid w:val="000C0AB8"/>
    <w:rsid w:val="000C4D1A"/>
    <w:rsid w:val="000C7294"/>
    <w:rsid w:val="000C77BB"/>
    <w:rsid w:val="000D015B"/>
    <w:rsid w:val="000D0EF6"/>
    <w:rsid w:val="000D493D"/>
    <w:rsid w:val="000D5602"/>
    <w:rsid w:val="000D6B27"/>
    <w:rsid w:val="000E0161"/>
    <w:rsid w:val="000E106A"/>
    <w:rsid w:val="000E1964"/>
    <w:rsid w:val="000E2233"/>
    <w:rsid w:val="000E2613"/>
    <w:rsid w:val="000E3ABF"/>
    <w:rsid w:val="000E3D5F"/>
    <w:rsid w:val="000E4426"/>
    <w:rsid w:val="000E6F6A"/>
    <w:rsid w:val="000F3704"/>
    <w:rsid w:val="000F3747"/>
    <w:rsid w:val="000F3DDA"/>
    <w:rsid w:val="000F4A85"/>
    <w:rsid w:val="000F7211"/>
    <w:rsid w:val="000F72CE"/>
    <w:rsid w:val="00101799"/>
    <w:rsid w:val="001055AF"/>
    <w:rsid w:val="00106AA2"/>
    <w:rsid w:val="00112F87"/>
    <w:rsid w:val="001143B3"/>
    <w:rsid w:val="00115318"/>
    <w:rsid w:val="00125C89"/>
    <w:rsid w:val="00127F33"/>
    <w:rsid w:val="00131066"/>
    <w:rsid w:val="00133DBE"/>
    <w:rsid w:val="00141836"/>
    <w:rsid w:val="00144409"/>
    <w:rsid w:val="0014555A"/>
    <w:rsid w:val="0014585E"/>
    <w:rsid w:val="00146381"/>
    <w:rsid w:val="00150F3D"/>
    <w:rsid w:val="00157E92"/>
    <w:rsid w:val="00165257"/>
    <w:rsid w:val="00165FBF"/>
    <w:rsid w:val="0017043F"/>
    <w:rsid w:val="00172682"/>
    <w:rsid w:val="00172A36"/>
    <w:rsid w:val="0017306C"/>
    <w:rsid w:val="0017323C"/>
    <w:rsid w:val="00176BBB"/>
    <w:rsid w:val="00177272"/>
    <w:rsid w:val="00177EF1"/>
    <w:rsid w:val="00181E0F"/>
    <w:rsid w:val="0018275E"/>
    <w:rsid w:val="00183ED5"/>
    <w:rsid w:val="001901F7"/>
    <w:rsid w:val="001A2C4A"/>
    <w:rsid w:val="001B2D96"/>
    <w:rsid w:val="001B510C"/>
    <w:rsid w:val="001B774F"/>
    <w:rsid w:val="001C059C"/>
    <w:rsid w:val="001C3D12"/>
    <w:rsid w:val="001C557A"/>
    <w:rsid w:val="001C626D"/>
    <w:rsid w:val="001C7741"/>
    <w:rsid w:val="001D0C51"/>
    <w:rsid w:val="001D28C4"/>
    <w:rsid w:val="001D3CF5"/>
    <w:rsid w:val="001D4C80"/>
    <w:rsid w:val="001E103D"/>
    <w:rsid w:val="001E21D1"/>
    <w:rsid w:val="001E2DDF"/>
    <w:rsid w:val="001F1937"/>
    <w:rsid w:val="001F23BE"/>
    <w:rsid w:val="001F2BA0"/>
    <w:rsid w:val="001F2F3D"/>
    <w:rsid w:val="001F65F5"/>
    <w:rsid w:val="001F6745"/>
    <w:rsid w:val="00202D6B"/>
    <w:rsid w:val="0020618F"/>
    <w:rsid w:val="00207BEB"/>
    <w:rsid w:val="002113E3"/>
    <w:rsid w:val="00211B46"/>
    <w:rsid w:val="00211CA1"/>
    <w:rsid w:val="002121DB"/>
    <w:rsid w:val="00212B9C"/>
    <w:rsid w:val="00214CDE"/>
    <w:rsid w:val="00215250"/>
    <w:rsid w:val="00216721"/>
    <w:rsid w:val="00221CED"/>
    <w:rsid w:val="00224F32"/>
    <w:rsid w:val="00226543"/>
    <w:rsid w:val="002265EE"/>
    <w:rsid w:val="00227BAB"/>
    <w:rsid w:val="00233602"/>
    <w:rsid w:val="00233839"/>
    <w:rsid w:val="00233C75"/>
    <w:rsid w:val="00235DD9"/>
    <w:rsid w:val="00237374"/>
    <w:rsid w:val="002376CC"/>
    <w:rsid w:val="00246917"/>
    <w:rsid w:val="00252E94"/>
    <w:rsid w:val="002539BD"/>
    <w:rsid w:val="00254AAA"/>
    <w:rsid w:val="002558A7"/>
    <w:rsid w:val="00261EDD"/>
    <w:rsid w:val="00263344"/>
    <w:rsid w:val="0026539D"/>
    <w:rsid w:val="002664D4"/>
    <w:rsid w:val="00267B1D"/>
    <w:rsid w:val="00271A09"/>
    <w:rsid w:val="00275EA1"/>
    <w:rsid w:val="002760E7"/>
    <w:rsid w:val="00277210"/>
    <w:rsid w:val="00280D68"/>
    <w:rsid w:val="002845AA"/>
    <w:rsid w:val="00286D5F"/>
    <w:rsid w:val="00290B84"/>
    <w:rsid w:val="00295E32"/>
    <w:rsid w:val="002961E2"/>
    <w:rsid w:val="00296D6D"/>
    <w:rsid w:val="002A2A9C"/>
    <w:rsid w:val="002B0D52"/>
    <w:rsid w:val="002B42D4"/>
    <w:rsid w:val="002B7EC6"/>
    <w:rsid w:val="002C7151"/>
    <w:rsid w:val="002D06B1"/>
    <w:rsid w:val="002D1255"/>
    <w:rsid w:val="002D55C7"/>
    <w:rsid w:val="002D7A20"/>
    <w:rsid w:val="002E1418"/>
    <w:rsid w:val="002E263A"/>
    <w:rsid w:val="002E2689"/>
    <w:rsid w:val="002E2D99"/>
    <w:rsid w:val="002E64F4"/>
    <w:rsid w:val="002E6B4C"/>
    <w:rsid w:val="002E7AF4"/>
    <w:rsid w:val="002F0DF2"/>
    <w:rsid w:val="002F0E0E"/>
    <w:rsid w:val="002F3566"/>
    <w:rsid w:val="002F3E10"/>
    <w:rsid w:val="002F4500"/>
    <w:rsid w:val="002F64C0"/>
    <w:rsid w:val="002F6DEE"/>
    <w:rsid w:val="002F770C"/>
    <w:rsid w:val="00301570"/>
    <w:rsid w:val="00304C2D"/>
    <w:rsid w:val="00310530"/>
    <w:rsid w:val="0031761A"/>
    <w:rsid w:val="00320565"/>
    <w:rsid w:val="00322AF5"/>
    <w:rsid w:val="00323B2A"/>
    <w:rsid w:val="00325CC6"/>
    <w:rsid w:val="0033011D"/>
    <w:rsid w:val="00330CF0"/>
    <w:rsid w:val="003314D1"/>
    <w:rsid w:val="0033481A"/>
    <w:rsid w:val="003364A6"/>
    <w:rsid w:val="0034002F"/>
    <w:rsid w:val="003431E4"/>
    <w:rsid w:val="00343491"/>
    <w:rsid w:val="00343783"/>
    <w:rsid w:val="00343D9C"/>
    <w:rsid w:val="00347B4D"/>
    <w:rsid w:val="00352EAA"/>
    <w:rsid w:val="003550B3"/>
    <w:rsid w:val="0035577E"/>
    <w:rsid w:val="00364156"/>
    <w:rsid w:val="0036480E"/>
    <w:rsid w:val="00364BEE"/>
    <w:rsid w:val="00365F04"/>
    <w:rsid w:val="00366015"/>
    <w:rsid w:val="00370C20"/>
    <w:rsid w:val="00374DC2"/>
    <w:rsid w:val="00375A42"/>
    <w:rsid w:val="00377334"/>
    <w:rsid w:val="003773B5"/>
    <w:rsid w:val="00382077"/>
    <w:rsid w:val="00382C6E"/>
    <w:rsid w:val="003830A4"/>
    <w:rsid w:val="003878B1"/>
    <w:rsid w:val="003910F9"/>
    <w:rsid w:val="003922DF"/>
    <w:rsid w:val="00393622"/>
    <w:rsid w:val="003961EF"/>
    <w:rsid w:val="003A1FFF"/>
    <w:rsid w:val="003A2E69"/>
    <w:rsid w:val="003A5027"/>
    <w:rsid w:val="003A7CA8"/>
    <w:rsid w:val="003B09D1"/>
    <w:rsid w:val="003B2B16"/>
    <w:rsid w:val="003C055F"/>
    <w:rsid w:val="003C5E50"/>
    <w:rsid w:val="003D4CB9"/>
    <w:rsid w:val="003E231B"/>
    <w:rsid w:val="003E2366"/>
    <w:rsid w:val="003E2BF4"/>
    <w:rsid w:val="003E4C79"/>
    <w:rsid w:val="003E6A70"/>
    <w:rsid w:val="003F0239"/>
    <w:rsid w:val="003F08DC"/>
    <w:rsid w:val="003F0D64"/>
    <w:rsid w:val="003F2AE7"/>
    <w:rsid w:val="003F2B10"/>
    <w:rsid w:val="003F3355"/>
    <w:rsid w:val="003F6201"/>
    <w:rsid w:val="003F75FD"/>
    <w:rsid w:val="00400312"/>
    <w:rsid w:val="00400430"/>
    <w:rsid w:val="00403523"/>
    <w:rsid w:val="00405626"/>
    <w:rsid w:val="00405D69"/>
    <w:rsid w:val="00410775"/>
    <w:rsid w:val="004120D4"/>
    <w:rsid w:val="00414594"/>
    <w:rsid w:val="0041593B"/>
    <w:rsid w:val="00422B40"/>
    <w:rsid w:val="00422C89"/>
    <w:rsid w:val="00424D6F"/>
    <w:rsid w:val="004314BF"/>
    <w:rsid w:val="00432C39"/>
    <w:rsid w:val="00434006"/>
    <w:rsid w:val="00434479"/>
    <w:rsid w:val="004346F9"/>
    <w:rsid w:val="0043787A"/>
    <w:rsid w:val="0044028D"/>
    <w:rsid w:val="00440CA5"/>
    <w:rsid w:val="00440CC7"/>
    <w:rsid w:val="004501FD"/>
    <w:rsid w:val="004516B9"/>
    <w:rsid w:val="00451CD5"/>
    <w:rsid w:val="00452F08"/>
    <w:rsid w:val="00455E79"/>
    <w:rsid w:val="00456A72"/>
    <w:rsid w:val="004577E8"/>
    <w:rsid w:val="004620AF"/>
    <w:rsid w:val="00462573"/>
    <w:rsid w:val="004673AD"/>
    <w:rsid w:val="00470202"/>
    <w:rsid w:val="00476814"/>
    <w:rsid w:val="00476B8E"/>
    <w:rsid w:val="0047797E"/>
    <w:rsid w:val="0048094E"/>
    <w:rsid w:val="00482FB7"/>
    <w:rsid w:val="00484E53"/>
    <w:rsid w:val="004901A9"/>
    <w:rsid w:val="004920C6"/>
    <w:rsid w:val="00493424"/>
    <w:rsid w:val="004935E4"/>
    <w:rsid w:val="00493ED3"/>
    <w:rsid w:val="0049582D"/>
    <w:rsid w:val="004A0E26"/>
    <w:rsid w:val="004A4DB1"/>
    <w:rsid w:val="004B00E7"/>
    <w:rsid w:val="004B245E"/>
    <w:rsid w:val="004B3C9D"/>
    <w:rsid w:val="004B4AE9"/>
    <w:rsid w:val="004B6778"/>
    <w:rsid w:val="004B73B1"/>
    <w:rsid w:val="004D0059"/>
    <w:rsid w:val="004D1FD1"/>
    <w:rsid w:val="004D2D3B"/>
    <w:rsid w:val="004D4D81"/>
    <w:rsid w:val="004D6839"/>
    <w:rsid w:val="004D77D0"/>
    <w:rsid w:val="004D7E05"/>
    <w:rsid w:val="004E1434"/>
    <w:rsid w:val="004E7521"/>
    <w:rsid w:val="004F3D8E"/>
    <w:rsid w:val="004F5A47"/>
    <w:rsid w:val="004F6211"/>
    <w:rsid w:val="004F702F"/>
    <w:rsid w:val="004F7983"/>
    <w:rsid w:val="00500911"/>
    <w:rsid w:val="00504F93"/>
    <w:rsid w:val="00511F9C"/>
    <w:rsid w:val="00513F04"/>
    <w:rsid w:val="00514389"/>
    <w:rsid w:val="00516CBD"/>
    <w:rsid w:val="005178E7"/>
    <w:rsid w:val="0052038A"/>
    <w:rsid w:val="0052384D"/>
    <w:rsid w:val="00524E1C"/>
    <w:rsid w:val="00525486"/>
    <w:rsid w:val="00525602"/>
    <w:rsid w:val="00525AF4"/>
    <w:rsid w:val="00525CE8"/>
    <w:rsid w:val="00526E67"/>
    <w:rsid w:val="0053225D"/>
    <w:rsid w:val="00532668"/>
    <w:rsid w:val="005360F2"/>
    <w:rsid w:val="0053738E"/>
    <w:rsid w:val="00537559"/>
    <w:rsid w:val="005375EB"/>
    <w:rsid w:val="00540183"/>
    <w:rsid w:val="00543A8D"/>
    <w:rsid w:val="005445DA"/>
    <w:rsid w:val="00545042"/>
    <w:rsid w:val="005458A8"/>
    <w:rsid w:val="0054787A"/>
    <w:rsid w:val="00550A33"/>
    <w:rsid w:val="00551EC8"/>
    <w:rsid w:val="00554E26"/>
    <w:rsid w:val="00556EB1"/>
    <w:rsid w:val="00557E86"/>
    <w:rsid w:val="00560498"/>
    <w:rsid w:val="005613F6"/>
    <w:rsid w:val="00564E54"/>
    <w:rsid w:val="00567840"/>
    <w:rsid w:val="00567E7C"/>
    <w:rsid w:val="005743EC"/>
    <w:rsid w:val="00574447"/>
    <w:rsid w:val="00576CF6"/>
    <w:rsid w:val="005802E1"/>
    <w:rsid w:val="0058110F"/>
    <w:rsid w:val="00582A73"/>
    <w:rsid w:val="0058309C"/>
    <w:rsid w:val="0058447C"/>
    <w:rsid w:val="0058759E"/>
    <w:rsid w:val="00590A9A"/>
    <w:rsid w:val="00594017"/>
    <w:rsid w:val="00594812"/>
    <w:rsid w:val="005A0546"/>
    <w:rsid w:val="005A2995"/>
    <w:rsid w:val="005A64F6"/>
    <w:rsid w:val="005A6AFA"/>
    <w:rsid w:val="005A7A60"/>
    <w:rsid w:val="005B24CB"/>
    <w:rsid w:val="005B35CC"/>
    <w:rsid w:val="005B60C5"/>
    <w:rsid w:val="005C320D"/>
    <w:rsid w:val="005C3252"/>
    <w:rsid w:val="005D04F6"/>
    <w:rsid w:val="005D1ED6"/>
    <w:rsid w:val="005D26E3"/>
    <w:rsid w:val="005D381E"/>
    <w:rsid w:val="005D6E13"/>
    <w:rsid w:val="005E0D2F"/>
    <w:rsid w:val="005E121C"/>
    <w:rsid w:val="005E1E0A"/>
    <w:rsid w:val="005E2692"/>
    <w:rsid w:val="005E30A9"/>
    <w:rsid w:val="005F0B3A"/>
    <w:rsid w:val="005F18DE"/>
    <w:rsid w:val="005F3350"/>
    <w:rsid w:val="005F427C"/>
    <w:rsid w:val="005F571E"/>
    <w:rsid w:val="005F6DF8"/>
    <w:rsid w:val="006005DC"/>
    <w:rsid w:val="00601266"/>
    <w:rsid w:val="006023EB"/>
    <w:rsid w:val="00616378"/>
    <w:rsid w:val="00620599"/>
    <w:rsid w:val="006220A6"/>
    <w:rsid w:val="00625F17"/>
    <w:rsid w:val="006278FC"/>
    <w:rsid w:val="006370AE"/>
    <w:rsid w:val="00641FDC"/>
    <w:rsid w:val="00643E9F"/>
    <w:rsid w:val="00644A2D"/>
    <w:rsid w:val="006461F2"/>
    <w:rsid w:val="006468E4"/>
    <w:rsid w:val="00647182"/>
    <w:rsid w:val="00651F64"/>
    <w:rsid w:val="00654269"/>
    <w:rsid w:val="00654374"/>
    <w:rsid w:val="0065439D"/>
    <w:rsid w:val="00654F75"/>
    <w:rsid w:val="00654FEA"/>
    <w:rsid w:val="00656C44"/>
    <w:rsid w:val="00657025"/>
    <w:rsid w:val="00657201"/>
    <w:rsid w:val="0066169A"/>
    <w:rsid w:val="00662B05"/>
    <w:rsid w:val="00663D17"/>
    <w:rsid w:val="00670ABD"/>
    <w:rsid w:val="006714B4"/>
    <w:rsid w:val="00671AB5"/>
    <w:rsid w:val="00671CC4"/>
    <w:rsid w:val="006726D1"/>
    <w:rsid w:val="00673200"/>
    <w:rsid w:val="00676738"/>
    <w:rsid w:val="0067715E"/>
    <w:rsid w:val="00680C5A"/>
    <w:rsid w:val="00684F8C"/>
    <w:rsid w:val="00693D94"/>
    <w:rsid w:val="00695D38"/>
    <w:rsid w:val="00697CB3"/>
    <w:rsid w:val="006A04CE"/>
    <w:rsid w:val="006A143C"/>
    <w:rsid w:val="006A4BF5"/>
    <w:rsid w:val="006A6A7C"/>
    <w:rsid w:val="006A6D8B"/>
    <w:rsid w:val="006B184F"/>
    <w:rsid w:val="006B3E5C"/>
    <w:rsid w:val="006B4F96"/>
    <w:rsid w:val="006C06CB"/>
    <w:rsid w:val="006C0B27"/>
    <w:rsid w:val="006C23B3"/>
    <w:rsid w:val="006C42A2"/>
    <w:rsid w:val="006C524F"/>
    <w:rsid w:val="006C5730"/>
    <w:rsid w:val="006D092C"/>
    <w:rsid w:val="006D1803"/>
    <w:rsid w:val="006D2285"/>
    <w:rsid w:val="006D284A"/>
    <w:rsid w:val="006D2A73"/>
    <w:rsid w:val="006D35B8"/>
    <w:rsid w:val="006D4C16"/>
    <w:rsid w:val="006D6608"/>
    <w:rsid w:val="006E326A"/>
    <w:rsid w:val="006E3672"/>
    <w:rsid w:val="006E4A92"/>
    <w:rsid w:val="006F1D19"/>
    <w:rsid w:val="006F44E2"/>
    <w:rsid w:val="006F5108"/>
    <w:rsid w:val="006F5C79"/>
    <w:rsid w:val="006F6ADD"/>
    <w:rsid w:val="006F6EA1"/>
    <w:rsid w:val="00700614"/>
    <w:rsid w:val="007016A3"/>
    <w:rsid w:val="00706BA2"/>
    <w:rsid w:val="0071218D"/>
    <w:rsid w:val="007132EB"/>
    <w:rsid w:val="00717CBA"/>
    <w:rsid w:val="00720E70"/>
    <w:rsid w:val="00723877"/>
    <w:rsid w:val="00723B30"/>
    <w:rsid w:val="0072646F"/>
    <w:rsid w:val="00727140"/>
    <w:rsid w:val="007271A9"/>
    <w:rsid w:val="00727DA3"/>
    <w:rsid w:val="00733F72"/>
    <w:rsid w:val="007378FB"/>
    <w:rsid w:val="007410A0"/>
    <w:rsid w:val="007415F7"/>
    <w:rsid w:val="0074256B"/>
    <w:rsid w:val="007448DB"/>
    <w:rsid w:val="007470BB"/>
    <w:rsid w:val="007505C2"/>
    <w:rsid w:val="007543B3"/>
    <w:rsid w:val="00754AA9"/>
    <w:rsid w:val="00755D99"/>
    <w:rsid w:val="007560E5"/>
    <w:rsid w:val="00756D35"/>
    <w:rsid w:val="00765FB2"/>
    <w:rsid w:val="0076612E"/>
    <w:rsid w:val="00776A69"/>
    <w:rsid w:val="00777DA7"/>
    <w:rsid w:val="00783DC7"/>
    <w:rsid w:val="007923C8"/>
    <w:rsid w:val="0079298A"/>
    <w:rsid w:val="007A04DA"/>
    <w:rsid w:val="007A0E97"/>
    <w:rsid w:val="007A1339"/>
    <w:rsid w:val="007A3F3F"/>
    <w:rsid w:val="007A7C84"/>
    <w:rsid w:val="007B0F7F"/>
    <w:rsid w:val="007B168B"/>
    <w:rsid w:val="007B28F5"/>
    <w:rsid w:val="007B2D3C"/>
    <w:rsid w:val="007B3DB2"/>
    <w:rsid w:val="007B67DF"/>
    <w:rsid w:val="007C2B7A"/>
    <w:rsid w:val="007C3993"/>
    <w:rsid w:val="007C56BA"/>
    <w:rsid w:val="007C6C67"/>
    <w:rsid w:val="007C78DC"/>
    <w:rsid w:val="007D17F4"/>
    <w:rsid w:val="007D190D"/>
    <w:rsid w:val="007D4A50"/>
    <w:rsid w:val="007D6EA9"/>
    <w:rsid w:val="007D79D5"/>
    <w:rsid w:val="007E059F"/>
    <w:rsid w:val="007E0851"/>
    <w:rsid w:val="007E3234"/>
    <w:rsid w:val="007F1A2A"/>
    <w:rsid w:val="007F4420"/>
    <w:rsid w:val="007F553F"/>
    <w:rsid w:val="007F55E0"/>
    <w:rsid w:val="007F5D6F"/>
    <w:rsid w:val="007F6971"/>
    <w:rsid w:val="007F767F"/>
    <w:rsid w:val="007F7859"/>
    <w:rsid w:val="00802555"/>
    <w:rsid w:val="008032E3"/>
    <w:rsid w:val="00803D44"/>
    <w:rsid w:val="00815A77"/>
    <w:rsid w:val="00815A86"/>
    <w:rsid w:val="00816CF4"/>
    <w:rsid w:val="00820EA4"/>
    <w:rsid w:val="00821D90"/>
    <w:rsid w:val="0082757C"/>
    <w:rsid w:val="008312CF"/>
    <w:rsid w:val="00831B80"/>
    <w:rsid w:val="00832FE2"/>
    <w:rsid w:val="00841509"/>
    <w:rsid w:val="00841E70"/>
    <w:rsid w:val="0084255B"/>
    <w:rsid w:val="008433F1"/>
    <w:rsid w:val="008458FB"/>
    <w:rsid w:val="008467C3"/>
    <w:rsid w:val="00846975"/>
    <w:rsid w:val="00847467"/>
    <w:rsid w:val="008603CB"/>
    <w:rsid w:val="00865096"/>
    <w:rsid w:val="0086551B"/>
    <w:rsid w:val="0086627C"/>
    <w:rsid w:val="00871844"/>
    <w:rsid w:val="00872652"/>
    <w:rsid w:val="008731E2"/>
    <w:rsid w:val="00873A77"/>
    <w:rsid w:val="00874DC8"/>
    <w:rsid w:val="00876F8C"/>
    <w:rsid w:val="008800BF"/>
    <w:rsid w:val="00885237"/>
    <w:rsid w:val="00887A53"/>
    <w:rsid w:val="00892F45"/>
    <w:rsid w:val="008A05EB"/>
    <w:rsid w:val="008A1022"/>
    <w:rsid w:val="008A2145"/>
    <w:rsid w:val="008A2EAF"/>
    <w:rsid w:val="008A56AB"/>
    <w:rsid w:val="008A574C"/>
    <w:rsid w:val="008B1640"/>
    <w:rsid w:val="008B1AB6"/>
    <w:rsid w:val="008B38FD"/>
    <w:rsid w:val="008B5138"/>
    <w:rsid w:val="008B709C"/>
    <w:rsid w:val="008C184E"/>
    <w:rsid w:val="008C2086"/>
    <w:rsid w:val="008C4D6F"/>
    <w:rsid w:val="008C5CB7"/>
    <w:rsid w:val="008C6940"/>
    <w:rsid w:val="008C7544"/>
    <w:rsid w:val="008D27BD"/>
    <w:rsid w:val="008D66E8"/>
    <w:rsid w:val="008D67EB"/>
    <w:rsid w:val="008E2291"/>
    <w:rsid w:val="008E4D64"/>
    <w:rsid w:val="008E4E6B"/>
    <w:rsid w:val="008E65D2"/>
    <w:rsid w:val="008E7AFE"/>
    <w:rsid w:val="008E7BBD"/>
    <w:rsid w:val="008E7E58"/>
    <w:rsid w:val="008E7EC7"/>
    <w:rsid w:val="008E7ECF"/>
    <w:rsid w:val="008F08F4"/>
    <w:rsid w:val="008F3D91"/>
    <w:rsid w:val="008F454D"/>
    <w:rsid w:val="008F6610"/>
    <w:rsid w:val="008F7A8F"/>
    <w:rsid w:val="00901266"/>
    <w:rsid w:val="009049E8"/>
    <w:rsid w:val="00905D6D"/>
    <w:rsid w:val="00906181"/>
    <w:rsid w:val="009119FA"/>
    <w:rsid w:val="00911D3A"/>
    <w:rsid w:val="0091254E"/>
    <w:rsid w:val="0091275B"/>
    <w:rsid w:val="009205C3"/>
    <w:rsid w:val="0092253E"/>
    <w:rsid w:val="00925CF6"/>
    <w:rsid w:val="00933BA4"/>
    <w:rsid w:val="00934A6F"/>
    <w:rsid w:val="009352A1"/>
    <w:rsid w:val="00944EEF"/>
    <w:rsid w:val="00951056"/>
    <w:rsid w:val="00951582"/>
    <w:rsid w:val="00951BAD"/>
    <w:rsid w:val="009528D2"/>
    <w:rsid w:val="00953D98"/>
    <w:rsid w:val="00954AFD"/>
    <w:rsid w:val="00954CB3"/>
    <w:rsid w:val="00954F91"/>
    <w:rsid w:val="00956942"/>
    <w:rsid w:val="00956BB9"/>
    <w:rsid w:val="00957ED8"/>
    <w:rsid w:val="009607B7"/>
    <w:rsid w:val="00962B20"/>
    <w:rsid w:val="0096341D"/>
    <w:rsid w:val="009712E9"/>
    <w:rsid w:val="00972FD8"/>
    <w:rsid w:val="00972FEA"/>
    <w:rsid w:val="009732A9"/>
    <w:rsid w:val="0097346C"/>
    <w:rsid w:val="00976BAD"/>
    <w:rsid w:val="00977992"/>
    <w:rsid w:val="00982151"/>
    <w:rsid w:val="009841E3"/>
    <w:rsid w:val="00985961"/>
    <w:rsid w:val="009860BA"/>
    <w:rsid w:val="00987B4F"/>
    <w:rsid w:val="009947D7"/>
    <w:rsid w:val="00997641"/>
    <w:rsid w:val="009A1812"/>
    <w:rsid w:val="009A314C"/>
    <w:rsid w:val="009A381B"/>
    <w:rsid w:val="009A627C"/>
    <w:rsid w:val="009A6E19"/>
    <w:rsid w:val="009A750A"/>
    <w:rsid w:val="009A7DE2"/>
    <w:rsid w:val="009B1238"/>
    <w:rsid w:val="009B5131"/>
    <w:rsid w:val="009B6DBB"/>
    <w:rsid w:val="009C0808"/>
    <w:rsid w:val="009C3327"/>
    <w:rsid w:val="009C45D7"/>
    <w:rsid w:val="009C7077"/>
    <w:rsid w:val="009C7BB6"/>
    <w:rsid w:val="009D152D"/>
    <w:rsid w:val="009D6F0A"/>
    <w:rsid w:val="009D78C8"/>
    <w:rsid w:val="009E0FA4"/>
    <w:rsid w:val="009E1AA9"/>
    <w:rsid w:val="009E2E2B"/>
    <w:rsid w:val="009E4843"/>
    <w:rsid w:val="009E486E"/>
    <w:rsid w:val="009E4B33"/>
    <w:rsid w:val="009F4F80"/>
    <w:rsid w:val="00A02B57"/>
    <w:rsid w:val="00A039A1"/>
    <w:rsid w:val="00A03A4D"/>
    <w:rsid w:val="00A03E65"/>
    <w:rsid w:val="00A065CF"/>
    <w:rsid w:val="00A07BD4"/>
    <w:rsid w:val="00A07FC7"/>
    <w:rsid w:val="00A1669D"/>
    <w:rsid w:val="00A21A4D"/>
    <w:rsid w:val="00A22F38"/>
    <w:rsid w:val="00A273DC"/>
    <w:rsid w:val="00A317FE"/>
    <w:rsid w:val="00A34C97"/>
    <w:rsid w:val="00A42968"/>
    <w:rsid w:val="00A52875"/>
    <w:rsid w:val="00A5541B"/>
    <w:rsid w:val="00A56381"/>
    <w:rsid w:val="00A60ABE"/>
    <w:rsid w:val="00A61F24"/>
    <w:rsid w:val="00A64CE9"/>
    <w:rsid w:val="00A65F3A"/>
    <w:rsid w:val="00A71AE6"/>
    <w:rsid w:val="00A7294E"/>
    <w:rsid w:val="00A74176"/>
    <w:rsid w:val="00A75A89"/>
    <w:rsid w:val="00A8097C"/>
    <w:rsid w:val="00A81FB0"/>
    <w:rsid w:val="00A82D73"/>
    <w:rsid w:val="00A83D4D"/>
    <w:rsid w:val="00A842A8"/>
    <w:rsid w:val="00A851E6"/>
    <w:rsid w:val="00A85945"/>
    <w:rsid w:val="00A86283"/>
    <w:rsid w:val="00A90BD3"/>
    <w:rsid w:val="00A93C1C"/>
    <w:rsid w:val="00AA0D63"/>
    <w:rsid w:val="00AA303C"/>
    <w:rsid w:val="00AA3CBD"/>
    <w:rsid w:val="00AB0994"/>
    <w:rsid w:val="00AC0302"/>
    <w:rsid w:val="00AC0914"/>
    <w:rsid w:val="00AC1A59"/>
    <w:rsid w:val="00AC3664"/>
    <w:rsid w:val="00AC3DA1"/>
    <w:rsid w:val="00AC4EB6"/>
    <w:rsid w:val="00AC52A9"/>
    <w:rsid w:val="00AC55E4"/>
    <w:rsid w:val="00AC7371"/>
    <w:rsid w:val="00AD0E94"/>
    <w:rsid w:val="00AD5201"/>
    <w:rsid w:val="00AE04A1"/>
    <w:rsid w:val="00AE16CE"/>
    <w:rsid w:val="00AE3D34"/>
    <w:rsid w:val="00AE4A15"/>
    <w:rsid w:val="00AE5D93"/>
    <w:rsid w:val="00AE6D9C"/>
    <w:rsid w:val="00AF24DB"/>
    <w:rsid w:val="00AF43F8"/>
    <w:rsid w:val="00AF4563"/>
    <w:rsid w:val="00AF47AD"/>
    <w:rsid w:val="00AF5790"/>
    <w:rsid w:val="00AF76B3"/>
    <w:rsid w:val="00AF7D7E"/>
    <w:rsid w:val="00B00DD3"/>
    <w:rsid w:val="00B028D1"/>
    <w:rsid w:val="00B046DE"/>
    <w:rsid w:val="00B07EC9"/>
    <w:rsid w:val="00B10232"/>
    <w:rsid w:val="00B10A13"/>
    <w:rsid w:val="00B111DC"/>
    <w:rsid w:val="00B1566B"/>
    <w:rsid w:val="00B15E81"/>
    <w:rsid w:val="00B17777"/>
    <w:rsid w:val="00B17C9B"/>
    <w:rsid w:val="00B24380"/>
    <w:rsid w:val="00B26DA8"/>
    <w:rsid w:val="00B27F4E"/>
    <w:rsid w:val="00B32C38"/>
    <w:rsid w:val="00B3456E"/>
    <w:rsid w:val="00B45101"/>
    <w:rsid w:val="00B46DD4"/>
    <w:rsid w:val="00B50307"/>
    <w:rsid w:val="00B51144"/>
    <w:rsid w:val="00B51CF9"/>
    <w:rsid w:val="00B53222"/>
    <w:rsid w:val="00B64D99"/>
    <w:rsid w:val="00B65F11"/>
    <w:rsid w:val="00B70E4E"/>
    <w:rsid w:val="00B73728"/>
    <w:rsid w:val="00B738BE"/>
    <w:rsid w:val="00B760B1"/>
    <w:rsid w:val="00B76141"/>
    <w:rsid w:val="00B8222D"/>
    <w:rsid w:val="00B829B0"/>
    <w:rsid w:val="00B82E45"/>
    <w:rsid w:val="00B86F07"/>
    <w:rsid w:val="00B87150"/>
    <w:rsid w:val="00B9145F"/>
    <w:rsid w:val="00B94719"/>
    <w:rsid w:val="00B95C9C"/>
    <w:rsid w:val="00B96941"/>
    <w:rsid w:val="00B9761A"/>
    <w:rsid w:val="00BA02E7"/>
    <w:rsid w:val="00BA04E3"/>
    <w:rsid w:val="00BA05C1"/>
    <w:rsid w:val="00BA35C6"/>
    <w:rsid w:val="00BB0141"/>
    <w:rsid w:val="00BB0433"/>
    <w:rsid w:val="00BB14D3"/>
    <w:rsid w:val="00BB4AA8"/>
    <w:rsid w:val="00BB4E72"/>
    <w:rsid w:val="00BB50CD"/>
    <w:rsid w:val="00BB6B0A"/>
    <w:rsid w:val="00BC2637"/>
    <w:rsid w:val="00BC6A9C"/>
    <w:rsid w:val="00BD1471"/>
    <w:rsid w:val="00BE00A4"/>
    <w:rsid w:val="00BE2F22"/>
    <w:rsid w:val="00BE30E6"/>
    <w:rsid w:val="00BE6397"/>
    <w:rsid w:val="00BF2A7F"/>
    <w:rsid w:val="00BF49BF"/>
    <w:rsid w:val="00BF552F"/>
    <w:rsid w:val="00BF56A8"/>
    <w:rsid w:val="00BF7339"/>
    <w:rsid w:val="00BF7A44"/>
    <w:rsid w:val="00C0108E"/>
    <w:rsid w:val="00C03C0F"/>
    <w:rsid w:val="00C0674F"/>
    <w:rsid w:val="00C07F25"/>
    <w:rsid w:val="00C12497"/>
    <w:rsid w:val="00C14DE5"/>
    <w:rsid w:val="00C15D4A"/>
    <w:rsid w:val="00C15EFD"/>
    <w:rsid w:val="00C172B2"/>
    <w:rsid w:val="00C1791E"/>
    <w:rsid w:val="00C248DB"/>
    <w:rsid w:val="00C252B4"/>
    <w:rsid w:val="00C25527"/>
    <w:rsid w:val="00C26586"/>
    <w:rsid w:val="00C30C9B"/>
    <w:rsid w:val="00C34933"/>
    <w:rsid w:val="00C35444"/>
    <w:rsid w:val="00C368A1"/>
    <w:rsid w:val="00C40101"/>
    <w:rsid w:val="00C42A7F"/>
    <w:rsid w:val="00C43E25"/>
    <w:rsid w:val="00C44C87"/>
    <w:rsid w:val="00C45AB3"/>
    <w:rsid w:val="00C46AFD"/>
    <w:rsid w:val="00C51242"/>
    <w:rsid w:val="00C561A9"/>
    <w:rsid w:val="00C566C8"/>
    <w:rsid w:val="00C5793C"/>
    <w:rsid w:val="00C6464E"/>
    <w:rsid w:val="00C6551F"/>
    <w:rsid w:val="00C667C1"/>
    <w:rsid w:val="00C67B9E"/>
    <w:rsid w:val="00C75331"/>
    <w:rsid w:val="00C77DF9"/>
    <w:rsid w:val="00C80800"/>
    <w:rsid w:val="00C810A1"/>
    <w:rsid w:val="00C81390"/>
    <w:rsid w:val="00C8360C"/>
    <w:rsid w:val="00C83A24"/>
    <w:rsid w:val="00C840C8"/>
    <w:rsid w:val="00C90E70"/>
    <w:rsid w:val="00C94C88"/>
    <w:rsid w:val="00C96910"/>
    <w:rsid w:val="00CA0FB8"/>
    <w:rsid w:val="00CA542A"/>
    <w:rsid w:val="00CA6546"/>
    <w:rsid w:val="00CA7595"/>
    <w:rsid w:val="00CB15CB"/>
    <w:rsid w:val="00CB3101"/>
    <w:rsid w:val="00CB393F"/>
    <w:rsid w:val="00CB6630"/>
    <w:rsid w:val="00CC02C0"/>
    <w:rsid w:val="00CC0537"/>
    <w:rsid w:val="00CC33F9"/>
    <w:rsid w:val="00CD171E"/>
    <w:rsid w:val="00CD2C38"/>
    <w:rsid w:val="00CD580E"/>
    <w:rsid w:val="00CD7A1B"/>
    <w:rsid w:val="00CE1329"/>
    <w:rsid w:val="00CE73BF"/>
    <w:rsid w:val="00CF032C"/>
    <w:rsid w:val="00CF2792"/>
    <w:rsid w:val="00CF34A6"/>
    <w:rsid w:val="00CF55D2"/>
    <w:rsid w:val="00CF7F99"/>
    <w:rsid w:val="00D00EF0"/>
    <w:rsid w:val="00D04964"/>
    <w:rsid w:val="00D06B9F"/>
    <w:rsid w:val="00D06FA8"/>
    <w:rsid w:val="00D100CC"/>
    <w:rsid w:val="00D11A95"/>
    <w:rsid w:val="00D14C24"/>
    <w:rsid w:val="00D21F10"/>
    <w:rsid w:val="00D23E1B"/>
    <w:rsid w:val="00D24817"/>
    <w:rsid w:val="00D24DB3"/>
    <w:rsid w:val="00D25091"/>
    <w:rsid w:val="00D265B1"/>
    <w:rsid w:val="00D327DE"/>
    <w:rsid w:val="00D35228"/>
    <w:rsid w:val="00D35996"/>
    <w:rsid w:val="00D36D15"/>
    <w:rsid w:val="00D37C15"/>
    <w:rsid w:val="00D41CB6"/>
    <w:rsid w:val="00D432F9"/>
    <w:rsid w:val="00D43949"/>
    <w:rsid w:val="00D45E25"/>
    <w:rsid w:val="00D4671C"/>
    <w:rsid w:val="00D46B43"/>
    <w:rsid w:val="00D46E0E"/>
    <w:rsid w:val="00D479F1"/>
    <w:rsid w:val="00D51885"/>
    <w:rsid w:val="00D521E3"/>
    <w:rsid w:val="00D57C3A"/>
    <w:rsid w:val="00D64DD7"/>
    <w:rsid w:val="00D665CC"/>
    <w:rsid w:val="00D71F26"/>
    <w:rsid w:val="00D72083"/>
    <w:rsid w:val="00D73A4B"/>
    <w:rsid w:val="00D752D2"/>
    <w:rsid w:val="00D7712F"/>
    <w:rsid w:val="00D7736D"/>
    <w:rsid w:val="00D8105D"/>
    <w:rsid w:val="00D85C70"/>
    <w:rsid w:val="00D87DC3"/>
    <w:rsid w:val="00D90209"/>
    <w:rsid w:val="00D904B0"/>
    <w:rsid w:val="00DA0743"/>
    <w:rsid w:val="00DA272D"/>
    <w:rsid w:val="00DA7661"/>
    <w:rsid w:val="00DB123B"/>
    <w:rsid w:val="00DB6501"/>
    <w:rsid w:val="00DC05DD"/>
    <w:rsid w:val="00DC078B"/>
    <w:rsid w:val="00DC1ACE"/>
    <w:rsid w:val="00DC4090"/>
    <w:rsid w:val="00DC6E65"/>
    <w:rsid w:val="00DD27F7"/>
    <w:rsid w:val="00DD313A"/>
    <w:rsid w:val="00DD4C0A"/>
    <w:rsid w:val="00DD533C"/>
    <w:rsid w:val="00DE0844"/>
    <w:rsid w:val="00DE4086"/>
    <w:rsid w:val="00DE41CD"/>
    <w:rsid w:val="00DE5FFC"/>
    <w:rsid w:val="00DE6F06"/>
    <w:rsid w:val="00DE712A"/>
    <w:rsid w:val="00DF0968"/>
    <w:rsid w:val="00DF26F7"/>
    <w:rsid w:val="00DF3CA4"/>
    <w:rsid w:val="00E00F4E"/>
    <w:rsid w:val="00E02B06"/>
    <w:rsid w:val="00E02B8A"/>
    <w:rsid w:val="00E02C3B"/>
    <w:rsid w:val="00E0685F"/>
    <w:rsid w:val="00E10205"/>
    <w:rsid w:val="00E123A6"/>
    <w:rsid w:val="00E138CC"/>
    <w:rsid w:val="00E14D3D"/>
    <w:rsid w:val="00E156EC"/>
    <w:rsid w:val="00E160D4"/>
    <w:rsid w:val="00E167FD"/>
    <w:rsid w:val="00E208AD"/>
    <w:rsid w:val="00E21340"/>
    <w:rsid w:val="00E2449C"/>
    <w:rsid w:val="00E25215"/>
    <w:rsid w:val="00E25567"/>
    <w:rsid w:val="00E2679A"/>
    <w:rsid w:val="00E3220C"/>
    <w:rsid w:val="00E322F0"/>
    <w:rsid w:val="00E33929"/>
    <w:rsid w:val="00E340AC"/>
    <w:rsid w:val="00E34CA4"/>
    <w:rsid w:val="00E424FE"/>
    <w:rsid w:val="00E42E90"/>
    <w:rsid w:val="00E43E92"/>
    <w:rsid w:val="00E46834"/>
    <w:rsid w:val="00E51A10"/>
    <w:rsid w:val="00E57859"/>
    <w:rsid w:val="00E57DAE"/>
    <w:rsid w:val="00E623DE"/>
    <w:rsid w:val="00E624CD"/>
    <w:rsid w:val="00E6273F"/>
    <w:rsid w:val="00E62CCE"/>
    <w:rsid w:val="00E63079"/>
    <w:rsid w:val="00E633D1"/>
    <w:rsid w:val="00E646A9"/>
    <w:rsid w:val="00E701E6"/>
    <w:rsid w:val="00E71B2D"/>
    <w:rsid w:val="00E84028"/>
    <w:rsid w:val="00E861E5"/>
    <w:rsid w:val="00E86A5A"/>
    <w:rsid w:val="00E87BA0"/>
    <w:rsid w:val="00E92E14"/>
    <w:rsid w:val="00E94B56"/>
    <w:rsid w:val="00E95FF2"/>
    <w:rsid w:val="00E964F8"/>
    <w:rsid w:val="00EA1601"/>
    <w:rsid w:val="00EA238D"/>
    <w:rsid w:val="00EA6B8B"/>
    <w:rsid w:val="00EA75FF"/>
    <w:rsid w:val="00EB38CD"/>
    <w:rsid w:val="00EB6B04"/>
    <w:rsid w:val="00EB7E26"/>
    <w:rsid w:val="00EC5A21"/>
    <w:rsid w:val="00EC5EE5"/>
    <w:rsid w:val="00ED0173"/>
    <w:rsid w:val="00ED113B"/>
    <w:rsid w:val="00ED3CB9"/>
    <w:rsid w:val="00ED470F"/>
    <w:rsid w:val="00ED49E1"/>
    <w:rsid w:val="00ED6E19"/>
    <w:rsid w:val="00ED71C9"/>
    <w:rsid w:val="00EE08CD"/>
    <w:rsid w:val="00EF0E29"/>
    <w:rsid w:val="00EF2365"/>
    <w:rsid w:val="00EF4738"/>
    <w:rsid w:val="00EF476F"/>
    <w:rsid w:val="00EF5C42"/>
    <w:rsid w:val="00EF65CC"/>
    <w:rsid w:val="00EF7EB7"/>
    <w:rsid w:val="00F015F0"/>
    <w:rsid w:val="00F04505"/>
    <w:rsid w:val="00F06077"/>
    <w:rsid w:val="00F071B3"/>
    <w:rsid w:val="00F12576"/>
    <w:rsid w:val="00F14246"/>
    <w:rsid w:val="00F20033"/>
    <w:rsid w:val="00F224C3"/>
    <w:rsid w:val="00F23614"/>
    <w:rsid w:val="00F30CB3"/>
    <w:rsid w:val="00F32612"/>
    <w:rsid w:val="00F34293"/>
    <w:rsid w:val="00F35373"/>
    <w:rsid w:val="00F35638"/>
    <w:rsid w:val="00F412A0"/>
    <w:rsid w:val="00F42167"/>
    <w:rsid w:val="00F424E3"/>
    <w:rsid w:val="00F42AF4"/>
    <w:rsid w:val="00F52EA2"/>
    <w:rsid w:val="00F5333F"/>
    <w:rsid w:val="00F54FD5"/>
    <w:rsid w:val="00F5546B"/>
    <w:rsid w:val="00F61A48"/>
    <w:rsid w:val="00F62538"/>
    <w:rsid w:val="00F62BED"/>
    <w:rsid w:val="00F6363D"/>
    <w:rsid w:val="00F63AA6"/>
    <w:rsid w:val="00F64DC0"/>
    <w:rsid w:val="00F64F8E"/>
    <w:rsid w:val="00F6659F"/>
    <w:rsid w:val="00F66CA7"/>
    <w:rsid w:val="00F73F65"/>
    <w:rsid w:val="00F814F6"/>
    <w:rsid w:val="00F81618"/>
    <w:rsid w:val="00F85322"/>
    <w:rsid w:val="00F962B6"/>
    <w:rsid w:val="00F97267"/>
    <w:rsid w:val="00F97F5F"/>
    <w:rsid w:val="00FA3423"/>
    <w:rsid w:val="00FB204F"/>
    <w:rsid w:val="00FB21CE"/>
    <w:rsid w:val="00FB75D4"/>
    <w:rsid w:val="00FB7BE9"/>
    <w:rsid w:val="00FC0E0B"/>
    <w:rsid w:val="00FC3F2A"/>
    <w:rsid w:val="00FC47CD"/>
    <w:rsid w:val="00FC5103"/>
    <w:rsid w:val="00FC58B0"/>
    <w:rsid w:val="00FD1A74"/>
    <w:rsid w:val="00FD237B"/>
    <w:rsid w:val="00FD619C"/>
    <w:rsid w:val="00FD7222"/>
    <w:rsid w:val="00FD78DA"/>
    <w:rsid w:val="00FE32C0"/>
    <w:rsid w:val="00FE3A36"/>
    <w:rsid w:val="00FE6F21"/>
    <w:rsid w:val="00FF5726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2" w:locked="1"/>
    <w:lsdException w:name="Body Text Indent 2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9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2959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locked/>
    <w:rsid w:val="00320565"/>
    <w:pPr>
      <w:keepNext/>
      <w:jc w:val="center"/>
      <w:outlineLvl w:val="2"/>
    </w:pPr>
    <w:rPr>
      <w:rFonts w:eastAsia="Times New Roman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072959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320565"/>
    <w:rPr>
      <w:rFonts w:eastAsia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rsid w:val="00072959"/>
    <w:pPr>
      <w:jc w:val="center"/>
    </w:pPr>
    <w:rPr>
      <w:b/>
      <w:bCs/>
    </w:rPr>
  </w:style>
  <w:style w:type="character" w:customStyle="1" w:styleId="a4">
    <w:name w:val="Основной текст Знак"/>
    <w:link w:val="a3"/>
    <w:semiHidden/>
    <w:locked/>
    <w:rsid w:val="00072959"/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072959"/>
    <w:pPr>
      <w:spacing w:line="360" w:lineRule="auto"/>
      <w:jc w:val="both"/>
    </w:pPr>
  </w:style>
  <w:style w:type="character" w:customStyle="1" w:styleId="20">
    <w:name w:val="Основной текст 2 Знак"/>
    <w:link w:val="2"/>
    <w:semiHidden/>
    <w:locked/>
    <w:rsid w:val="00072959"/>
    <w:rPr>
      <w:rFonts w:eastAsia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072959"/>
    <w:pPr>
      <w:spacing w:line="360" w:lineRule="auto"/>
      <w:ind w:left="360" w:hanging="360"/>
      <w:jc w:val="both"/>
    </w:pPr>
  </w:style>
  <w:style w:type="character" w:customStyle="1" w:styleId="a6">
    <w:name w:val="Основной текст с отступом Знак"/>
    <w:link w:val="a5"/>
    <w:semiHidden/>
    <w:locked/>
    <w:rsid w:val="00072959"/>
    <w:rPr>
      <w:rFonts w:eastAsia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72959"/>
    <w:pPr>
      <w:spacing w:line="360" w:lineRule="auto"/>
      <w:ind w:left="360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072959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12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Гипертекстовая ссылка"/>
    <w:rsid w:val="00F412A0"/>
    <w:rPr>
      <w:rFonts w:ascii="Times New Roman" w:hAnsi="Times New Roman" w:cs="Times New Roman"/>
      <w:color w:val="008000"/>
    </w:rPr>
  </w:style>
  <w:style w:type="paragraph" w:styleId="a8">
    <w:name w:val="header"/>
    <w:basedOn w:val="a"/>
    <w:link w:val="a9"/>
    <w:semiHidden/>
    <w:rsid w:val="001C3D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semiHidden/>
    <w:locked/>
    <w:rsid w:val="001C3D12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C3D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1C3D12"/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4D1FD1"/>
    <w:pPr>
      <w:ind w:left="720"/>
    </w:pPr>
  </w:style>
  <w:style w:type="paragraph" w:styleId="ac">
    <w:name w:val="Title"/>
    <w:basedOn w:val="a"/>
    <w:link w:val="ad"/>
    <w:qFormat/>
    <w:locked/>
    <w:rsid w:val="00320565"/>
    <w:pPr>
      <w:jc w:val="center"/>
    </w:pPr>
    <w:rPr>
      <w:rFonts w:eastAsia="Times New Roman"/>
      <w:b/>
      <w:bCs/>
      <w:sz w:val="28"/>
    </w:rPr>
  </w:style>
  <w:style w:type="character" w:customStyle="1" w:styleId="ad">
    <w:name w:val="Название Знак"/>
    <w:link w:val="ac"/>
    <w:rsid w:val="00320565"/>
    <w:rPr>
      <w:rFonts w:eastAsia="Times New Roman"/>
      <w:b/>
      <w:bCs/>
      <w:sz w:val="28"/>
      <w:szCs w:val="24"/>
    </w:rPr>
  </w:style>
  <w:style w:type="paragraph" w:styleId="ae">
    <w:name w:val="Subtitle"/>
    <w:basedOn w:val="a"/>
    <w:link w:val="af"/>
    <w:qFormat/>
    <w:locked/>
    <w:rsid w:val="00320565"/>
    <w:pPr>
      <w:jc w:val="center"/>
    </w:pPr>
    <w:rPr>
      <w:rFonts w:eastAsia="Times New Roman"/>
      <w:b/>
      <w:bCs/>
      <w:sz w:val="28"/>
    </w:rPr>
  </w:style>
  <w:style w:type="character" w:customStyle="1" w:styleId="af">
    <w:name w:val="Подзаголовок Знак"/>
    <w:link w:val="ae"/>
    <w:rsid w:val="00320565"/>
    <w:rPr>
      <w:rFonts w:eastAsia="Times New Roman"/>
      <w:b/>
      <w:bCs/>
      <w:sz w:val="28"/>
      <w:szCs w:val="24"/>
    </w:rPr>
  </w:style>
  <w:style w:type="paragraph" w:customStyle="1" w:styleId="af0">
    <w:name w:val="Таблицы (моноширинный)"/>
    <w:basedOn w:val="a"/>
    <w:next w:val="a"/>
    <w:rsid w:val="00320565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18"/>
      <w:szCs w:val="18"/>
    </w:rPr>
  </w:style>
  <w:style w:type="paragraph" w:customStyle="1" w:styleId="af1">
    <w:name w:val="Прижатый влево"/>
    <w:basedOn w:val="a"/>
    <w:next w:val="a"/>
    <w:rsid w:val="003205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styleId="af2">
    <w:name w:val="Hyperlink"/>
    <w:rsid w:val="00320565"/>
    <w:rPr>
      <w:color w:val="0000FF"/>
      <w:u w:val="single"/>
    </w:rPr>
  </w:style>
  <w:style w:type="character" w:styleId="af3">
    <w:name w:val="FollowedHyperlink"/>
    <w:rsid w:val="00320565"/>
    <w:rPr>
      <w:color w:val="0000FF"/>
      <w:u w:val="single"/>
    </w:rPr>
  </w:style>
  <w:style w:type="paragraph" w:customStyle="1" w:styleId="ConsPlusTitle">
    <w:name w:val="ConsPlusTitle"/>
    <w:uiPriority w:val="99"/>
    <w:rsid w:val="00320565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f4">
    <w:name w:val="Balloon Text"/>
    <w:basedOn w:val="a"/>
    <w:link w:val="af5"/>
    <w:rsid w:val="00320565"/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320565"/>
    <w:rPr>
      <w:rFonts w:ascii="Tahoma" w:eastAsia="Times New Roman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320565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uiPriority w:val="99"/>
    <w:rsid w:val="003205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02F76DC64635062C5127045EB7889B64626DE0F2BA59CFD4098C7B365524CD07BA496F682EE0AD7E4DAAxAaAX" TargetMode="External"/><Relationship Id="rId13" Type="http://schemas.openxmlformats.org/officeDocument/2006/relationships/hyperlink" Target="consultantplus://offline/ref=AFB2A846A6ED8DD62997AB91F5EBC6B70F57043F03BA7DACBDB4C5B56D4A16F1DC4DD4CCD2355C55N2j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C7FBEDD61DF0F579B5F41344CFDA1812BB0268DF5774676381E0A6EE04W0I" TargetMode="External"/><Relationship Id="rId12" Type="http://schemas.openxmlformats.org/officeDocument/2006/relationships/hyperlink" Target="consultantplus://offline/ref=AFB2A846A6ED8DD62997AB91F5EBC6B70F55023900B07DACBDB4C5B56D4A16F1DC4DD4CFNDj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FB2A846A6ED8DD62997AB91F5EBC6B70F56023906BD7DACBDB4C5B56D4A16F1DC4DD4CED6N3j2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B2A846A6ED8DD62997AB91F5EBC6B70F56053B07B17DACBDB4C5B56D4A16F1DC4DD4CENDj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8E95F1AAFACBA4846FACEB3438F967DF43D485236E01AE7488AB867DD9FC2A4AD9FB6383BDF321TCm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3524</Words>
  <Characters>20088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MultiDVD Team</Company>
  <LinksUpToDate>false</LinksUpToDate>
  <CharactersWithSpaces>23565</CharactersWithSpaces>
  <SharedDoc>false</SharedDoc>
  <HLinks>
    <vt:vector size="96" baseType="variant">
      <vt:variant>
        <vt:i4>6488112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6815794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3014719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consultantplus://offline/ref=AFB2A846A6ED8DD62997AB91F5EBC6B70F57043F03BA7DACBDB4C5B56D4A16F1DC4DD4CCD2355C55N2j8G</vt:lpwstr>
      </vt:variant>
      <vt:variant>
        <vt:lpwstr/>
      </vt:variant>
      <vt:variant>
        <vt:i4>7929915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consultantplus://offline/ref=AFB2A846A6ED8DD62997AB91F5EBC6B70F55023900B07DACBDB4C5B56D4A16F1DC4DD4CFNDj7G</vt:lpwstr>
      </vt:variant>
      <vt:variant>
        <vt:lpwstr/>
      </vt:variant>
      <vt:variant>
        <vt:i4>1900557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consultantplus://offline/ref=AFB2A846A6ED8DD62997AB91F5EBC6B70F56023906BD7DACBDB4C5B56D4A16F1DC4DD4CED6N3j2G</vt:lpwstr>
      </vt:variant>
      <vt:variant>
        <vt:lpwstr/>
      </vt:variant>
      <vt:variant>
        <vt:i4>7929957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consultantplus://offline/ref=AFB2A846A6ED8DD62997AB91F5EBC6B70F56053B07B17DACBDB4C5B56D4A16F1DC4DD4CENDj3G</vt:lpwstr>
      </vt:variant>
      <vt:variant>
        <vt:lpwstr/>
      </vt:variant>
      <vt:variant>
        <vt:i4>6815794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consultantplus://offline/ref=898E95F1AAFACBA4846FACEB3438F967DF43D485236E01AE7488AB867DD9FC2A4AD9FB6383BDF321TCm5H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2031619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consultantplus://offline/ref=B802F76DC64635062C5127045EB7889B64626DE0F2BA59CFD4098C7B365524CD07BA496F682EE0AD7E4DAAxAaAX</vt:lpwstr>
      </vt:variant>
      <vt:variant>
        <vt:lpwstr/>
      </vt:variant>
      <vt:variant>
        <vt:i4>131154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consultantplus://offline/ref=78C7FBEDD61DF0F579B5F41344CFDA1812BB0268DF5774676381E0A6EE04W0I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F1</dc:creator>
  <cp:keywords/>
  <dc:description/>
  <cp:lastModifiedBy>F1</cp:lastModifiedBy>
  <cp:revision>2</cp:revision>
  <cp:lastPrinted>2016-05-20T06:03:00Z</cp:lastPrinted>
  <dcterms:created xsi:type="dcterms:W3CDTF">2016-06-17T02:08:00Z</dcterms:created>
  <dcterms:modified xsi:type="dcterms:W3CDTF">2016-06-17T02:08:00Z</dcterms:modified>
</cp:coreProperties>
</file>