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DD" w:rsidRPr="00E87EBE" w:rsidRDefault="00383ADD" w:rsidP="00383ADD">
      <w:pPr>
        <w:contextualSpacing/>
        <w:jc w:val="center"/>
        <w:rPr>
          <w:rFonts w:ascii="Times New Roman" w:hAnsi="Times New Roman" w:cs="Times New Roman"/>
          <w:b/>
          <w:sz w:val="28"/>
          <w:szCs w:val="28"/>
        </w:rPr>
      </w:pPr>
      <w:r w:rsidRPr="00E87EBE">
        <w:rPr>
          <w:rFonts w:ascii="Times New Roman" w:hAnsi="Times New Roman" w:cs="Times New Roman"/>
          <w:b/>
          <w:sz w:val="28"/>
          <w:szCs w:val="28"/>
        </w:rPr>
        <w:t>ИНФОРМАЦИЯ</w:t>
      </w:r>
    </w:p>
    <w:p w:rsidR="00383ADD" w:rsidRPr="00E87EBE" w:rsidRDefault="00383ADD" w:rsidP="00383ADD">
      <w:pPr>
        <w:contextualSpacing/>
        <w:jc w:val="center"/>
        <w:rPr>
          <w:rFonts w:ascii="Times New Roman" w:hAnsi="Times New Roman" w:cs="Times New Roman"/>
          <w:b/>
          <w:sz w:val="28"/>
          <w:szCs w:val="28"/>
        </w:rPr>
      </w:pPr>
      <w:r w:rsidRPr="00E87EBE">
        <w:rPr>
          <w:rFonts w:ascii="Times New Roman" w:hAnsi="Times New Roman" w:cs="Times New Roman"/>
          <w:b/>
          <w:sz w:val="28"/>
          <w:szCs w:val="28"/>
        </w:rPr>
        <w:t>о проведенном контрольном мероприятии</w:t>
      </w:r>
    </w:p>
    <w:p w:rsidR="005F0AA2" w:rsidRPr="00E87EBE" w:rsidRDefault="005F0AA2" w:rsidP="005F0AA2">
      <w:pPr>
        <w:ind w:firstLine="708"/>
        <w:contextualSpacing/>
        <w:jc w:val="center"/>
        <w:rPr>
          <w:rFonts w:ascii="Times New Roman" w:hAnsi="Times New Roman" w:cs="Times New Roman"/>
          <w:b/>
          <w:sz w:val="28"/>
          <w:szCs w:val="28"/>
        </w:rPr>
      </w:pPr>
      <w:r w:rsidRPr="00E87EBE">
        <w:rPr>
          <w:rFonts w:ascii="Times New Roman" w:hAnsi="Times New Roman" w:cs="Times New Roman"/>
          <w:b/>
          <w:bCs/>
          <w:sz w:val="28"/>
          <w:szCs w:val="28"/>
        </w:rPr>
        <w:t>«Аудит</w:t>
      </w:r>
      <w:r w:rsidRPr="00E87EBE">
        <w:rPr>
          <w:rFonts w:ascii="Times New Roman" w:hAnsi="Times New Roman" w:cs="Times New Roman"/>
          <w:b/>
          <w:sz w:val="28"/>
          <w:szCs w:val="28"/>
        </w:rPr>
        <w:t xml:space="preserve"> эффективности использования муниципальным бюджетным учреждением </w:t>
      </w:r>
      <w:r w:rsidR="008678FD">
        <w:rPr>
          <w:rFonts w:ascii="Times New Roman" w:hAnsi="Times New Roman" w:cs="Times New Roman"/>
          <w:b/>
          <w:sz w:val="28"/>
          <w:szCs w:val="28"/>
        </w:rPr>
        <w:t xml:space="preserve">культуры </w:t>
      </w:r>
      <w:r w:rsidRPr="00E87EBE">
        <w:rPr>
          <w:rFonts w:ascii="Times New Roman" w:hAnsi="Times New Roman" w:cs="Times New Roman"/>
          <w:b/>
          <w:sz w:val="28"/>
          <w:szCs w:val="28"/>
        </w:rPr>
        <w:t>«Централизованная библиотечная система» субсидий на иные цели   в 2013 – 2015гг.».</w:t>
      </w:r>
    </w:p>
    <w:p w:rsidR="004D1A22" w:rsidRPr="00E87EBE" w:rsidRDefault="004D1A22" w:rsidP="00383ADD">
      <w:pPr>
        <w:contextualSpacing/>
        <w:jc w:val="center"/>
        <w:rPr>
          <w:rFonts w:ascii="Times New Roman" w:hAnsi="Times New Roman" w:cs="Times New Roman"/>
          <w:b/>
          <w:sz w:val="28"/>
          <w:szCs w:val="28"/>
        </w:rPr>
      </w:pPr>
    </w:p>
    <w:tbl>
      <w:tblPr>
        <w:tblStyle w:val="a3"/>
        <w:tblW w:w="10348" w:type="dxa"/>
        <w:tblInd w:w="-601" w:type="dxa"/>
        <w:tblLook w:val="04A0"/>
      </w:tblPr>
      <w:tblGrid>
        <w:gridCol w:w="3119"/>
        <w:gridCol w:w="7229"/>
      </w:tblGrid>
      <w:tr w:rsidR="00383ADD" w:rsidRPr="00E87EBE" w:rsidTr="00383ADD">
        <w:tc>
          <w:tcPr>
            <w:tcW w:w="3119" w:type="dxa"/>
          </w:tcPr>
          <w:p w:rsidR="00383ADD" w:rsidRPr="00E87EBE" w:rsidRDefault="00383ADD" w:rsidP="00383ADD">
            <w:pPr>
              <w:contextualSpacing/>
              <w:rPr>
                <w:rFonts w:ascii="Times New Roman" w:hAnsi="Times New Roman" w:cs="Times New Roman"/>
                <w:sz w:val="28"/>
                <w:szCs w:val="28"/>
              </w:rPr>
            </w:pPr>
            <w:r w:rsidRPr="00E87EBE">
              <w:rPr>
                <w:rFonts w:ascii="Times New Roman" w:hAnsi="Times New Roman" w:cs="Times New Roman"/>
                <w:sz w:val="28"/>
                <w:szCs w:val="28"/>
              </w:rPr>
              <w:t>Реквизиты документа</w:t>
            </w:r>
          </w:p>
        </w:tc>
        <w:tc>
          <w:tcPr>
            <w:tcW w:w="7229" w:type="dxa"/>
          </w:tcPr>
          <w:p w:rsidR="00383ADD" w:rsidRPr="00E87EBE" w:rsidRDefault="00383ADD" w:rsidP="005F0AA2">
            <w:pPr>
              <w:contextualSpacing/>
              <w:rPr>
                <w:rFonts w:ascii="Times New Roman" w:hAnsi="Times New Roman" w:cs="Times New Roman"/>
                <w:sz w:val="28"/>
                <w:szCs w:val="28"/>
              </w:rPr>
            </w:pPr>
            <w:r w:rsidRPr="00E87EBE">
              <w:rPr>
                <w:rFonts w:ascii="Times New Roman" w:hAnsi="Times New Roman" w:cs="Times New Roman"/>
                <w:sz w:val="28"/>
                <w:szCs w:val="28"/>
              </w:rPr>
              <w:t>Отчет</w:t>
            </w:r>
            <w:r w:rsidR="00A93663" w:rsidRPr="00E87EBE">
              <w:rPr>
                <w:rFonts w:ascii="Times New Roman" w:hAnsi="Times New Roman" w:cs="Times New Roman"/>
                <w:sz w:val="28"/>
                <w:szCs w:val="28"/>
              </w:rPr>
              <w:t xml:space="preserve"> </w:t>
            </w:r>
            <w:r w:rsidRPr="00E87EBE">
              <w:rPr>
                <w:rFonts w:ascii="Times New Roman" w:hAnsi="Times New Roman" w:cs="Times New Roman"/>
                <w:sz w:val="28"/>
                <w:szCs w:val="28"/>
              </w:rPr>
              <w:t>№01-09/0</w:t>
            </w:r>
            <w:r w:rsidR="005F0AA2" w:rsidRPr="00E87EBE">
              <w:rPr>
                <w:rFonts w:ascii="Times New Roman" w:hAnsi="Times New Roman" w:cs="Times New Roman"/>
                <w:sz w:val="28"/>
                <w:szCs w:val="28"/>
              </w:rPr>
              <w:t>3</w:t>
            </w:r>
            <w:r w:rsidR="004D1A22" w:rsidRPr="00E87EBE">
              <w:rPr>
                <w:rFonts w:ascii="Times New Roman" w:hAnsi="Times New Roman" w:cs="Times New Roman"/>
                <w:sz w:val="28"/>
                <w:szCs w:val="28"/>
              </w:rPr>
              <w:t xml:space="preserve"> от </w:t>
            </w:r>
            <w:r w:rsidR="005F0AA2" w:rsidRPr="00E87EBE">
              <w:rPr>
                <w:rFonts w:ascii="Times New Roman" w:hAnsi="Times New Roman" w:cs="Times New Roman"/>
                <w:sz w:val="28"/>
                <w:szCs w:val="28"/>
              </w:rPr>
              <w:t>07.12.</w:t>
            </w:r>
            <w:r w:rsidR="004D1A22" w:rsidRPr="00E87EBE">
              <w:rPr>
                <w:rFonts w:ascii="Times New Roman" w:hAnsi="Times New Roman" w:cs="Times New Roman"/>
                <w:sz w:val="28"/>
                <w:szCs w:val="28"/>
              </w:rPr>
              <w:t>2016г.</w:t>
            </w:r>
          </w:p>
        </w:tc>
      </w:tr>
      <w:tr w:rsidR="00383ADD" w:rsidRPr="00E87EBE" w:rsidTr="00383ADD">
        <w:tc>
          <w:tcPr>
            <w:tcW w:w="3119" w:type="dxa"/>
          </w:tcPr>
          <w:p w:rsidR="00383ADD" w:rsidRPr="00E87EBE" w:rsidRDefault="00383ADD" w:rsidP="00383ADD">
            <w:pPr>
              <w:contextualSpacing/>
              <w:rPr>
                <w:rFonts w:ascii="Times New Roman" w:hAnsi="Times New Roman" w:cs="Times New Roman"/>
                <w:sz w:val="28"/>
                <w:szCs w:val="28"/>
              </w:rPr>
            </w:pPr>
            <w:r w:rsidRPr="00E87EBE">
              <w:rPr>
                <w:rFonts w:ascii="Times New Roman" w:hAnsi="Times New Roman" w:cs="Times New Roman"/>
                <w:sz w:val="28"/>
                <w:szCs w:val="28"/>
              </w:rPr>
              <w:t>Руководитель контрольного мероприятия</w:t>
            </w:r>
          </w:p>
        </w:tc>
        <w:tc>
          <w:tcPr>
            <w:tcW w:w="7229" w:type="dxa"/>
          </w:tcPr>
          <w:p w:rsidR="00383ADD" w:rsidRPr="00E87EBE" w:rsidRDefault="00383ADD" w:rsidP="00383ADD">
            <w:pPr>
              <w:contextualSpacing/>
              <w:rPr>
                <w:rFonts w:ascii="Times New Roman" w:hAnsi="Times New Roman" w:cs="Times New Roman"/>
                <w:sz w:val="28"/>
                <w:szCs w:val="28"/>
              </w:rPr>
            </w:pPr>
            <w:r w:rsidRPr="00E87EBE">
              <w:rPr>
                <w:rFonts w:ascii="Times New Roman" w:hAnsi="Times New Roman" w:cs="Times New Roman"/>
                <w:sz w:val="28"/>
                <w:szCs w:val="28"/>
              </w:rPr>
              <w:t>Самохина Е.И., председатель КСП</w:t>
            </w:r>
          </w:p>
        </w:tc>
      </w:tr>
      <w:tr w:rsidR="00383ADD" w:rsidRPr="00E87EBE" w:rsidTr="00383ADD">
        <w:tc>
          <w:tcPr>
            <w:tcW w:w="3119" w:type="dxa"/>
          </w:tcPr>
          <w:p w:rsidR="00383ADD" w:rsidRPr="00E87EBE" w:rsidRDefault="00383ADD" w:rsidP="00383ADD">
            <w:pPr>
              <w:contextualSpacing/>
              <w:rPr>
                <w:rFonts w:ascii="Times New Roman" w:hAnsi="Times New Roman" w:cs="Times New Roman"/>
                <w:sz w:val="28"/>
                <w:szCs w:val="28"/>
              </w:rPr>
            </w:pPr>
            <w:r w:rsidRPr="00E87EBE">
              <w:rPr>
                <w:rFonts w:ascii="Times New Roman" w:hAnsi="Times New Roman" w:cs="Times New Roman"/>
                <w:sz w:val="28"/>
                <w:szCs w:val="28"/>
              </w:rPr>
              <w:t>Основания проведения контрольного мероприятия</w:t>
            </w:r>
          </w:p>
        </w:tc>
        <w:tc>
          <w:tcPr>
            <w:tcW w:w="7229" w:type="dxa"/>
          </w:tcPr>
          <w:p w:rsidR="00383ADD" w:rsidRPr="00E87EBE" w:rsidRDefault="00383ADD" w:rsidP="005F0AA2">
            <w:pPr>
              <w:contextualSpacing/>
              <w:rPr>
                <w:rFonts w:ascii="Times New Roman" w:hAnsi="Times New Roman" w:cs="Times New Roman"/>
                <w:sz w:val="28"/>
                <w:szCs w:val="28"/>
              </w:rPr>
            </w:pPr>
            <w:r w:rsidRPr="00E87EBE">
              <w:rPr>
                <w:rFonts w:ascii="Times New Roman" w:hAnsi="Times New Roman" w:cs="Times New Roman"/>
                <w:sz w:val="28"/>
                <w:szCs w:val="28"/>
              </w:rPr>
              <w:t xml:space="preserve">План работы КСП </w:t>
            </w:r>
            <w:proofErr w:type="spellStart"/>
            <w:r w:rsidRPr="00E87EBE">
              <w:rPr>
                <w:rFonts w:ascii="Times New Roman" w:hAnsi="Times New Roman" w:cs="Times New Roman"/>
                <w:sz w:val="28"/>
                <w:szCs w:val="28"/>
              </w:rPr>
              <w:t>Нижнеудинского</w:t>
            </w:r>
            <w:proofErr w:type="spellEnd"/>
            <w:r w:rsidRPr="00E87EBE">
              <w:rPr>
                <w:rFonts w:ascii="Times New Roman" w:hAnsi="Times New Roman" w:cs="Times New Roman"/>
                <w:sz w:val="28"/>
                <w:szCs w:val="28"/>
              </w:rPr>
              <w:t xml:space="preserve"> МО на 2016 год</w:t>
            </w:r>
          </w:p>
        </w:tc>
      </w:tr>
      <w:tr w:rsidR="00383ADD" w:rsidRPr="00E87EBE" w:rsidTr="00383ADD">
        <w:tc>
          <w:tcPr>
            <w:tcW w:w="3119" w:type="dxa"/>
          </w:tcPr>
          <w:p w:rsidR="00383ADD" w:rsidRPr="00E87EBE" w:rsidRDefault="00383ADD" w:rsidP="00383ADD">
            <w:pPr>
              <w:contextualSpacing/>
              <w:rPr>
                <w:rFonts w:ascii="Times New Roman" w:hAnsi="Times New Roman" w:cs="Times New Roman"/>
                <w:sz w:val="28"/>
                <w:szCs w:val="28"/>
              </w:rPr>
            </w:pPr>
            <w:r w:rsidRPr="00E87EBE">
              <w:rPr>
                <w:rFonts w:ascii="Times New Roman" w:hAnsi="Times New Roman" w:cs="Times New Roman"/>
                <w:sz w:val="28"/>
                <w:szCs w:val="28"/>
              </w:rPr>
              <w:t xml:space="preserve">Цель контрольного мероприятия </w:t>
            </w:r>
          </w:p>
        </w:tc>
        <w:tc>
          <w:tcPr>
            <w:tcW w:w="7229" w:type="dxa"/>
          </w:tcPr>
          <w:p w:rsidR="00383ADD" w:rsidRPr="00E87EBE" w:rsidRDefault="005F0AA2" w:rsidP="005F0AA2">
            <w:pPr>
              <w:contextualSpacing/>
              <w:jc w:val="both"/>
              <w:rPr>
                <w:rFonts w:ascii="Times New Roman" w:hAnsi="Times New Roman" w:cs="Times New Roman"/>
                <w:sz w:val="28"/>
                <w:szCs w:val="28"/>
              </w:rPr>
            </w:pPr>
            <w:r w:rsidRPr="00E87EBE">
              <w:rPr>
                <w:rFonts w:ascii="Times New Roman" w:hAnsi="Times New Roman" w:cs="Times New Roman"/>
                <w:color w:val="000000"/>
                <w:sz w:val="28"/>
                <w:szCs w:val="28"/>
              </w:rPr>
              <w:t xml:space="preserve">Проверка соблюдения законодательства при использовании </w:t>
            </w:r>
            <w:r w:rsidRPr="00E87EBE">
              <w:rPr>
                <w:rFonts w:ascii="Times New Roman" w:hAnsi="Times New Roman" w:cs="Times New Roman"/>
                <w:sz w:val="28"/>
                <w:szCs w:val="28"/>
              </w:rPr>
              <w:t xml:space="preserve">субсидий, предоставленных из бюджета </w:t>
            </w:r>
            <w:proofErr w:type="spellStart"/>
            <w:r w:rsidRPr="00E87EBE">
              <w:rPr>
                <w:rFonts w:ascii="Times New Roman" w:hAnsi="Times New Roman" w:cs="Times New Roman"/>
                <w:sz w:val="28"/>
                <w:szCs w:val="28"/>
              </w:rPr>
              <w:t>Нижнеудинского</w:t>
            </w:r>
            <w:proofErr w:type="spellEnd"/>
            <w:r w:rsidRPr="00E87EBE">
              <w:rPr>
                <w:rFonts w:ascii="Times New Roman" w:hAnsi="Times New Roman" w:cs="Times New Roman"/>
                <w:sz w:val="28"/>
                <w:szCs w:val="28"/>
              </w:rPr>
              <w:t xml:space="preserve"> муниципального образования в 2013-2015гг. </w:t>
            </w:r>
            <w:r w:rsidRPr="00E87EBE">
              <w:rPr>
                <w:rFonts w:ascii="Times New Roman" w:hAnsi="Times New Roman" w:cs="Times New Roman"/>
                <w:bCs/>
                <w:sz w:val="28"/>
                <w:szCs w:val="28"/>
              </w:rPr>
              <w:t xml:space="preserve">муниципальным бюджетным учреждением культуры  </w:t>
            </w:r>
            <w:r w:rsidRPr="00E87EBE">
              <w:rPr>
                <w:rFonts w:ascii="Times New Roman" w:hAnsi="Times New Roman" w:cs="Times New Roman"/>
                <w:sz w:val="28"/>
                <w:szCs w:val="28"/>
              </w:rPr>
              <w:t>«Централизованная библиотечная система» на иные цели</w:t>
            </w:r>
          </w:p>
        </w:tc>
      </w:tr>
      <w:tr w:rsidR="00383ADD" w:rsidRPr="00E87EBE" w:rsidTr="00383ADD">
        <w:tc>
          <w:tcPr>
            <w:tcW w:w="3119" w:type="dxa"/>
          </w:tcPr>
          <w:p w:rsidR="00383ADD" w:rsidRPr="00E87EBE" w:rsidRDefault="00383ADD" w:rsidP="00383ADD">
            <w:pPr>
              <w:contextualSpacing/>
              <w:rPr>
                <w:rFonts w:ascii="Times New Roman" w:hAnsi="Times New Roman" w:cs="Times New Roman"/>
                <w:sz w:val="28"/>
                <w:szCs w:val="28"/>
              </w:rPr>
            </w:pPr>
            <w:r w:rsidRPr="00E87EBE">
              <w:rPr>
                <w:rFonts w:ascii="Times New Roman" w:hAnsi="Times New Roman" w:cs="Times New Roman"/>
                <w:sz w:val="28"/>
                <w:szCs w:val="28"/>
              </w:rPr>
              <w:t>Предмет контрольного  мероприятия</w:t>
            </w:r>
          </w:p>
        </w:tc>
        <w:tc>
          <w:tcPr>
            <w:tcW w:w="7229" w:type="dxa"/>
          </w:tcPr>
          <w:p w:rsidR="00383ADD" w:rsidRPr="00E87EBE" w:rsidRDefault="005F0AA2" w:rsidP="004D1A22">
            <w:pPr>
              <w:contextualSpacing/>
              <w:jc w:val="both"/>
              <w:rPr>
                <w:rFonts w:ascii="Times New Roman" w:hAnsi="Times New Roman" w:cs="Times New Roman"/>
                <w:sz w:val="28"/>
                <w:szCs w:val="28"/>
              </w:rPr>
            </w:pPr>
            <w:r w:rsidRPr="00E87EBE">
              <w:rPr>
                <w:rFonts w:ascii="Times New Roman" w:hAnsi="Times New Roman" w:cs="Times New Roman"/>
                <w:sz w:val="28"/>
                <w:szCs w:val="28"/>
              </w:rPr>
              <w:t xml:space="preserve">Процесс расходования субсидий на иные цели, предоставленных из бюджета </w:t>
            </w:r>
            <w:proofErr w:type="spellStart"/>
            <w:r w:rsidRPr="00E87EBE">
              <w:rPr>
                <w:rFonts w:ascii="Times New Roman" w:hAnsi="Times New Roman" w:cs="Times New Roman"/>
                <w:sz w:val="28"/>
                <w:szCs w:val="28"/>
              </w:rPr>
              <w:t>Нижнеудинского</w:t>
            </w:r>
            <w:proofErr w:type="spellEnd"/>
            <w:r w:rsidRPr="00E87EBE">
              <w:rPr>
                <w:rFonts w:ascii="Times New Roman" w:hAnsi="Times New Roman" w:cs="Times New Roman"/>
                <w:sz w:val="28"/>
                <w:szCs w:val="28"/>
              </w:rPr>
              <w:t xml:space="preserve"> муниципального образования в 2013-2015гг. </w:t>
            </w:r>
            <w:r w:rsidRPr="00E87EBE">
              <w:rPr>
                <w:rFonts w:ascii="Times New Roman" w:hAnsi="Times New Roman" w:cs="Times New Roman"/>
                <w:bCs/>
                <w:sz w:val="28"/>
                <w:szCs w:val="28"/>
              </w:rPr>
              <w:t xml:space="preserve">муниципальным бюджетным учреждением культуры  </w:t>
            </w:r>
            <w:r w:rsidRPr="00E87EBE">
              <w:rPr>
                <w:rFonts w:ascii="Times New Roman" w:hAnsi="Times New Roman" w:cs="Times New Roman"/>
                <w:sz w:val="28"/>
                <w:szCs w:val="28"/>
              </w:rPr>
              <w:t>«Централизованная библиотечная система»</w:t>
            </w:r>
          </w:p>
        </w:tc>
      </w:tr>
      <w:tr w:rsidR="00383ADD" w:rsidRPr="00E87EBE" w:rsidTr="00383ADD">
        <w:tc>
          <w:tcPr>
            <w:tcW w:w="3119" w:type="dxa"/>
          </w:tcPr>
          <w:p w:rsidR="00383ADD" w:rsidRPr="00E87EBE" w:rsidRDefault="00383ADD" w:rsidP="00383ADD">
            <w:pPr>
              <w:contextualSpacing/>
              <w:rPr>
                <w:rFonts w:ascii="Times New Roman" w:hAnsi="Times New Roman" w:cs="Times New Roman"/>
                <w:sz w:val="28"/>
                <w:szCs w:val="28"/>
              </w:rPr>
            </w:pPr>
            <w:r w:rsidRPr="00E87EBE">
              <w:rPr>
                <w:rFonts w:ascii="Times New Roman" w:hAnsi="Times New Roman" w:cs="Times New Roman"/>
                <w:sz w:val="28"/>
                <w:szCs w:val="28"/>
              </w:rPr>
              <w:t xml:space="preserve">Объект проверки </w:t>
            </w:r>
          </w:p>
        </w:tc>
        <w:tc>
          <w:tcPr>
            <w:tcW w:w="7229" w:type="dxa"/>
          </w:tcPr>
          <w:p w:rsidR="00383ADD" w:rsidRPr="00E87EBE" w:rsidRDefault="005F0AA2" w:rsidP="004D1A22">
            <w:pPr>
              <w:contextualSpacing/>
              <w:jc w:val="both"/>
              <w:rPr>
                <w:rFonts w:ascii="Times New Roman" w:hAnsi="Times New Roman" w:cs="Times New Roman"/>
                <w:sz w:val="28"/>
                <w:szCs w:val="28"/>
              </w:rPr>
            </w:pPr>
            <w:r w:rsidRPr="00E87EBE">
              <w:rPr>
                <w:rFonts w:ascii="Times New Roman" w:hAnsi="Times New Roman" w:cs="Times New Roman"/>
                <w:sz w:val="28"/>
                <w:szCs w:val="28"/>
              </w:rPr>
              <w:t>Муниципальное бюджетное учреждение культуры «Централизованная библиотечная система»</w:t>
            </w:r>
          </w:p>
        </w:tc>
      </w:tr>
      <w:tr w:rsidR="00383ADD" w:rsidRPr="00E87EBE" w:rsidTr="00383ADD">
        <w:tc>
          <w:tcPr>
            <w:tcW w:w="3119" w:type="dxa"/>
          </w:tcPr>
          <w:p w:rsidR="00383ADD" w:rsidRPr="00E87EBE" w:rsidRDefault="00383ADD" w:rsidP="00383ADD">
            <w:pPr>
              <w:contextualSpacing/>
              <w:rPr>
                <w:rFonts w:ascii="Times New Roman" w:hAnsi="Times New Roman" w:cs="Times New Roman"/>
                <w:sz w:val="28"/>
                <w:szCs w:val="28"/>
              </w:rPr>
            </w:pPr>
            <w:r w:rsidRPr="00E87EBE">
              <w:rPr>
                <w:rFonts w:ascii="Times New Roman" w:hAnsi="Times New Roman" w:cs="Times New Roman"/>
                <w:sz w:val="28"/>
                <w:szCs w:val="28"/>
              </w:rPr>
              <w:t xml:space="preserve">Проверяемый период </w:t>
            </w:r>
          </w:p>
        </w:tc>
        <w:tc>
          <w:tcPr>
            <w:tcW w:w="7229" w:type="dxa"/>
          </w:tcPr>
          <w:p w:rsidR="00383ADD" w:rsidRPr="00E87EBE" w:rsidRDefault="004D1A22" w:rsidP="00383ADD">
            <w:pPr>
              <w:contextualSpacing/>
              <w:rPr>
                <w:rFonts w:ascii="Times New Roman" w:hAnsi="Times New Roman" w:cs="Times New Roman"/>
                <w:sz w:val="28"/>
                <w:szCs w:val="28"/>
              </w:rPr>
            </w:pPr>
            <w:r w:rsidRPr="00E87EBE">
              <w:rPr>
                <w:rFonts w:ascii="Times New Roman" w:hAnsi="Times New Roman" w:cs="Times New Roman"/>
                <w:sz w:val="28"/>
                <w:szCs w:val="28"/>
              </w:rPr>
              <w:t xml:space="preserve">2013-2015 </w:t>
            </w:r>
            <w:r w:rsidR="00383ADD" w:rsidRPr="00E87EBE">
              <w:rPr>
                <w:rFonts w:ascii="Times New Roman" w:hAnsi="Times New Roman" w:cs="Times New Roman"/>
                <w:sz w:val="28"/>
                <w:szCs w:val="28"/>
              </w:rPr>
              <w:t>год</w:t>
            </w:r>
          </w:p>
        </w:tc>
      </w:tr>
      <w:tr w:rsidR="00383ADD" w:rsidRPr="00E87EBE" w:rsidTr="00383ADD">
        <w:tc>
          <w:tcPr>
            <w:tcW w:w="3119" w:type="dxa"/>
          </w:tcPr>
          <w:p w:rsidR="00383ADD" w:rsidRPr="00E87EBE" w:rsidRDefault="00383ADD" w:rsidP="00383ADD">
            <w:pPr>
              <w:contextualSpacing/>
              <w:rPr>
                <w:rFonts w:ascii="Times New Roman" w:hAnsi="Times New Roman" w:cs="Times New Roman"/>
                <w:sz w:val="28"/>
                <w:szCs w:val="28"/>
              </w:rPr>
            </w:pPr>
            <w:r w:rsidRPr="00E87EBE">
              <w:rPr>
                <w:rFonts w:ascii="Times New Roman" w:hAnsi="Times New Roman" w:cs="Times New Roman"/>
                <w:sz w:val="28"/>
                <w:szCs w:val="28"/>
              </w:rPr>
              <w:t>Дополнительная информация</w:t>
            </w:r>
          </w:p>
        </w:tc>
        <w:tc>
          <w:tcPr>
            <w:tcW w:w="7229" w:type="dxa"/>
          </w:tcPr>
          <w:p w:rsidR="00383ADD" w:rsidRPr="00E87EBE" w:rsidRDefault="00383ADD" w:rsidP="00383ADD">
            <w:pPr>
              <w:contextualSpacing/>
              <w:rPr>
                <w:rFonts w:ascii="Times New Roman" w:hAnsi="Times New Roman" w:cs="Times New Roman"/>
                <w:sz w:val="28"/>
                <w:szCs w:val="28"/>
              </w:rPr>
            </w:pPr>
            <w:r w:rsidRPr="00E87EBE">
              <w:rPr>
                <w:rFonts w:ascii="Times New Roman" w:hAnsi="Times New Roman" w:cs="Times New Roman"/>
                <w:sz w:val="28"/>
                <w:szCs w:val="28"/>
              </w:rPr>
              <w:t>Замечания и пояснения объекта проверки учтены при подготовке Отчета</w:t>
            </w:r>
          </w:p>
        </w:tc>
      </w:tr>
    </w:tbl>
    <w:p w:rsidR="00383ADD" w:rsidRPr="00E87EBE" w:rsidRDefault="00383ADD" w:rsidP="00383ADD">
      <w:pPr>
        <w:contextualSpacing/>
        <w:jc w:val="center"/>
        <w:rPr>
          <w:rFonts w:ascii="Times New Roman" w:hAnsi="Times New Roman" w:cs="Times New Roman"/>
          <w:b/>
          <w:sz w:val="28"/>
          <w:szCs w:val="28"/>
        </w:rPr>
      </w:pPr>
    </w:p>
    <w:p w:rsidR="00765C4C" w:rsidRPr="00E87EBE" w:rsidRDefault="00383ADD" w:rsidP="00E87EBE">
      <w:pPr>
        <w:ind w:firstLine="539"/>
        <w:contextualSpacing/>
        <w:rPr>
          <w:rFonts w:ascii="Times New Roman" w:hAnsi="Times New Roman" w:cs="Times New Roman"/>
          <w:b/>
          <w:sz w:val="28"/>
          <w:szCs w:val="28"/>
        </w:rPr>
      </w:pPr>
      <w:r w:rsidRPr="00E87EBE">
        <w:rPr>
          <w:rFonts w:ascii="Times New Roman" w:hAnsi="Times New Roman" w:cs="Times New Roman"/>
          <w:b/>
          <w:sz w:val="28"/>
          <w:szCs w:val="28"/>
        </w:rPr>
        <w:t>Основные выводы</w:t>
      </w:r>
    </w:p>
    <w:p w:rsidR="005F0AA2" w:rsidRPr="00E87EBE" w:rsidRDefault="00383ADD" w:rsidP="004D1A22">
      <w:pPr>
        <w:ind w:firstLine="539"/>
        <w:contextualSpacing/>
        <w:jc w:val="both"/>
        <w:rPr>
          <w:rFonts w:ascii="Times New Roman" w:hAnsi="Times New Roman" w:cs="Times New Roman"/>
          <w:sz w:val="28"/>
          <w:szCs w:val="28"/>
        </w:rPr>
      </w:pPr>
      <w:r w:rsidRPr="00E87EBE">
        <w:rPr>
          <w:rFonts w:ascii="Times New Roman" w:hAnsi="Times New Roman" w:cs="Times New Roman"/>
          <w:b/>
          <w:sz w:val="28"/>
          <w:szCs w:val="28"/>
        </w:rPr>
        <w:t xml:space="preserve">1. </w:t>
      </w:r>
      <w:r w:rsidR="005F0AA2" w:rsidRPr="00E87EBE">
        <w:rPr>
          <w:rFonts w:ascii="Times New Roman" w:hAnsi="Times New Roman" w:cs="Times New Roman"/>
          <w:sz w:val="28"/>
          <w:szCs w:val="28"/>
        </w:rPr>
        <w:t>В 2013 году было заключено четыре Соглашения о предоставлении субсидии на иные цели муниципальному бюджетному учреждению</w:t>
      </w:r>
      <w:r w:rsidR="008678FD">
        <w:rPr>
          <w:rFonts w:ascii="Times New Roman" w:hAnsi="Times New Roman" w:cs="Times New Roman"/>
          <w:sz w:val="28"/>
          <w:szCs w:val="28"/>
        </w:rPr>
        <w:t xml:space="preserve"> культуры</w:t>
      </w:r>
      <w:r w:rsidR="005F0AA2" w:rsidRPr="00E87EBE">
        <w:rPr>
          <w:rFonts w:ascii="Times New Roman" w:hAnsi="Times New Roman" w:cs="Times New Roman"/>
          <w:sz w:val="28"/>
          <w:szCs w:val="28"/>
        </w:rPr>
        <w:t xml:space="preserve"> «Централизованная библиотечная система» (далее по тексту Учреждение). При изменении суммы субсидии в течение 2013 года  отделом культуры администрации  </w:t>
      </w:r>
      <w:proofErr w:type="spellStart"/>
      <w:r w:rsidR="005F0AA2" w:rsidRPr="00E87EBE">
        <w:rPr>
          <w:rFonts w:ascii="Times New Roman" w:hAnsi="Times New Roman" w:cs="Times New Roman"/>
          <w:sz w:val="28"/>
          <w:szCs w:val="28"/>
        </w:rPr>
        <w:t>Нижнеудинского</w:t>
      </w:r>
      <w:proofErr w:type="spellEnd"/>
      <w:r w:rsidR="005F0AA2" w:rsidRPr="00E87EBE">
        <w:rPr>
          <w:rFonts w:ascii="Times New Roman" w:hAnsi="Times New Roman" w:cs="Times New Roman"/>
          <w:sz w:val="28"/>
          <w:szCs w:val="28"/>
        </w:rPr>
        <w:t xml:space="preserve"> муниципального образования составлялось новое Соглашение, без заключения соответствующих дополнительных соглашений на отмену действия предыдущего. В течени</w:t>
      </w:r>
      <w:proofErr w:type="gramStart"/>
      <w:r w:rsidR="005F0AA2" w:rsidRPr="00E87EBE">
        <w:rPr>
          <w:rFonts w:ascii="Times New Roman" w:hAnsi="Times New Roman" w:cs="Times New Roman"/>
          <w:sz w:val="28"/>
          <w:szCs w:val="28"/>
        </w:rPr>
        <w:t>и</w:t>
      </w:r>
      <w:proofErr w:type="gramEnd"/>
      <w:r w:rsidR="005F0AA2" w:rsidRPr="00E87EBE">
        <w:rPr>
          <w:rFonts w:ascii="Times New Roman" w:hAnsi="Times New Roman" w:cs="Times New Roman"/>
          <w:sz w:val="28"/>
          <w:szCs w:val="28"/>
        </w:rPr>
        <w:t xml:space="preserve"> года сумма субсидии увеличилась с 642700,00 рублей до 730674,00 рублей, при этом общая сумма субсидии в разделе 2 Соглашений «Права и обязанности Сторон»  от 13.08.2013 и 21.08.2013 не уточнялась.</w:t>
      </w:r>
    </w:p>
    <w:p w:rsidR="005F0AA2" w:rsidRPr="00E87EBE" w:rsidRDefault="00383ADD" w:rsidP="005F0AA2">
      <w:pPr>
        <w:autoSpaceDE w:val="0"/>
        <w:autoSpaceDN w:val="0"/>
        <w:adjustRightInd w:val="0"/>
        <w:ind w:firstLine="540"/>
        <w:contextualSpacing/>
        <w:jc w:val="both"/>
        <w:rPr>
          <w:rFonts w:ascii="Times New Roman" w:hAnsi="Times New Roman" w:cs="Times New Roman"/>
          <w:sz w:val="28"/>
          <w:szCs w:val="28"/>
        </w:rPr>
      </w:pPr>
      <w:r w:rsidRPr="00E87EBE">
        <w:rPr>
          <w:rFonts w:ascii="Times New Roman" w:hAnsi="Times New Roman" w:cs="Times New Roman"/>
          <w:b/>
          <w:sz w:val="28"/>
          <w:szCs w:val="28"/>
        </w:rPr>
        <w:lastRenderedPageBreak/>
        <w:t>2.</w:t>
      </w:r>
      <w:r w:rsidRPr="00E87EBE">
        <w:rPr>
          <w:rFonts w:ascii="Times New Roman" w:hAnsi="Times New Roman" w:cs="Times New Roman"/>
          <w:sz w:val="28"/>
          <w:szCs w:val="28"/>
        </w:rPr>
        <w:t xml:space="preserve"> </w:t>
      </w:r>
      <w:r w:rsidR="005F0AA2" w:rsidRPr="00E87EBE">
        <w:rPr>
          <w:rFonts w:ascii="Times New Roman" w:hAnsi="Times New Roman" w:cs="Times New Roman"/>
          <w:sz w:val="28"/>
          <w:szCs w:val="28"/>
        </w:rPr>
        <w:t>Субсидия на иные цели в объеме 10 000,0 рублей, предоставленная Учреждению на проведение мероприятия «День защиты детей» была использована не по целевому назначению, т.е. на мероприятия, не предусмотренные ведомственной целевой программой «Читающий Нижнеудинск». Отчет об исполнении  Программы в 2013 году, утвержденный постановлением администрации от 26.02.2014 №137 в части фактических расходов в сумме 10 000,00 рублей на мероприятие  «День защиты детей», является недостоверным.   Данное нарушение</w:t>
      </w:r>
      <w:r w:rsidR="005F0AA2" w:rsidRPr="00E87EBE">
        <w:rPr>
          <w:rFonts w:ascii="Times New Roman" w:eastAsia="Calibri" w:hAnsi="Times New Roman" w:cs="Times New Roman"/>
          <w:sz w:val="28"/>
          <w:szCs w:val="28"/>
        </w:rPr>
        <w:t xml:space="preserve"> квалифицируется как состав административного правонарушения, предусмотренного статьей 15.14 Кодекса об административных правонарушениях Российской Федерации.</w:t>
      </w:r>
      <w:r w:rsidR="005F0AA2" w:rsidRPr="00E87EBE">
        <w:rPr>
          <w:rFonts w:ascii="Times New Roman" w:hAnsi="Times New Roman" w:cs="Times New Roman"/>
          <w:iCs/>
          <w:sz w:val="28"/>
          <w:szCs w:val="28"/>
        </w:rPr>
        <w:t xml:space="preserve"> Производство по делу об административном правонарушении за 2013 год, предусмотренном </w:t>
      </w:r>
      <w:r w:rsidR="005F0AA2" w:rsidRPr="00E87EBE">
        <w:rPr>
          <w:rFonts w:ascii="Times New Roman" w:eastAsia="Calibri" w:hAnsi="Times New Roman" w:cs="Times New Roman"/>
          <w:sz w:val="28"/>
          <w:szCs w:val="28"/>
        </w:rPr>
        <w:t xml:space="preserve">статьей 15.14 </w:t>
      </w:r>
      <w:r w:rsidR="005F0AA2" w:rsidRPr="00E87EBE">
        <w:rPr>
          <w:rFonts w:ascii="Times New Roman" w:hAnsi="Times New Roman" w:cs="Times New Roman"/>
          <w:iCs/>
          <w:sz w:val="28"/>
          <w:szCs w:val="28"/>
        </w:rPr>
        <w:t xml:space="preserve"> </w:t>
      </w:r>
      <w:proofErr w:type="spellStart"/>
      <w:r w:rsidR="005F0AA2" w:rsidRPr="00E87EBE">
        <w:rPr>
          <w:rFonts w:ascii="Times New Roman" w:hAnsi="Times New Roman" w:cs="Times New Roman"/>
          <w:iCs/>
          <w:sz w:val="28"/>
          <w:szCs w:val="28"/>
        </w:rPr>
        <w:t>КоАП</w:t>
      </w:r>
      <w:proofErr w:type="spellEnd"/>
      <w:r w:rsidR="005F0AA2" w:rsidRPr="00E87EBE">
        <w:rPr>
          <w:rFonts w:ascii="Times New Roman" w:hAnsi="Times New Roman" w:cs="Times New Roman"/>
          <w:iCs/>
          <w:sz w:val="28"/>
          <w:szCs w:val="28"/>
        </w:rPr>
        <w:t xml:space="preserve"> РФ, не может быть начато</w:t>
      </w:r>
      <w:r w:rsidR="005F0AA2" w:rsidRPr="00E87EBE">
        <w:rPr>
          <w:rFonts w:ascii="Times New Roman" w:hAnsi="Times New Roman" w:cs="Times New Roman"/>
          <w:sz w:val="28"/>
          <w:szCs w:val="28"/>
        </w:rPr>
        <w:t xml:space="preserve"> связи с истечением срока давности привлечения к административной ответственности.</w:t>
      </w:r>
    </w:p>
    <w:p w:rsidR="005F0AA2" w:rsidRPr="00E87EBE" w:rsidRDefault="00383ADD" w:rsidP="005F0AA2">
      <w:pPr>
        <w:autoSpaceDE w:val="0"/>
        <w:autoSpaceDN w:val="0"/>
        <w:adjustRightInd w:val="0"/>
        <w:ind w:firstLine="540"/>
        <w:contextualSpacing/>
        <w:jc w:val="both"/>
        <w:rPr>
          <w:rFonts w:ascii="Times New Roman" w:hAnsi="Times New Roman" w:cs="Times New Roman"/>
          <w:sz w:val="28"/>
          <w:szCs w:val="28"/>
        </w:rPr>
      </w:pPr>
      <w:r w:rsidRPr="00E87EBE">
        <w:rPr>
          <w:rFonts w:ascii="Times New Roman" w:hAnsi="Times New Roman" w:cs="Times New Roman"/>
          <w:b/>
          <w:sz w:val="28"/>
          <w:szCs w:val="28"/>
        </w:rPr>
        <w:t>3</w:t>
      </w:r>
      <w:r w:rsidRPr="00E87EBE">
        <w:rPr>
          <w:rFonts w:ascii="Times New Roman" w:hAnsi="Times New Roman" w:cs="Times New Roman"/>
          <w:sz w:val="28"/>
          <w:szCs w:val="28"/>
        </w:rPr>
        <w:t xml:space="preserve">. </w:t>
      </w:r>
      <w:r w:rsidR="005F0AA2" w:rsidRPr="00E87EBE">
        <w:rPr>
          <w:rFonts w:ascii="Times New Roman" w:hAnsi="Times New Roman" w:cs="Times New Roman"/>
          <w:sz w:val="28"/>
          <w:szCs w:val="28"/>
        </w:rPr>
        <w:t>Проверкой установлен факт нецелевого использования бюджетных сре</w:t>
      </w:r>
      <w:proofErr w:type="gramStart"/>
      <w:r w:rsidR="005F0AA2" w:rsidRPr="00E87EBE">
        <w:rPr>
          <w:rFonts w:ascii="Times New Roman" w:hAnsi="Times New Roman" w:cs="Times New Roman"/>
          <w:sz w:val="28"/>
          <w:szCs w:val="28"/>
        </w:rPr>
        <w:t>дств в с</w:t>
      </w:r>
      <w:proofErr w:type="gramEnd"/>
      <w:r w:rsidR="005F0AA2" w:rsidRPr="00E87EBE">
        <w:rPr>
          <w:rFonts w:ascii="Times New Roman" w:hAnsi="Times New Roman" w:cs="Times New Roman"/>
          <w:sz w:val="28"/>
          <w:szCs w:val="28"/>
        </w:rPr>
        <w:t xml:space="preserve">умме  10 000,00 рублей в июне 2015 года. </w:t>
      </w:r>
      <w:r w:rsidR="005F0AA2" w:rsidRPr="00E87EBE">
        <w:rPr>
          <w:rFonts w:ascii="Times New Roman" w:eastAsia="Calibri" w:hAnsi="Times New Roman" w:cs="Times New Roman"/>
          <w:sz w:val="28"/>
          <w:szCs w:val="28"/>
        </w:rPr>
        <w:t xml:space="preserve">Учреждением по договору с ООО «Импульс» были оплачены невыполненные работы, предмет договора – измерение  </w:t>
      </w:r>
      <w:r w:rsidR="005F0AA2" w:rsidRPr="00E87EBE">
        <w:rPr>
          <w:rFonts w:ascii="Times New Roman" w:hAnsi="Times New Roman" w:cs="Times New Roman"/>
          <w:sz w:val="28"/>
          <w:szCs w:val="28"/>
        </w:rPr>
        <w:t xml:space="preserve">сопротивления изоляции силовой электропроводки в зданиях библиотеки (платежное поручение №364571 от 02.06.2015); согласно пункту 3.1. договора «Оплата работ … осуществляется  в течение 10 (десяти) рабочих дней  по факту выполненных работ Подрядчиком Заказчику на основании акта приемки-сдачи выполненных работ». Учреждением не было оформлено расторжение договора, не предъявлены пени Подрядчику согласно пункту  7.3. договора в размере 0,1% от стоимости невыполненных работ, не начислены проценты Подрядчику за пользование чужими средствами в соответствии со статьей 395 Гражданского кодекса РФ.  </w:t>
      </w:r>
    </w:p>
    <w:p w:rsidR="005F0AA2" w:rsidRPr="00E87EBE" w:rsidRDefault="005F0AA2" w:rsidP="005F0AA2">
      <w:pPr>
        <w:autoSpaceDE w:val="0"/>
        <w:autoSpaceDN w:val="0"/>
        <w:adjustRightInd w:val="0"/>
        <w:ind w:firstLine="540"/>
        <w:contextualSpacing/>
        <w:jc w:val="both"/>
        <w:rPr>
          <w:rFonts w:ascii="Times New Roman" w:eastAsia="Calibri" w:hAnsi="Times New Roman" w:cs="Times New Roman"/>
          <w:b/>
          <w:sz w:val="28"/>
          <w:szCs w:val="28"/>
        </w:rPr>
      </w:pPr>
      <w:r w:rsidRPr="00E87EBE">
        <w:rPr>
          <w:rFonts w:ascii="Times New Roman" w:hAnsi="Times New Roman" w:cs="Times New Roman"/>
          <w:sz w:val="28"/>
          <w:szCs w:val="28"/>
        </w:rPr>
        <w:t>Данное нарушение</w:t>
      </w:r>
      <w:r w:rsidRPr="00E87EBE">
        <w:rPr>
          <w:rFonts w:ascii="Times New Roman" w:eastAsia="Calibri" w:hAnsi="Times New Roman" w:cs="Times New Roman"/>
          <w:sz w:val="28"/>
          <w:szCs w:val="28"/>
        </w:rPr>
        <w:t xml:space="preserve"> квалифицируется как состав административного правонарушения, предусмотренного статьей 15.14 Кодекса об административных правонарушениях Российской Федерации. </w:t>
      </w:r>
      <w:r w:rsidRPr="00E87EBE">
        <w:rPr>
          <w:rFonts w:ascii="Times New Roman" w:hAnsi="Times New Roman" w:cs="Times New Roman"/>
          <w:iCs/>
          <w:sz w:val="28"/>
          <w:szCs w:val="28"/>
        </w:rPr>
        <w:t>Производство по делу об административном правонарушении не было начато в</w:t>
      </w:r>
      <w:r w:rsidRPr="00E87EBE">
        <w:rPr>
          <w:rFonts w:ascii="Times New Roman" w:hAnsi="Times New Roman" w:cs="Times New Roman"/>
          <w:sz w:val="28"/>
          <w:szCs w:val="28"/>
        </w:rPr>
        <w:t xml:space="preserve"> связи с тем, что денежные средства от ООО «Импульс» в сумме 10 000,00 рублей  поступили на счет Учреждения 18 июля 2015 года, т.е. до начала проведения контрольного мероприятия. </w:t>
      </w:r>
    </w:p>
    <w:p w:rsidR="005F0AA2" w:rsidRPr="00E87EBE" w:rsidRDefault="005F0AA2" w:rsidP="005F0AA2">
      <w:pPr>
        <w:ind w:firstLine="708"/>
        <w:contextualSpacing/>
        <w:jc w:val="both"/>
        <w:rPr>
          <w:rFonts w:ascii="Times New Roman" w:hAnsi="Times New Roman" w:cs="Times New Roman"/>
          <w:sz w:val="28"/>
          <w:szCs w:val="28"/>
        </w:rPr>
      </w:pPr>
      <w:r w:rsidRPr="00E87EBE">
        <w:rPr>
          <w:rFonts w:ascii="Times New Roman" w:hAnsi="Times New Roman" w:cs="Times New Roman"/>
          <w:b/>
          <w:sz w:val="28"/>
          <w:szCs w:val="28"/>
        </w:rPr>
        <w:t>4.</w:t>
      </w:r>
      <w:r w:rsidRPr="00E87EBE">
        <w:rPr>
          <w:rFonts w:ascii="Times New Roman" w:hAnsi="Times New Roman" w:cs="Times New Roman"/>
          <w:sz w:val="28"/>
          <w:szCs w:val="28"/>
        </w:rPr>
        <w:t xml:space="preserve"> В рамках реализации мероприятий в</w:t>
      </w:r>
      <w:r w:rsidRPr="00E87EBE">
        <w:rPr>
          <w:rFonts w:ascii="Times New Roman" w:hAnsi="Times New Roman" w:cs="Times New Roman"/>
          <w:bCs/>
          <w:sz w:val="28"/>
          <w:szCs w:val="28"/>
        </w:rPr>
        <w:t>едомственной целевой программы подготовки к празднованию 365-летия города</w:t>
      </w:r>
      <w:r w:rsidRPr="00E87EBE">
        <w:rPr>
          <w:rFonts w:ascii="Times New Roman" w:eastAsia="Calibri" w:hAnsi="Times New Roman" w:cs="Times New Roman"/>
          <w:b/>
          <w:sz w:val="28"/>
          <w:szCs w:val="28"/>
        </w:rPr>
        <w:t xml:space="preserve"> </w:t>
      </w:r>
      <w:r w:rsidRPr="00E87EBE">
        <w:rPr>
          <w:rFonts w:ascii="Times New Roman" w:eastAsia="Calibri" w:hAnsi="Times New Roman" w:cs="Times New Roman"/>
          <w:sz w:val="28"/>
          <w:szCs w:val="28"/>
        </w:rPr>
        <w:t>Нижнеудинска</w:t>
      </w:r>
      <w:r w:rsidRPr="00E87EBE">
        <w:rPr>
          <w:rFonts w:ascii="Times New Roman" w:eastAsia="Calibri" w:hAnsi="Times New Roman" w:cs="Times New Roman"/>
          <w:b/>
          <w:sz w:val="28"/>
          <w:szCs w:val="28"/>
        </w:rPr>
        <w:t xml:space="preserve"> </w:t>
      </w:r>
      <w:r w:rsidRPr="00E87EBE">
        <w:rPr>
          <w:rFonts w:ascii="Times New Roman" w:hAnsi="Times New Roman" w:cs="Times New Roman"/>
          <w:sz w:val="28"/>
          <w:szCs w:val="28"/>
        </w:rPr>
        <w:t xml:space="preserve">в качестве подарков Учреждением были приобретены  подарочные сертификаты на общую сумму 13000,00 тыс. рублей. В договорах сертификаты определены как Товар, фактически сертификат не являются материальной  ценностью, а дает право на их приобретение, соответственно и </w:t>
      </w:r>
      <w:r w:rsidRPr="00E87EBE">
        <w:rPr>
          <w:rFonts w:ascii="Times New Roman" w:hAnsi="Times New Roman" w:cs="Times New Roman"/>
          <w:sz w:val="28"/>
          <w:szCs w:val="28"/>
        </w:rPr>
        <w:lastRenderedPageBreak/>
        <w:t>договор должен быть на приобретение подарочных сертификатов, в котором должны быть указаны принадлежность подарочных сертификатов, их номинал и  количество; поступление должны учитывать с применением счета 201 35 «Денежные документы» (п.169 Инструкции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F0AA2" w:rsidRPr="00E87EBE" w:rsidRDefault="005F0AA2" w:rsidP="005F0AA2">
      <w:pPr>
        <w:ind w:firstLine="709"/>
        <w:contextualSpacing/>
        <w:jc w:val="both"/>
        <w:rPr>
          <w:rFonts w:ascii="Times New Roman" w:hAnsi="Times New Roman" w:cs="Times New Roman"/>
          <w:sz w:val="28"/>
          <w:szCs w:val="28"/>
        </w:rPr>
      </w:pPr>
      <w:r w:rsidRPr="00E87EBE">
        <w:rPr>
          <w:rFonts w:ascii="Times New Roman" w:hAnsi="Times New Roman" w:cs="Times New Roman"/>
          <w:b/>
          <w:iCs/>
          <w:sz w:val="28"/>
          <w:szCs w:val="28"/>
        </w:rPr>
        <w:t>5.</w:t>
      </w:r>
      <w:r w:rsidRPr="00E87EBE">
        <w:rPr>
          <w:rFonts w:ascii="Times New Roman" w:hAnsi="Times New Roman" w:cs="Times New Roman"/>
          <w:sz w:val="28"/>
          <w:szCs w:val="28"/>
        </w:rPr>
        <w:t xml:space="preserve"> </w:t>
      </w:r>
      <w:proofErr w:type="gramStart"/>
      <w:r w:rsidRPr="00E87EBE">
        <w:rPr>
          <w:rFonts w:ascii="Times New Roman" w:hAnsi="Times New Roman" w:cs="Times New Roman"/>
          <w:sz w:val="28"/>
          <w:szCs w:val="28"/>
        </w:rPr>
        <w:t>Акты на списание материальных ценностей, предназначенных для последующего награждения (дарения) составлялись  Учреждением в произвольной форме в нарушение требований  Приказов Минфина РФ от 15.12.2010  №173н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и</w:t>
      </w:r>
      <w:proofErr w:type="gramEnd"/>
      <w:r w:rsidRPr="00E87EBE">
        <w:rPr>
          <w:rFonts w:ascii="Times New Roman" w:hAnsi="Times New Roman" w:cs="Times New Roman"/>
          <w:sz w:val="28"/>
          <w:szCs w:val="28"/>
        </w:rPr>
        <w:t xml:space="preserve">  от 30.03.2015  № 52н.</w:t>
      </w:r>
    </w:p>
    <w:p w:rsidR="005D5FD3" w:rsidRPr="00E87EBE" w:rsidRDefault="005D5FD3" w:rsidP="005D5FD3">
      <w:pPr>
        <w:ind w:firstLine="709"/>
        <w:contextualSpacing/>
        <w:jc w:val="both"/>
        <w:rPr>
          <w:rFonts w:ascii="Times New Roman" w:hAnsi="Times New Roman" w:cs="Times New Roman"/>
          <w:sz w:val="28"/>
          <w:szCs w:val="28"/>
        </w:rPr>
      </w:pPr>
      <w:r w:rsidRPr="00E87EBE">
        <w:rPr>
          <w:rFonts w:ascii="Times New Roman" w:hAnsi="Times New Roman" w:cs="Times New Roman"/>
          <w:b/>
          <w:sz w:val="28"/>
          <w:szCs w:val="28"/>
        </w:rPr>
        <w:t>7.</w:t>
      </w:r>
      <w:r w:rsidRPr="00E87EBE">
        <w:rPr>
          <w:rFonts w:ascii="Times New Roman" w:hAnsi="Times New Roman" w:cs="Times New Roman"/>
          <w:sz w:val="28"/>
          <w:szCs w:val="28"/>
        </w:rPr>
        <w:t xml:space="preserve"> </w:t>
      </w:r>
      <w:proofErr w:type="gramStart"/>
      <w:r w:rsidR="00A21885" w:rsidRPr="00E87EBE">
        <w:rPr>
          <w:rFonts w:ascii="Times New Roman" w:hAnsi="Times New Roman" w:cs="Times New Roman"/>
          <w:sz w:val="28"/>
          <w:szCs w:val="28"/>
        </w:rPr>
        <w:t xml:space="preserve">Выявлены множественные нарушения </w:t>
      </w:r>
      <w:r w:rsidR="00E87EBE">
        <w:rPr>
          <w:rFonts w:ascii="Times New Roman" w:hAnsi="Times New Roman" w:cs="Times New Roman"/>
          <w:sz w:val="28"/>
          <w:szCs w:val="28"/>
        </w:rPr>
        <w:t xml:space="preserve">в </w:t>
      </w:r>
      <w:r w:rsidR="00A21885" w:rsidRPr="00E87EBE">
        <w:rPr>
          <w:rFonts w:ascii="Times New Roman" w:hAnsi="Times New Roman" w:cs="Times New Roman"/>
          <w:sz w:val="28"/>
          <w:szCs w:val="28"/>
        </w:rPr>
        <w:t>о</w:t>
      </w:r>
      <w:r w:rsidRPr="00E87EBE">
        <w:rPr>
          <w:rFonts w:ascii="Times New Roman" w:hAnsi="Times New Roman" w:cs="Times New Roman"/>
          <w:sz w:val="28"/>
          <w:szCs w:val="28"/>
        </w:rPr>
        <w:t>формлени</w:t>
      </w:r>
      <w:r w:rsidR="00E87EBE">
        <w:rPr>
          <w:rFonts w:ascii="Times New Roman" w:hAnsi="Times New Roman" w:cs="Times New Roman"/>
          <w:sz w:val="28"/>
          <w:szCs w:val="28"/>
        </w:rPr>
        <w:t xml:space="preserve">и </w:t>
      </w:r>
      <w:r w:rsidRPr="00E87EBE">
        <w:rPr>
          <w:rFonts w:ascii="Times New Roman" w:hAnsi="Times New Roman" w:cs="Times New Roman"/>
          <w:sz w:val="28"/>
          <w:szCs w:val="28"/>
        </w:rPr>
        <w:t>договоров на приобретение товаров, работ (услуг)</w:t>
      </w:r>
      <w:r w:rsidR="00A21885" w:rsidRPr="00E87EBE">
        <w:rPr>
          <w:rFonts w:ascii="Times New Roman" w:hAnsi="Times New Roman" w:cs="Times New Roman"/>
          <w:sz w:val="28"/>
          <w:szCs w:val="28"/>
        </w:rPr>
        <w:t xml:space="preserve">, заключаемых Учреждением в </w:t>
      </w:r>
      <w:r w:rsidR="00E87EBE" w:rsidRPr="00E87EBE">
        <w:rPr>
          <w:rFonts w:ascii="Times New Roman" w:hAnsi="Times New Roman" w:cs="Times New Roman"/>
          <w:sz w:val="28"/>
          <w:szCs w:val="28"/>
        </w:rPr>
        <w:t>соответствии с пунктом 5 статьи 93 Федерального закона №44-ФЗ "О контрактной системе в сфере закупок товаров, работ, услуг для обеспечения государственных и муниципальных нужд"</w:t>
      </w:r>
      <w:r w:rsidR="00AA7FC0">
        <w:rPr>
          <w:rFonts w:ascii="Times New Roman" w:hAnsi="Times New Roman" w:cs="Times New Roman"/>
          <w:sz w:val="28"/>
          <w:szCs w:val="28"/>
        </w:rPr>
        <w:t xml:space="preserve">, в частности, </w:t>
      </w:r>
      <w:r w:rsidR="002006E4">
        <w:rPr>
          <w:rFonts w:ascii="Times New Roman" w:hAnsi="Times New Roman" w:cs="Times New Roman"/>
          <w:sz w:val="28"/>
          <w:szCs w:val="28"/>
        </w:rPr>
        <w:t>в договорах</w:t>
      </w:r>
      <w:r w:rsidR="00AA7FC0">
        <w:rPr>
          <w:rFonts w:ascii="Times New Roman" w:hAnsi="Times New Roman" w:cs="Times New Roman"/>
          <w:sz w:val="28"/>
          <w:szCs w:val="28"/>
        </w:rPr>
        <w:t xml:space="preserve"> </w:t>
      </w:r>
      <w:r w:rsidR="00AA7FC0" w:rsidRPr="00E87EBE">
        <w:rPr>
          <w:rFonts w:ascii="Times New Roman" w:hAnsi="Times New Roman" w:cs="Times New Roman"/>
          <w:sz w:val="28"/>
          <w:szCs w:val="28"/>
        </w:rPr>
        <w:t>Сторонами не согласованы сро</w:t>
      </w:r>
      <w:r w:rsidR="00AA7FC0">
        <w:rPr>
          <w:rFonts w:ascii="Times New Roman" w:hAnsi="Times New Roman" w:cs="Times New Roman"/>
          <w:sz w:val="28"/>
          <w:szCs w:val="28"/>
        </w:rPr>
        <w:t>ки поставки, сроки оплаты товара, работ (услуг);</w:t>
      </w:r>
      <w:proofErr w:type="gramEnd"/>
      <w:r w:rsidR="00AA7FC0">
        <w:rPr>
          <w:rFonts w:ascii="Times New Roman" w:hAnsi="Times New Roman" w:cs="Times New Roman"/>
          <w:sz w:val="28"/>
          <w:szCs w:val="28"/>
        </w:rPr>
        <w:t xml:space="preserve"> </w:t>
      </w:r>
      <w:r w:rsidR="00AA7FC0" w:rsidRPr="00AA7FC0">
        <w:rPr>
          <w:rFonts w:ascii="Times New Roman" w:hAnsi="Times New Roman" w:cs="Times New Roman"/>
          <w:sz w:val="28"/>
          <w:szCs w:val="28"/>
        </w:rPr>
        <w:t xml:space="preserve"> </w:t>
      </w:r>
      <w:r w:rsidR="00AA7FC0" w:rsidRPr="00E87EBE">
        <w:rPr>
          <w:rFonts w:ascii="Times New Roman" w:hAnsi="Times New Roman" w:cs="Times New Roman"/>
          <w:sz w:val="28"/>
          <w:szCs w:val="28"/>
        </w:rPr>
        <w:t>предмет договоров определен как «подарочная и сувенирная продукция»</w:t>
      </w:r>
      <w:r w:rsidR="00AA7FC0">
        <w:rPr>
          <w:rFonts w:ascii="Times New Roman" w:hAnsi="Times New Roman" w:cs="Times New Roman"/>
          <w:sz w:val="28"/>
          <w:szCs w:val="28"/>
        </w:rPr>
        <w:t xml:space="preserve"> или</w:t>
      </w:r>
      <w:r w:rsidR="00AA7FC0" w:rsidRPr="00E87EBE">
        <w:rPr>
          <w:rFonts w:ascii="Times New Roman" w:hAnsi="Times New Roman" w:cs="Times New Roman"/>
          <w:sz w:val="28"/>
          <w:szCs w:val="28"/>
        </w:rPr>
        <w:t xml:space="preserve"> «подарочный набор», что не позволяет в полном объеме идентифицировать предмет закупки</w:t>
      </w:r>
      <w:r w:rsidR="00AA7FC0">
        <w:rPr>
          <w:rFonts w:ascii="Times New Roman" w:hAnsi="Times New Roman" w:cs="Times New Roman"/>
          <w:sz w:val="28"/>
          <w:szCs w:val="28"/>
        </w:rPr>
        <w:t>; в</w:t>
      </w:r>
      <w:r w:rsidR="00AA7FC0" w:rsidRPr="00E87EBE">
        <w:rPr>
          <w:rFonts w:ascii="Times New Roman" w:hAnsi="Times New Roman" w:cs="Times New Roman"/>
          <w:sz w:val="28"/>
          <w:szCs w:val="28"/>
        </w:rPr>
        <w:t xml:space="preserve"> договорах на общую сумму 383105,37 рублей  отсутствует </w:t>
      </w:r>
      <w:r w:rsidR="00AA7FC0" w:rsidRPr="00E87EBE">
        <w:rPr>
          <w:rFonts w:ascii="Times New Roman" w:hAnsi="Times New Roman" w:cs="Times New Roman"/>
          <w:bCs/>
          <w:sz w:val="28"/>
          <w:szCs w:val="28"/>
        </w:rPr>
        <w:t xml:space="preserve">обязательное условие </w:t>
      </w:r>
      <w:r w:rsidR="00AA7FC0" w:rsidRPr="00E87EBE">
        <w:rPr>
          <w:rFonts w:ascii="Times New Roman" w:hAnsi="Times New Roman" w:cs="Times New Roman"/>
          <w:sz w:val="28"/>
          <w:szCs w:val="28"/>
        </w:rPr>
        <w:t>об ответственности Сторон за неисполнение или ненадлежащее исполнение обязательств, предусмотренных договором.</w:t>
      </w:r>
    </w:p>
    <w:p w:rsidR="002006E4" w:rsidRDefault="002006E4" w:rsidP="005F0AA2">
      <w:pPr>
        <w:ind w:firstLine="708"/>
        <w:contextualSpacing/>
        <w:jc w:val="both"/>
        <w:rPr>
          <w:rFonts w:ascii="Times New Roman" w:hAnsi="Times New Roman" w:cs="Times New Roman"/>
          <w:sz w:val="28"/>
          <w:szCs w:val="28"/>
        </w:rPr>
      </w:pPr>
    </w:p>
    <w:p w:rsidR="005F0AA2" w:rsidRPr="00E87EBE" w:rsidRDefault="005F0AA2" w:rsidP="005F0AA2">
      <w:pPr>
        <w:ind w:firstLine="708"/>
        <w:contextualSpacing/>
        <w:jc w:val="both"/>
        <w:rPr>
          <w:rFonts w:ascii="Times New Roman" w:hAnsi="Times New Roman" w:cs="Times New Roman"/>
          <w:sz w:val="28"/>
          <w:szCs w:val="28"/>
        </w:rPr>
      </w:pPr>
      <w:r w:rsidRPr="00E87EBE">
        <w:rPr>
          <w:rFonts w:ascii="Times New Roman" w:hAnsi="Times New Roman" w:cs="Times New Roman"/>
          <w:sz w:val="28"/>
          <w:szCs w:val="28"/>
        </w:rPr>
        <w:t>По результатам контрольного мероприятия в адрес директора                                                                                   муниципального казенного учреждения  «Централизованная библиотечная система»  внесено Представление.</w:t>
      </w:r>
    </w:p>
    <w:p w:rsidR="00383ADD" w:rsidRPr="00E87EBE" w:rsidRDefault="002006E4" w:rsidP="005F0AA2">
      <w:pPr>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проверки направлена главе </w:t>
      </w:r>
      <w:proofErr w:type="spellStart"/>
      <w:r>
        <w:rPr>
          <w:rFonts w:ascii="Times New Roman" w:hAnsi="Times New Roman" w:cs="Times New Roman"/>
          <w:sz w:val="28"/>
          <w:szCs w:val="28"/>
        </w:rPr>
        <w:t>Нижнеудинского</w:t>
      </w:r>
      <w:proofErr w:type="spellEnd"/>
      <w:r>
        <w:rPr>
          <w:rFonts w:ascii="Times New Roman" w:hAnsi="Times New Roman" w:cs="Times New Roman"/>
          <w:sz w:val="28"/>
          <w:szCs w:val="28"/>
        </w:rPr>
        <w:t xml:space="preserve"> муниципального образования.</w:t>
      </w:r>
    </w:p>
    <w:sectPr w:rsidR="00383ADD" w:rsidRPr="00E87EBE" w:rsidSect="00765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3ADD"/>
    <w:rsid w:val="00000C84"/>
    <w:rsid w:val="0000107B"/>
    <w:rsid w:val="00007280"/>
    <w:rsid w:val="00011112"/>
    <w:rsid w:val="00016E9A"/>
    <w:rsid w:val="00022C62"/>
    <w:rsid w:val="00037A90"/>
    <w:rsid w:val="00037EFE"/>
    <w:rsid w:val="00045F27"/>
    <w:rsid w:val="000531B2"/>
    <w:rsid w:val="00054279"/>
    <w:rsid w:val="00056C70"/>
    <w:rsid w:val="000570F0"/>
    <w:rsid w:val="00057AC8"/>
    <w:rsid w:val="000641C0"/>
    <w:rsid w:val="00064836"/>
    <w:rsid w:val="00066626"/>
    <w:rsid w:val="00066941"/>
    <w:rsid w:val="00070390"/>
    <w:rsid w:val="000715DD"/>
    <w:rsid w:val="00074845"/>
    <w:rsid w:val="00075A72"/>
    <w:rsid w:val="000762BF"/>
    <w:rsid w:val="0008291D"/>
    <w:rsid w:val="000839E3"/>
    <w:rsid w:val="0009000B"/>
    <w:rsid w:val="0009441E"/>
    <w:rsid w:val="000B2C73"/>
    <w:rsid w:val="000B4A23"/>
    <w:rsid w:val="000C215F"/>
    <w:rsid w:val="000C4072"/>
    <w:rsid w:val="000C6162"/>
    <w:rsid w:val="000C6231"/>
    <w:rsid w:val="000D52CA"/>
    <w:rsid w:val="000E0147"/>
    <w:rsid w:val="000E06A5"/>
    <w:rsid w:val="000E4A4E"/>
    <w:rsid w:val="000F36F9"/>
    <w:rsid w:val="000F3F9B"/>
    <w:rsid w:val="001020E5"/>
    <w:rsid w:val="00102AB5"/>
    <w:rsid w:val="00110C35"/>
    <w:rsid w:val="00111009"/>
    <w:rsid w:val="0011442E"/>
    <w:rsid w:val="001208C7"/>
    <w:rsid w:val="00127E45"/>
    <w:rsid w:val="001426C2"/>
    <w:rsid w:val="00146988"/>
    <w:rsid w:val="00146ACE"/>
    <w:rsid w:val="001540B3"/>
    <w:rsid w:val="00154D16"/>
    <w:rsid w:val="00166D76"/>
    <w:rsid w:val="00166DE4"/>
    <w:rsid w:val="0018199B"/>
    <w:rsid w:val="001841DF"/>
    <w:rsid w:val="00190CA1"/>
    <w:rsid w:val="001950CC"/>
    <w:rsid w:val="001A02F7"/>
    <w:rsid w:val="001A2A06"/>
    <w:rsid w:val="001A33D4"/>
    <w:rsid w:val="001A481A"/>
    <w:rsid w:val="001A48D9"/>
    <w:rsid w:val="001B0D3A"/>
    <w:rsid w:val="001B1814"/>
    <w:rsid w:val="001B2BC8"/>
    <w:rsid w:val="001B5202"/>
    <w:rsid w:val="001B5224"/>
    <w:rsid w:val="001B5E01"/>
    <w:rsid w:val="001C1220"/>
    <w:rsid w:val="001C1E07"/>
    <w:rsid w:val="001C37D6"/>
    <w:rsid w:val="001D2A61"/>
    <w:rsid w:val="001D5104"/>
    <w:rsid w:val="001D6F6E"/>
    <w:rsid w:val="001E2701"/>
    <w:rsid w:val="001F6A22"/>
    <w:rsid w:val="002006E4"/>
    <w:rsid w:val="00202137"/>
    <w:rsid w:val="002029D6"/>
    <w:rsid w:val="002033F9"/>
    <w:rsid w:val="002078BA"/>
    <w:rsid w:val="00210879"/>
    <w:rsid w:val="00211C5B"/>
    <w:rsid w:val="00211C78"/>
    <w:rsid w:val="0021428E"/>
    <w:rsid w:val="00215F40"/>
    <w:rsid w:val="00223BAE"/>
    <w:rsid w:val="00224399"/>
    <w:rsid w:val="00226D05"/>
    <w:rsid w:val="00230D29"/>
    <w:rsid w:val="0023110F"/>
    <w:rsid w:val="00234017"/>
    <w:rsid w:val="002500BA"/>
    <w:rsid w:val="00256611"/>
    <w:rsid w:val="00257CB1"/>
    <w:rsid w:val="00260E30"/>
    <w:rsid w:val="002659E2"/>
    <w:rsid w:val="00267015"/>
    <w:rsid w:val="0027195D"/>
    <w:rsid w:val="00275CA0"/>
    <w:rsid w:val="0027641C"/>
    <w:rsid w:val="0028273E"/>
    <w:rsid w:val="00286385"/>
    <w:rsid w:val="00293E5F"/>
    <w:rsid w:val="00293F16"/>
    <w:rsid w:val="00294D3A"/>
    <w:rsid w:val="0029531B"/>
    <w:rsid w:val="002A17D8"/>
    <w:rsid w:val="002A4563"/>
    <w:rsid w:val="002B04D1"/>
    <w:rsid w:val="002B1660"/>
    <w:rsid w:val="002B26F9"/>
    <w:rsid w:val="002B4C75"/>
    <w:rsid w:val="002B5F14"/>
    <w:rsid w:val="002C33A4"/>
    <w:rsid w:val="002C3F2B"/>
    <w:rsid w:val="002C5593"/>
    <w:rsid w:val="002D44DC"/>
    <w:rsid w:val="002D51EE"/>
    <w:rsid w:val="002E1182"/>
    <w:rsid w:val="002E12CB"/>
    <w:rsid w:val="002E7769"/>
    <w:rsid w:val="002F46C3"/>
    <w:rsid w:val="00301444"/>
    <w:rsid w:val="00307567"/>
    <w:rsid w:val="003175BB"/>
    <w:rsid w:val="00326F1B"/>
    <w:rsid w:val="003419CA"/>
    <w:rsid w:val="00341B0F"/>
    <w:rsid w:val="00342B48"/>
    <w:rsid w:val="00346603"/>
    <w:rsid w:val="00350DDD"/>
    <w:rsid w:val="0035209B"/>
    <w:rsid w:val="0035772A"/>
    <w:rsid w:val="00361683"/>
    <w:rsid w:val="003667C7"/>
    <w:rsid w:val="00372326"/>
    <w:rsid w:val="00377F0D"/>
    <w:rsid w:val="00380799"/>
    <w:rsid w:val="00383ADD"/>
    <w:rsid w:val="00383CFC"/>
    <w:rsid w:val="0038491A"/>
    <w:rsid w:val="003856AF"/>
    <w:rsid w:val="00391A27"/>
    <w:rsid w:val="00391A64"/>
    <w:rsid w:val="00392DA4"/>
    <w:rsid w:val="00392E1C"/>
    <w:rsid w:val="003B4544"/>
    <w:rsid w:val="003B5F85"/>
    <w:rsid w:val="003B6946"/>
    <w:rsid w:val="003B730C"/>
    <w:rsid w:val="003C0BBE"/>
    <w:rsid w:val="003C4A0A"/>
    <w:rsid w:val="003C5604"/>
    <w:rsid w:val="003E1342"/>
    <w:rsid w:val="003E2BB9"/>
    <w:rsid w:val="003E52A1"/>
    <w:rsid w:val="003F0B8A"/>
    <w:rsid w:val="003F4003"/>
    <w:rsid w:val="004031FC"/>
    <w:rsid w:val="00413E9A"/>
    <w:rsid w:val="00414649"/>
    <w:rsid w:val="0042360E"/>
    <w:rsid w:val="00426B9E"/>
    <w:rsid w:val="00434395"/>
    <w:rsid w:val="00434480"/>
    <w:rsid w:val="00435A9B"/>
    <w:rsid w:val="00451688"/>
    <w:rsid w:val="004563B9"/>
    <w:rsid w:val="004609E5"/>
    <w:rsid w:val="00465B86"/>
    <w:rsid w:val="00471AFF"/>
    <w:rsid w:val="00472F97"/>
    <w:rsid w:val="004732BA"/>
    <w:rsid w:val="00475521"/>
    <w:rsid w:val="00476BC2"/>
    <w:rsid w:val="00477317"/>
    <w:rsid w:val="0049077B"/>
    <w:rsid w:val="00492D71"/>
    <w:rsid w:val="00497A51"/>
    <w:rsid w:val="004A19B7"/>
    <w:rsid w:val="004A4845"/>
    <w:rsid w:val="004A52F6"/>
    <w:rsid w:val="004B07CD"/>
    <w:rsid w:val="004B3C50"/>
    <w:rsid w:val="004C0DB2"/>
    <w:rsid w:val="004C46B6"/>
    <w:rsid w:val="004D1A22"/>
    <w:rsid w:val="004D213D"/>
    <w:rsid w:val="004D5AB5"/>
    <w:rsid w:val="004D5D1C"/>
    <w:rsid w:val="004E0B80"/>
    <w:rsid w:val="004E6B3C"/>
    <w:rsid w:val="004F199D"/>
    <w:rsid w:val="004F43E9"/>
    <w:rsid w:val="004F526F"/>
    <w:rsid w:val="00504289"/>
    <w:rsid w:val="005120F4"/>
    <w:rsid w:val="00522131"/>
    <w:rsid w:val="00525977"/>
    <w:rsid w:val="005430C4"/>
    <w:rsid w:val="0055125C"/>
    <w:rsid w:val="0055186E"/>
    <w:rsid w:val="005608CF"/>
    <w:rsid w:val="00575ED2"/>
    <w:rsid w:val="0057669E"/>
    <w:rsid w:val="00583E45"/>
    <w:rsid w:val="00591232"/>
    <w:rsid w:val="00593AFE"/>
    <w:rsid w:val="005A4E3F"/>
    <w:rsid w:val="005A542E"/>
    <w:rsid w:val="005A6AD7"/>
    <w:rsid w:val="005B098F"/>
    <w:rsid w:val="005B0EE3"/>
    <w:rsid w:val="005B374F"/>
    <w:rsid w:val="005B5794"/>
    <w:rsid w:val="005B640C"/>
    <w:rsid w:val="005B7D49"/>
    <w:rsid w:val="005B7F62"/>
    <w:rsid w:val="005C557C"/>
    <w:rsid w:val="005C5A23"/>
    <w:rsid w:val="005D5FD3"/>
    <w:rsid w:val="005F0AA2"/>
    <w:rsid w:val="005F1734"/>
    <w:rsid w:val="005F2536"/>
    <w:rsid w:val="005F6F93"/>
    <w:rsid w:val="005F76F4"/>
    <w:rsid w:val="00600590"/>
    <w:rsid w:val="00601297"/>
    <w:rsid w:val="00601D42"/>
    <w:rsid w:val="00605BA7"/>
    <w:rsid w:val="006212AC"/>
    <w:rsid w:val="00631CEA"/>
    <w:rsid w:val="00632A64"/>
    <w:rsid w:val="00633495"/>
    <w:rsid w:val="0063361F"/>
    <w:rsid w:val="00633EF2"/>
    <w:rsid w:val="006374A5"/>
    <w:rsid w:val="006423C2"/>
    <w:rsid w:val="0064376D"/>
    <w:rsid w:val="00651781"/>
    <w:rsid w:val="00652CBD"/>
    <w:rsid w:val="00654126"/>
    <w:rsid w:val="006552F8"/>
    <w:rsid w:val="00657099"/>
    <w:rsid w:val="0065738C"/>
    <w:rsid w:val="006654AF"/>
    <w:rsid w:val="00665C0F"/>
    <w:rsid w:val="00673430"/>
    <w:rsid w:val="00673687"/>
    <w:rsid w:val="00675ADE"/>
    <w:rsid w:val="00683001"/>
    <w:rsid w:val="006909D1"/>
    <w:rsid w:val="00693220"/>
    <w:rsid w:val="006941F2"/>
    <w:rsid w:val="00694AFF"/>
    <w:rsid w:val="006A40D0"/>
    <w:rsid w:val="006A6775"/>
    <w:rsid w:val="006B0A88"/>
    <w:rsid w:val="006B1144"/>
    <w:rsid w:val="006C345E"/>
    <w:rsid w:val="006C6477"/>
    <w:rsid w:val="006D683C"/>
    <w:rsid w:val="006D707F"/>
    <w:rsid w:val="006E0CC5"/>
    <w:rsid w:val="006E2325"/>
    <w:rsid w:val="00700BE8"/>
    <w:rsid w:val="0070286B"/>
    <w:rsid w:val="007042E3"/>
    <w:rsid w:val="0070531C"/>
    <w:rsid w:val="00707544"/>
    <w:rsid w:val="00723AA8"/>
    <w:rsid w:val="00723C16"/>
    <w:rsid w:val="00725193"/>
    <w:rsid w:val="00733E13"/>
    <w:rsid w:val="0075368E"/>
    <w:rsid w:val="007554A1"/>
    <w:rsid w:val="00756DFB"/>
    <w:rsid w:val="00765C4C"/>
    <w:rsid w:val="00767828"/>
    <w:rsid w:val="007712CD"/>
    <w:rsid w:val="007723FC"/>
    <w:rsid w:val="007732F0"/>
    <w:rsid w:val="007768F8"/>
    <w:rsid w:val="00776FC8"/>
    <w:rsid w:val="007775E2"/>
    <w:rsid w:val="00780AF4"/>
    <w:rsid w:val="00781D86"/>
    <w:rsid w:val="00781E39"/>
    <w:rsid w:val="00782DD0"/>
    <w:rsid w:val="00783829"/>
    <w:rsid w:val="00791708"/>
    <w:rsid w:val="00791D01"/>
    <w:rsid w:val="007A573E"/>
    <w:rsid w:val="007A58B8"/>
    <w:rsid w:val="007B017D"/>
    <w:rsid w:val="007B1FAF"/>
    <w:rsid w:val="007B26C6"/>
    <w:rsid w:val="007B5C6C"/>
    <w:rsid w:val="007B5F01"/>
    <w:rsid w:val="007C0E72"/>
    <w:rsid w:val="007C6533"/>
    <w:rsid w:val="007C6E3C"/>
    <w:rsid w:val="007D3712"/>
    <w:rsid w:val="007D47C4"/>
    <w:rsid w:val="007D70B9"/>
    <w:rsid w:val="007E0B21"/>
    <w:rsid w:val="007E1737"/>
    <w:rsid w:val="007E2448"/>
    <w:rsid w:val="007E778D"/>
    <w:rsid w:val="007F28B8"/>
    <w:rsid w:val="007F7463"/>
    <w:rsid w:val="008023E9"/>
    <w:rsid w:val="008051E2"/>
    <w:rsid w:val="00806D6C"/>
    <w:rsid w:val="00810619"/>
    <w:rsid w:val="00821AB6"/>
    <w:rsid w:val="00833837"/>
    <w:rsid w:val="008507B7"/>
    <w:rsid w:val="00850941"/>
    <w:rsid w:val="0085516F"/>
    <w:rsid w:val="00856C72"/>
    <w:rsid w:val="00866577"/>
    <w:rsid w:val="008678FD"/>
    <w:rsid w:val="00874719"/>
    <w:rsid w:val="00874B7D"/>
    <w:rsid w:val="0087635F"/>
    <w:rsid w:val="008832AB"/>
    <w:rsid w:val="0088363F"/>
    <w:rsid w:val="00883658"/>
    <w:rsid w:val="0089780D"/>
    <w:rsid w:val="008A1307"/>
    <w:rsid w:val="008A232A"/>
    <w:rsid w:val="008A4233"/>
    <w:rsid w:val="008A6103"/>
    <w:rsid w:val="008A7BFE"/>
    <w:rsid w:val="008B3118"/>
    <w:rsid w:val="008B4269"/>
    <w:rsid w:val="008B4D1E"/>
    <w:rsid w:val="008B5EA9"/>
    <w:rsid w:val="008C0D31"/>
    <w:rsid w:val="008C6AF8"/>
    <w:rsid w:val="008D0D2E"/>
    <w:rsid w:val="008D0EB8"/>
    <w:rsid w:val="008D54FB"/>
    <w:rsid w:val="008F20EC"/>
    <w:rsid w:val="008F305C"/>
    <w:rsid w:val="008F419F"/>
    <w:rsid w:val="008F5A39"/>
    <w:rsid w:val="00900942"/>
    <w:rsid w:val="00902DD8"/>
    <w:rsid w:val="009039E9"/>
    <w:rsid w:val="00905943"/>
    <w:rsid w:val="009156C6"/>
    <w:rsid w:val="009206A5"/>
    <w:rsid w:val="009222E9"/>
    <w:rsid w:val="00926B31"/>
    <w:rsid w:val="009302B5"/>
    <w:rsid w:val="00931DEB"/>
    <w:rsid w:val="00941642"/>
    <w:rsid w:val="00944691"/>
    <w:rsid w:val="009545B2"/>
    <w:rsid w:val="00961300"/>
    <w:rsid w:val="00962C60"/>
    <w:rsid w:val="00966531"/>
    <w:rsid w:val="00977C4B"/>
    <w:rsid w:val="00981DB7"/>
    <w:rsid w:val="00984CD9"/>
    <w:rsid w:val="009861DB"/>
    <w:rsid w:val="009870B0"/>
    <w:rsid w:val="009949F9"/>
    <w:rsid w:val="009A13E5"/>
    <w:rsid w:val="009B3294"/>
    <w:rsid w:val="009C5C47"/>
    <w:rsid w:val="009C7052"/>
    <w:rsid w:val="009C73CE"/>
    <w:rsid w:val="009D338F"/>
    <w:rsid w:val="009D4772"/>
    <w:rsid w:val="009D5939"/>
    <w:rsid w:val="009D750C"/>
    <w:rsid w:val="009E7E6B"/>
    <w:rsid w:val="009F0073"/>
    <w:rsid w:val="009F0819"/>
    <w:rsid w:val="009F42A6"/>
    <w:rsid w:val="009F7ABA"/>
    <w:rsid w:val="009F7EEE"/>
    <w:rsid w:val="00A01485"/>
    <w:rsid w:val="00A01B78"/>
    <w:rsid w:val="00A119C5"/>
    <w:rsid w:val="00A127F4"/>
    <w:rsid w:val="00A1649E"/>
    <w:rsid w:val="00A21885"/>
    <w:rsid w:val="00A23F06"/>
    <w:rsid w:val="00A26EEC"/>
    <w:rsid w:val="00A3005C"/>
    <w:rsid w:val="00A36557"/>
    <w:rsid w:val="00A4019E"/>
    <w:rsid w:val="00A422A2"/>
    <w:rsid w:val="00A44C12"/>
    <w:rsid w:val="00A47801"/>
    <w:rsid w:val="00A506D9"/>
    <w:rsid w:val="00A527E0"/>
    <w:rsid w:val="00A571FD"/>
    <w:rsid w:val="00A74AE3"/>
    <w:rsid w:val="00A83E5E"/>
    <w:rsid w:val="00A8459F"/>
    <w:rsid w:val="00A93663"/>
    <w:rsid w:val="00A956E5"/>
    <w:rsid w:val="00A96933"/>
    <w:rsid w:val="00A97C08"/>
    <w:rsid w:val="00AA2AD5"/>
    <w:rsid w:val="00AA7FC0"/>
    <w:rsid w:val="00AB6BBC"/>
    <w:rsid w:val="00AC67C2"/>
    <w:rsid w:val="00AD1F77"/>
    <w:rsid w:val="00AE2275"/>
    <w:rsid w:val="00AE2D10"/>
    <w:rsid w:val="00AF46E0"/>
    <w:rsid w:val="00AF6F1F"/>
    <w:rsid w:val="00B00098"/>
    <w:rsid w:val="00B06434"/>
    <w:rsid w:val="00B069E4"/>
    <w:rsid w:val="00B10B2E"/>
    <w:rsid w:val="00B11486"/>
    <w:rsid w:val="00B16562"/>
    <w:rsid w:val="00B211F7"/>
    <w:rsid w:val="00B22874"/>
    <w:rsid w:val="00B265B1"/>
    <w:rsid w:val="00B27B69"/>
    <w:rsid w:val="00B33838"/>
    <w:rsid w:val="00B412EB"/>
    <w:rsid w:val="00B47BB5"/>
    <w:rsid w:val="00B50216"/>
    <w:rsid w:val="00B57644"/>
    <w:rsid w:val="00B579AE"/>
    <w:rsid w:val="00B64B34"/>
    <w:rsid w:val="00B65086"/>
    <w:rsid w:val="00B8237D"/>
    <w:rsid w:val="00B83AB9"/>
    <w:rsid w:val="00B83F42"/>
    <w:rsid w:val="00B84B2E"/>
    <w:rsid w:val="00B87FAA"/>
    <w:rsid w:val="00B93807"/>
    <w:rsid w:val="00B945E6"/>
    <w:rsid w:val="00B94C42"/>
    <w:rsid w:val="00BA2B40"/>
    <w:rsid w:val="00BA2C29"/>
    <w:rsid w:val="00BA3D6C"/>
    <w:rsid w:val="00BB12F6"/>
    <w:rsid w:val="00BB5E33"/>
    <w:rsid w:val="00BB6443"/>
    <w:rsid w:val="00BB70E5"/>
    <w:rsid w:val="00BC7F15"/>
    <w:rsid w:val="00BD1D55"/>
    <w:rsid w:val="00BD34B1"/>
    <w:rsid w:val="00BD6AF6"/>
    <w:rsid w:val="00BD7E09"/>
    <w:rsid w:val="00BE620E"/>
    <w:rsid w:val="00BF1AE6"/>
    <w:rsid w:val="00BF57DE"/>
    <w:rsid w:val="00BF67B3"/>
    <w:rsid w:val="00C044D5"/>
    <w:rsid w:val="00C220B3"/>
    <w:rsid w:val="00C241AE"/>
    <w:rsid w:val="00C27975"/>
    <w:rsid w:val="00C431EC"/>
    <w:rsid w:val="00C52AEE"/>
    <w:rsid w:val="00C537B0"/>
    <w:rsid w:val="00C54B7F"/>
    <w:rsid w:val="00C55DA7"/>
    <w:rsid w:val="00C57DCD"/>
    <w:rsid w:val="00C63C06"/>
    <w:rsid w:val="00C64898"/>
    <w:rsid w:val="00C65FCD"/>
    <w:rsid w:val="00C661B1"/>
    <w:rsid w:val="00C6738F"/>
    <w:rsid w:val="00C725DF"/>
    <w:rsid w:val="00C90EF6"/>
    <w:rsid w:val="00C9587F"/>
    <w:rsid w:val="00C97A33"/>
    <w:rsid w:val="00CA42EF"/>
    <w:rsid w:val="00CA6E1B"/>
    <w:rsid w:val="00CB09B6"/>
    <w:rsid w:val="00CB30EB"/>
    <w:rsid w:val="00CB3F19"/>
    <w:rsid w:val="00CC07AD"/>
    <w:rsid w:val="00CC229F"/>
    <w:rsid w:val="00CD325A"/>
    <w:rsid w:val="00CD33D0"/>
    <w:rsid w:val="00CE0C54"/>
    <w:rsid w:val="00CE3A32"/>
    <w:rsid w:val="00CE4409"/>
    <w:rsid w:val="00CE4987"/>
    <w:rsid w:val="00CE52DA"/>
    <w:rsid w:val="00CE62B9"/>
    <w:rsid w:val="00CE6EE0"/>
    <w:rsid w:val="00CF14FA"/>
    <w:rsid w:val="00D02E30"/>
    <w:rsid w:val="00D0670E"/>
    <w:rsid w:val="00D06D04"/>
    <w:rsid w:val="00D103C0"/>
    <w:rsid w:val="00D20E5E"/>
    <w:rsid w:val="00D21036"/>
    <w:rsid w:val="00D253C0"/>
    <w:rsid w:val="00D26DE9"/>
    <w:rsid w:val="00D306B9"/>
    <w:rsid w:val="00D32997"/>
    <w:rsid w:val="00D352B7"/>
    <w:rsid w:val="00D35794"/>
    <w:rsid w:val="00D3687A"/>
    <w:rsid w:val="00D413E3"/>
    <w:rsid w:val="00D44117"/>
    <w:rsid w:val="00D47020"/>
    <w:rsid w:val="00D47D37"/>
    <w:rsid w:val="00D504D3"/>
    <w:rsid w:val="00D50F59"/>
    <w:rsid w:val="00D5165D"/>
    <w:rsid w:val="00D54807"/>
    <w:rsid w:val="00D55029"/>
    <w:rsid w:val="00D63350"/>
    <w:rsid w:val="00D76157"/>
    <w:rsid w:val="00D76ACC"/>
    <w:rsid w:val="00D77A02"/>
    <w:rsid w:val="00D816A7"/>
    <w:rsid w:val="00D90CFA"/>
    <w:rsid w:val="00DB3B66"/>
    <w:rsid w:val="00DB502C"/>
    <w:rsid w:val="00DC0180"/>
    <w:rsid w:val="00DD6EA7"/>
    <w:rsid w:val="00DE5263"/>
    <w:rsid w:val="00DE6060"/>
    <w:rsid w:val="00DE7177"/>
    <w:rsid w:val="00DE7F4B"/>
    <w:rsid w:val="00DF0A69"/>
    <w:rsid w:val="00DF3449"/>
    <w:rsid w:val="00DF71CA"/>
    <w:rsid w:val="00E040CB"/>
    <w:rsid w:val="00E05CD3"/>
    <w:rsid w:val="00E10492"/>
    <w:rsid w:val="00E11233"/>
    <w:rsid w:val="00E161EE"/>
    <w:rsid w:val="00E34CEE"/>
    <w:rsid w:val="00E37950"/>
    <w:rsid w:val="00E41567"/>
    <w:rsid w:val="00E43161"/>
    <w:rsid w:val="00E469A9"/>
    <w:rsid w:val="00E51EEC"/>
    <w:rsid w:val="00E55338"/>
    <w:rsid w:val="00E75054"/>
    <w:rsid w:val="00E771BC"/>
    <w:rsid w:val="00E775A3"/>
    <w:rsid w:val="00E813BA"/>
    <w:rsid w:val="00E81AC3"/>
    <w:rsid w:val="00E81B51"/>
    <w:rsid w:val="00E87EBE"/>
    <w:rsid w:val="00E926EA"/>
    <w:rsid w:val="00EA0CF6"/>
    <w:rsid w:val="00EA1610"/>
    <w:rsid w:val="00EA2C72"/>
    <w:rsid w:val="00EA36F5"/>
    <w:rsid w:val="00EA6D57"/>
    <w:rsid w:val="00ED0201"/>
    <w:rsid w:val="00ED0F0C"/>
    <w:rsid w:val="00ED49BA"/>
    <w:rsid w:val="00ED78F8"/>
    <w:rsid w:val="00EE5B07"/>
    <w:rsid w:val="00EE62E1"/>
    <w:rsid w:val="00EF0BC0"/>
    <w:rsid w:val="00EF209B"/>
    <w:rsid w:val="00EF28D0"/>
    <w:rsid w:val="00F0472C"/>
    <w:rsid w:val="00F216A5"/>
    <w:rsid w:val="00F24224"/>
    <w:rsid w:val="00F25575"/>
    <w:rsid w:val="00F27B34"/>
    <w:rsid w:val="00F37470"/>
    <w:rsid w:val="00F41AE1"/>
    <w:rsid w:val="00F42CD8"/>
    <w:rsid w:val="00F5021F"/>
    <w:rsid w:val="00F55AED"/>
    <w:rsid w:val="00F62A53"/>
    <w:rsid w:val="00F774D7"/>
    <w:rsid w:val="00F77616"/>
    <w:rsid w:val="00F82D67"/>
    <w:rsid w:val="00F8745B"/>
    <w:rsid w:val="00F91D47"/>
    <w:rsid w:val="00F93A59"/>
    <w:rsid w:val="00F97D85"/>
    <w:rsid w:val="00FA026A"/>
    <w:rsid w:val="00FA0D8D"/>
    <w:rsid w:val="00FA79E0"/>
    <w:rsid w:val="00FB210D"/>
    <w:rsid w:val="00FB63CC"/>
    <w:rsid w:val="00FD1532"/>
    <w:rsid w:val="00FD2655"/>
    <w:rsid w:val="00FE0C30"/>
    <w:rsid w:val="00FE7A76"/>
    <w:rsid w:val="00FF2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83ADD"/>
    <w:pPr>
      <w:ind w:left="720"/>
      <w:contextualSpacing/>
    </w:pPr>
  </w:style>
  <w:style w:type="paragraph" w:customStyle="1" w:styleId="ConsPlusNormal">
    <w:name w:val="ConsPlusNormal"/>
    <w:rsid w:val="004D1A22"/>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F1</cp:lastModifiedBy>
  <cp:revision>12</cp:revision>
  <cp:lastPrinted>2016-12-08T01:08:00Z</cp:lastPrinted>
  <dcterms:created xsi:type="dcterms:W3CDTF">2016-04-13T08:19:00Z</dcterms:created>
  <dcterms:modified xsi:type="dcterms:W3CDTF">2016-12-08T01:16:00Z</dcterms:modified>
</cp:coreProperties>
</file>