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A65BD4" w:rsidRDefault="009555CD" w:rsidP="00966BBC">
      <w:pPr>
        <w:jc w:val="center"/>
        <w:rPr>
          <w:rFonts w:ascii="Bookman Old Style" w:hAnsi="Bookman Old Style"/>
          <w:b/>
          <w:sz w:val="28"/>
          <w:szCs w:val="28"/>
        </w:rPr>
      </w:pPr>
      <w:r w:rsidRPr="00A65BD4">
        <w:rPr>
          <w:rFonts w:ascii="Bookman Old Style" w:hAnsi="Bookman Old Style"/>
          <w:b/>
          <w:sz w:val="28"/>
          <w:szCs w:val="28"/>
        </w:rPr>
        <w:t xml:space="preserve">КОНТРОЛЬНО-СЧЕТНАЯ ПАЛАТА </w:t>
      </w:r>
    </w:p>
    <w:p w:rsidR="009555CD" w:rsidRPr="00A65BD4" w:rsidRDefault="009555CD" w:rsidP="00966BBC">
      <w:pPr>
        <w:jc w:val="center"/>
        <w:rPr>
          <w:rFonts w:ascii="Bookman Old Style" w:hAnsi="Bookman Old Style"/>
          <w:b/>
          <w:sz w:val="28"/>
          <w:szCs w:val="28"/>
        </w:rPr>
      </w:pPr>
      <w:r w:rsidRPr="00A65BD4">
        <w:rPr>
          <w:rFonts w:ascii="Bookman Old Style" w:hAnsi="Bookman Old Style"/>
          <w:b/>
          <w:sz w:val="28"/>
          <w:szCs w:val="28"/>
        </w:rPr>
        <w:t>НИЖНЕУДИНСКОГО МУНИЦИПАЛЬНОГО ОБРАЗОВАНИЯ</w:t>
      </w:r>
    </w:p>
    <w:p w:rsidR="009555CD" w:rsidRPr="00A65BD4" w:rsidRDefault="009555CD" w:rsidP="00966BBC">
      <w:pPr>
        <w:jc w:val="center"/>
        <w:rPr>
          <w:rFonts w:ascii="Bookman Old Style" w:hAnsi="Bookman Old Style"/>
          <w:b/>
        </w:rPr>
      </w:pPr>
    </w:p>
    <w:p w:rsidR="009555CD" w:rsidRPr="00A65BD4" w:rsidRDefault="009555CD" w:rsidP="00966BBC">
      <w:pPr>
        <w:jc w:val="center"/>
        <w:rPr>
          <w:rFonts w:ascii="Bookman Old Style" w:hAnsi="Bookman Old Style"/>
          <w:b/>
          <w:sz w:val="18"/>
          <w:szCs w:val="18"/>
        </w:rPr>
      </w:pPr>
      <w:r w:rsidRPr="00A65BD4">
        <w:rPr>
          <w:rFonts w:ascii="Bookman Old Style" w:hAnsi="Bookman Old Style"/>
          <w:b/>
          <w:sz w:val="18"/>
          <w:szCs w:val="18"/>
        </w:rPr>
        <w:t>665106, Иркутская область, г.Нижнеудинск,ул.Ленина,40, тел. (839557) 7-01-39, е-</w:t>
      </w:r>
      <w:r w:rsidRPr="00A65BD4">
        <w:rPr>
          <w:rFonts w:ascii="Bookman Old Style" w:hAnsi="Bookman Old Style"/>
          <w:b/>
          <w:sz w:val="18"/>
          <w:szCs w:val="18"/>
          <w:lang w:val="en-US"/>
        </w:rPr>
        <w:t>mail</w:t>
      </w:r>
      <w:r w:rsidRPr="00A65BD4">
        <w:rPr>
          <w:rFonts w:ascii="Bookman Old Style" w:hAnsi="Bookman Old Style"/>
          <w:b/>
          <w:sz w:val="18"/>
          <w:szCs w:val="18"/>
        </w:rPr>
        <w:t>:</w:t>
      </w:r>
      <w:r w:rsidRPr="00A65BD4">
        <w:rPr>
          <w:rFonts w:ascii="Bookman Old Style" w:hAnsi="Bookman Old Style"/>
          <w:b/>
          <w:sz w:val="18"/>
          <w:szCs w:val="18"/>
          <w:lang w:val="en-US"/>
        </w:rPr>
        <w:t>nizhneudinskrk</w:t>
      </w:r>
      <w:r w:rsidRPr="00A65BD4">
        <w:rPr>
          <w:rFonts w:ascii="Bookman Old Style" w:hAnsi="Bookman Old Style"/>
          <w:b/>
          <w:sz w:val="18"/>
          <w:szCs w:val="18"/>
        </w:rPr>
        <w:t>@</w:t>
      </w:r>
      <w:r w:rsidRPr="00A65BD4">
        <w:rPr>
          <w:rFonts w:ascii="Bookman Old Style" w:hAnsi="Bookman Old Style"/>
          <w:b/>
          <w:sz w:val="18"/>
          <w:szCs w:val="18"/>
          <w:lang w:val="en-US"/>
        </w:rPr>
        <w:t>mail</w:t>
      </w:r>
      <w:r w:rsidRPr="00A65BD4">
        <w:rPr>
          <w:rFonts w:ascii="Bookman Old Style" w:hAnsi="Bookman Old Style"/>
          <w:b/>
          <w:sz w:val="18"/>
          <w:szCs w:val="18"/>
        </w:rPr>
        <w:t>.</w:t>
      </w:r>
      <w:r w:rsidRPr="00A65BD4">
        <w:rPr>
          <w:rFonts w:ascii="Bookman Old Style" w:hAnsi="Bookman Old Style"/>
          <w:b/>
          <w:sz w:val="18"/>
          <w:szCs w:val="18"/>
          <w:lang w:val="en-US"/>
        </w:rPr>
        <w:t>ru</w:t>
      </w:r>
    </w:p>
    <w:p w:rsidR="009555CD" w:rsidRPr="00A65BD4" w:rsidRDefault="00515E64" w:rsidP="00966BBC">
      <w:pPr>
        <w:jc w:val="center"/>
        <w:rPr>
          <w:rFonts w:ascii="Bookman Old Style" w:hAnsi="Bookman Old Style"/>
        </w:rPr>
      </w:pPr>
      <w:r w:rsidRPr="00A65BD4">
        <w:rPr>
          <w:rFonts w:ascii="Bookman Old Style" w:hAnsi="Bookman Old Style"/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 w:rsidRPr="00A65BD4">
        <w:rPr>
          <w:rFonts w:ascii="Bookman Old Style" w:hAnsi="Bookman Old Style"/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555CD" w:rsidRPr="00A65BD4" w:rsidRDefault="009555CD" w:rsidP="00966BBC">
      <w:pPr>
        <w:pStyle w:val="a5"/>
        <w:rPr>
          <w:rFonts w:ascii="Bookman Old Style" w:hAnsi="Bookman Old Style"/>
          <w:sz w:val="28"/>
          <w:szCs w:val="28"/>
        </w:rPr>
      </w:pPr>
      <w:r w:rsidRPr="00A65BD4">
        <w:rPr>
          <w:rFonts w:ascii="Bookman Old Style" w:hAnsi="Bookman Old Style"/>
          <w:sz w:val="28"/>
          <w:szCs w:val="28"/>
        </w:rPr>
        <w:t xml:space="preserve">ЗАКЛЮЧЕНИЕ </w:t>
      </w:r>
    </w:p>
    <w:p w:rsidR="009555CD" w:rsidRPr="00A65BD4" w:rsidRDefault="009555CD" w:rsidP="005158EE">
      <w:pPr>
        <w:spacing w:line="240" w:lineRule="atLeast"/>
        <w:jc w:val="center"/>
        <w:rPr>
          <w:rFonts w:ascii="Bookman Old Style" w:hAnsi="Bookman Old Style"/>
          <w:b/>
          <w:bCs/>
        </w:rPr>
      </w:pPr>
      <w:r w:rsidRPr="00A65BD4">
        <w:rPr>
          <w:rFonts w:ascii="Bookman Old Style" w:hAnsi="Bookman Old Style"/>
        </w:rPr>
        <w:t xml:space="preserve">по экспертизе проекта решения Думы Нижнеудинского муниципального образования </w:t>
      </w:r>
      <w:r w:rsidR="005158EE" w:rsidRPr="00A65BD4">
        <w:rPr>
          <w:rFonts w:ascii="Bookman Old Style" w:hAnsi="Bookman Old Style"/>
        </w:rPr>
        <w:t>«О внесении изменений в решение Думы «О бюджете Нижнеудинского муниципального образования   на 2017 год и плановый период 2018 и 2019 годов»</w:t>
      </w:r>
    </w:p>
    <w:p w:rsidR="005158EE" w:rsidRPr="00A65BD4" w:rsidRDefault="005158EE" w:rsidP="00966BBC">
      <w:pPr>
        <w:pStyle w:val="a5"/>
        <w:jc w:val="left"/>
        <w:rPr>
          <w:rFonts w:ascii="Bookman Old Style" w:hAnsi="Bookman Old Style"/>
          <w:b w:val="0"/>
          <w:bCs w:val="0"/>
        </w:rPr>
      </w:pPr>
    </w:p>
    <w:p w:rsidR="009555CD" w:rsidRPr="0016237D" w:rsidRDefault="008B4A8B" w:rsidP="00966BBC">
      <w:pPr>
        <w:pStyle w:val="a5"/>
        <w:jc w:val="left"/>
        <w:rPr>
          <w:rFonts w:ascii="Bookman Old Style" w:hAnsi="Bookman Old Style"/>
          <w:b w:val="0"/>
          <w:bCs w:val="0"/>
        </w:rPr>
      </w:pPr>
      <w:r w:rsidRPr="0016237D">
        <w:rPr>
          <w:rFonts w:ascii="Bookman Old Style" w:hAnsi="Bookman Old Style"/>
          <w:b w:val="0"/>
          <w:bCs w:val="0"/>
        </w:rPr>
        <w:t>07 апреля</w:t>
      </w:r>
      <w:r w:rsidR="009555CD" w:rsidRPr="0016237D">
        <w:rPr>
          <w:rFonts w:ascii="Bookman Old Style" w:hAnsi="Bookman Old Style"/>
          <w:b w:val="0"/>
          <w:bCs w:val="0"/>
        </w:rPr>
        <w:t xml:space="preserve"> 201</w:t>
      </w:r>
      <w:r w:rsidR="00137F6D" w:rsidRPr="0016237D">
        <w:rPr>
          <w:rFonts w:ascii="Bookman Old Style" w:hAnsi="Bookman Old Style"/>
          <w:b w:val="0"/>
          <w:bCs w:val="0"/>
        </w:rPr>
        <w:t>7</w:t>
      </w:r>
      <w:r w:rsidR="009555CD" w:rsidRPr="0016237D">
        <w:rPr>
          <w:rFonts w:ascii="Bookman Old Style" w:hAnsi="Bookman Old Style"/>
          <w:b w:val="0"/>
          <w:bCs w:val="0"/>
        </w:rPr>
        <w:t xml:space="preserve"> года </w:t>
      </w:r>
      <w:r w:rsidR="00B55F73" w:rsidRPr="0016237D">
        <w:rPr>
          <w:rFonts w:ascii="Bookman Old Style" w:hAnsi="Bookman Old Style"/>
          <w:b w:val="0"/>
          <w:bCs w:val="0"/>
        </w:rPr>
        <w:t xml:space="preserve">      </w:t>
      </w:r>
      <w:r w:rsidR="003C2B75" w:rsidRPr="0016237D">
        <w:rPr>
          <w:rFonts w:ascii="Bookman Old Style" w:hAnsi="Bookman Old Style"/>
          <w:b w:val="0"/>
          <w:bCs w:val="0"/>
        </w:rPr>
        <w:t xml:space="preserve"> </w:t>
      </w:r>
      <w:r w:rsidR="00B55F73" w:rsidRPr="0016237D">
        <w:rPr>
          <w:rFonts w:ascii="Bookman Old Style" w:hAnsi="Bookman Old Style"/>
          <w:b w:val="0"/>
          <w:bCs w:val="0"/>
        </w:rPr>
        <w:t xml:space="preserve">                                                           </w:t>
      </w:r>
      <w:r w:rsidR="00CC7F9E" w:rsidRPr="0016237D">
        <w:rPr>
          <w:rFonts w:ascii="Bookman Old Style" w:hAnsi="Bookman Old Style"/>
          <w:b w:val="0"/>
          <w:bCs w:val="0"/>
        </w:rPr>
        <w:t xml:space="preserve">    </w:t>
      </w:r>
      <w:r w:rsidR="00B55F73" w:rsidRPr="0016237D">
        <w:rPr>
          <w:rFonts w:ascii="Bookman Old Style" w:hAnsi="Bookman Old Style"/>
          <w:b w:val="0"/>
          <w:bCs w:val="0"/>
        </w:rPr>
        <w:t>№</w:t>
      </w:r>
      <w:r w:rsidR="009555CD" w:rsidRPr="0016237D">
        <w:rPr>
          <w:rFonts w:ascii="Bookman Old Style" w:hAnsi="Bookman Old Style"/>
          <w:b w:val="0"/>
          <w:bCs w:val="0"/>
          <w:u w:val="single"/>
        </w:rPr>
        <w:t>01-10/</w:t>
      </w:r>
      <w:r w:rsidR="00137F6D" w:rsidRPr="0016237D">
        <w:rPr>
          <w:rFonts w:ascii="Bookman Old Style" w:hAnsi="Bookman Old Style"/>
          <w:b w:val="0"/>
          <w:bCs w:val="0"/>
          <w:u w:val="single"/>
        </w:rPr>
        <w:t>0</w:t>
      </w:r>
      <w:r w:rsidRPr="0016237D">
        <w:rPr>
          <w:rFonts w:ascii="Bookman Old Style" w:hAnsi="Bookman Old Style"/>
          <w:b w:val="0"/>
          <w:bCs w:val="0"/>
          <w:u w:val="single"/>
        </w:rPr>
        <w:t>3</w:t>
      </w:r>
    </w:p>
    <w:p w:rsidR="009555CD" w:rsidRPr="0016237D" w:rsidRDefault="009555CD" w:rsidP="00966BBC">
      <w:pPr>
        <w:spacing w:line="240" w:lineRule="atLeast"/>
        <w:rPr>
          <w:rFonts w:ascii="Bookman Old Style" w:hAnsi="Bookman Old Style"/>
        </w:rPr>
      </w:pPr>
    </w:p>
    <w:p w:rsidR="009555CD" w:rsidRPr="0016237D" w:rsidRDefault="009555CD" w:rsidP="0064195C">
      <w:pPr>
        <w:spacing w:line="240" w:lineRule="atLeast"/>
        <w:ind w:firstLine="708"/>
        <w:jc w:val="both"/>
        <w:rPr>
          <w:rFonts w:ascii="Bookman Old Style" w:hAnsi="Bookman Old Style"/>
        </w:rPr>
      </w:pPr>
      <w:r w:rsidRPr="0016237D">
        <w:rPr>
          <w:rFonts w:ascii="Bookman Old Style" w:hAnsi="Bookman Old Style"/>
        </w:rPr>
        <w:t>В соответствии с п</w:t>
      </w:r>
      <w:r w:rsidR="00D05014" w:rsidRPr="0016237D">
        <w:rPr>
          <w:rFonts w:ascii="Bookman Old Style" w:hAnsi="Bookman Old Style"/>
        </w:rPr>
        <w:t xml:space="preserve">унктом </w:t>
      </w:r>
      <w:r w:rsidRPr="0016237D">
        <w:rPr>
          <w:rFonts w:ascii="Bookman Old Style" w:hAnsi="Bookman Old Style"/>
        </w:rPr>
        <w:t>2 ч</w:t>
      </w:r>
      <w:r w:rsidR="00D05014" w:rsidRPr="0016237D">
        <w:rPr>
          <w:rFonts w:ascii="Bookman Old Style" w:hAnsi="Bookman Old Style"/>
        </w:rPr>
        <w:t xml:space="preserve">асти </w:t>
      </w:r>
      <w:r w:rsidRPr="0016237D">
        <w:rPr>
          <w:rFonts w:ascii="Bookman Old Style" w:hAnsi="Bookman Old Style"/>
        </w:rPr>
        <w:t>1 ст</w:t>
      </w:r>
      <w:r w:rsidR="00D05014" w:rsidRPr="0016237D">
        <w:rPr>
          <w:rFonts w:ascii="Bookman Old Style" w:hAnsi="Bookman Old Style"/>
        </w:rPr>
        <w:t xml:space="preserve">атьи </w:t>
      </w:r>
      <w:r w:rsidRPr="0016237D">
        <w:rPr>
          <w:rFonts w:ascii="Bookman Old Style" w:hAnsi="Bookman Old Style"/>
        </w:rPr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16237D">
        <w:rPr>
          <w:rFonts w:ascii="Bookman Old Style" w:hAnsi="Bookman Old Style"/>
        </w:rPr>
        <w:t>«О внесении изменений в решение Думы «О бюджете Нижнеудинского муниципального образования   на 201</w:t>
      </w:r>
      <w:r w:rsidR="00137F6D" w:rsidRPr="0016237D">
        <w:rPr>
          <w:rFonts w:ascii="Bookman Old Style" w:hAnsi="Bookman Old Style"/>
        </w:rPr>
        <w:t>7</w:t>
      </w:r>
      <w:r w:rsidR="005A755E" w:rsidRPr="0016237D">
        <w:rPr>
          <w:rFonts w:ascii="Bookman Old Style" w:hAnsi="Bookman Old Style"/>
        </w:rPr>
        <w:t xml:space="preserve"> год</w:t>
      </w:r>
      <w:r w:rsidR="00137F6D" w:rsidRPr="0016237D">
        <w:rPr>
          <w:rFonts w:ascii="Bookman Old Style" w:hAnsi="Bookman Old Style"/>
        </w:rPr>
        <w:t xml:space="preserve"> и плановый период 2018 и 2019 годов</w:t>
      </w:r>
      <w:r w:rsidR="005A755E" w:rsidRPr="0016237D">
        <w:rPr>
          <w:rFonts w:ascii="Bookman Old Style" w:hAnsi="Bookman Old Style"/>
        </w:rPr>
        <w:t>»</w:t>
      </w:r>
      <w:r w:rsidRPr="0016237D">
        <w:rPr>
          <w:rFonts w:ascii="Bookman Old Style" w:hAnsi="Bookman Old Style"/>
        </w:rPr>
        <w:t>.</w:t>
      </w:r>
    </w:p>
    <w:p w:rsidR="00045ACB" w:rsidRPr="0016237D" w:rsidRDefault="00045ACB" w:rsidP="00045ACB">
      <w:pPr>
        <w:ind w:firstLine="708"/>
        <w:jc w:val="both"/>
        <w:rPr>
          <w:rFonts w:ascii="Bookman Old Style" w:hAnsi="Bookman Old Style"/>
          <w:bCs/>
        </w:rPr>
      </w:pPr>
      <w:r w:rsidRPr="0016237D">
        <w:rPr>
          <w:rFonts w:ascii="Bookman Old Style" w:hAnsi="Bookman Old Style"/>
        </w:rPr>
        <w:t xml:space="preserve">В результате проведения экспертизы установлено: с учетом вносимых изменений в доходную часть бюджета  общий объем доходов местного бюджета на 2017 год предлагается к утверждению  в сумме  </w:t>
      </w:r>
      <w:r w:rsidR="008B4A8B" w:rsidRPr="0016237D">
        <w:rPr>
          <w:rFonts w:ascii="Bookman Old Style" w:hAnsi="Bookman Old Style"/>
        </w:rPr>
        <w:t>248332,6</w:t>
      </w:r>
      <w:r w:rsidRPr="0016237D">
        <w:rPr>
          <w:rFonts w:ascii="Bookman Old Style" w:hAnsi="Bookman Old Style"/>
        </w:rPr>
        <w:t xml:space="preserve"> тыс. рублей</w:t>
      </w:r>
      <w:r w:rsidR="00D1062F" w:rsidRPr="0016237D">
        <w:rPr>
          <w:rFonts w:ascii="Bookman Old Style" w:hAnsi="Bookman Old Style"/>
        </w:rPr>
        <w:t xml:space="preserve"> с увеличением </w:t>
      </w:r>
      <w:r w:rsidR="0016237D" w:rsidRPr="0016237D">
        <w:rPr>
          <w:rFonts w:ascii="Bookman Old Style" w:hAnsi="Bookman Old Style"/>
        </w:rPr>
        <w:t xml:space="preserve">к утвержденным показателям </w:t>
      </w:r>
      <w:r w:rsidR="00D1062F" w:rsidRPr="0016237D">
        <w:rPr>
          <w:rFonts w:ascii="Bookman Old Style" w:hAnsi="Bookman Old Style"/>
        </w:rPr>
        <w:t xml:space="preserve">на </w:t>
      </w:r>
      <w:r w:rsidR="00D1062F" w:rsidRPr="0016237D">
        <w:rPr>
          <w:rFonts w:ascii="Bookman Old Style" w:hAnsi="Bookman Old Style"/>
          <w:bCs/>
        </w:rPr>
        <w:t>71 464,1 тыс. рублей</w:t>
      </w:r>
      <w:r w:rsidR="00BD571D" w:rsidRPr="0016237D">
        <w:rPr>
          <w:rFonts w:ascii="Bookman Old Style" w:hAnsi="Bookman Old Style"/>
          <w:bCs/>
        </w:rPr>
        <w:t>, в том числе:</w:t>
      </w:r>
    </w:p>
    <w:p w:rsidR="00B04D4B" w:rsidRPr="0016237D" w:rsidRDefault="00B04D4B" w:rsidP="00B04D4B">
      <w:pPr>
        <w:ind w:firstLine="708"/>
        <w:jc w:val="right"/>
        <w:rPr>
          <w:rFonts w:ascii="Bookman Old Style" w:hAnsi="Bookman Old Style"/>
          <w:sz w:val="20"/>
          <w:szCs w:val="20"/>
        </w:rPr>
      </w:pPr>
      <w:r w:rsidRPr="0016237D">
        <w:rPr>
          <w:rFonts w:ascii="Bookman Old Style" w:hAnsi="Bookman Old Style"/>
          <w:bCs/>
          <w:sz w:val="20"/>
          <w:szCs w:val="20"/>
        </w:rPr>
        <w:t>(тыс. рублей)</w:t>
      </w:r>
    </w:p>
    <w:tbl>
      <w:tblPr>
        <w:tblW w:w="9369" w:type="dxa"/>
        <w:tblInd w:w="95" w:type="dxa"/>
        <w:tblLook w:val="04A0"/>
      </w:tblPr>
      <w:tblGrid>
        <w:gridCol w:w="4400"/>
        <w:gridCol w:w="1660"/>
        <w:gridCol w:w="2033"/>
        <w:gridCol w:w="1276"/>
      </w:tblGrid>
      <w:tr w:rsidR="008B4A8B" w:rsidRPr="0016237D" w:rsidTr="008B4A8B">
        <w:trPr>
          <w:trHeight w:val="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8B" w:rsidRPr="0016237D" w:rsidRDefault="008B4A8B" w:rsidP="008B4A8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8B" w:rsidRPr="0016237D" w:rsidRDefault="008B4A8B" w:rsidP="008B4A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6237D">
              <w:rPr>
                <w:rFonts w:ascii="Bookman Old Style" w:hAnsi="Bookman Old Style"/>
                <w:sz w:val="16"/>
                <w:szCs w:val="16"/>
              </w:rPr>
              <w:t xml:space="preserve">Утверждено           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8B" w:rsidRPr="0016237D" w:rsidRDefault="008B4A8B" w:rsidP="008B4A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6237D">
              <w:rPr>
                <w:rFonts w:ascii="Bookman Old Style" w:hAnsi="Bookman Old Style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8B" w:rsidRPr="0016237D" w:rsidRDefault="008B4A8B" w:rsidP="008B4A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6237D">
              <w:rPr>
                <w:rFonts w:ascii="Bookman Old Style" w:hAnsi="Bookman Old Style"/>
                <w:sz w:val="16"/>
                <w:szCs w:val="16"/>
              </w:rPr>
              <w:t xml:space="preserve">Изменения </w:t>
            </w:r>
          </w:p>
        </w:tc>
      </w:tr>
      <w:tr w:rsidR="008B4A8B" w:rsidRPr="0016237D" w:rsidTr="008B4A8B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8B" w:rsidRPr="0016237D" w:rsidRDefault="008B4A8B" w:rsidP="008B4A8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8B" w:rsidRPr="0016237D" w:rsidRDefault="008B4A8B" w:rsidP="008B4A8B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36925,8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8B" w:rsidRPr="0016237D" w:rsidRDefault="008B4A8B" w:rsidP="008B4A8B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51439,9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BD571D" w:rsidP="008B4A8B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+</w:t>
            </w:r>
            <w:r w:rsidR="008B4A8B"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14514,1</w:t>
            </w:r>
          </w:p>
        </w:tc>
      </w:tr>
      <w:tr w:rsidR="008B4A8B" w:rsidRPr="0016237D" w:rsidTr="008B4A8B">
        <w:trPr>
          <w:trHeight w:val="105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8B" w:rsidRPr="0016237D" w:rsidRDefault="008B4A8B" w:rsidP="008B4A8B">
            <w:pPr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8B4A8B" w:rsidP="008B4A8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4375,0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8B4A8B" w:rsidP="008B4A8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3975,0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8B4A8B" w:rsidP="008B4A8B">
            <w:pPr>
              <w:jc w:val="righ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Cs/>
                <w:sz w:val="20"/>
                <w:szCs w:val="20"/>
              </w:rPr>
              <w:t>-400,0</w:t>
            </w:r>
          </w:p>
        </w:tc>
      </w:tr>
      <w:tr w:rsidR="008B4A8B" w:rsidRPr="0016237D" w:rsidTr="008B4A8B">
        <w:trPr>
          <w:trHeight w:val="52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8B" w:rsidRPr="0016237D" w:rsidRDefault="008B4A8B" w:rsidP="008B4A8B">
            <w:pPr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8B4A8B" w:rsidP="008B4A8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342,6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8B4A8B" w:rsidP="008B4A8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353,2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BD571D" w:rsidP="008B4A8B">
            <w:pPr>
              <w:jc w:val="righ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Cs/>
                <w:sz w:val="20"/>
                <w:szCs w:val="20"/>
              </w:rPr>
              <w:t>+</w:t>
            </w:r>
            <w:r w:rsidR="008B4A8B" w:rsidRPr="0016237D">
              <w:rPr>
                <w:rFonts w:ascii="Bookman Old Style" w:hAnsi="Bookman Old Style"/>
                <w:bCs/>
                <w:sz w:val="20"/>
                <w:szCs w:val="20"/>
              </w:rPr>
              <w:t>10,6</w:t>
            </w:r>
          </w:p>
        </w:tc>
      </w:tr>
      <w:tr w:rsidR="008B4A8B" w:rsidRPr="0016237D" w:rsidTr="008B4A8B">
        <w:trPr>
          <w:trHeight w:val="38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8B" w:rsidRPr="0016237D" w:rsidRDefault="008B4A8B" w:rsidP="008B4A8B">
            <w:pPr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8B4A8B" w:rsidP="008B4A8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19728,3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8B4A8B" w:rsidP="008B4A8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34229,6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BD571D" w:rsidP="008B4A8B">
            <w:pPr>
              <w:jc w:val="righ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Cs/>
                <w:sz w:val="20"/>
                <w:szCs w:val="20"/>
              </w:rPr>
              <w:t>+</w:t>
            </w:r>
            <w:r w:rsidR="008B4A8B" w:rsidRPr="0016237D">
              <w:rPr>
                <w:rFonts w:ascii="Bookman Old Style" w:hAnsi="Bookman Old Style"/>
                <w:bCs/>
                <w:sz w:val="20"/>
                <w:szCs w:val="20"/>
              </w:rPr>
              <w:t>14501,3</w:t>
            </w:r>
          </w:p>
        </w:tc>
      </w:tr>
      <w:tr w:rsidR="008B4A8B" w:rsidRPr="0016237D" w:rsidTr="008B4A8B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8B" w:rsidRPr="0016237D" w:rsidRDefault="008B4A8B" w:rsidP="008B4A8B">
            <w:pPr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8B4A8B" w:rsidP="008B4A8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53,0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8B4A8B" w:rsidP="008B4A8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BD571D" w:rsidP="008B4A8B">
            <w:pPr>
              <w:jc w:val="righ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Cs/>
                <w:sz w:val="20"/>
                <w:szCs w:val="20"/>
              </w:rPr>
              <w:t>+</w:t>
            </w:r>
            <w:r w:rsidR="008B4A8B" w:rsidRPr="0016237D">
              <w:rPr>
                <w:rFonts w:ascii="Bookman Old Style" w:hAnsi="Bookman Old Style"/>
                <w:bCs/>
                <w:sz w:val="20"/>
                <w:szCs w:val="20"/>
              </w:rPr>
              <w:t>4,0</w:t>
            </w:r>
          </w:p>
        </w:tc>
      </w:tr>
      <w:tr w:rsidR="008B4A8B" w:rsidRPr="0016237D" w:rsidTr="008B4A8B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8B" w:rsidRPr="0016237D" w:rsidRDefault="008B4A8B" w:rsidP="008B4A8B">
            <w:pPr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8B4A8B" w:rsidP="008B4A8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1500,0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8B4A8B" w:rsidP="008B4A8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1898,2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BD571D" w:rsidP="008B4A8B">
            <w:pPr>
              <w:jc w:val="righ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Cs/>
                <w:sz w:val="20"/>
                <w:szCs w:val="20"/>
              </w:rPr>
              <w:t>+</w:t>
            </w:r>
            <w:r w:rsidR="008B4A8B" w:rsidRPr="0016237D">
              <w:rPr>
                <w:rFonts w:ascii="Bookman Old Style" w:hAnsi="Bookman Old Style"/>
                <w:bCs/>
                <w:sz w:val="20"/>
                <w:szCs w:val="20"/>
              </w:rPr>
              <w:t>398,2</w:t>
            </w:r>
          </w:p>
        </w:tc>
      </w:tr>
      <w:tr w:rsidR="008B4A8B" w:rsidRPr="0016237D" w:rsidTr="008B4A8B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8B" w:rsidRPr="0016237D" w:rsidRDefault="008B4A8B" w:rsidP="008B4A8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8B4A8B" w:rsidP="008B4A8B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43929,7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8B4A8B" w:rsidP="008B4A8B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100879,7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8B4A8B" w:rsidP="008B4A8B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56950,0</w:t>
            </w:r>
          </w:p>
        </w:tc>
      </w:tr>
      <w:tr w:rsidR="008B4A8B" w:rsidRPr="0016237D" w:rsidTr="008B4A8B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8B" w:rsidRPr="0016237D" w:rsidRDefault="008B4A8B" w:rsidP="008B4A8B">
            <w:pPr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8B4A8B" w:rsidP="008B4A8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35785,5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8B4A8B" w:rsidP="008B4A8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92735,5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8B" w:rsidRPr="0016237D" w:rsidRDefault="00BD571D" w:rsidP="008B4A8B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+</w:t>
            </w:r>
            <w:r w:rsidR="008B4A8B" w:rsidRPr="0016237D">
              <w:rPr>
                <w:rFonts w:ascii="Bookman Old Style" w:hAnsi="Bookman Old Style"/>
                <w:sz w:val="20"/>
                <w:szCs w:val="20"/>
              </w:rPr>
              <w:t>56950,0</w:t>
            </w:r>
          </w:p>
        </w:tc>
      </w:tr>
    </w:tbl>
    <w:p w:rsidR="00B04D4B" w:rsidRPr="0016237D" w:rsidRDefault="00B04D4B" w:rsidP="00045ACB">
      <w:pPr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045ACB" w:rsidRPr="0016237D" w:rsidRDefault="00045ACB" w:rsidP="00045ACB">
      <w:pPr>
        <w:ind w:firstLine="708"/>
        <w:jc w:val="both"/>
        <w:rPr>
          <w:rFonts w:ascii="Bookman Old Style" w:hAnsi="Bookman Old Style"/>
          <w:bCs/>
        </w:rPr>
      </w:pPr>
      <w:r w:rsidRPr="0016237D">
        <w:rPr>
          <w:rFonts w:ascii="Bookman Old Style" w:hAnsi="Bookman Old Style"/>
        </w:rPr>
        <w:t>Предлагается увеличить общий объем доходов местного бюджета</w:t>
      </w:r>
      <w:r w:rsidR="00D1062F" w:rsidRPr="0016237D">
        <w:rPr>
          <w:rFonts w:ascii="Bookman Old Style" w:hAnsi="Bookman Old Style"/>
        </w:rPr>
        <w:t xml:space="preserve"> 2017 года:</w:t>
      </w:r>
    </w:p>
    <w:p w:rsidR="00DA15BE" w:rsidRPr="0016237D" w:rsidRDefault="009B017B" w:rsidP="00045ACB">
      <w:pPr>
        <w:ind w:firstLine="708"/>
        <w:jc w:val="both"/>
        <w:rPr>
          <w:rFonts w:ascii="Bookman Old Style" w:hAnsi="Bookman Old Style"/>
          <w:bCs/>
        </w:rPr>
      </w:pPr>
      <w:r w:rsidRPr="0016237D">
        <w:rPr>
          <w:rFonts w:ascii="Bookman Old Style" w:hAnsi="Bookman Old Style"/>
        </w:rPr>
        <w:t>1. З</w:t>
      </w:r>
      <w:r w:rsidR="008B4A8B" w:rsidRPr="0016237D">
        <w:rPr>
          <w:rFonts w:ascii="Bookman Old Style" w:hAnsi="Bookman Old Style"/>
        </w:rPr>
        <w:t>а счет безвозмездных поступлений от других бюджетов бюджетной системы РФ</w:t>
      </w:r>
      <w:r w:rsidR="008B4A8B" w:rsidRPr="0016237D">
        <w:rPr>
          <w:rFonts w:ascii="Bookman Old Style" w:hAnsi="Bookman Old Style"/>
          <w:bCs/>
        </w:rPr>
        <w:t xml:space="preserve">  на 56</w:t>
      </w:r>
      <w:r w:rsidR="00AE2DEF" w:rsidRPr="0016237D">
        <w:rPr>
          <w:rFonts w:ascii="Bookman Old Style" w:hAnsi="Bookman Old Style"/>
          <w:bCs/>
        </w:rPr>
        <w:t xml:space="preserve"> </w:t>
      </w:r>
      <w:r w:rsidR="008B4A8B" w:rsidRPr="0016237D">
        <w:rPr>
          <w:rFonts w:ascii="Bookman Old Style" w:hAnsi="Bookman Old Style"/>
          <w:bCs/>
        </w:rPr>
        <w:t xml:space="preserve">950,00 тыс. рублей, </w:t>
      </w:r>
      <w:r w:rsidR="0034313F" w:rsidRPr="0016237D">
        <w:rPr>
          <w:rFonts w:ascii="Bookman Old Style" w:hAnsi="Bookman Old Style"/>
          <w:bCs/>
        </w:rPr>
        <w:t>в том числе</w:t>
      </w:r>
      <w:r w:rsidR="008B4A8B" w:rsidRPr="0016237D">
        <w:rPr>
          <w:rFonts w:ascii="Bookman Old Style" w:hAnsi="Bookman Old Style"/>
          <w:bCs/>
        </w:rPr>
        <w:t xml:space="preserve">: </w:t>
      </w:r>
    </w:p>
    <w:p w:rsidR="0016237D" w:rsidRPr="0016237D" w:rsidRDefault="00DA15BE" w:rsidP="00045ACB">
      <w:pPr>
        <w:ind w:firstLine="708"/>
        <w:jc w:val="both"/>
        <w:rPr>
          <w:rFonts w:ascii="Bookman Old Style" w:hAnsi="Bookman Old Style"/>
          <w:bCs/>
        </w:rPr>
      </w:pPr>
      <w:r w:rsidRPr="0016237D">
        <w:rPr>
          <w:rFonts w:ascii="Bookman Old Style" w:hAnsi="Bookman Old Style"/>
          <w:bCs/>
        </w:rPr>
        <w:t xml:space="preserve">- </w:t>
      </w:r>
      <w:r w:rsidR="001D7342" w:rsidRPr="0016237D">
        <w:rPr>
          <w:rFonts w:ascii="Bookman Old Style" w:hAnsi="Bookman Old Style"/>
          <w:bCs/>
        </w:rPr>
        <w:t>3</w:t>
      </w:r>
      <w:r w:rsidR="008B4A8B" w:rsidRPr="0016237D">
        <w:rPr>
          <w:rFonts w:ascii="Bookman Old Style" w:hAnsi="Bookman Old Style"/>
          <w:bCs/>
        </w:rPr>
        <w:t>8</w:t>
      </w:r>
      <w:r w:rsidR="00AE2DEF" w:rsidRPr="0016237D">
        <w:rPr>
          <w:rFonts w:ascii="Bookman Old Style" w:hAnsi="Bookman Old Style"/>
          <w:bCs/>
        </w:rPr>
        <w:t xml:space="preserve"> </w:t>
      </w:r>
      <w:r w:rsidR="008B4A8B" w:rsidRPr="0016237D">
        <w:rPr>
          <w:rFonts w:ascii="Bookman Old Style" w:hAnsi="Bookman Old Style"/>
          <w:bCs/>
        </w:rPr>
        <w:t>320,</w:t>
      </w:r>
      <w:r w:rsidR="00141D25" w:rsidRPr="0016237D">
        <w:rPr>
          <w:rFonts w:ascii="Bookman Old Style" w:hAnsi="Bookman Old Style"/>
          <w:bCs/>
        </w:rPr>
        <w:t xml:space="preserve"> тыс. рублей </w:t>
      </w:r>
      <w:r w:rsidR="008B4A8B" w:rsidRPr="0016237D">
        <w:rPr>
          <w:rFonts w:ascii="Bookman Old Style" w:hAnsi="Bookman Old Style"/>
          <w:bCs/>
        </w:rPr>
        <w:t>–</w:t>
      </w:r>
      <w:r w:rsidR="00141D25" w:rsidRPr="0016237D">
        <w:rPr>
          <w:rFonts w:ascii="Bookman Old Style" w:hAnsi="Bookman Old Style"/>
          <w:bCs/>
        </w:rPr>
        <w:t xml:space="preserve"> </w:t>
      </w:r>
      <w:r w:rsidR="008B4A8B" w:rsidRPr="0016237D">
        <w:rPr>
          <w:rFonts w:ascii="Bookman Old Style" w:hAnsi="Bookman Old Style"/>
          <w:bCs/>
        </w:rPr>
        <w:t>субсиди</w:t>
      </w:r>
      <w:r w:rsidR="001D7342" w:rsidRPr="0016237D">
        <w:rPr>
          <w:rFonts w:ascii="Bookman Old Style" w:hAnsi="Bookman Old Style"/>
          <w:bCs/>
        </w:rPr>
        <w:t>и</w:t>
      </w:r>
      <w:r w:rsidR="008B4A8B" w:rsidRPr="0016237D">
        <w:rPr>
          <w:rFonts w:ascii="Bookman Old Style" w:hAnsi="Bookman Old Style"/>
          <w:bCs/>
        </w:rPr>
        <w:t xml:space="preserve"> местным бюджетам на реализацию первоочередных мероприятий по модернизации объектов теплоснабжения</w:t>
      </w:r>
      <w:r w:rsidR="001D7342" w:rsidRPr="0016237D">
        <w:rPr>
          <w:rFonts w:ascii="Bookman Old Style" w:hAnsi="Bookman Old Style"/>
          <w:bCs/>
        </w:rPr>
        <w:t xml:space="preserve"> </w:t>
      </w:r>
      <w:r w:rsidR="008B4A8B" w:rsidRPr="0016237D">
        <w:rPr>
          <w:rFonts w:ascii="Bookman Old Style" w:hAnsi="Bookman Old Style"/>
          <w:bCs/>
        </w:rPr>
        <w:t>и подготовке к отопительному сезону объе</w:t>
      </w:r>
      <w:r w:rsidRPr="0016237D">
        <w:rPr>
          <w:rFonts w:ascii="Bookman Old Style" w:hAnsi="Bookman Old Style"/>
          <w:bCs/>
        </w:rPr>
        <w:t xml:space="preserve">ктов коммунальной </w:t>
      </w:r>
      <w:r w:rsidRPr="0016237D">
        <w:rPr>
          <w:rFonts w:ascii="Bookman Old Style" w:hAnsi="Bookman Old Style"/>
          <w:bCs/>
        </w:rPr>
        <w:lastRenderedPageBreak/>
        <w:t>инфраструктуры, находящихся в муниципальной собственности</w:t>
      </w:r>
      <w:r w:rsidR="009B017B" w:rsidRPr="0016237D">
        <w:rPr>
          <w:rFonts w:ascii="Bookman Old Style" w:hAnsi="Bookman Old Style"/>
          <w:bCs/>
        </w:rPr>
        <w:t>,</w:t>
      </w:r>
      <w:r w:rsidR="001D7342" w:rsidRPr="0016237D">
        <w:rPr>
          <w:rFonts w:ascii="Bookman Old Style" w:hAnsi="Bookman Old Style"/>
          <w:bCs/>
        </w:rPr>
        <w:t xml:space="preserve"> </w:t>
      </w:r>
      <w:r w:rsidR="00BD571D" w:rsidRPr="0016237D">
        <w:rPr>
          <w:rFonts w:ascii="Bookman Old Style" w:hAnsi="Bookman Old Style"/>
          <w:bCs/>
        </w:rPr>
        <w:t>из них</w:t>
      </w:r>
      <w:r w:rsidR="00A65BD4">
        <w:rPr>
          <w:rFonts w:ascii="Bookman Old Style" w:hAnsi="Bookman Old Style"/>
          <w:bCs/>
        </w:rPr>
        <w:t xml:space="preserve"> </w:t>
      </w:r>
      <w:r w:rsidR="00BD571D" w:rsidRPr="0016237D">
        <w:rPr>
          <w:rFonts w:ascii="Bookman Old Style" w:hAnsi="Bookman Old Style"/>
          <w:bCs/>
        </w:rPr>
        <w:t xml:space="preserve"> </w:t>
      </w:r>
      <w:r w:rsidR="009B017B" w:rsidRPr="0016237D">
        <w:rPr>
          <w:rFonts w:ascii="Bookman Old Style" w:hAnsi="Bookman Old Style"/>
          <w:bCs/>
        </w:rPr>
        <w:t xml:space="preserve"> </w:t>
      </w:r>
      <w:r w:rsidR="001D7342" w:rsidRPr="0016237D">
        <w:rPr>
          <w:rFonts w:ascii="Bookman Old Style" w:hAnsi="Bookman Old Style"/>
          <w:bCs/>
        </w:rPr>
        <w:t>28</w:t>
      </w:r>
      <w:r w:rsidR="009B017B" w:rsidRPr="0016237D">
        <w:rPr>
          <w:rFonts w:ascii="Bookman Old Style" w:hAnsi="Bookman Old Style"/>
          <w:bCs/>
        </w:rPr>
        <w:t xml:space="preserve"> </w:t>
      </w:r>
      <w:r w:rsidR="001D7342" w:rsidRPr="0016237D">
        <w:rPr>
          <w:rFonts w:ascii="Bookman Old Style" w:hAnsi="Bookman Old Style"/>
          <w:bCs/>
        </w:rPr>
        <w:t>320,0 тыс.руб</w:t>
      </w:r>
      <w:r w:rsidR="009B017B" w:rsidRPr="0016237D">
        <w:rPr>
          <w:rFonts w:ascii="Bookman Old Style" w:hAnsi="Bookman Old Style"/>
          <w:bCs/>
        </w:rPr>
        <w:t>лей</w:t>
      </w:r>
      <w:r w:rsidR="001D7342" w:rsidRPr="0016237D">
        <w:rPr>
          <w:rFonts w:ascii="Bookman Old Style" w:hAnsi="Bookman Old Style"/>
          <w:bCs/>
        </w:rPr>
        <w:t xml:space="preserve"> – на реконструкцию системы</w:t>
      </w:r>
      <w:r w:rsidR="009B017B" w:rsidRPr="0016237D">
        <w:rPr>
          <w:rFonts w:ascii="Bookman Old Style" w:hAnsi="Bookman Old Style"/>
          <w:bCs/>
        </w:rPr>
        <w:t xml:space="preserve">   </w:t>
      </w:r>
      <w:r w:rsidR="001D7342" w:rsidRPr="0016237D">
        <w:rPr>
          <w:rFonts w:ascii="Bookman Old Style" w:hAnsi="Bookman Old Style"/>
          <w:bCs/>
        </w:rPr>
        <w:t>теплоснабжения города Нижнеудиска</w:t>
      </w:r>
      <w:r w:rsidR="009B017B" w:rsidRPr="0016237D">
        <w:rPr>
          <w:rFonts w:ascii="Bookman Old Style" w:hAnsi="Bookman Old Style"/>
          <w:bCs/>
        </w:rPr>
        <w:t xml:space="preserve"> с закрытием электрокотельных и </w:t>
      </w:r>
      <w:r w:rsidR="00BD571D" w:rsidRPr="0016237D">
        <w:rPr>
          <w:rFonts w:ascii="Bookman Old Style" w:hAnsi="Bookman Old Style"/>
          <w:bCs/>
        </w:rPr>
        <w:t>1</w:t>
      </w:r>
      <w:r w:rsidR="009B017B" w:rsidRPr="0016237D">
        <w:rPr>
          <w:rFonts w:ascii="Bookman Old Style" w:hAnsi="Bookman Old Style"/>
          <w:bCs/>
        </w:rPr>
        <w:t>0000,0 тыс. рублей – на капитальный ремонт котельного и котельно-вспомогательного оборудования инженерных сетей; основание: постановление Правительства Иркутской области от 28.03.2017  №190-пп «О внесении изменений в отдельные постановления Правительства Иркутской области»</w:t>
      </w:r>
      <w:r w:rsidRPr="0016237D">
        <w:rPr>
          <w:rFonts w:ascii="Bookman Old Style" w:hAnsi="Bookman Old Style"/>
          <w:bCs/>
        </w:rPr>
        <w:t xml:space="preserve">; </w:t>
      </w:r>
    </w:p>
    <w:p w:rsidR="00DA15BE" w:rsidRPr="0016237D" w:rsidRDefault="00DA15BE" w:rsidP="00045ACB">
      <w:pPr>
        <w:ind w:firstLine="708"/>
        <w:jc w:val="both"/>
        <w:rPr>
          <w:rFonts w:ascii="Bookman Old Style" w:hAnsi="Bookman Old Style"/>
          <w:bCs/>
        </w:rPr>
      </w:pPr>
      <w:r w:rsidRPr="0016237D">
        <w:rPr>
          <w:rFonts w:ascii="Bookman Old Style" w:hAnsi="Bookman Old Style"/>
          <w:bCs/>
        </w:rPr>
        <w:t>- 5767,7 тыс. рублей</w:t>
      </w:r>
      <w:r w:rsidR="0034313F" w:rsidRPr="0016237D">
        <w:rPr>
          <w:rFonts w:ascii="Bookman Old Style" w:hAnsi="Bookman Old Style"/>
          <w:bCs/>
        </w:rPr>
        <w:t xml:space="preserve"> - </w:t>
      </w:r>
      <w:r w:rsidRPr="0016237D">
        <w:rPr>
          <w:rFonts w:ascii="Bookman Old Style" w:hAnsi="Bookman Old Style"/>
          <w:bCs/>
        </w:rPr>
        <w:t xml:space="preserve"> субсидия местным бюджетам на софинансирование капитальных вложений в объекты муниципальной собственности в сфере физической культуры и спорта</w:t>
      </w:r>
      <w:r w:rsidR="001D7342" w:rsidRPr="0016237D">
        <w:rPr>
          <w:rFonts w:ascii="Bookman Old Style" w:hAnsi="Bookman Old Style"/>
          <w:bCs/>
        </w:rPr>
        <w:t>, основание: постановление Правительства Иркутской области от 03.03.2017 №130-пп «О внесении изменений в отдельные нормативные правовые акты Правительства Иркутской области»</w:t>
      </w:r>
      <w:r w:rsidR="00AE2DEF" w:rsidRPr="0016237D">
        <w:rPr>
          <w:rFonts w:ascii="Bookman Old Style" w:hAnsi="Bookman Old Style"/>
          <w:bCs/>
        </w:rPr>
        <w:t>, Закон Иркутской области от 24.03.2017 №14-оз «О внесении изменений в Закон Иркутской области «Об областном бюджете на 2017 год и плановый период 2018 и 2019 годов»</w:t>
      </w:r>
      <w:r w:rsidR="009B017B" w:rsidRPr="0016237D">
        <w:rPr>
          <w:rFonts w:ascii="Bookman Old Style" w:hAnsi="Bookman Old Style"/>
          <w:bCs/>
        </w:rPr>
        <w:t>, наименование мероприятия: объект капитального строительства «Физкультурно-оздоровительный комплекс в г.Нижнеудинске, ул.Максима Горького , уч.11»;</w:t>
      </w:r>
      <w:r w:rsidRPr="0016237D">
        <w:rPr>
          <w:rFonts w:ascii="Bookman Old Style" w:hAnsi="Bookman Old Style"/>
          <w:bCs/>
        </w:rPr>
        <w:t xml:space="preserve"> </w:t>
      </w:r>
    </w:p>
    <w:p w:rsidR="00141D25" w:rsidRPr="0016237D" w:rsidRDefault="00DA15BE" w:rsidP="00045ACB">
      <w:pPr>
        <w:ind w:firstLine="708"/>
        <w:jc w:val="both"/>
        <w:rPr>
          <w:rFonts w:ascii="Bookman Old Style" w:hAnsi="Bookman Old Style"/>
          <w:bCs/>
        </w:rPr>
      </w:pPr>
      <w:r w:rsidRPr="0016237D">
        <w:rPr>
          <w:rFonts w:ascii="Bookman Old Style" w:hAnsi="Bookman Old Style"/>
          <w:bCs/>
        </w:rPr>
        <w:t>- 12</w:t>
      </w:r>
      <w:r w:rsidR="009B017B" w:rsidRPr="0016237D">
        <w:rPr>
          <w:rFonts w:ascii="Bookman Old Style" w:hAnsi="Bookman Old Style"/>
          <w:bCs/>
        </w:rPr>
        <w:t xml:space="preserve"> </w:t>
      </w:r>
      <w:r w:rsidRPr="0016237D">
        <w:rPr>
          <w:rFonts w:ascii="Bookman Old Style" w:hAnsi="Bookman Old Style"/>
          <w:bCs/>
        </w:rPr>
        <w:t>862,3 тыс. рублей – субсиди</w:t>
      </w:r>
      <w:r w:rsidR="009B017B" w:rsidRPr="0016237D">
        <w:rPr>
          <w:rFonts w:ascii="Bookman Old Style" w:hAnsi="Bookman Old Style"/>
          <w:bCs/>
        </w:rPr>
        <w:t>я</w:t>
      </w:r>
      <w:r w:rsidRPr="0016237D">
        <w:rPr>
          <w:rFonts w:ascii="Bookman Old Style" w:hAnsi="Bookman Old Style"/>
          <w:bCs/>
        </w:rPr>
        <w:t xml:space="preserve"> </w:t>
      </w:r>
      <w:r w:rsidR="009B017B" w:rsidRPr="0016237D">
        <w:rPr>
          <w:rFonts w:ascii="Bookman Old Style" w:hAnsi="Bookman Old Style"/>
          <w:bCs/>
        </w:rPr>
        <w:t>на капитальный ремонт</w:t>
      </w:r>
      <w:r w:rsidRPr="0016237D">
        <w:rPr>
          <w:rFonts w:ascii="Bookman Old Style" w:hAnsi="Bookman Old Style"/>
          <w:bCs/>
        </w:rPr>
        <w:t xml:space="preserve"> и ремонт автомобильных дорог общего пользования местного значения к садоводческим, огородническим и дачным некоммерческим объединениям граждан</w:t>
      </w:r>
      <w:r w:rsidR="009B017B" w:rsidRPr="0016237D">
        <w:rPr>
          <w:rFonts w:ascii="Bookman Old Style" w:hAnsi="Bookman Old Style"/>
          <w:bCs/>
        </w:rPr>
        <w:t>;  основание: постановление Правительства Иркутской области от 28.03.2017 №187-пп</w:t>
      </w:r>
      <w:r w:rsidR="00AE2DEF" w:rsidRPr="0016237D">
        <w:rPr>
          <w:rFonts w:ascii="Bookman Old Style" w:hAnsi="Bookman Old Style"/>
          <w:bCs/>
        </w:rPr>
        <w:t>.</w:t>
      </w:r>
    </w:p>
    <w:p w:rsidR="00AE2DEF" w:rsidRPr="0016237D" w:rsidRDefault="00AE2DEF" w:rsidP="00045ACB">
      <w:pPr>
        <w:ind w:firstLine="708"/>
        <w:jc w:val="both"/>
        <w:rPr>
          <w:rFonts w:ascii="Bookman Old Style" w:hAnsi="Bookman Old Style"/>
          <w:bCs/>
        </w:rPr>
      </w:pPr>
      <w:r w:rsidRPr="0016237D">
        <w:rPr>
          <w:rFonts w:ascii="Bookman Old Style" w:hAnsi="Bookman Old Style"/>
          <w:bCs/>
        </w:rPr>
        <w:t>2. З</w:t>
      </w:r>
      <w:r w:rsidR="00DA15BE" w:rsidRPr="0016237D">
        <w:rPr>
          <w:rFonts w:ascii="Bookman Old Style" w:hAnsi="Bookman Old Style"/>
          <w:bCs/>
        </w:rPr>
        <w:t xml:space="preserve">а счет неналоговых доходов </w:t>
      </w:r>
      <w:r w:rsidR="00DA15BE" w:rsidRPr="0016237D">
        <w:rPr>
          <w:rFonts w:ascii="Bookman Old Style" w:hAnsi="Bookman Old Style"/>
        </w:rPr>
        <w:t xml:space="preserve">на основании информации администраторов доходов местного бюджета </w:t>
      </w:r>
      <w:r w:rsidR="00BD571D" w:rsidRPr="0016237D">
        <w:rPr>
          <w:rFonts w:ascii="Bookman Old Style" w:hAnsi="Bookman Old Style"/>
        </w:rPr>
        <w:t xml:space="preserve">- </w:t>
      </w:r>
      <w:r w:rsidR="00DA15BE" w:rsidRPr="0016237D">
        <w:rPr>
          <w:rFonts w:ascii="Bookman Old Style" w:hAnsi="Bookman Old Style"/>
          <w:bCs/>
        </w:rPr>
        <w:t>на 14</w:t>
      </w:r>
      <w:r w:rsidRPr="0016237D">
        <w:rPr>
          <w:rFonts w:ascii="Bookman Old Style" w:hAnsi="Bookman Old Style"/>
          <w:bCs/>
        </w:rPr>
        <w:t xml:space="preserve"> </w:t>
      </w:r>
      <w:r w:rsidR="00DA15BE" w:rsidRPr="0016237D">
        <w:rPr>
          <w:rFonts w:ascii="Bookman Old Style" w:hAnsi="Bookman Old Style"/>
          <w:bCs/>
        </w:rPr>
        <w:t xml:space="preserve">514,1 тыс. рублей, из них доходы от продажи материальных и нематериальных активов предлагаются к увеличению в объеме </w:t>
      </w:r>
      <w:r w:rsidR="00D80772" w:rsidRPr="0016237D">
        <w:rPr>
          <w:rFonts w:ascii="Bookman Old Style" w:hAnsi="Bookman Old Style"/>
          <w:bCs/>
        </w:rPr>
        <w:t>14 501,3 тыс. рублей,</w:t>
      </w:r>
      <w:r w:rsidRPr="0016237D">
        <w:rPr>
          <w:rFonts w:ascii="Bookman Old Style" w:hAnsi="Bookman Old Style"/>
          <w:bCs/>
        </w:rPr>
        <w:t xml:space="preserve"> в том числе:</w:t>
      </w:r>
    </w:p>
    <w:p w:rsidR="00AE2DEF" w:rsidRPr="0016237D" w:rsidRDefault="00AE2DEF" w:rsidP="00045ACB">
      <w:pPr>
        <w:ind w:firstLine="708"/>
        <w:jc w:val="both"/>
        <w:rPr>
          <w:rFonts w:ascii="Bookman Old Style" w:hAnsi="Bookman Old Style"/>
          <w:bCs/>
        </w:rPr>
      </w:pPr>
      <w:r w:rsidRPr="0016237D">
        <w:rPr>
          <w:rFonts w:ascii="Bookman Old Style" w:hAnsi="Bookman Old Style"/>
          <w:bCs/>
        </w:rPr>
        <w:t xml:space="preserve">- </w:t>
      </w:r>
      <w:r w:rsidR="00D80772" w:rsidRPr="0016237D">
        <w:rPr>
          <w:rFonts w:ascii="Bookman Old Style" w:hAnsi="Bookman Old Style"/>
          <w:bCs/>
        </w:rPr>
        <w:t xml:space="preserve"> 2581,3 тыс. рублей по </w:t>
      </w:r>
      <w:r w:rsidR="001B5D70" w:rsidRPr="0016237D">
        <w:rPr>
          <w:rFonts w:ascii="Bookman Old Style" w:hAnsi="Bookman Old Style"/>
          <w:bCs/>
        </w:rPr>
        <w:t xml:space="preserve">виду </w:t>
      </w:r>
      <w:r w:rsidR="00D80772" w:rsidRPr="0016237D">
        <w:rPr>
          <w:rFonts w:ascii="Bookman Old Style" w:hAnsi="Bookman Old Style"/>
          <w:bCs/>
        </w:rPr>
        <w:t xml:space="preserve"> дохода «Доходы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Pr="0016237D">
        <w:rPr>
          <w:rFonts w:ascii="Bookman Old Style" w:hAnsi="Bookman Old Style"/>
          <w:bCs/>
        </w:rPr>
        <w:t>;</w:t>
      </w:r>
    </w:p>
    <w:p w:rsidR="00DA15BE" w:rsidRPr="0016237D" w:rsidRDefault="00AE2DEF" w:rsidP="00045ACB">
      <w:pPr>
        <w:ind w:firstLine="708"/>
        <w:jc w:val="both"/>
        <w:rPr>
          <w:rFonts w:ascii="Bookman Old Style" w:hAnsi="Bookman Old Style"/>
          <w:bCs/>
        </w:rPr>
      </w:pPr>
      <w:r w:rsidRPr="0016237D">
        <w:rPr>
          <w:rFonts w:ascii="Bookman Old Style" w:hAnsi="Bookman Old Style"/>
          <w:bCs/>
        </w:rPr>
        <w:t>-</w:t>
      </w:r>
      <w:r w:rsidR="00D80772" w:rsidRPr="0016237D">
        <w:rPr>
          <w:rFonts w:ascii="Bookman Old Style" w:hAnsi="Bookman Old Style"/>
          <w:bCs/>
        </w:rPr>
        <w:t xml:space="preserve"> 12</w:t>
      </w:r>
      <w:r w:rsidRPr="0016237D">
        <w:rPr>
          <w:rFonts w:ascii="Bookman Old Style" w:hAnsi="Bookman Old Style"/>
          <w:bCs/>
        </w:rPr>
        <w:t xml:space="preserve"> </w:t>
      </w:r>
      <w:r w:rsidR="00D80772" w:rsidRPr="0016237D">
        <w:rPr>
          <w:rFonts w:ascii="Bookman Old Style" w:hAnsi="Bookman Old Style"/>
          <w:bCs/>
        </w:rPr>
        <w:t>120,0 тыс. рублей</w:t>
      </w:r>
      <w:r w:rsidR="001B5D70" w:rsidRPr="0016237D">
        <w:rPr>
          <w:rFonts w:ascii="Bookman Old Style" w:hAnsi="Bookman Old Style"/>
          <w:bCs/>
        </w:rPr>
        <w:t xml:space="preserve"> по виду дохода  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</w:t>
      </w:r>
      <w:r w:rsidRPr="0016237D">
        <w:rPr>
          <w:rFonts w:ascii="Bookman Old Style" w:hAnsi="Bookman Old Style"/>
          <w:bCs/>
        </w:rPr>
        <w:t>.</w:t>
      </w:r>
    </w:p>
    <w:p w:rsidR="00B04D4B" w:rsidRPr="0016237D" w:rsidRDefault="00B04D4B" w:rsidP="004475F4">
      <w:pPr>
        <w:pStyle w:val="a3"/>
        <w:spacing w:line="240" w:lineRule="atLeast"/>
        <w:ind w:firstLine="708"/>
        <w:rPr>
          <w:rFonts w:ascii="Bookman Old Style" w:hAnsi="Bookman Old Style"/>
        </w:rPr>
      </w:pPr>
    </w:p>
    <w:p w:rsidR="00FA791A" w:rsidRPr="0016237D" w:rsidRDefault="00A8000C" w:rsidP="004475F4">
      <w:pPr>
        <w:pStyle w:val="a3"/>
        <w:spacing w:line="240" w:lineRule="atLeast"/>
        <w:ind w:firstLine="708"/>
        <w:rPr>
          <w:rFonts w:ascii="Bookman Old Style" w:hAnsi="Bookman Old Style"/>
        </w:rPr>
      </w:pPr>
      <w:r w:rsidRPr="0016237D">
        <w:rPr>
          <w:rFonts w:ascii="Bookman Old Style" w:hAnsi="Bookman Old Style"/>
        </w:rPr>
        <w:t>П</w:t>
      </w:r>
      <w:r w:rsidR="009555CD" w:rsidRPr="0016237D">
        <w:rPr>
          <w:rFonts w:ascii="Bookman Old Style" w:hAnsi="Bookman Old Style"/>
        </w:rPr>
        <w:t>редлагается утвердить общий объем расходов местного бюджета на 201</w:t>
      </w:r>
      <w:r w:rsidR="00137F6D" w:rsidRPr="0016237D">
        <w:rPr>
          <w:rFonts w:ascii="Bookman Old Style" w:hAnsi="Bookman Old Style"/>
        </w:rPr>
        <w:t>7</w:t>
      </w:r>
      <w:r w:rsidR="009555CD" w:rsidRPr="0016237D">
        <w:rPr>
          <w:rFonts w:ascii="Bookman Old Style" w:hAnsi="Bookman Old Style"/>
        </w:rPr>
        <w:t xml:space="preserve"> год в сумме </w:t>
      </w:r>
      <w:r w:rsidR="009621BB" w:rsidRPr="0016237D">
        <w:rPr>
          <w:rFonts w:ascii="Bookman Old Style" w:hAnsi="Bookman Old Style"/>
          <w:bCs/>
        </w:rPr>
        <w:t xml:space="preserve"> </w:t>
      </w:r>
      <w:r w:rsidRPr="0016237D">
        <w:rPr>
          <w:rFonts w:ascii="Bookman Old Style" w:hAnsi="Bookman Old Style"/>
          <w:bCs/>
        </w:rPr>
        <w:t>277625,4</w:t>
      </w:r>
      <w:r w:rsidR="001E1003" w:rsidRPr="0016237D">
        <w:rPr>
          <w:rFonts w:ascii="Bookman Old Style" w:hAnsi="Bookman Old Style"/>
          <w:bCs/>
        </w:rPr>
        <w:t xml:space="preserve"> </w:t>
      </w:r>
      <w:r w:rsidR="009555CD" w:rsidRPr="0016237D">
        <w:rPr>
          <w:rFonts w:ascii="Bookman Old Style" w:hAnsi="Bookman Old Style"/>
        </w:rPr>
        <w:t>тыс.</w:t>
      </w:r>
      <w:r w:rsidR="00D07A77" w:rsidRPr="0016237D">
        <w:rPr>
          <w:rFonts w:ascii="Bookman Old Style" w:hAnsi="Bookman Old Style"/>
        </w:rPr>
        <w:t xml:space="preserve"> </w:t>
      </w:r>
      <w:r w:rsidR="009555CD" w:rsidRPr="0016237D">
        <w:rPr>
          <w:rFonts w:ascii="Bookman Old Style" w:hAnsi="Bookman Old Style"/>
        </w:rPr>
        <w:t>руб</w:t>
      </w:r>
      <w:r w:rsidR="006075D1" w:rsidRPr="0016237D">
        <w:rPr>
          <w:rFonts w:ascii="Bookman Old Style" w:hAnsi="Bookman Old Style"/>
        </w:rPr>
        <w:t>лей</w:t>
      </w:r>
      <w:r w:rsidR="00FD2513" w:rsidRPr="0016237D">
        <w:rPr>
          <w:rFonts w:ascii="Bookman Old Style" w:hAnsi="Bookman Old Style"/>
        </w:rPr>
        <w:t>.</w:t>
      </w:r>
      <w:r w:rsidR="004475F4" w:rsidRPr="0016237D">
        <w:rPr>
          <w:rFonts w:ascii="Bookman Old Style" w:hAnsi="Bookman Old Style"/>
        </w:rPr>
        <w:t xml:space="preserve"> Увеличение планируется по </w:t>
      </w:r>
      <w:r w:rsidR="00FA791A" w:rsidRPr="0016237D">
        <w:rPr>
          <w:rFonts w:ascii="Bookman Old Style" w:hAnsi="Bookman Old Style"/>
        </w:rPr>
        <w:t>пяти разделам:</w:t>
      </w:r>
    </w:p>
    <w:p w:rsidR="00B04D4B" w:rsidRPr="0016237D" w:rsidRDefault="00B04D4B" w:rsidP="004475F4">
      <w:pPr>
        <w:pStyle w:val="a3"/>
        <w:spacing w:line="240" w:lineRule="atLeast"/>
        <w:ind w:firstLine="708"/>
        <w:rPr>
          <w:rFonts w:ascii="Bookman Old Style" w:hAnsi="Bookman Old Style"/>
        </w:rPr>
      </w:pPr>
    </w:p>
    <w:tbl>
      <w:tblPr>
        <w:tblW w:w="9369" w:type="dxa"/>
        <w:tblInd w:w="95" w:type="dxa"/>
        <w:tblLook w:val="04A0"/>
      </w:tblPr>
      <w:tblGrid>
        <w:gridCol w:w="3269"/>
        <w:gridCol w:w="713"/>
        <w:gridCol w:w="1701"/>
        <w:gridCol w:w="1985"/>
        <w:gridCol w:w="1701"/>
      </w:tblGrid>
      <w:tr w:rsidR="00FD2513" w:rsidRPr="0016237D" w:rsidTr="00FD2513">
        <w:trPr>
          <w:trHeight w:val="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 xml:space="preserve">Утверждено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Проект решения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 xml:space="preserve">Изменения                  </w:t>
            </w:r>
          </w:p>
        </w:tc>
      </w:tr>
      <w:tr w:rsidR="00FD2513" w:rsidRPr="0016237D" w:rsidTr="00FD2513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5=4-3</w:t>
            </w:r>
          </w:p>
        </w:tc>
      </w:tr>
      <w:tr w:rsidR="00FD2513" w:rsidRPr="0016237D" w:rsidTr="00FD2513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 w:rsidP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60274,9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 w:rsidP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60356,6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 w:rsidP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81,7</w:t>
            </w:r>
          </w:p>
        </w:tc>
      </w:tr>
      <w:tr w:rsidR="00FD2513" w:rsidRPr="0016237D" w:rsidTr="00FD2513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 w:rsidP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25638,3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 w:rsidP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62940,6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 w:rsidP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37302,3</w:t>
            </w:r>
          </w:p>
        </w:tc>
      </w:tr>
      <w:tr w:rsidR="00FD2513" w:rsidRPr="0016237D" w:rsidTr="00FD2513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 w:rsidP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24179,0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 w:rsidP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63499,0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 w:rsidP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39320,0</w:t>
            </w:r>
          </w:p>
        </w:tc>
      </w:tr>
      <w:tr w:rsidR="00FD2513" w:rsidRPr="0016237D" w:rsidTr="00FD2513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 w:rsidP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75431,3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 w:rsidP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75446,3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 w:rsidP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15,0</w:t>
            </w:r>
          </w:p>
        </w:tc>
      </w:tr>
      <w:tr w:rsidR="00FD2513" w:rsidRPr="0016237D" w:rsidTr="00FD2513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FD2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 w:rsidP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4925,0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 w:rsidP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10692,7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 w:rsidP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5767,7</w:t>
            </w:r>
          </w:p>
        </w:tc>
      </w:tr>
    </w:tbl>
    <w:p w:rsidR="002F0F49" w:rsidRPr="0016237D" w:rsidRDefault="002F0F49" w:rsidP="004475F4">
      <w:pPr>
        <w:pStyle w:val="a3"/>
        <w:spacing w:line="240" w:lineRule="atLeast"/>
        <w:ind w:firstLine="708"/>
        <w:rPr>
          <w:rFonts w:ascii="Bookman Old Style" w:hAnsi="Bookman Old Style"/>
          <w:sz w:val="28"/>
          <w:szCs w:val="28"/>
        </w:rPr>
      </w:pPr>
    </w:p>
    <w:p w:rsidR="000C5313" w:rsidRPr="0016237D" w:rsidRDefault="00FA791A" w:rsidP="00D07A77">
      <w:pPr>
        <w:pStyle w:val="ConsPlusNormal"/>
        <w:ind w:firstLine="540"/>
        <w:jc w:val="both"/>
        <w:rPr>
          <w:rFonts w:ascii="Bookman Old Style" w:hAnsi="Bookman Old Style"/>
          <w:sz w:val="26"/>
          <w:szCs w:val="26"/>
        </w:rPr>
      </w:pPr>
      <w:r w:rsidRPr="0016237D">
        <w:rPr>
          <w:rFonts w:ascii="Bookman Old Style" w:hAnsi="Bookman Old Style"/>
          <w:b/>
          <w:sz w:val="26"/>
          <w:szCs w:val="26"/>
        </w:rPr>
        <w:lastRenderedPageBreak/>
        <w:t>Раздел 0100 «Общегосударственные вопросы»</w:t>
      </w:r>
      <w:r w:rsidRPr="0016237D">
        <w:rPr>
          <w:rFonts w:ascii="Bookman Old Style" w:hAnsi="Bookman Old Style"/>
          <w:sz w:val="26"/>
          <w:szCs w:val="26"/>
        </w:rPr>
        <w:t xml:space="preserve">: </w:t>
      </w:r>
      <w:r w:rsidR="0090375A" w:rsidRPr="0016237D">
        <w:rPr>
          <w:rFonts w:ascii="Bookman Old Style" w:hAnsi="Bookman Old Style"/>
          <w:sz w:val="26"/>
          <w:szCs w:val="26"/>
        </w:rPr>
        <w:t xml:space="preserve">предлагается увеличить объем  бюджетных ассигнований </w:t>
      </w:r>
      <w:r w:rsidRPr="0016237D">
        <w:rPr>
          <w:rFonts w:ascii="Bookman Old Style" w:hAnsi="Bookman Old Style"/>
          <w:sz w:val="26"/>
          <w:szCs w:val="26"/>
        </w:rPr>
        <w:t xml:space="preserve">на </w:t>
      </w:r>
      <w:r w:rsidR="00FD2513" w:rsidRPr="0016237D">
        <w:rPr>
          <w:rFonts w:ascii="Bookman Old Style" w:hAnsi="Bookman Old Style"/>
          <w:sz w:val="26"/>
          <w:szCs w:val="26"/>
        </w:rPr>
        <w:t>81,7</w:t>
      </w:r>
      <w:r w:rsidRPr="0016237D">
        <w:rPr>
          <w:rFonts w:ascii="Bookman Old Style" w:hAnsi="Bookman Old Style"/>
          <w:sz w:val="26"/>
          <w:szCs w:val="26"/>
        </w:rPr>
        <w:t xml:space="preserve"> тыс. рублей</w:t>
      </w:r>
      <w:r w:rsidR="001C4CE2" w:rsidRPr="0016237D">
        <w:rPr>
          <w:rFonts w:ascii="Bookman Old Style" w:hAnsi="Bookman Old Style"/>
          <w:sz w:val="26"/>
          <w:szCs w:val="26"/>
        </w:rPr>
        <w:t>, в том числе</w:t>
      </w:r>
      <w:r w:rsidR="00F16039" w:rsidRPr="0016237D">
        <w:rPr>
          <w:rFonts w:ascii="Bookman Old Style" w:hAnsi="Bookman Old Style"/>
          <w:sz w:val="26"/>
          <w:szCs w:val="26"/>
        </w:rPr>
        <w:t>:</w:t>
      </w:r>
      <w:r w:rsidRPr="0016237D">
        <w:rPr>
          <w:rFonts w:ascii="Bookman Old Style" w:hAnsi="Bookman Old Style"/>
          <w:sz w:val="26"/>
          <w:szCs w:val="26"/>
        </w:rPr>
        <w:t xml:space="preserve"> </w:t>
      </w:r>
    </w:p>
    <w:p w:rsidR="00B04D4B" w:rsidRPr="0016237D" w:rsidRDefault="00B04D4B" w:rsidP="00D07A77">
      <w:pPr>
        <w:pStyle w:val="ConsPlusNormal"/>
        <w:ind w:firstLine="540"/>
        <w:jc w:val="both"/>
        <w:rPr>
          <w:rFonts w:ascii="Bookman Old Style" w:hAnsi="Bookman Old Style"/>
          <w:b/>
          <w:sz w:val="26"/>
          <w:szCs w:val="26"/>
        </w:rPr>
      </w:pPr>
    </w:p>
    <w:tbl>
      <w:tblPr>
        <w:tblW w:w="9369" w:type="dxa"/>
        <w:tblInd w:w="95" w:type="dxa"/>
        <w:tblLayout w:type="fixed"/>
        <w:tblLook w:val="04A0"/>
      </w:tblPr>
      <w:tblGrid>
        <w:gridCol w:w="4124"/>
        <w:gridCol w:w="709"/>
        <w:gridCol w:w="1276"/>
        <w:gridCol w:w="2103"/>
        <w:gridCol w:w="1157"/>
      </w:tblGrid>
      <w:tr w:rsidR="00F16039" w:rsidRPr="0016237D" w:rsidTr="000C5313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39" w:rsidRPr="0016237D" w:rsidRDefault="00F16039" w:rsidP="00F160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 xml:space="preserve">Наименование групп, подгрупп, статей </w:t>
            </w:r>
          </w:p>
          <w:p w:rsidR="00F16039" w:rsidRPr="0016237D" w:rsidRDefault="00F16039" w:rsidP="00F160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и подстатей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39" w:rsidRPr="0016237D" w:rsidRDefault="00F16039" w:rsidP="00F160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РзПз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39" w:rsidRPr="0016237D" w:rsidRDefault="00F16039" w:rsidP="000C53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Утверждено</w:t>
            </w:r>
            <w:r w:rsidR="001C4CE2" w:rsidRPr="0016237D">
              <w:rPr>
                <w:rFonts w:ascii="Bookman Old Style" w:hAnsi="Bookman Old Style"/>
                <w:sz w:val="20"/>
                <w:szCs w:val="20"/>
              </w:rPr>
              <w:t xml:space="preserve"> тыс. руб</w:t>
            </w:r>
            <w:r w:rsidR="002A4F7B" w:rsidRPr="0016237D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16237D">
              <w:rPr>
                <w:rFonts w:ascii="Bookman Old Style" w:hAnsi="Bookman Old Style"/>
                <w:sz w:val="20"/>
                <w:szCs w:val="20"/>
              </w:rPr>
              <w:t xml:space="preserve">            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39" w:rsidRPr="0016237D" w:rsidRDefault="00F16039" w:rsidP="002A4F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Проект решения о бюджете</w:t>
            </w:r>
            <w:r w:rsidR="001C4CE2" w:rsidRPr="0016237D">
              <w:rPr>
                <w:rFonts w:ascii="Bookman Old Style" w:hAnsi="Bookman Old Style"/>
                <w:sz w:val="20"/>
                <w:szCs w:val="20"/>
              </w:rPr>
              <w:t>, тыс. руб</w:t>
            </w:r>
            <w:r w:rsidR="002A4F7B" w:rsidRPr="0016237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39" w:rsidRPr="0016237D" w:rsidRDefault="00F16039" w:rsidP="00F160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 xml:space="preserve">Изменения                  </w:t>
            </w:r>
          </w:p>
        </w:tc>
      </w:tr>
      <w:tr w:rsidR="00FD2513" w:rsidRPr="0016237D" w:rsidTr="000C5313">
        <w:trPr>
          <w:trHeight w:val="46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>
            <w:pPr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31678,4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31724,0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45,6</w:t>
            </w:r>
          </w:p>
        </w:tc>
      </w:tr>
      <w:tr w:rsidR="00FD2513" w:rsidRPr="0016237D" w:rsidTr="000C5313">
        <w:trPr>
          <w:trHeight w:val="46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 w:rsidP="00D1062F">
            <w:pPr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Обеспечение органов финансово-бюджетного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918,3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919,4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1,1</w:t>
            </w:r>
          </w:p>
        </w:tc>
      </w:tr>
      <w:tr w:rsidR="00FD2513" w:rsidRPr="0016237D" w:rsidTr="000C5313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>
            <w:pPr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13" w:rsidRPr="0016237D" w:rsidRDefault="00FD2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15899,7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15934,7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13" w:rsidRPr="0016237D" w:rsidRDefault="00FD251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35,0</w:t>
            </w:r>
          </w:p>
        </w:tc>
      </w:tr>
    </w:tbl>
    <w:p w:rsidR="00BD571D" w:rsidRPr="0016237D" w:rsidRDefault="00BD571D" w:rsidP="00D07A77">
      <w:pPr>
        <w:pStyle w:val="ConsPlusNormal"/>
        <w:ind w:firstLine="540"/>
        <w:jc w:val="both"/>
        <w:rPr>
          <w:rFonts w:ascii="Bookman Old Style" w:hAnsi="Bookman Old Style"/>
          <w:sz w:val="28"/>
          <w:szCs w:val="28"/>
        </w:rPr>
      </w:pPr>
    </w:p>
    <w:p w:rsidR="00FA4411" w:rsidRPr="0016237D" w:rsidRDefault="00F16039" w:rsidP="00D07A77">
      <w:pPr>
        <w:pStyle w:val="ConsPlusNormal"/>
        <w:ind w:firstLine="540"/>
        <w:jc w:val="both"/>
        <w:rPr>
          <w:rFonts w:ascii="Bookman Old Style" w:hAnsi="Bookman Old Style"/>
        </w:rPr>
      </w:pPr>
      <w:r w:rsidRPr="0016237D">
        <w:rPr>
          <w:rFonts w:ascii="Bookman Old Style" w:hAnsi="Bookman Old Style"/>
        </w:rPr>
        <w:t>Предусмотрены дополнительные бюджетные ассигнования</w:t>
      </w:r>
      <w:r w:rsidR="00FA4411" w:rsidRPr="0016237D">
        <w:rPr>
          <w:rFonts w:ascii="Bookman Old Style" w:hAnsi="Bookman Old Style"/>
        </w:rPr>
        <w:t>:</w:t>
      </w:r>
    </w:p>
    <w:p w:rsidR="000C5313" w:rsidRPr="0016237D" w:rsidRDefault="000C5313" w:rsidP="000C5313">
      <w:pPr>
        <w:pStyle w:val="ConsPlusNormal"/>
        <w:ind w:firstLine="540"/>
        <w:jc w:val="both"/>
        <w:rPr>
          <w:rFonts w:ascii="Bookman Old Style" w:hAnsi="Bookman Old Style"/>
        </w:rPr>
      </w:pPr>
      <w:r w:rsidRPr="0016237D">
        <w:rPr>
          <w:rFonts w:ascii="Bookman Old Style" w:hAnsi="Bookman Old Style"/>
        </w:rPr>
        <w:t>1) на оплату программного обеспечения «Консультант» в связи с увеличением тарифов – 45,6 тыс. рублей;</w:t>
      </w:r>
      <w:r w:rsidR="00F16039" w:rsidRPr="0016237D">
        <w:rPr>
          <w:rFonts w:ascii="Bookman Old Style" w:hAnsi="Bookman Old Style"/>
        </w:rPr>
        <w:t xml:space="preserve"> </w:t>
      </w:r>
    </w:p>
    <w:p w:rsidR="000C5313" w:rsidRPr="0016237D" w:rsidRDefault="000C5313" w:rsidP="00D07A77">
      <w:pPr>
        <w:pStyle w:val="ConsPlusNormal"/>
        <w:ind w:firstLine="540"/>
        <w:jc w:val="both"/>
        <w:rPr>
          <w:rFonts w:ascii="Bookman Old Style" w:hAnsi="Bookman Old Style"/>
        </w:rPr>
      </w:pPr>
      <w:r w:rsidRPr="0016237D">
        <w:rPr>
          <w:rFonts w:ascii="Bookman Old Style" w:hAnsi="Bookman Old Style"/>
        </w:rPr>
        <w:t>2) на обеспечение деятельности Контрольно-счетной палаты НМО</w:t>
      </w:r>
      <w:r w:rsidR="00BD571D" w:rsidRPr="0016237D">
        <w:rPr>
          <w:rFonts w:ascii="Bookman Old Style" w:hAnsi="Bookman Old Style"/>
        </w:rPr>
        <w:t xml:space="preserve"> - 1,1 тыс. рублей </w:t>
      </w:r>
      <w:r w:rsidRPr="0016237D">
        <w:rPr>
          <w:rFonts w:ascii="Bookman Old Style" w:hAnsi="Bookman Old Style"/>
        </w:rPr>
        <w:t>(выполнение требований Приказа Минздравсоцразвития России от 12.04.2011 №302н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труда");</w:t>
      </w:r>
    </w:p>
    <w:p w:rsidR="00FA4411" w:rsidRPr="0016237D" w:rsidRDefault="000C5313" w:rsidP="00D07A77">
      <w:pPr>
        <w:pStyle w:val="ConsPlusNormal"/>
        <w:ind w:firstLine="540"/>
        <w:jc w:val="both"/>
        <w:rPr>
          <w:rFonts w:ascii="Bookman Old Style" w:hAnsi="Bookman Old Style"/>
        </w:rPr>
      </w:pPr>
      <w:r w:rsidRPr="0016237D">
        <w:rPr>
          <w:rFonts w:ascii="Bookman Old Style" w:hAnsi="Bookman Old Style"/>
        </w:rPr>
        <w:t xml:space="preserve">3) </w:t>
      </w:r>
      <w:r w:rsidR="00F16039" w:rsidRPr="0016237D">
        <w:rPr>
          <w:rFonts w:ascii="Bookman Old Style" w:hAnsi="Bookman Old Style"/>
        </w:rPr>
        <w:t>на обеспечение деятельности подведомственных учреждений</w:t>
      </w:r>
      <w:r w:rsidRPr="0016237D">
        <w:rPr>
          <w:rFonts w:ascii="Bookman Old Style" w:hAnsi="Bookman Old Style"/>
        </w:rPr>
        <w:t xml:space="preserve"> (на оплату электроэнергии в связи с увеличением мощности оборудования на стадионе «Локомотив») </w:t>
      </w:r>
      <w:r w:rsidR="00AD32CB" w:rsidRPr="0016237D">
        <w:rPr>
          <w:rFonts w:ascii="Bookman Old Style" w:hAnsi="Bookman Old Style"/>
        </w:rPr>
        <w:t>–</w:t>
      </w:r>
      <w:r w:rsidRPr="0016237D">
        <w:rPr>
          <w:rFonts w:ascii="Bookman Old Style" w:hAnsi="Bookman Old Style"/>
        </w:rPr>
        <w:t xml:space="preserve"> </w:t>
      </w:r>
      <w:r w:rsidR="00AD32CB" w:rsidRPr="0016237D">
        <w:rPr>
          <w:rFonts w:ascii="Bookman Old Style" w:hAnsi="Bookman Old Style"/>
        </w:rPr>
        <w:t>35,0 тыс. рублей.</w:t>
      </w:r>
    </w:p>
    <w:p w:rsidR="00B04D4B" w:rsidRPr="0016237D" w:rsidRDefault="00B04D4B" w:rsidP="00D07A77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90375A" w:rsidRPr="0016237D" w:rsidRDefault="0090375A" w:rsidP="00D07A77">
      <w:pPr>
        <w:pStyle w:val="ConsPlusNormal"/>
        <w:ind w:firstLine="540"/>
        <w:jc w:val="both"/>
        <w:rPr>
          <w:rFonts w:ascii="Bookman Old Style" w:hAnsi="Bookman Old Style"/>
        </w:rPr>
      </w:pPr>
      <w:r w:rsidRPr="0016237D">
        <w:rPr>
          <w:rFonts w:ascii="Bookman Old Style" w:hAnsi="Bookman Old Style"/>
          <w:b/>
        </w:rPr>
        <w:t xml:space="preserve">Раздел 0400 «Национальная экономика»: </w:t>
      </w:r>
      <w:r w:rsidRPr="0016237D">
        <w:rPr>
          <w:rFonts w:ascii="Bookman Old Style" w:hAnsi="Bookman Old Style"/>
        </w:rPr>
        <w:t xml:space="preserve">предлагается увеличить объем бюджетных ассигнований по указанному разделу на </w:t>
      </w:r>
      <w:r w:rsidR="00AD32CB" w:rsidRPr="0016237D">
        <w:rPr>
          <w:rFonts w:ascii="Bookman Old Style" w:hAnsi="Bookman Old Style"/>
        </w:rPr>
        <w:t>37302,3</w:t>
      </w:r>
      <w:r w:rsidR="000D3527" w:rsidRPr="0016237D">
        <w:rPr>
          <w:rFonts w:ascii="Bookman Old Style" w:hAnsi="Bookman Old Style"/>
        </w:rPr>
        <w:t xml:space="preserve"> </w:t>
      </w:r>
      <w:r w:rsidRPr="0016237D">
        <w:rPr>
          <w:rFonts w:ascii="Bookman Old Style" w:hAnsi="Bookman Old Style"/>
        </w:rPr>
        <w:t>тыс. руб</w:t>
      </w:r>
      <w:r w:rsidR="00D1062F" w:rsidRPr="0016237D">
        <w:rPr>
          <w:rFonts w:ascii="Bookman Old Style" w:hAnsi="Bookman Old Style"/>
        </w:rPr>
        <w:t>.</w:t>
      </w:r>
      <w:r w:rsidRPr="0016237D">
        <w:rPr>
          <w:rFonts w:ascii="Bookman Old Style" w:hAnsi="Bookman Old Style"/>
        </w:rPr>
        <w:t xml:space="preserve">: </w:t>
      </w:r>
    </w:p>
    <w:p w:rsidR="00B04D4B" w:rsidRPr="0016237D" w:rsidRDefault="00B04D4B" w:rsidP="00D07A77">
      <w:pPr>
        <w:pStyle w:val="ConsPlusNormal"/>
        <w:ind w:firstLine="540"/>
        <w:jc w:val="both"/>
        <w:rPr>
          <w:rFonts w:ascii="Bookman Old Style" w:hAnsi="Bookman Old Style"/>
        </w:rPr>
      </w:pPr>
    </w:p>
    <w:tbl>
      <w:tblPr>
        <w:tblW w:w="9369" w:type="dxa"/>
        <w:tblInd w:w="95" w:type="dxa"/>
        <w:tblLook w:val="04A0"/>
      </w:tblPr>
      <w:tblGrid>
        <w:gridCol w:w="3848"/>
        <w:gridCol w:w="713"/>
        <w:gridCol w:w="1508"/>
        <w:gridCol w:w="1962"/>
        <w:gridCol w:w="1338"/>
      </w:tblGrid>
      <w:tr w:rsidR="002A4F7B" w:rsidRPr="0016237D" w:rsidTr="000D3527">
        <w:trPr>
          <w:trHeight w:val="6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16237D" w:rsidRDefault="002A4F7B" w:rsidP="003014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 xml:space="preserve">Наименование групп, подгрупп, статей </w:t>
            </w:r>
          </w:p>
          <w:p w:rsidR="002A4F7B" w:rsidRPr="0016237D" w:rsidRDefault="002A4F7B" w:rsidP="003014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и подстатей доходов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16237D" w:rsidRDefault="002A4F7B" w:rsidP="003014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РзПз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16237D" w:rsidRDefault="002A4F7B" w:rsidP="002A4F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 xml:space="preserve">Утверждено, тыс. руб.            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16237D" w:rsidRDefault="002A4F7B" w:rsidP="002A4F7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Проект решения о бюджете, тыс. руб.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16237D" w:rsidRDefault="002A4F7B" w:rsidP="003014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 xml:space="preserve">Изменения                  </w:t>
            </w:r>
          </w:p>
        </w:tc>
      </w:tr>
      <w:tr w:rsidR="000D3527" w:rsidRPr="0016237D" w:rsidTr="000D3527">
        <w:trPr>
          <w:trHeight w:val="69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527" w:rsidRPr="0016237D" w:rsidRDefault="000D3527">
            <w:pPr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527" w:rsidRPr="0016237D" w:rsidRDefault="000D35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0409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527" w:rsidRPr="0016237D" w:rsidRDefault="000D352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17771,0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527" w:rsidRPr="0016237D" w:rsidRDefault="000D352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55073,3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527" w:rsidRPr="0016237D" w:rsidRDefault="000D352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37302,3</w:t>
            </w:r>
          </w:p>
        </w:tc>
      </w:tr>
    </w:tbl>
    <w:p w:rsidR="00B04D4B" w:rsidRPr="0016237D" w:rsidRDefault="00B04D4B" w:rsidP="00D07A77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183C96" w:rsidRPr="0016237D" w:rsidRDefault="00183C96" w:rsidP="00D07A77">
      <w:pPr>
        <w:pStyle w:val="ConsPlusNormal"/>
        <w:ind w:firstLine="540"/>
        <w:jc w:val="both"/>
        <w:rPr>
          <w:rFonts w:ascii="Bookman Old Style" w:hAnsi="Bookman Old Style"/>
        </w:rPr>
      </w:pPr>
      <w:r w:rsidRPr="0016237D">
        <w:rPr>
          <w:rFonts w:ascii="Bookman Old Style" w:hAnsi="Bookman Old Style"/>
        </w:rPr>
        <w:t xml:space="preserve">На реализацию мероприятий муниципальной программы   по подразделу 0409 «Дорожное хозяйство (дорожные фонды)» </w:t>
      </w:r>
      <w:r w:rsidR="00F6668A" w:rsidRPr="0016237D">
        <w:rPr>
          <w:rFonts w:ascii="Bookman Old Style" w:hAnsi="Bookman Old Style"/>
        </w:rPr>
        <w:t xml:space="preserve">предлагается  дополнительно направить 37302,3 тыс. рублей на </w:t>
      </w:r>
      <w:r w:rsidR="00F6668A" w:rsidRPr="0016237D">
        <w:rPr>
          <w:rFonts w:ascii="Bookman Old Style" w:hAnsi="Bookman Old Style"/>
          <w:bCs/>
        </w:rPr>
        <w:t xml:space="preserve">капитальный ремонт и ремонт автомобильных дорог общего пользования местного значения </w:t>
      </w:r>
      <w:r w:rsidR="00F6668A" w:rsidRPr="0016237D">
        <w:rPr>
          <w:rFonts w:ascii="Bookman Old Style" w:hAnsi="Bookman Old Style"/>
        </w:rPr>
        <w:t xml:space="preserve">за счет средств областного и местного бюджетов.  </w:t>
      </w:r>
    </w:p>
    <w:p w:rsidR="00BD571D" w:rsidRPr="0016237D" w:rsidRDefault="00BD571D" w:rsidP="00D07A77">
      <w:pPr>
        <w:pStyle w:val="ConsPlusNormal"/>
        <w:ind w:firstLine="540"/>
        <w:jc w:val="both"/>
        <w:rPr>
          <w:rFonts w:ascii="Bookman Old Style" w:hAnsi="Bookman Old Style"/>
          <w:b/>
        </w:rPr>
      </w:pPr>
    </w:p>
    <w:p w:rsidR="002A5E90" w:rsidRPr="0016237D" w:rsidRDefault="00750F8A" w:rsidP="00D07A77">
      <w:pPr>
        <w:pStyle w:val="ConsPlusNormal"/>
        <w:ind w:firstLine="540"/>
        <w:jc w:val="both"/>
        <w:rPr>
          <w:rFonts w:ascii="Bookman Old Style" w:hAnsi="Bookman Old Style"/>
        </w:rPr>
      </w:pPr>
      <w:r w:rsidRPr="0016237D">
        <w:rPr>
          <w:rFonts w:ascii="Bookman Old Style" w:hAnsi="Bookman Old Style"/>
          <w:b/>
        </w:rPr>
        <w:t>Раздел 0500 «Жилищно-коммунальное хозяйство»:</w:t>
      </w:r>
      <w:r w:rsidRPr="0016237D">
        <w:rPr>
          <w:rFonts w:ascii="Bookman Old Style" w:hAnsi="Bookman Old Style"/>
        </w:rPr>
        <w:t xml:space="preserve"> предлагается увеличить объем бюджетных ассигнований на </w:t>
      </w:r>
      <w:r w:rsidR="00733291" w:rsidRPr="0016237D">
        <w:rPr>
          <w:rFonts w:ascii="Bookman Old Style" w:hAnsi="Bookman Old Style"/>
        </w:rPr>
        <w:t>39320,0</w:t>
      </w:r>
      <w:r w:rsidRPr="0016237D">
        <w:rPr>
          <w:rFonts w:ascii="Bookman Old Style" w:hAnsi="Bookman Old Style"/>
        </w:rPr>
        <w:t xml:space="preserve"> тыс. руб</w:t>
      </w:r>
      <w:r w:rsidR="00D1062F" w:rsidRPr="0016237D">
        <w:rPr>
          <w:rFonts w:ascii="Bookman Old Style" w:hAnsi="Bookman Old Style"/>
        </w:rPr>
        <w:t>.</w:t>
      </w:r>
      <w:r w:rsidR="002A5E90" w:rsidRPr="0016237D">
        <w:rPr>
          <w:rFonts w:ascii="Bookman Old Style" w:hAnsi="Bookman Old Style"/>
        </w:rPr>
        <w:t>, в том числе</w:t>
      </w:r>
      <w:r w:rsidR="0072228B" w:rsidRPr="0016237D">
        <w:rPr>
          <w:rFonts w:ascii="Bookman Old Style" w:hAnsi="Bookman Old Style"/>
        </w:rPr>
        <w:t>:</w:t>
      </w:r>
    </w:p>
    <w:p w:rsidR="00B04D4B" w:rsidRPr="0016237D" w:rsidRDefault="00B04D4B" w:rsidP="00D07A77">
      <w:pPr>
        <w:pStyle w:val="ConsPlusNormal"/>
        <w:ind w:firstLine="540"/>
        <w:jc w:val="both"/>
        <w:rPr>
          <w:rFonts w:ascii="Bookman Old Style" w:hAnsi="Bookman Old Style"/>
        </w:rPr>
      </w:pPr>
    </w:p>
    <w:tbl>
      <w:tblPr>
        <w:tblW w:w="9369" w:type="dxa"/>
        <w:tblInd w:w="95" w:type="dxa"/>
        <w:tblLook w:val="04A0"/>
      </w:tblPr>
      <w:tblGrid>
        <w:gridCol w:w="3816"/>
        <w:gridCol w:w="745"/>
        <w:gridCol w:w="1508"/>
        <w:gridCol w:w="1962"/>
        <w:gridCol w:w="1338"/>
      </w:tblGrid>
      <w:tr w:rsidR="002A5E90" w:rsidRPr="0016237D" w:rsidTr="00733291">
        <w:trPr>
          <w:trHeight w:val="7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90" w:rsidRPr="0016237D" w:rsidRDefault="002A5E90" w:rsidP="003014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 xml:space="preserve">Наименование групп, подгрупп, статей </w:t>
            </w:r>
          </w:p>
          <w:p w:rsidR="002A5E90" w:rsidRPr="0016237D" w:rsidRDefault="002A5E90" w:rsidP="003014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и подстатей доходов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90" w:rsidRPr="0016237D" w:rsidRDefault="002A5E90" w:rsidP="003014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РзПз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16237D" w:rsidRDefault="002A5E90" w:rsidP="003014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 xml:space="preserve">Утверждено, тыс. руб.            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16237D" w:rsidRDefault="002A5E90" w:rsidP="003014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Проект решения о бюджете, тыс. руб.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16237D" w:rsidRDefault="002A5E90" w:rsidP="003014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 xml:space="preserve">Изменения                  </w:t>
            </w:r>
          </w:p>
        </w:tc>
      </w:tr>
      <w:tr w:rsidR="00733291" w:rsidRPr="0016237D" w:rsidTr="00733291">
        <w:trPr>
          <w:trHeight w:val="30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91" w:rsidRPr="0016237D" w:rsidRDefault="0073329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91" w:rsidRPr="0016237D" w:rsidRDefault="0073329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91" w:rsidRPr="0016237D" w:rsidRDefault="00733291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7646,2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91" w:rsidRPr="0016237D" w:rsidRDefault="00733291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45966,2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91" w:rsidRPr="0016237D" w:rsidRDefault="00733291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38320,0</w:t>
            </w:r>
          </w:p>
        </w:tc>
      </w:tr>
      <w:tr w:rsidR="00733291" w:rsidRPr="0016237D" w:rsidTr="00733291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91" w:rsidRPr="0016237D" w:rsidRDefault="00733291">
            <w:pPr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Муниципальная программа "Развитие жилищно-коммунального хозяйства Нижнеудинского муниципального образования на 2017-2019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91" w:rsidRPr="0016237D" w:rsidRDefault="0073329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0502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91" w:rsidRPr="0016237D" w:rsidRDefault="0073329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5830,1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91" w:rsidRPr="0016237D" w:rsidRDefault="0073329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44150,1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91" w:rsidRPr="0016237D" w:rsidRDefault="0073329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38320,0</w:t>
            </w:r>
          </w:p>
        </w:tc>
      </w:tr>
      <w:tr w:rsidR="00733291" w:rsidRPr="0016237D" w:rsidTr="00733291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91" w:rsidRPr="0016237D" w:rsidRDefault="0073329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91" w:rsidRPr="0016237D" w:rsidRDefault="0073329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91" w:rsidRPr="0016237D" w:rsidRDefault="00733291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14302,8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91" w:rsidRPr="0016237D" w:rsidRDefault="00733291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15302,8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91" w:rsidRPr="0016237D" w:rsidRDefault="00733291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b/>
                <w:bCs/>
                <w:sz w:val="20"/>
                <w:szCs w:val="20"/>
              </w:rPr>
              <w:t>1000,0</w:t>
            </w:r>
          </w:p>
        </w:tc>
      </w:tr>
      <w:tr w:rsidR="00733291" w:rsidRPr="0016237D" w:rsidTr="00733291">
        <w:trPr>
          <w:trHeight w:val="69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91" w:rsidRPr="0016237D" w:rsidRDefault="00733291">
            <w:pPr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Муниципальная  программа "Благоустройство и озеленение Нижнеудинского муниципального образования на  2016-2018 гг"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291" w:rsidRPr="0016237D" w:rsidRDefault="0073329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0503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91" w:rsidRPr="0016237D" w:rsidRDefault="0073329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186,0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91" w:rsidRPr="0016237D" w:rsidRDefault="0083102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11</w:t>
            </w:r>
            <w:r w:rsidR="00733291" w:rsidRPr="0016237D">
              <w:rPr>
                <w:rFonts w:ascii="Bookman Old Style" w:hAnsi="Bookman Old Style"/>
                <w:sz w:val="20"/>
                <w:szCs w:val="20"/>
              </w:rPr>
              <w:t>86,0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91" w:rsidRPr="0016237D" w:rsidRDefault="0073329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831026" w:rsidRPr="0016237D" w:rsidRDefault="0083102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831026" w:rsidRPr="0016237D" w:rsidRDefault="0083102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1000,0</w:t>
            </w:r>
          </w:p>
        </w:tc>
      </w:tr>
    </w:tbl>
    <w:p w:rsidR="00733291" w:rsidRPr="0016237D" w:rsidRDefault="00733291" w:rsidP="00DA1548">
      <w:pPr>
        <w:pStyle w:val="ConsPlusNormal"/>
        <w:ind w:firstLine="540"/>
        <w:jc w:val="both"/>
        <w:rPr>
          <w:rFonts w:ascii="Bookman Old Style" w:hAnsi="Bookman Old Style"/>
          <w:sz w:val="28"/>
          <w:szCs w:val="28"/>
        </w:rPr>
      </w:pPr>
    </w:p>
    <w:p w:rsidR="000D09B1" w:rsidRPr="0016237D" w:rsidRDefault="000D09B1" w:rsidP="00DA1548">
      <w:pPr>
        <w:pStyle w:val="ConsPlusNormal"/>
        <w:ind w:firstLine="540"/>
        <w:jc w:val="both"/>
        <w:rPr>
          <w:rFonts w:ascii="Bookman Old Style" w:hAnsi="Bookman Old Style"/>
        </w:rPr>
      </w:pPr>
      <w:r w:rsidRPr="0016237D">
        <w:rPr>
          <w:rFonts w:ascii="Bookman Old Style" w:hAnsi="Bookman Old Style"/>
        </w:rPr>
        <w:t>На реализацию мероприятий муниципальной программы</w:t>
      </w:r>
      <w:r w:rsidR="008E24DB" w:rsidRPr="0016237D">
        <w:rPr>
          <w:rFonts w:ascii="Bookman Old Style" w:hAnsi="Bookman Old Style"/>
        </w:rPr>
        <w:t xml:space="preserve"> "Развитие жилищно-коммунального хозяйства Нижнеудинского муниципального образования на 2017-2019 годы" </w:t>
      </w:r>
      <w:r w:rsidRPr="0016237D">
        <w:rPr>
          <w:rFonts w:ascii="Bookman Old Style" w:hAnsi="Bookman Old Style"/>
        </w:rPr>
        <w:t xml:space="preserve">предусмотрено дополнительно за счет средств областного бюджета 38320,0 тыс. рублей  на </w:t>
      </w:r>
      <w:r w:rsidRPr="0016237D">
        <w:rPr>
          <w:rFonts w:ascii="Bookman Old Style" w:hAnsi="Bookman Old Style"/>
          <w:bCs/>
        </w:rPr>
        <w:t>реконструкцию системы   теплоснабжения города Нижнеудиска и капитальный ремонт котельного и котельно-вспомогательного оборудования инженерных сетей</w:t>
      </w:r>
      <w:r w:rsidRPr="0016237D">
        <w:rPr>
          <w:rFonts w:ascii="Bookman Old Style" w:hAnsi="Bookman Old Style"/>
        </w:rPr>
        <w:t>.</w:t>
      </w:r>
    </w:p>
    <w:p w:rsidR="0061375D" w:rsidRPr="0016237D" w:rsidRDefault="00831026" w:rsidP="00DA1548">
      <w:pPr>
        <w:pStyle w:val="ConsPlusNormal"/>
        <w:ind w:firstLine="540"/>
        <w:jc w:val="both"/>
        <w:rPr>
          <w:rFonts w:ascii="Bookman Old Style" w:hAnsi="Bookman Old Style"/>
        </w:rPr>
      </w:pPr>
      <w:r w:rsidRPr="0016237D">
        <w:rPr>
          <w:rFonts w:ascii="Bookman Old Style" w:hAnsi="Bookman Old Style"/>
        </w:rPr>
        <w:t>На софинансирование мероприятий за счет средств местного бюджета по обустройству мест массового отдыха населения (городских парков) в рамках</w:t>
      </w:r>
      <w:r w:rsidR="000D09B1" w:rsidRPr="0016237D">
        <w:rPr>
          <w:rFonts w:ascii="Bookman Old Style" w:hAnsi="Bookman Old Style"/>
        </w:rPr>
        <w:t xml:space="preserve"> </w:t>
      </w:r>
      <w:r w:rsidR="00D30A32" w:rsidRPr="0016237D">
        <w:rPr>
          <w:rFonts w:ascii="Bookman Old Style" w:hAnsi="Bookman Old Style"/>
        </w:rPr>
        <w:t>муниципальной  программы "Благоустройство и озеленение Нижнеудинского муниципального образования на  2016-2018 гг."</w:t>
      </w:r>
      <w:r w:rsidR="000D09B1" w:rsidRPr="0016237D">
        <w:rPr>
          <w:rFonts w:ascii="Bookman Old Style" w:hAnsi="Bookman Old Style"/>
        </w:rPr>
        <w:t xml:space="preserve"> дополнительно </w:t>
      </w:r>
      <w:r w:rsidRPr="0016237D">
        <w:rPr>
          <w:rFonts w:ascii="Bookman Old Style" w:hAnsi="Bookman Old Style"/>
        </w:rPr>
        <w:t xml:space="preserve">предлагается к утверждению </w:t>
      </w:r>
      <w:r w:rsidR="000D09B1" w:rsidRPr="0016237D">
        <w:rPr>
          <w:rFonts w:ascii="Bookman Old Style" w:hAnsi="Bookman Old Style"/>
        </w:rPr>
        <w:t xml:space="preserve"> </w:t>
      </w:r>
      <w:r w:rsidRPr="0016237D">
        <w:rPr>
          <w:rFonts w:ascii="Bookman Old Style" w:hAnsi="Bookman Old Style"/>
        </w:rPr>
        <w:t>1000,0</w:t>
      </w:r>
      <w:r w:rsidR="000D09B1" w:rsidRPr="0016237D">
        <w:rPr>
          <w:rFonts w:ascii="Bookman Old Style" w:hAnsi="Bookman Old Style"/>
        </w:rPr>
        <w:t xml:space="preserve"> тыс.</w:t>
      </w:r>
      <w:r w:rsidRPr="0016237D">
        <w:rPr>
          <w:rFonts w:ascii="Bookman Old Style" w:hAnsi="Bookman Old Style"/>
        </w:rPr>
        <w:t xml:space="preserve"> </w:t>
      </w:r>
      <w:r w:rsidR="00374E96" w:rsidRPr="0016237D">
        <w:rPr>
          <w:rFonts w:ascii="Bookman Old Style" w:hAnsi="Bookman Old Style"/>
        </w:rPr>
        <w:t xml:space="preserve">рублей с целью вступления </w:t>
      </w:r>
      <w:r w:rsidR="00F6668A" w:rsidRPr="0016237D">
        <w:rPr>
          <w:rFonts w:ascii="Bookman Old Style" w:hAnsi="Bookman Old Style"/>
        </w:rPr>
        <w:t xml:space="preserve">Нижнеудинского </w:t>
      </w:r>
      <w:r w:rsidR="00374E96" w:rsidRPr="0016237D">
        <w:rPr>
          <w:rFonts w:ascii="Bookman Old Style" w:hAnsi="Bookman Old Style"/>
        </w:rPr>
        <w:t>муниципального образования в подпрограмму «Формирования современной городской среды» государственной программы Иркутской области «Развитие жилищно-коммунального хозяйства Иркутской области « на 2014-2020 годы.</w:t>
      </w:r>
    </w:p>
    <w:p w:rsidR="00B04D4B" w:rsidRPr="0016237D" w:rsidRDefault="00B04D4B" w:rsidP="00DA1548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89133F" w:rsidRPr="0016237D" w:rsidRDefault="00750F8A" w:rsidP="00D07A77">
      <w:pPr>
        <w:pStyle w:val="ConsPlusNormal"/>
        <w:ind w:firstLine="540"/>
        <w:jc w:val="both"/>
        <w:rPr>
          <w:rFonts w:ascii="Bookman Old Style" w:hAnsi="Bookman Old Style"/>
        </w:rPr>
      </w:pPr>
      <w:r w:rsidRPr="0016237D">
        <w:rPr>
          <w:rFonts w:ascii="Bookman Old Style" w:hAnsi="Bookman Old Style"/>
          <w:b/>
        </w:rPr>
        <w:t>Раздел 0800 «Культура, кинематография»</w:t>
      </w:r>
      <w:r w:rsidRPr="0016237D">
        <w:rPr>
          <w:rFonts w:ascii="Bookman Old Style" w:hAnsi="Bookman Old Style"/>
        </w:rPr>
        <w:t xml:space="preserve">: предлагается к утверждению объем бюджетных ассигнованием с увеличением на </w:t>
      </w:r>
      <w:r w:rsidR="00831026" w:rsidRPr="0016237D">
        <w:rPr>
          <w:rFonts w:ascii="Bookman Old Style" w:hAnsi="Bookman Old Style"/>
        </w:rPr>
        <w:t>15,0</w:t>
      </w:r>
      <w:r w:rsidRPr="0016237D">
        <w:rPr>
          <w:rFonts w:ascii="Bookman Old Style" w:hAnsi="Bookman Old Style"/>
        </w:rPr>
        <w:t xml:space="preserve"> тыс. рублей</w:t>
      </w:r>
      <w:r w:rsidR="00374E96" w:rsidRPr="0016237D">
        <w:rPr>
          <w:rFonts w:ascii="Bookman Old Style" w:hAnsi="Bookman Old Style"/>
        </w:rPr>
        <w:t>:</w:t>
      </w:r>
    </w:p>
    <w:p w:rsidR="00B04D4B" w:rsidRPr="0016237D" w:rsidRDefault="00B04D4B" w:rsidP="00D07A77">
      <w:pPr>
        <w:pStyle w:val="ConsPlusNormal"/>
        <w:ind w:firstLine="540"/>
        <w:jc w:val="both"/>
        <w:rPr>
          <w:rFonts w:ascii="Bookman Old Style" w:hAnsi="Bookman Old Style"/>
        </w:rPr>
      </w:pPr>
    </w:p>
    <w:tbl>
      <w:tblPr>
        <w:tblW w:w="9369" w:type="dxa"/>
        <w:tblInd w:w="95" w:type="dxa"/>
        <w:tblLook w:val="04A0"/>
      </w:tblPr>
      <w:tblGrid>
        <w:gridCol w:w="3848"/>
        <w:gridCol w:w="713"/>
        <w:gridCol w:w="1508"/>
        <w:gridCol w:w="1962"/>
        <w:gridCol w:w="1338"/>
      </w:tblGrid>
      <w:tr w:rsidR="0089133F" w:rsidRPr="0016237D" w:rsidTr="00831026">
        <w:trPr>
          <w:trHeight w:val="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3F" w:rsidRPr="0016237D" w:rsidRDefault="0089133F" w:rsidP="0089133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Наименование групп, подгрупп, статей</w:t>
            </w:r>
          </w:p>
          <w:p w:rsidR="0089133F" w:rsidRPr="0016237D" w:rsidRDefault="0089133F" w:rsidP="0089133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и подстатей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3F" w:rsidRPr="0016237D" w:rsidRDefault="0089133F" w:rsidP="0089133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РзПз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16237D" w:rsidRDefault="0089133F" w:rsidP="0089133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Утверждено, тыс. руб.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16237D" w:rsidRDefault="0089133F" w:rsidP="0089133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Проект решения о бюджете, тыс. руб.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16237D" w:rsidRDefault="0089133F" w:rsidP="0089133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Изменения</w:t>
            </w:r>
          </w:p>
        </w:tc>
      </w:tr>
      <w:tr w:rsidR="00831026" w:rsidRPr="0016237D" w:rsidTr="00831026">
        <w:trPr>
          <w:trHeight w:val="69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026" w:rsidRPr="0016237D" w:rsidRDefault="00831026">
            <w:pPr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Ведомственная  целевая программа городских массовых мероприятий Нижнеудинского муниципального образования на 2014-2017гг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026" w:rsidRPr="0016237D" w:rsidRDefault="0083102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26" w:rsidRPr="0016237D" w:rsidRDefault="0083102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1698,0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26" w:rsidRPr="0016237D" w:rsidRDefault="0083102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1713,0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26" w:rsidRPr="0016237D" w:rsidRDefault="00831026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16237D">
              <w:rPr>
                <w:rFonts w:ascii="Bookman Old Style" w:hAnsi="Bookman Old Style"/>
                <w:sz w:val="20"/>
                <w:szCs w:val="20"/>
              </w:rPr>
              <w:t>15,0</w:t>
            </w:r>
          </w:p>
        </w:tc>
      </w:tr>
    </w:tbl>
    <w:p w:rsidR="00B04D4B" w:rsidRPr="0016237D" w:rsidRDefault="00B04D4B" w:rsidP="009D186E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374E96" w:rsidRPr="0016237D" w:rsidRDefault="004475F4" w:rsidP="009D186E">
      <w:pPr>
        <w:ind w:firstLine="708"/>
        <w:jc w:val="both"/>
        <w:rPr>
          <w:rFonts w:ascii="Bookman Old Style" w:hAnsi="Bookman Old Style"/>
        </w:rPr>
      </w:pPr>
      <w:r w:rsidRPr="0016237D">
        <w:rPr>
          <w:rFonts w:ascii="Bookman Old Style" w:hAnsi="Bookman Old Style"/>
        </w:rPr>
        <w:t>По п</w:t>
      </w:r>
      <w:r w:rsidR="00FA53A0" w:rsidRPr="0016237D">
        <w:rPr>
          <w:rFonts w:ascii="Bookman Old Style" w:hAnsi="Bookman Old Style"/>
        </w:rPr>
        <w:t>одраздел</w:t>
      </w:r>
      <w:r w:rsidR="00C44F46" w:rsidRPr="0016237D">
        <w:rPr>
          <w:rFonts w:ascii="Bookman Old Style" w:hAnsi="Bookman Old Style"/>
        </w:rPr>
        <w:t>у</w:t>
      </w:r>
      <w:r w:rsidR="00FA53A0" w:rsidRPr="0016237D">
        <w:rPr>
          <w:rFonts w:ascii="Bookman Old Style" w:hAnsi="Bookman Old Style"/>
        </w:rPr>
        <w:t xml:space="preserve"> 0804 «Другие вопросы в области культуры, кинематографии»</w:t>
      </w:r>
      <w:r w:rsidRPr="0016237D">
        <w:rPr>
          <w:rFonts w:ascii="Bookman Old Style" w:hAnsi="Bookman Old Style"/>
        </w:rPr>
        <w:t xml:space="preserve"> </w:t>
      </w:r>
      <w:r w:rsidR="00412354" w:rsidRPr="0016237D">
        <w:rPr>
          <w:rFonts w:ascii="Bookman Old Style" w:hAnsi="Bookman Old Style"/>
        </w:rPr>
        <w:t xml:space="preserve">дополнительно предусмотрено софинансирование в объеме </w:t>
      </w:r>
      <w:r w:rsidR="00301458" w:rsidRPr="0016237D">
        <w:rPr>
          <w:rFonts w:ascii="Bookman Old Style" w:hAnsi="Bookman Old Style"/>
        </w:rPr>
        <w:t xml:space="preserve"> </w:t>
      </w:r>
      <w:r w:rsidR="00831026" w:rsidRPr="0016237D">
        <w:rPr>
          <w:rFonts w:ascii="Bookman Old Style" w:hAnsi="Bookman Old Style"/>
        </w:rPr>
        <w:t xml:space="preserve">15,0 тыс. рублей </w:t>
      </w:r>
      <w:r w:rsidR="00412354" w:rsidRPr="0016237D">
        <w:rPr>
          <w:rFonts w:ascii="Bookman Old Style" w:hAnsi="Bookman Old Style"/>
        </w:rPr>
        <w:t xml:space="preserve"> на </w:t>
      </w:r>
      <w:r w:rsidR="00260610" w:rsidRPr="0016237D">
        <w:rPr>
          <w:rFonts w:ascii="Bookman Old Style" w:hAnsi="Bookman Old Style"/>
        </w:rPr>
        <w:t xml:space="preserve">ремонт и благоустройство памятников. </w:t>
      </w:r>
    </w:p>
    <w:p w:rsidR="00260610" w:rsidRPr="0016237D" w:rsidRDefault="00260610" w:rsidP="009D186E">
      <w:pPr>
        <w:ind w:firstLine="708"/>
        <w:jc w:val="both"/>
        <w:rPr>
          <w:rFonts w:ascii="Bookman Old Style" w:hAnsi="Bookman Old Style"/>
        </w:rPr>
      </w:pPr>
      <w:r w:rsidRPr="0016237D">
        <w:rPr>
          <w:rFonts w:ascii="Bookman Old Style" w:hAnsi="Bookman Old Style"/>
        </w:rPr>
        <w:t>Нижнеудинским муниципальным образованием направлена заявка на участие в районном конкурсе  «Ремонт и благоустройство памятников в Нижнеудинском районе в 2017 году», наименование памятника, планируемого для участия в конкурсе:  Мемориал воинам, умершим в госпиталях г.Нижнеудинска (городское кладбище). Планируется изготовление мемориальных досок, возведен</w:t>
      </w:r>
      <w:r w:rsidR="00B04D4B" w:rsidRPr="0016237D">
        <w:rPr>
          <w:rFonts w:ascii="Bookman Old Style" w:hAnsi="Bookman Old Style"/>
        </w:rPr>
        <w:t>ие стелы. О</w:t>
      </w:r>
      <w:r w:rsidRPr="0016237D">
        <w:rPr>
          <w:rFonts w:ascii="Bookman Old Style" w:hAnsi="Bookman Old Style"/>
        </w:rPr>
        <w:t xml:space="preserve">бщий объем </w:t>
      </w:r>
      <w:r w:rsidRPr="0016237D">
        <w:rPr>
          <w:rFonts w:ascii="Bookman Old Style" w:hAnsi="Bookman Old Style"/>
        </w:rPr>
        <w:lastRenderedPageBreak/>
        <w:t>финансирования</w:t>
      </w:r>
      <w:r w:rsidR="00B04D4B" w:rsidRPr="0016237D">
        <w:rPr>
          <w:rFonts w:ascii="Bookman Old Style" w:hAnsi="Bookman Old Style"/>
        </w:rPr>
        <w:t xml:space="preserve"> - </w:t>
      </w:r>
      <w:r w:rsidRPr="0016237D">
        <w:rPr>
          <w:rFonts w:ascii="Bookman Old Style" w:hAnsi="Bookman Old Style"/>
        </w:rPr>
        <w:t xml:space="preserve">25,0 тыс. рублей, в том числе 10,0 тыс. рублей за счет средств бюджета МО «Нижнеудинский район», 15,0 тыс. рублей за счет средств участника конкурса. </w:t>
      </w:r>
    </w:p>
    <w:p w:rsidR="00B04D4B" w:rsidRPr="0016237D" w:rsidRDefault="00B04D4B" w:rsidP="009D186E">
      <w:pPr>
        <w:ind w:firstLine="708"/>
        <w:jc w:val="both"/>
        <w:rPr>
          <w:rFonts w:ascii="Bookman Old Style" w:hAnsi="Bookman Old Style"/>
        </w:rPr>
      </w:pPr>
    </w:p>
    <w:p w:rsidR="00137F6D" w:rsidRPr="0016237D" w:rsidRDefault="004475F4" w:rsidP="009D186E">
      <w:pPr>
        <w:ind w:firstLine="708"/>
        <w:jc w:val="both"/>
        <w:rPr>
          <w:rFonts w:ascii="Bookman Old Style" w:hAnsi="Bookman Old Style"/>
          <w:bCs/>
        </w:rPr>
      </w:pPr>
      <w:r w:rsidRPr="0016237D">
        <w:rPr>
          <w:rFonts w:ascii="Bookman Old Style" w:hAnsi="Bookman Old Style"/>
          <w:b/>
        </w:rPr>
        <w:t xml:space="preserve">Раздел </w:t>
      </w:r>
      <w:r w:rsidR="00412354" w:rsidRPr="0016237D">
        <w:rPr>
          <w:rFonts w:ascii="Bookman Old Style" w:hAnsi="Bookman Old Style"/>
          <w:b/>
        </w:rPr>
        <w:t>1100</w:t>
      </w:r>
      <w:r w:rsidR="008C0079" w:rsidRPr="0016237D">
        <w:rPr>
          <w:rFonts w:ascii="Bookman Old Style" w:hAnsi="Bookman Old Style"/>
          <w:b/>
        </w:rPr>
        <w:t xml:space="preserve"> </w:t>
      </w:r>
      <w:r w:rsidR="00412354" w:rsidRPr="0016237D">
        <w:rPr>
          <w:rFonts w:ascii="Bookman Old Style" w:hAnsi="Bookman Old Style"/>
          <w:b/>
        </w:rPr>
        <w:t>«Физическая культура и спорт»:</w:t>
      </w:r>
      <w:r w:rsidR="00412354" w:rsidRPr="0016237D">
        <w:rPr>
          <w:rFonts w:ascii="Bookman Old Style" w:hAnsi="Bookman Old Style"/>
        </w:rPr>
        <w:t xml:space="preserve"> предлагается к утверждению дополнительно за счет средств областного бюджета </w:t>
      </w:r>
      <w:r w:rsidR="00374E96" w:rsidRPr="0016237D">
        <w:rPr>
          <w:rFonts w:ascii="Bookman Old Style" w:hAnsi="Bookman Old Style"/>
        </w:rPr>
        <w:t>5767,7 тыс. рублей на строительство ф</w:t>
      </w:r>
      <w:r w:rsidR="00374E96" w:rsidRPr="0016237D">
        <w:rPr>
          <w:rFonts w:ascii="Bookman Old Style" w:hAnsi="Bookman Old Style"/>
          <w:bCs/>
        </w:rPr>
        <w:t>изкультурно-оздоровительного комплекса в г.Нижнеудинске в рамках реализации мероприятий муниципальн</w:t>
      </w:r>
      <w:r w:rsidR="00183C96" w:rsidRPr="0016237D">
        <w:rPr>
          <w:rFonts w:ascii="Bookman Old Style" w:hAnsi="Bookman Old Style"/>
          <w:bCs/>
        </w:rPr>
        <w:t xml:space="preserve">ой </w:t>
      </w:r>
      <w:r w:rsidR="00374E96" w:rsidRPr="0016237D">
        <w:rPr>
          <w:rFonts w:ascii="Bookman Old Style" w:hAnsi="Bookman Old Style"/>
          <w:bCs/>
        </w:rPr>
        <w:t xml:space="preserve">программы </w:t>
      </w:r>
      <w:r w:rsidR="00183C96" w:rsidRPr="0016237D">
        <w:rPr>
          <w:rFonts w:ascii="Bookman Old Style" w:hAnsi="Bookman Old Style"/>
          <w:bCs/>
        </w:rPr>
        <w:t>«</w:t>
      </w:r>
      <w:r w:rsidR="00374E96" w:rsidRPr="0016237D">
        <w:rPr>
          <w:rFonts w:ascii="Bookman Old Style" w:hAnsi="Bookman Old Style"/>
          <w:bCs/>
        </w:rPr>
        <w:t>Развитие физической культуры и спорта в Нижнеудинском муниципальном образовании  на 2014-2019 годы».</w:t>
      </w:r>
    </w:p>
    <w:p w:rsidR="00823951" w:rsidRPr="0016237D" w:rsidRDefault="00374E96" w:rsidP="00D1062F">
      <w:pPr>
        <w:jc w:val="both"/>
        <w:rPr>
          <w:rFonts w:ascii="Bookman Old Style" w:hAnsi="Bookman Old Style"/>
        </w:rPr>
      </w:pPr>
      <w:r w:rsidRPr="0016237D">
        <w:rPr>
          <w:rFonts w:ascii="Bookman Old Style" w:hAnsi="Bookman Old Style"/>
          <w:bCs/>
        </w:rPr>
        <w:t xml:space="preserve"> </w:t>
      </w:r>
    </w:p>
    <w:p w:rsidR="00F12720" w:rsidRPr="0016237D" w:rsidRDefault="000E5E30" w:rsidP="00F12720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lang w:eastAsia="en-US"/>
        </w:rPr>
      </w:pPr>
      <w:r w:rsidRPr="0016237D">
        <w:rPr>
          <w:rFonts w:ascii="Bookman Old Style" w:hAnsi="Bookman Old Style"/>
        </w:rPr>
        <w:t>С учетом вн</w:t>
      </w:r>
      <w:r w:rsidR="005333B5" w:rsidRPr="0016237D">
        <w:rPr>
          <w:rFonts w:ascii="Bookman Old Style" w:hAnsi="Bookman Old Style"/>
        </w:rPr>
        <w:t>осимых</w:t>
      </w:r>
      <w:r w:rsidRPr="0016237D">
        <w:rPr>
          <w:rFonts w:ascii="Bookman Old Style" w:hAnsi="Bookman Old Style"/>
        </w:rPr>
        <w:t xml:space="preserve"> изменений </w:t>
      </w:r>
      <w:r w:rsidR="00697DF3" w:rsidRPr="0016237D">
        <w:rPr>
          <w:rFonts w:ascii="Bookman Old Style" w:hAnsi="Bookman Old Style"/>
        </w:rPr>
        <w:t xml:space="preserve">дефицит местного бюджета </w:t>
      </w:r>
      <w:r w:rsidR="00E22E0E" w:rsidRPr="0016237D">
        <w:rPr>
          <w:rFonts w:ascii="Bookman Old Style" w:hAnsi="Bookman Old Style"/>
        </w:rPr>
        <w:t>по сравнению с ранее утвержденным бюджетом 201</w:t>
      </w:r>
      <w:r w:rsidR="004475F4" w:rsidRPr="0016237D">
        <w:rPr>
          <w:rFonts w:ascii="Bookman Old Style" w:hAnsi="Bookman Old Style"/>
        </w:rPr>
        <w:t>7</w:t>
      </w:r>
      <w:r w:rsidR="00E22E0E" w:rsidRPr="0016237D">
        <w:rPr>
          <w:rFonts w:ascii="Bookman Old Style" w:hAnsi="Bookman Old Style"/>
        </w:rPr>
        <w:t xml:space="preserve"> год</w:t>
      </w:r>
      <w:r w:rsidR="005333B5" w:rsidRPr="0016237D">
        <w:rPr>
          <w:rFonts w:ascii="Bookman Old Style" w:hAnsi="Bookman Old Style"/>
        </w:rPr>
        <w:t>а</w:t>
      </w:r>
      <w:r w:rsidR="00E22E0E" w:rsidRPr="0016237D">
        <w:rPr>
          <w:rFonts w:ascii="Bookman Old Style" w:hAnsi="Bookman Old Style"/>
        </w:rPr>
        <w:t xml:space="preserve"> </w:t>
      </w:r>
      <w:r w:rsidR="00183C96" w:rsidRPr="0016237D">
        <w:rPr>
          <w:rFonts w:ascii="Bookman Old Style" w:hAnsi="Bookman Old Style"/>
        </w:rPr>
        <w:t xml:space="preserve">увеличен на </w:t>
      </w:r>
      <w:r w:rsidR="00A65BD4">
        <w:rPr>
          <w:rFonts w:ascii="Bookman Old Style" w:hAnsi="Bookman Old Style"/>
        </w:rPr>
        <w:t xml:space="preserve">        </w:t>
      </w:r>
      <w:r w:rsidR="00183C96" w:rsidRPr="0016237D">
        <w:rPr>
          <w:rFonts w:ascii="Bookman Old Style" w:hAnsi="Bookman Old Style"/>
        </w:rPr>
        <w:t xml:space="preserve">11 022,6 тыс. рублей </w:t>
      </w:r>
      <w:r w:rsidR="00334B64" w:rsidRPr="0016237D">
        <w:rPr>
          <w:rFonts w:ascii="Bookman Old Style" w:hAnsi="Bookman Old Style"/>
        </w:rPr>
        <w:t xml:space="preserve"> и </w:t>
      </w:r>
      <w:r w:rsidR="00697DF3" w:rsidRPr="0016237D">
        <w:rPr>
          <w:rFonts w:ascii="Bookman Old Style" w:hAnsi="Bookman Old Style"/>
        </w:rPr>
        <w:t>предлагается</w:t>
      </w:r>
      <w:r w:rsidR="00334B64" w:rsidRPr="0016237D">
        <w:rPr>
          <w:rFonts w:ascii="Bookman Old Style" w:hAnsi="Bookman Old Style"/>
        </w:rPr>
        <w:t xml:space="preserve">  </w:t>
      </w:r>
      <w:r w:rsidR="00697DF3" w:rsidRPr="0016237D">
        <w:rPr>
          <w:rFonts w:ascii="Bookman Old Style" w:hAnsi="Bookman Old Style"/>
        </w:rPr>
        <w:t xml:space="preserve">к утверждению в размере </w:t>
      </w:r>
      <w:r w:rsidR="00183C96" w:rsidRPr="0016237D">
        <w:rPr>
          <w:rFonts w:ascii="Bookman Old Style" w:hAnsi="Bookman Old Style"/>
        </w:rPr>
        <w:t>29 292,8</w:t>
      </w:r>
      <w:r w:rsidR="003D3949" w:rsidRPr="0016237D">
        <w:rPr>
          <w:rFonts w:ascii="Bookman Old Style" w:hAnsi="Bookman Old Style"/>
        </w:rPr>
        <w:t xml:space="preserve"> </w:t>
      </w:r>
      <w:r w:rsidR="004B6956" w:rsidRPr="0016237D">
        <w:rPr>
          <w:rFonts w:ascii="Bookman Old Style" w:hAnsi="Bookman Old Style"/>
        </w:rPr>
        <w:t>тыс.</w:t>
      </w:r>
      <w:r w:rsidR="00E22E0E" w:rsidRPr="0016237D">
        <w:rPr>
          <w:rFonts w:ascii="Bookman Old Style" w:hAnsi="Bookman Old Style"/>
        </w:rPr>
        <w:t xml:space="preserve"> </w:t>
      </w:r>
      <w:r w:rsidR="004B6956" w:rsidRPr="0016237D">
        <w:rPr>
          <w:rFonts w:ascii="Bookman Old Style" w:hAnsi="Bookman Old Style"/>
        </w:rPr>
        <w:t>руб</w:t>
      </w:r>
      <w:r w:rsidR="00E22E0E" w:rsidRPr="0016237D">
        <w:rPr>
          <w:rFonts w:ascii="Bookman Old Style" w:hAnsi="Bookman Old Style"/>
        </w:rPr>
        <w:t xml:space="preserve">лей </w:t>
      </w:r>
      <w:r w:rsidR="004B6956" w:rsidRPr="0016237D">
        <w:rPr>
          <w:rFonts w:ascii="Bookman Old Style" w:hAnsi="Bookman Old Style"/>
        </w:rPr>
        <w:t xml:space="preserve"> или </w:t>
      </w:r>
      <w:r w:rsidR="00183C96" w:rsidRPr="0016237D">
        <w:rPr>
          <w:rFonts w:ascii="Bookman Old Style" w:hAnsi="Bookman Old Style"/>
        </w:rPr>
        <w:t>19,9</w:t>
      </w:r>
      <w:r w:rsidR="005211B0" w:rsidRPr="0016237D">
        <w:rPr>
          <w:rFonts w:ascii="Bookman Old Style" w:hAnsi="Bookman Old Style"/>
        </w:rPr>
        <w:t>%</w:t>
      </w:r>
      <w:r w:rsidR="00697DF3" w:rsidRPr="0016237D">
        <w:rPr>
          <w:rFonts w:ascii="Bookman Old Style" w:hAnsi="Bookman Old Style"/>
        </w:rPr>
        <w:t xml:space="preserve">  утвержденного общего годового объема доходов местного бюджета без учета утвержденного объема безвозмездных поступлений</w:t>
      </w:r>
      <w:r w:rsidR="006E3537" w:rsidRPr="0016237D">
        <w:rPr>
          <w:rFonts w:ascii="Bookman Old Style" w:hAnsi="Bookman Old Style"/>
        </w:rPr>
        <w:t>,</w:t>
      </w:r>
      <w:r w:rsidR="00B7218E" w:rsidRPr="0016237D">
        <w:rPr>
          <w:rFonts w:ascii="Bookman Old Style" w:hAnsi="Bookman Old Style"/>
        </w:rPr>
        <w:t xml:space="preserve"> </w:t>
      </w:r>
      <w:r w:rsidR="00F12720" w:rsidRPr="0016237D">
        <w:rPr>
          <w:rFonts w:ascii="Bookman Old Style" w:hAnsi="Bookman Old Style"/>
        </w:rPr>
        <w:t xml:space="preserve">что на </w:t>
      </w:r>
      <w:r w:rsidR="00183C96" w:rsidRPr="0016237D">
        <w:rPr>
          <w:rFonts w:ascii="Bookman Old Style" w:hAnsi="Bookman Old Style"/>
        </w:rPr>
        <w:t>14547,5</w:t>
      </w:r>
      <w:r w:rsidR="00CC7F9E" w:rsidRPr="0016237D">
        <w:rPr>
          <w:rFonts w:ascii="Bookman Old Style" w:hAnsi="Bookman Old Style"/>
        </w:rPr>
        <w:t xml:space="preserve"> </w:t>
      </w:r>
      <w:r w:rsidR="00F12720" w:rsidRPr="0016237D">
        <w:rPr>
          <w:rFonts w:ascii="Bookman Old Style" w:hAnsi="Bookman Old Style"/>
        </w:rPr>
        <w:t xml:space="preserve">тыс. рублей превышает ограничения (10%), предусмотренные п.3 ст.92.1 Бюджетного кодекса РФ, но в пределах   суммы </w:t>
      </w:r>
      <w:r w:rsidR="00F12720" w:rsidRPr="0016237D">
        <w:rPr>
          <w:rFonts w:ascii="Bookman Old Style" w:hAnsi="Bookman Old Style"/>
          <w:lang w:eastAsia="en-US"/>
        </w:rPr>
        <w:t>снижения остатков средств на счетах по учету средств местного бюджета по состоянию на 01 января 2017 года</w:t>
      </w:r>
      <w:r w:rsidR="00183C96" w:rsidRPr="0016237D">
        <w:rPr>
          <w:rFonts w:ascii="Bookman Old Style" w:hAnsi="Bookman Old Style"/>
          <w:lang w:eastAsia="en-US"/>
        </w:rPr>
        <w:t>, остаток средств на 01.01.2017-  14915,9 тыс. рублей.</w:t>
      </w:r>
    </w:p>
    <w:p w:rsidR="00541A67" w:rsidRPr="0016237D" w:rsidRDefault="00541A67" w:rsidP="00DB1A39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</w:p>
    <w:p w:rsidR="00DB1A39" w:rsidRPr="0016237D" w:rsidRDefault="00DB1A39">
      <w:pPr>
        <w:pStyle w:val="a3"/>
        <w:spacing w:line="240" w:lineRule="atLeast"/>
        <w:rPr>
          <w:rFonts w:ascii="Bookman Old Style" w:hAnsi="Bookman Old Style"/>
        </w:rPr>
      </w:pPr>
    </w:p>
    <w:p w:rsidR="00A65BD4" w:rsidRDefault="00A65BD4" w:rsidP="00A65BD4">
      <w:pPr>
        <w:pStyle w:val="a3"/>
        <w:spacing w:line="240" w:lineRule="atLeast"/>
        <w:ind w:firstLine="540"/>
        <w:rPr>
          <w:rFonts w:ascii="Bookman Old Style" w:hAnsi="Bookman Old Style"/>
        </w:rPr>
      </w:pPr>
      <w:r w:rsidRPr="00A65BD4">
        <w:rPr>
          <w:rFonts w:ascii="Bookman Old Style" w:hAnsi="Bookman Old Style"/>
        </w:rPr>
        <w:t xml:space="preserve">Данный проект решения </w:t>
      </w:r>
      <w:r>
        <w:rPr>
          <w:rFonts w:ascii="Bookman Old Style" w:hAnsi="Bookman Old Style"/>
        </w:rPr>
        <w:t xml:space="preserve">о бюджете </w:t>
      </w:r>
      <w:r w:rsidRPr="00A65BD4">
        <w:rPr>
          <w:rFonts w:ascii="Bookman Old Style" w:hAnsi="Bookman Old Style"/>
        </w:rPr>
        <w:t>рекомендован к рассмотрению</w:t>
      </w:r>
      <w:r>
        <w:rPr>
          <w:rFonts w:ascii="Bookman Old Style" w:hAnsi="Bookman Old Style"/>
        </w:rPr>
        <w:t xml:space="preserve"> на бюджетном комитете </w:t>
      </w:r>
      <w:r w:rsidRPr="00A65BD4">
        <w:rPr>
          <w:rFonts w:ascii="Bookman Old Style" w:hAnsi="Bookman Old Style"/>
        </w:rPr>
        <w:t>Думы Нижнеудинского муниципального образования</w:t>
      </w:r>
      <w:r w:rsidR="003F5E52">
        <w:rPr>
          <w:rFonts w:ascii="Bookman Old Style" w:hAnsi="Bookman Old Style"/>
        </w:rPr>
        <w:t>.</w:t>
      </w:r>
    </w:p>
    <w:p w:rsidR="00A65BD4" w:rsidRDefault="00A65BD4">
      <w:pPr>
        <w:pStyle w:val="a3"/>
        <w:spacing w:line="240" w:lineRule="atLeast"/>
        <w:rPr>
          <w:rFonts w:ascii="Bookman Old Style" w:hAnsi="Bookman Old Style"/>
        </w:rPr>
      </w:pPr>
    </w:p>
    <w:p w:rsidR="003F5E52" w:rsidRDefault="003F5E52">
      <w:pPr>
        <w:pStyle w:val="a3"/>
        <w:spacing w:line="240" w:lineRule="atLeast"/>
        <w:rPr>
          <w:rFonts w:ascii="Bookman Old Style" w:hAnsi="Bookman Old Style"/>
        </w:rPr>
      </w:pPr>
    </w:p>
    <w:p w:rsidR="00E138FF" w:rsidRPr="0016237D" w:rsidRDefault="00E138FF">
      <w:pPr>
        <w:pStyle w:val="a3"/>
        <w:spacing w:line="240" w:lineRule="atLeast"/>
        <w:rPr>
          <w:rFonts w:ascii="Bookman Old Style" w:hAnsi="Bookman Old Style"/>
        </w:rPr>
      </w:pPr>
      <w:r w:rsidRPr="0016237D">
        <w:rPr>
          <w:rFonts w:ascii="Bookman Old Style" w:hAnsi="Bookman Old Style"/>
        </w:rPr>
        <w:t>Председатель                                                                             Е.И.Самохина</w:t>
      </w:r>
    </w:p>
    <w:p w:rsidR="004475F4" w:rsidRPr="0016237D" w:rsidRDefault="004475F4">
      <w:pPr>
        <w:pStyle w:val="a3"/>
        <w:spacing w:line="240" w:lineRule="atLeast"/>
        <w:rPr>
          <w:rFonts w:ascii="Bookman Old Style" w:hAnsi="Bookman Old Style"/>
        </w:rPr>
      </w:pPr>
    </w:p>
    <w:sectPr w:rsidR="004475F4" w:rsidRPr="0016237D" w:rsidSect="0016237D">
      <w:footerReference w:type="even" r:id="rId8"/>
      <w:footerReference w:type="default" r:id="rId9"/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7D" w:rsidRDefault="00941E7D" w:rsidP="002A38A3">
      <w:r>
        <w:separator/>
      </w:r>
    </w:p>
  </w:endnote>
  <w:endnote w:type="continuationSeparator" w:id="1">
    <w:p w:rsidR="00941E7D" w:rsidRDefault="00941E7D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96" w:rsidRDefault="00183C96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3C96" w:rsidRDefault="00183C9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96" w:rsidRDefault="00183C96">
    <w:pPr>
      <w:pStyle w:val="a9"/>
      <w:jc w:val="center"/>
    </w:pPr>
    <w:fldSimple w:instr=" PAGE   \* MERGEFORMAT ">
      <w:r w:rsidR="003F5E52">
        <w:rPr>
          <w:noProof/>
        </w:rPr>
        <w:t>4</w:t>
      </w:r>
    </w:fldSimple>
  </w:p>
  <w:p w:rsidR="00183C96" w:rsidRDefault="00183C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7D" w:rsidRDefault="00941E7D" w:rsidP="002A38A3">
      <w:r>
        <w:separator/>
      </w:r>
    </w:p>
  </w:footnote>
  <w:footnote w:type="continuationSeparator" w:id="1">
    <w:p w:rsidR="00941E7D" w:rsidRDefault="00941E7D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1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84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52"/>
    <w:rsid w:val="000110C4"/>
    <w:rsid w:val="00011965"/>
    <w:rsid w:val="00012249"/>
    <w:rsid w:val="000124F2"/>
    <w:rsid w:val="000126BF"/>
    <w:rsid w:val="00012AA4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725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711"/>
    <w:rsid w:val="00035C6B"/>
    <w:rsid w:val="00035D6A"/>
    <w:rsid w:val="00035F69"/>
    <w:rsid w:val="000365E1"/>
    <w:rsid w:val="0003667E"/>
    <w:rsid w:val="0003697A"/>
    <w:rsid w:val="00036ED3"/>
    <w:rsid w:val="0004104E"/>
    <w:rsid w:val="000410D9"/>
    <w:rsid w:val="000423E2"/>
    <w:rsid w:val="00042BD6"/>
    <w:rsid w:val="000433F0"/>
    <w:rsid w:val="000434E0"/>
    <w:rsid w:val="0004383B"/>
    <w:rsid w:val="000438C9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3302"/>
    <w:rsid w:val="000647B4"/>
    <w:rsid w:val="00064EB8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C44"/>
    <w:rsid w:val="000D1EA8"/>
    <w:rsid w:val="000D1FB7"/>
    <w:rsid w:val="000D2162"/>
    <w:rsid w:val="000D3527"/>
    <w:rsid w:val="000D3C64"/>
    <w:rsid w:val="000D41AD"/>
    <w:rsid w:val="000D493D"/>
    <w:rsid w:val="000D4A5A"/>
    <w:rsid w:val="000D5C9E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345D"/>
    <w:rsid w:val="000E37F8"/>
    <w:rsid w:val="000E3ABF"/>
    <w:rsid w:val="000E4426"/>
    <w:rsid w:val="000E5454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44C"/>
    <w:rsid w:val="00120466"/>
    <w:rsid w:val="00120707"/>
    <w:rsid w:val="001209CF"/>
    <w:rsid w:val="00120C5A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B0C"/>
    <w:rsid w:val="00125444"/>
    <w:rsid w:val="00125C89"/>
    <w:rsid w:val="00125FC9"/>
    <w:rsid w:val="00126481"/>
    <w:rsid w:val="001266C6"/>
    <w:rsid w:val="0012755A"/>
    <w:rsid w:val="00127A07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903"/>
    <w:rsid w:val="001354A5"/>
    <w:rsid w:val="0013612B"/>
    <w:rsid w:val="00136890"/>
    <w:rsid w:val="00136C1C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82A"/>
    <w:rsid w:val="001479BC"/>
    <w:rsid w:val="0015049E"/>
    <w:rsid w:val="00151DF8"/>
    <w:rsid w:val="001520AF"/>
    <w:rsid w:val="00152403"/>
    <w:rsid w:val="00155DE2"/>
    <w:rsid w:val="00156544"/>
    <w:rsid w:val="0015688E"/>
    <w:rsid w:val="00156B18"/>
    <w:rsid w:val="00157E92"/>
    <w:rsid w:val="001600ED"/>
    <w:rsid w:val="0016053C"/>
    <w:rsid w:val="001605C1"/>
    <w:rsid w:val="0016237D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C96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5D70"/>
    <w:rsid w:val="001B690B"/>
    <w:rsid w:val="001B69DA"/>
    <w:rsid w:val="001B6A8E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4CE2"/>
    <w:rsid w:val="001C557A"/>
    <w:rsid w:val="001C5EE9"/>
    <w:rsid w:val="001C672D"/>
    <w:rsid w:val="001C67FC"/>
    <w:rsid w:val="001C6989"/>
    <w:rsid w:val="001C6BF2"/>
    <w:rsid w:val="001C7457"/>
    <w:rsid w:val="001C7741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21E1"/>
    <w:rsid w:val="00202ADD"/>
    <w:rsid w:val="00202D6B"/>
    <w:rsid w:val="00203AD2"/>
    <w:rsid w:val="00203C6A"/>
    <w:rsid w:val="00203F18"/>
    <w:rsid w:val="00205D86"/>
    <w:rsid w:val="002060BE"/>
    <w:rsid w:val="0020618F"/>
    <w:rsid w:val="00206955"/>
    <w:rsid w:val="0020730D"/>
    <w:rsid w:val="00207E57"/>
    <w:rsid w:val="00210D64"/>
    <w:rsid w:val="00210FCD"/>
    <w:rsid w:val="00210FEB"/>
    <w:rsid w:val="002110C9"/>
    <w:rsid w:val="00211B46"/>
    <w:rsid w:val="002121DB"/>
    <w:rsid w:val="00212285"/>
    <w:rsid w:val="002123D1"/>
    <w:rsid w:val="00212B9C"/>
    <w:rsid w:val="00212D53"/>
    <w:rsid w:val="00212FCB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B3"/>
    <w:rsid w:val="00233763"/>
    <w:rsid w:val="0023431B"/>
    <w:rsid w:val="0023455C"/>
    <w:rsid w:val="00234561"/>
    <w:rsid w:val="00235279"/>
    <w:rsid w:val="00235DD9"/>
    <w:rsid w:val="00235E34"/>
    <w:rsid w:val="002364E8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EDD"/>
    <w:rsid w:val="00262333"/>
    <w:rsid w:val="00262528"/>
    <w:rsid w:val="00262900"/>
    <w:rsid w:val="00262909"/>
    <w:rsid w:val="00263388"/>
    <w:rsid w:val="002641EB"/>
    <w:rsid w:val="0026446B"/>
    <w:rsid w:val="00264797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C2"/>
    <w:rsid w:val="00271528"/>
    <w:rsid w:val="00271A09"/>
    <w:rsid w:val="002725DD"/>
    <w:rsid w:val="00272CFD"/>
    <w:rsid w:val="00272D51"/>
    <w:rsid w:val="00272D89"/>
    <w:rsid w:val="00273F95"/>
    <w:rsid w:val="00274C86"/>
    <w:rsid w:val="00274E3E"/>
    <w:rsid w:val="00275C24"/>
    <w:rsid w:val="002760E7"/>
    <w:rsid w:val="0027785B"/>
    <w:rsid w:val="00277E87"/>
    <w:rsid w:val="00277EC2"/>
    <w:rsid w:val="0028033B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4F7B"/>
    <w:rsid w:val="002A5756"/>
    <w:rsid w:val="002A5E90"/>
    <w:rsid w:val="002A5F26"/>
    <w:rsid w:val="002A5F66"/>
    <w:rsid w:val="002A651E"/>
    <w:rsid w:val="002A6803"/>
    <w:rsid w:val="002A6CDB"/>
    <w:rsid w:val="002A72DC"/>
    <w:rsid w:val="002A7574"/>
    <w:rsid w:val="002A7591"/>
    <w:rsid w:val="002A75B3"/>
    <w:rsid w:val="002A7F8B"/>
    <w:rsid w:val="002B0D52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FAD"/>
    <w:rsid w:val="002C65D4"/>
    <w:rsid w:val="002C7151"/>
    <w:rsid w:val="002C7607"/>
    <w:rsid w:val="002D06B1"/>
    <w:rsid w:val="002D0756"/>
    <w:rsid w:val="002D0F32"/>
    <w:rsid w:val="002D1255"/>
    <w:rsid w:val="002D1780"/>
    <w:rsid w:val="002D1F2E"/>
    <w:rsid w:val="002D2466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97"/>
    <w:rsid w:val="002E3AD8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8ED"/>
    <w:rsid w:val="002F0DF2"/>
    <w:rsid w:val="002F0F49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458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A8B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44FF"/>
    <w:rsid w:val="003249E7"/>
    <w:rsid w:val="00324FE1"/>
    <w:rsid w:val="00325CC6"/>
    <w:rsid w:val="0032623D"/>
    <w:rsid w:val="00326C29"/>
    <w:rsid w:val="00326F8B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BAF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4E96"/>
    <w:rsid w:val="00375460"/>
    <w:rsid w:val="00375991"/>
    <w:rsid w:val="00375A42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379B"/>
    <w:rsid w:val="003A5542"/>
    <w:rsid w:val="003A58C9"/>
    <w:rsid w:val="003A5D96"/>
    <w:rsid w:val="003A6341"/>
    <w:rsid w:val="003A70D7"/>
    <w:rsid w:val="003B07C6"/>
    <w:rsid w:val="003B0F4C"/>
    <w:rsid w:val="003B1272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831"/>
    <w:rsid w:val="003C3891"/>
    <w:rsid w:val="003C3899"/>
    <w:rsid w:val="003C3BC7"/>
    <w:rsid w:val="003C4165"/>
    <w:rsid w:val="003C5280"/>
    <w:rsid w:val="003C574D"/>
    <w:rsid w:val="003C6265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D9C"/>
    <w:rsid w:val="003F2E48"/>
    <w:rsid w:val="003F3250"/>
    <w:rsid w:val="003F3355"/>
    <w:rsid w:val="003F3584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7A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354"/>
    <w:rsid w:val="00412602"/>
    <w:rsid w:val="004126D6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4028D"/>
    <w:rsid w:val="00440CA5"/>
    <w:rsid w:val="00440CC7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475F4"/>
    <w:rsid w:val="004501FD"/>
    <w:rsid w:val="004519C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5B3"/>
    <w:rsid w:val="00495646"/>
    <w:rsid w:val="00495807"/>
    <w:rsid w:val="0049663F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C084C"/>
    <w:rsid w:val="004C0FA2"/>
    <w:rsid w:val="004C1122"/>
    <w:rsid w:val="004C12CA"/>
    <w:rsid w:val="004C2562"/>
    <w:rsid w:val="004C3315"/>
    <w:rsid w:val="004C3B2E"/>
    <w:rsid w:val="004C5EDE"/>
    <w:rsid w:val="004C66D1"/>
    <w:rsid w:val="004C6771"/>
    <w:rsid w:val="004C6B2C"/>
    <w:rsid w:val="004C6D5C"/>
    <w:rsid w:val="004C72B1"/>
    <w:rsid w:val="004C786B"/>
    <w:rsid w:val="004C78A3"/>
    <w:rsid w:val="004D0B17"/>
    <w:rsid w:val="004D1A3D"/>
    <w:rsid w:val="004D1E47"/>
    <w:rsid w:val="004D2D05"/>
    <w:rsid w:val="004D2D3B"/>
    <w:rsid w:val="004D35E0"/>
    <w:rsid w:val="004D372B"/>
    <w:rsid w:val="004D436E"/>
    <w:rsid w:val="004D7E05"/>
    <w:rsid w:val="004E0544"/>
    <w:rsid w:val="004E1434"/>
    <w:rsid w:val="004E20D7"/>
    <w:rsid w:val="004E25E0"/>
    <w:rsid w:val="004E29B2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7128"/>
    <w:rsid w:val="004E7662"/>
    <w:rsid w:val="004E774F"/>
    <w:rsid w:val="004E794A"/>
    <w:rsid w:val="004F08B7"/>
    <w:rsid w:val="004F16BA"/>
    <w:rsid w:val="004F17AB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39A1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C7"/>
    <w:rsid w:val="00525CE8"/>
    <w:rsid w:val="00526E67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6598"/>
    <w:rsid w:val="0053659C"/>
    <w:rsid w:val="005366F2"/>
    <w:rsid w:val="005367F1"/>
    <w:rsid w:val="00536EE1"/>
    <w:rsid w:val="005371E6"/>
    <w:rsid w:val="0053738E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EE"/>
    <w:rsid w:val="00565515"/>
    <w:rsid w:val="00565BE1"/>
    <w:rsid w:val="005667B4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B90"/>
    <w:rsid w:val="005C0BB3"/>
    <w:rsid w:val="005C0CD2"/>
    <w:rsid w:val="005C1938"/>
    <w:rsid w:val="005C1E0E"/>
    <w:rsid w:val="005C2134"/>
    <w:rsid w:val="005C233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5A8"/>
    <w:rsid w:val="005C471F"/>
    <w:rsid w:val="005C487E"/>
    <w:rsid w:val="005C49D9"/>
    <w:rsid w:val="005C5178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7E0"/>
    <w:rsid w:val="005E581A"/>
    <w:rsid w:val="005E5F96"/>
    <w:rsid w:val="005E610F"/>
    <w:rsid w:val="005E6152"/>
    <w:rsid w:val="005E643A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588"/>
    <w:rsid w:val="005F56A8"/>
    <w:rsid w:val="005F571E"/>
    <w:rsid w:val="005F66D5"/>
    <w:rsid w:val="005F69EE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B05"/>
    <w:rsid w:val="00623C63"/>
    <w:rsid w:val="00624A88"/>
    <w:rsid w:val="006250E7"/>
    <w:rsid w:val="0062622A"/>
    <w:rsid w:val="00627DCD"/>
    <w:rsid w:val="0063076B"/>
    <w:rsid w:val="00631448"/>
    <w:rsid w:val="00631685"/>
    <w:rsid w:val="00631709"/>
    <w:rsid w:val="00631DF3"/>
    <w:rsid w:val="00631E32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95C"/>
    <w:rsid w:val="006419D7"/>
    <w:rsid w:val="006419DB"/>
    <w:rsid w:val="00641ED8"/>
    <w:rsid w:val="00641FD9"/>
    <w:rsid w:val="00641FDC"/>
    <w:rsid w:val="00642059"/>
    <w:rsid w:val="00643E9F"/>
    <w:rsid w:val="00644660"/>
    <w:rsid w:val="00644937"/>
    <w:rsid w:val="00644A2D"/>
    <w:rsid w:val="00644D27"/>
    <w:rsid w:val="00645995"/>
    <w:rsid w:val="006461F2"/>
    <w:rsid w:val="006468E4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169A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80065"/>
    <w:rsid w:val="00680C5A"/>
    <w:rsid w:val="00681225"/>
    <w:rsid w:val="006814B7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4FE6"/>
    <w:rsid w:val="006C524F"/>
    <w:rsid w:val="006C5730"/>
    <w:rsid w:val="006C5C75"/>
    <w:rsid w:val="006C5D1B"/>
    <w:rsid w:val="006C6A04"/>
    <w:rsid w:val="006C6BAF"/>
    <w:rsid w:val="006C6BBA"/>
    <w:rsid w:val="006C707A"/>
    <w:rsid w:val="006C71C0"/>
    <w:rsid w:val="006C74B8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1AFA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2C78"/>
    <w:rsid w:val="00733291"/>
    <w:rsid w:val="00733736"/>
    <w:rsid w:val="00733B49"/>
    <w:rsid w:val="00733E3F"/>
    <w:rsid w:val="00733F72"/>
    <w:rsid w:val="007349AC"/>
    <w:rsid w:val="00734F0B"/>
    <w:rsid w:val="00735AFE"/>
    <w:rsid w:val="0073600D"/>
    <w:rsid w:val="00736571"/>
    <w:rsid w:val="00736FF6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391"/>
    <w:rsid w:val="00746270"/>
    <w:rsid w:val="00746739"/>
    <w:rsid w:val="00746BD6"/>
    <w:rsid w:val="007470BB"/>
    <w:rsid w:val="0074749F"/>
    <w:rsid w:val="00747D76"/>
    <w:rsid w:val="0075058B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DC7"/>
    <w:rsid w:val="00785A8A"/>
    <w:rsid w:val="00785FC2"/>
    <w:rsid w:val="0078607B"/>
    <w:rsid w:val="007860F1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979"/>
    <w:rsid w:val="0079721A"/>
    <w:rsid w:val="007976A0"/>
    <w:rsid w:val="007A031E"/>
    <w:rsid w:val="007A09BA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3319"/>
    <w:rsid w:val="007A3ED6"/>
    <w:rsid w:val="007A4B2A"/>
    <w:rsid w:val="007A4D13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1F9"/>
    <w:rsid w:val="007C159E"/>
    <w:rsid w:val="007C2B7A"/>
    <w:rsid w:val="007C3ACE"/>
    <w:rsid w:val="007C4909"/>
    <w:rsid w:val="007C5603"/>
    <w:rsid w:val="007C5A9C"/>
    <w:rsid w:val="007C5BCD"/>
    <w:rsid w:val="007C6927"/>
    <w:rsid w:val="007C6C67"/>
    <w:rsid w:val="007C79C4"/>
    <w:rsid w:val="007C7B34"/>
    <w:rsid w:val="007D03F9"/>
    <w:rsid w:val="007D15D5"/>
    <w:rsid w:val="007D216A"/>
    <w:rsid w:val="007D3548"/>
    <w:rsid w:val="007D4438"/>
    <w:rsid w:val="007D45D5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7EF"/>
    <w:rsid w:val="007E6D15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582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3951"/>
    <w:rsid w:val="00825151"/>
    <w:rsid w:val="008264CC"/>
    <w:rsid w:val="00827554"/>
    <w:rsid w:val="0082757C"/>
    <w:rsid w:val="00830979"/>
    <w:rsid w:val="00831026"/>
    <w:rsid w:val="00831B80"/>
    <w:rsid w:val="00831BB0"/>
    <w:rsid w:val="0083277E"/>
    <w:rsid w:val="00832847"/>
    <w:rsid w:val="00832884"/>
    <w:rsid w:val="00832DCB"/>
    <w:rsid w:val="00832FE2"/>
    <w:rsid w:val="008338B7"/>
    <w:rsid w:val="0083402E"/>
    <w:rsid w:val="00834145"/>
    <w:rsid w:val="00834382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78D"/>
    <w:rsid w:val="00851365"/>
    <w:rsid w:val="00851E0F"/>
    <w:rsid w:val="008526AC"/>
    <w:rsid w:val="00852992"/>
    <w:rsid w:val="008531BD"/>
    <w:rsid w:val="0085326B"/>
    <w:rsid w:val="008537E4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1AD1"/>
    <w:rsid w:val="00881F61"/>
    <w:rsid w:val="00882184"/>
    <w:rsid w:val="0088238C"/>
    <w:rsid w:val="008823EE"/>
    <w:rsid w:val="00882511"/>
    <w:rsid w:val="00882B5B"/>
    <w:rsid w:val="008838C2"/>
    <w:rsid w:val="0088456B"/>
    <w:rsid w:val="00884EA5"/>
    <w:rsid w:val="00885F7A"/>
    <w:rsid w:val="00886525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363A"/>
    <w:rsid w:val="00893B30"/>
    <w:rsid w:val="00893E83"/>
    <w:rsid w:val="008946A1"/>
    <w:rsid w:val="00895A97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224C"/>
    <w:rsid w:val="008B254E"/>
    <w:rsid w:val="008B2BB7"/>
    <w:rsid w:val="008B2FC6"/>
    <w:rsid w:val="008B34A3"/>
    <w:rsid w:val="008B38FD"/>
    <w:rsid w:val="008B3E83"/>
    <w:rsid w:val="008B419D"/>
    <w:rsid w:val="008B4A8B"/>
    <w:rsid w:val="008B50B2"/>
    <w:rsid w:val="008B57F6"/>
    <w:rsid w:val="008B709C"/>
    <w:rsid w:val="008B7273"/>
    <w:rsid w:val="008B7931"/>
    <w:rsid w:val="008B79D5"/>
    <w:rsid w:val="008B7A64"/>
    <w:rsid w:val="008C0079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EFF"/>
    <w:rsid w:val="008C77DE"/>
    <w:rsid w:val="008D031F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AC2"/>
    <w:rsid w:val="008E0BBE"/>
    <w:rsid w:val="008E140B"/>
    <w:rsid w:val="008E15C9"/>
    <w:rsid w:val="008E1D0F"/>
    <w:rsid w:val="008E24DB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239A"/>
    <w:rsid w:val="008F2C5D"/>
    <w:rsid w:val="008F31CD"/>
    <w:rsid w:val="008F3D9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B9A"/>
    <w:rsid w:val="009248D9"/>
    <w:rsid w:val="0092521B"/>
    <w:rsid w:val="00925325"/>
    <w:rsid w:val="0092588B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817"/>
    <w:rsid w:val="00960376"/>
    <w:rsid w:val="009621BB"/>
    <w:rsid w:val="009628D6"/>
    <w:rsid w:val="00962AC6"/>
    <w:rsid w:val="0096341D"/>
    <w:rsid w:val="00963984"/>
    <w:rsid w:val="00964425"/>
    <w:rsid w:val="009645C1"/>
    <w:rsid w:val="00964ECE"/>
    <w:rsid w:val="00965EC3"/>
    <w:rsid w:val="00966BBC"/>
    <w:rsid w:val="00966DBA"/>
    <w:rsid w:val="0096778B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2FC8"/>
    <w:rsid w:val="009A309A"/>
    <w:rsid w:val="009A381B"/>
    <w:rsid w:val="009A3C3E"/>
    <w:rsid w:val="009A3CC5"/>
    <w:rsid w:val="009A40A7"/>
    <w:rsid w:val="009A4306"/>
    <w:rsid w:val="009A511A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1014"/>
    <w:rsid w:val="009B1238"/>
    <w:rsid w:val="009B13F3"/>
    <w:rsid w:val="009B172B"/>
    <w:rsid w:val="009B2C04"/>
    <w:rsid w:val="009B3237"/>
    <w:rsid w:val="009B3C92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AFA"/>
    <w:rsid w:val="009E4B33"/>
    <w:rsid w:val="009E5167"/>
    <w:rsid w:val="009E59B3"/>
    <w:rsid w:val="009E5D1F"/>
    <w:rsid w:val="009E5FE7"/>
    <w:rsid w:val="009E6210"/>
    <w:rsid w:val="009E6544"/>
    <w:rsid w:val="009E74E8"/>
    <w:rsid w:val="009E7A23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8D9"/>
    <w:rsid w:val="009F729D"/>
    <w:rsid w:val="009F7C79"/>
    <w:rsid w:val="00A00271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0C3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D31"/>
    <w:rsid w:val="00A4557D"/>
    <w:rsid w:val="00A456E8"/>
    <w:rsid w:val="00A46B3E"/>
    <w:rsid w:val="00A5072B"/>
    <w:rsid w:val="00A50781"/>
    <w:rsid w:val="00A50922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14F2"/>
    <w:rsid w:val="00A61994"/>
    <w:rsid w:val="00A622C8"/>
    <w:rsid w:val="00A6307D"/>
    <w:rsid w:val="00A64211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D63"/>
    <w:rsid w:val="00AA0D9E"/>
    <w:rsid w:val="00AA2750"/>
    <w:rsid w:val="00AA29EE"/>
    <w:rsid w:val="00AA4028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3CF3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503"/>
    <w:rsid w:val="00AE165E"/>
    <w:rsid w:val="00AE16CE"/>
    <w:rsid w:val="00AE17F6"/>
    <w:rsid w:val="00AE1A2B"/>
    <w:rsid w:val="00AE22D0"/>
    <w:rsid w:val="00AE277D"/>
    <w:rsid w:val="00AE28EA"/>
    <w:rsid w:val="00AE2DEF"/>
    <w:rsid w:val="00AE3311"/>
    <w:rsid w:val="00AE3473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1FF4"/>
    <w:rsid w:val="00AF227F"/>
    <w:rsid w:val="00AF24DB"/>
    <w:rsid w:val="00AF270B"/>
    <w:rsid w:val="00AF351F"/>
    <w:rsid w:val="00AF3B2B"/>
    <w:rsid w:val="00AF447D"/>
    <w:rsid w:val="00AF4563"/>
    <w:rsid w:val="00AF468E"/>
    <w:rsid w:val="00AF5545"/>
    <w:rsid w:val="00AF5790"/>
    <w:rsid w:val="00AF62F9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40D1"/>
    <w:rsid w:val="00B046DE"/>
    <w:rsid w:val="00B04D4B"/>
    <w:rsid w:val="00B0537C"/>
    <w:rsid w:val="00B0545E"/>
    <w:rsid w:val="00B057D2"/>
    <w:rsid w:val="00B05F07"/>
    <w:rsid w:val="00B065C1"/>
    <w:rsid w:val="00B06FDC"/>
    <w:rsid w:val="00B07511"/>
    <w:rsid w:val="00B0763E"/>
    <w:rsid w:val="00B10232"/>
    <w:rsid w:val="00B10E2F"/>
    <w:rsid w:val="00B10E90"/>
    <w:rsid w:val="00B111DC"/>
    <w:rsid w:val="00B1367D"/>
    <w:rsid w:val="00B139B8"/>
    <w:rsid w:val="00B14037"/>
    <w:rsid w:val="00B1441D"/>
    <w:rsid w:val="00B1448C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777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51E"/>
    <w:rsid w:val="00B67A45"/>
    <w:rsid w:val="00B67C1F"/>
    <w:rsid w:val="00B67C77"/>
    <w:rsid w:val="00B7058A"/>
    <w:rsid w:val="00B70CE8"/>
    <w:rsid w:val="00B7121C"/>
    <w:rsid w:val="00B7218E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649"/>
    <w:rsid w:val="00B9247F"/>
    <w:rsid w:val="00B92B8D"/>
    <w:rsid w:val="00B92FF8"/>
    <w:rsid w:val="00B943CD"/>
    <w:rsid w:val="00B94814"/>
    <w:rsid w:val="00B948BC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629A"/>
    <w:rsid w:val="00BB6AC9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71D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7B0"/>
    <w:rsid w:val="00C11FB8"/>
    <w:rsid w:val="00C1213A"/>
    <w:rsid w:val="00C12497"/>
    <w:rsid w:val="00C125BB"/>
    <w:rsid w:val="00C12D0C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8DB"/>
    <w:rsid w:val="00C24A3F"/>
    <w:rsid w:val="00C25EA2"/>
    <w:rsid w:val="00C26586"/>
    <w:rsid w:val="00C26AE3"/>
    <w:rsid w:val="00C26FF3"/>
    <w:rsid w:val="00C309E5"/>
    <w:rsid w:val="00C3139D"/>
    <w:rsid w:val="00C3209B"/>
    <w:rsid w:val="00C33014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26F3"/>
    <w:rsid w:val="00C63E54"/>
    <w:rsid w:val="00C6404D"/>
    <w:rsid w:val="00C6464E"/>
    <w:rsid w:val="00C6467E"/>
    <w:rsid w:val="00C6485B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3013"/>
    <w:rsid w:val="00CC416B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269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07A77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95"/>
    <w:rsid w:val="00D11D51"/>
    <w:rsid w:val="00D12D45"/>
    <w:rsid w:val="00D1325A"/>
    <w:rsid w:val="00D14851"/>
    <w:rsid w:val="00D15294"/>
    <w:rsid w:val="00D163F2"/>
    <w:rsid w:val="00D16B89"/>
    <w:rsid w:val="00D16F50"/>
    <w:rsid w:val="00D1705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DE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A6A"/>
    <w:rsid w:val="00D71AB4"/>
    <w:rsid w:val="00D71B12"/>
    <w:rsid w:val="00D71E10"/>
    <w:rsid w:val="00D71F26"/>
    <w:rsid w:val="00D72083"/>
    <w:rsid w:val="00D738EF"/>
    <w:rsid w:val="00D743C5"/>
    <w:rsid w:val="00D744FF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EB7"/>
    <w:rsid w:val="00D80772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CC8"/>
    <w:rsid w:val="00D85C70"/>
    <w:rsid w:val="00D85D23"/>
    <w:rsid w:val="00D86349"/>
    <w:rsid w:val="00D86598"/>
    <w:rsid w:val="00D86720"/>
    <w:rsid w:val="00D86E5B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F7F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560"/>
    <w:rsid w:val="00DA272D"/>
    <w:rsid w:val="00DA3EBF"/>
    <w:rsid w:val="00DA4051"/>
    <w:rsid w:val="00DA4717"/>
    <w:rsid w:val="00DA47CF"/>
    <w:rsid w:val="00DA54B1"/>
    <w:rsid w:val="00DA5B39"/>
    <w:rsid w:val="00DA5FC3"/>
    <w:rsid w:val="00DA7149"/>
    <w:rsid w:val="00DA74FA"/>
    <w:rsid w:val="00DA7661"/>
    <w:rsid w:val="00DB0C81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EFE"/>
    <w:rsid w:val="00E14CDF"/>
    <w:rsid w:val="00E14D3D"/>
    <w:rsid w:val="00E1520C"/>
    <w:rsid w:val="00E15218"/>
    <w:rsid w:val="00E152C4"/>
    <w:rsid w:val="00E152F3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233"/>
    <w:rsid w:val="00E22584"/>
    <w:rsid w:val="00E22E0E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E2D"/>
    <w:rsid w:val="00E406DE"/>
    <w:rsid w:val="00E40994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E0E"/>
    <w:rsid w:val="00E66F6E"/>
    <w:rsid w:val="00E6740F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C85"/>
    <w:rsid w:val="00E82AFB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1605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A21"/>
    <w:rsid w:val="00EC5D01"/>
    <w:rsid w:val="00EC7913"/>
    <w:rsid w:val="00ED0083"/>
    <w:rsid w:val="00ED0173"/>
    <w:rsid w:val="00ED0650"/>
    <w:rsid w:val="00ED0DD9"/>
    <w:rsid w:val="00ED0EFF"/>
    <w:rsid w:val="00ED15DD"/>
    <w:rsid w:val="00ED24D3"/>
    <w:rsid w:val="00ED28C9"/>
    <w:rsid w:val="00ED2A62"/>
    <w:rsid w:val="00ED3B4D"/>
    <w:rsid w:val="00ED3CB9"/>
    <w:rsid w:val="00ED470F"/>
    <w:rsid w:val="00ED49E1"/>
    <w:rsid w:val="00ED4B72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C55"/>
    <w:rsid w:val="00F062A1"/>
    <w:rsid w:val="00F06D8C"/>
    <w:rsid w:val="00F071B3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8BF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76DE"/>
    <w:rsid w:val="00F57ABA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423"/>
    <w:rsid w:val="00FA3AA7"/>
    <w:rsid w:val="00FA3BC0"/>
    <w:rsid w:val="00FA4411"/>
    <w:rsid w:val="00FA450B"/>
    <w:rsid w:val="00FA4CA6"/>
    <w:rsid w:val="00FA52B0"/>
    <w:rsid w:val="00FA53A0"/>
    <w:rsid w:val="00FA5A8E"/>
    <w:rsid w:val="00FA5F5C"/>
    <w:rsid w:val="00FA6DE7"/>
    <w:rsid w:val="00FA6FD3"/>
    <w:rsid w:val="00FA77CA"/>
    <w:rsid w:val="00FA791A"/>
    <w:rsid w:val="00FA7E16"/>
    <w:rsid w:val="00FB03B7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C01"/>
    <w:rsid w:val="00FB3F54"/>
    <w:rsid w:val="00FB44D7"/>
    <w:rsid w:val="00FB475E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1930"/>
    <w:rsid w:val="00FE2E80"/>
    <w:rsid w:val="00FE2F45"/>
    <w:rsid w:val="00FE3204"/>
    <w:rsid w:val="00FE32C0"/>
    <w:rsid w:val="00FE43D4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C22D-1123-4C96-9600-F576E1DA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4800</TotalTime>
  <Pages>5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78</cp:revision>
  <cp:lastPrinted>2017-04-07T08:50:00Z</cp:lastPrinted>
  <dcterms:created xsi:type="dcterms:W3CDTF">2015-10-11T10:38:00Z</dcterms:created>
  <dcterms:modified xsi:type="dcterms:W3CDTF">2017-04-07T08:59:00Z</dcterms:modified>
</cp:coreProperties>
</file>