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 xml:space="preserve">КОНТРОЛЬНО-СЧЕТНАЯ ПАЛАТА </w:t>
      </w:r>
    </w:p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>НИЖНЕУДИНСКОГО МУНИЦИПАЛЬНОГО ОБРАЗОВАНИЯ</w:t>
      </w:r>
    </w:p>
    <w:p w:rsidR="009555CD" w:rsidRPr="00563D33" w:rsidRDefault="009555CD" w:rsidP="00966BBC">
      <w:pPr>
        <w:jc w:val="center"/>
        <w:rPr>
          <w:b/>
        </w:rPr>
      </w:pPr>
    </w:p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>665106, Иркутская область, г.Нижнеудинск,ул.Ленина,40, тел. (839557) 7-0</w:t>
      </w:r>
      <w:r w:rsidR="00250A56">
        <w:rPr>
          <w:b/>
        </w:rPr>
        <w:t>6</w:t>
      </w:r>
      <w:r w:rsidRPr="00563D33">
        <w:rPr>
          <w:b/>
        </w:rPr>
        <w:t>-</w:t>
      </w:r>
      <w:r w:rsidR="00250A56">
        <w:rPr>
          <w:b/>
        </w:rPr>
        <w:t>15</w:t>
      </w:r>
      <w:r w:rsidRPr="00563D33">
        <w:rPr>
          <w:b/>
        </w:rPr>
        <w:t xml:space="preserve">, </w:t>
      </w:r>
      <w:r w:rsidR="00DF2F67">
        <w:rPr>
          <w:b/>
        </w:rPr>
        <w:t xml:space="preserve">                  </w:t>
      </w:r>
      <w:r w:rsidRPr="00563D33">
        <w:rPr>
          <w:b/>
        </w:rPr>
        <w:t>е-</w:t>
      </w:r>
      <w:r w:rsidRPr="00563D33">
        <w:rPr>
          <w:b/>
          <w:lang w:val="en-US"/>
        </w:rPr>
        <w:t>mail</w:t>
      </w:r>
      <w:r w:rsidRPr="00563D33">
        <w:rPr>
          <w:b/>
        </w:rPr>
        <w:t>:</w:t>
      </w:r>
      <w:r w:rsidRPr="00563D33">
        <w:rPr>
          <w:b/>
          <w:lang w:val="en-US"/>
        </w:rPr>
        <w:t>nizhneudinskrk</w:t>
      </w:r>
      <w:r w:rsidRPr="00563D33">
        <w:rPr>
          <w:b/>
        </w:rPr>
        <w:t>@</w:t>
      </w:r>
      <w:r w:rsidRPr="00563D33">
        <w:rPr>
          <w:b/>
          <w:lang w:val="en-US"/>
        </w:rPr>
        <w:t>mail</w:t>
      </w:r>
      <w:r w:rsidRPr="00563D33">
        <w:rPr>
          <w:b/>
        </w:rPr>
        <w:t>.</w:t>
      </w:r>
      <w:r w:rsidRPr="00563D33">
        <w:rPr>
          <w:b/>
          <w:lang w:val="en-US"/>
        </w:rPr>
        <w:t>ru</w:t>
      </w:r>
    </w:p>
    <w:p w:rsidR="009555CD" w:rsidRPr="00563D33" w:rsidRDefault="006D6912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555CD" w:rsidRPr="00563D33" w:rsidRDefault="009555CD" w:rsidP="00966BBC">
      <w:pPr>
        <w:pStyle w:val="a5"/>
      </w:pPr>
      <w:r w:rsidRPr="00563D33">
        <w:t xml:space="preserve">ЗАКЛЮЧЕНИЕ </w:t>
      </w:r>
    </w:p>
    <w:p w:rsidR="009555CD" w:rsidRPr="00563D33" w:rsidRDefault="009555CD" w:rsidP="005158EE">
      <w:pPr>
        <w:spacing w:line="240" w:lineRule="atLeast"/>
        <w:jc w:val="center"/>
        <w:rPr>
          <w:b/>
          <w:bCs/>
        </w:rPr>
      </w:pPr>
      <w:r w:rsidRPr="00563D33">
        <w:t xml:space="preserve">по экспертизе проекта решения Думы Нижнеудинского муниципального образования </w:t>
      </w:r>
      <w:r w:rsidR="005158EE" w:rsidRPr="00563D33">
        <w:t>«О внесении изменений в решение Думы «О бюджете Нижнеудинского муниципального образования   на 201</w:t>
      </w:r>
      <w:r w:rsidR="00CA7FAA">
        <w:t>8</w:t>
      </w:r>
      <w:r w:rsidR="005158EE" w:rsidRPr="00563D33">
        <w:t xml:space="preserve"> год и плановый период 201</w:t>
      </w:r>
      <w:r w:rsidR="00CA7FAA">
        <w:t>9</w:t>
      </w:r>
      <w:r w:rsidR="005158EE" w:rsidRPr="00563D33">
        <w:t xml:space="preserve"> и 20</w:t>
      </w:r>
      <w:r w:rsidR="00CA7FAA">
        <w:t>20</w:t>
      </w:r>
      <w:r w:rsidR="005158EE" w:rsidRPr="00563D33">
        <w:t xml:space="preserve"> годов»</w:t>
      </w:r>
    </w:p>
    <w:p w:rsidR="005158EE" w:rsidRPr="00563D33" w:rsidRDefault="005158EE" w:rsidP="00966BBC">
      <w:pPr>
        <w:pStyle w:val="a5"/>
        <w:jc w:val="left"/>
        <w:rPr>
          <w:b w:val="0"/>
          <w:bCs w:val="0"/>
        </w:rPr>
      </w:pPr>
    </w:p>
    <w:p w:rsidR="00F55C87" w:rsidRDefault="00F55C87" w:rsidP="00966BBC">
      <w:pPr>
        <w:pStyle w:val="a5"/>
        <w:jc w:val="left"/>
        <w:rPr>
          <w:b w:val="0"/>
          <w:bCs w:val="0"/>
        </w:rPr>
      </w:pPr>
    </w:p>
    <w:p w:rsidR="009555CD" w:rsidRPr="00563D33" w:rsidRDefault="00FA3249" w:rsidP="00966BBC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22</w:t>
      </w:r>
      <w:r w:rsidR="00A95DD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апреля</w:t>
      </w:r>
      <w:r w:rsidR="00CA7FAA">
        <w:rPr>
          <w:b w:val="0"/>
          <w:bCs w:val="0"/>
        </w:rPr>
        <w:t xml:space="preserve"> </w:t>
      </w:r>
      <w:r w:rsidR="009555CD" w:rsidRPr="00563D33">
        <w:rPr>
          <w:b w:val="0"/>
          <w:bCs w:val="0"/>
        </w:rPr>
        <w:t>201</w:t>
      </w:r>
      <w:r w:rsidR="00CA7FAA">
        <w:rPr>
          <w:b w:val="0"/>
          <w:bCs w:val="0"/>
        </w:rPr>
        <w:t>8</w:t>
      </w:r>
      <w:r w:rsidR="009555CD" w:rsidRPr="00563D33">
        <w:rPr>
          <w:b w:val="0"/>
          <w:bCs w:val="0"/>
        </w:rPr>
        <w:t xml:space="preserve"> года </w:t>
      </w:r>
      <w:r w:rsidR="00B55F73" w:rsidRPr="00563D33">
        <w:rPr>
          <w:b w:val="0"/>
          <w:bCs w:val="0"/>
        </w:rPr>
        <w:t xml:space="preserve">      </w:t>
      </w:r>
      <w:r w:rsidR="003C2B75" w:rsidRPr="00563D33">
        <w:rPr>
          <w:b w:val="0"/>
          <w:bCs w:val="0"/>
        </w:rPr>
        <w:t xml:space="preserve"> </w:t>
      </w:r>
      <w:r w:rsidR="00B55F73" w:rsidRPr="00563D33">
        <w:rPr>
          <w:b w:val="0"/>
          <w:bCs w:val="0"/>
        </w:rPr>
        <w:t xml:space="preserve">      </w:t>
      </w:r>
      <w:r w:rsidR="00B61CC8">
        <w:rPr>
          <w:b w:val="0"/>
          <w:bCs w:val="0"/>
        </w:rPr>
        <w:t xml:space="preserve">    </w:t>
      </w:r>
      <w:r w:rsidR="00B55F73" w:rsidRPr="00563D33">
        <w:rPr>
          <w:b w:val="0"/>
          <w:bCs w:val="0"/>
        </w:rPr>
        <w:t xml:space="preserve">              </w:t>
      </w:r>
      <w:r w:rsidR="00126A8F" w:rsidRPr="00563D33">
        <w:rPr>
          <w:b w:val="0"/>
          <w:bCs w:val="0"/>
        </w:rPr>
        <w:t xml:space="preserve">     </w:t>
      </w:r>
      <w:r w:rsidR="00B55F73" w:rsidRPr="00563D33">
        <w:rPr>
          <w:b w:val="0"/>
          <w:bCs w:val="0"/>
        </w:rPr>
        <w:t xml:space="preserve">             </w:t>
      </w:r>
      <w:r w:rsidR="00126A8F" w:rsidRPr="00563D33">
        <w:rPr>
          <w:b w:val="0"/>
          <w:bCs w:val="0"/>
        </w:rPr>
        <w:t xml:space="preserve"> </w:t>
      </w:r>
      <w:r w:rsidR="00B55F73" w:rsidRPr="00563D33">
        <w:rPr>
          <w:b w:val="0"/>
          <w:bCs w:val="0"/>
        </w:rPr>
        <w:t xml:space="preserve">                    </w:t>
      </w:r>
      <w:r w:rsidR="00CC7F9E" w:rsidRPr="00563D33">
        <w:rPr>
          <w:b w:val="0"/>
          <w:bCs w:val="0"/>
        </w:rPr>
        <w:t xml:space="preserve">  </w:t>
      </w:r>
      <w:r w:rsidR="00C65AF3" w:rsidRPr="00563D33">
        <w:rPr>
          <w:b w:val="0"/>
          <w:bCs w:val="0"/>
        </w:rPr>
        <w:t xml:space="preserve">      </w:t>
      </w:r>
      <w:r w:rsidR="00A95DD9">
        <w:rPr>
          <w:b w:val="0"/>
          <w:bCs w:val="0"/>
        </w:rPr>
        <w:t xml:space="preserve"> </w:t>
      </w:r>
      <w:r w:rsidR="00563D33">
        <w:rPr>
          <w:b w:val="0"/>
          <w:bCs w:val="0"/>
        </w:rPr>
        <w:t xml:space="preserve">               </w:t>
      </w:r>
      <w:r w:rsidR="00C65AF3" w:rsidRPr="00563D33">
        <w:rPr>
          <w:b w:val="0"/>
          <w:bCs w:val="0"/>
        </w:rPr>
        <w:t xml:space="preserve">   </w:t>
      </w:r>
      <w:r w:rsidR="00CC7F9E" w:rsidRPr="00563D33">
        <w:rPr>
          <w:b w:val="0"/>
          <w:bCs w:val="0"/>
        </w:rPr>
        <w:t xml:space="preserve">  </w:t>
      </w:r>
      <w:r w:rsidR="00B55F73" w:rsidRPr="00563D33">
        <w:rPr>
          <w:b w:val="0"/>
          <w:bCs w:val="0"/>
        </w:rPr>
        <w:t>№</w:t>
      </w:r>
      <w:r w:rsidR="009555CD" w:rsidRPr="00563D33">
        <w:rPr>
          <w:b w:val="0"/>
          <w:bCs w:val="0"/>
          <w:u w:val="single"/>
        </w:rPr>
        <w:t>01-10/</w:t>
      </w:r>
      <w:r w:rsidR="00CA7FAA">
        <w:rPr>
          <w:b w:val="0"/>
          <w:bCs w:val="0"/>
          <w:u w:val="single"/>
        </w:rPr>
        <w:t>0</w:t>
      </w:r>
      <w:r w:rsidR="00F04A65">
        <w:rPr>
          <w:b w:val="0"/>
          <w:bCs w:val="0"/>
          <w:u w:val="single"/>
        </w:rPr>
        <w:t>4</w:t>
      </w:r>
    </w:p>
    <w:p w:rsidR="009555CD" w:rsidRPr="00563D33" w:rsidRDefault="009555CD" w:rsidP="00966BBC">
      <w:pPr>
        <w:spacing w:line="240" w:lineRule="atLeast"/>
      </w:pPr>
    </w:p>
    <w:p w:rsidR="009555CD" w:rsidRPr="00563D33" w:rsidRDefault="009555CD" w:rsidP="0064195C">
      <w:pPr>
        <w:spacing w:line="240" w:lineRule="atLeast"/>
        <w:ind w:firstLine="708"/>
        <w:jc w:val="both"/>
      </w:pPr>
      <w:r w:rsidRPr="00563D33">
        <w:t>В соответствии с п</w:t>
      </w:r>
      <w:r w:rsidR="00D05014" w:rsidRPr="00563D33">
        <w:t xml:space="preserve">унктом </w:t>
      </w:r>
      <w:r w:rsidRPr="00563D33">
        <w:t>2 ч</w:t>
      </w:r>
      <w:r w:rsidR="00D05014" w:rsidRPr="00563D33">
        <w:t xml:space="preserve">асти </w:t>
      </w:r>
      <w:r w:rsidRPr="00563D33">
        <w:t>1 ст</w:t>
      </w:r>
      <w:r w:rsidR="00D05014" w:rsidRPr="00563D33">
        <w:t xml:space="preserve">атьи </w:t>
      </w:r>
      <w:r w:rsidRPr="00563D33"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563D33">
        <w:t xml:space="preserve">«О внесении изменений в решение Думы «О бюджете Нижнеудинского муниципального образования   на </w:t>
      </w:r>
      <w:r w:rsidR="00CA7FAA" w:rsidRPr="00563D33">
        <w:t>201</w:t>
      </w:r>
      <w:r w:rsidR="00CA7FAA">
        <w:t>8</w:t>
      </w:r>
      <w:r w:rsidR="00CA7FAA" w:rsidRPr="00563D33">
        <w:t xml:space="preserve"> год и плановый период 201</w:t>
      </w:r>
      <w:r w:rsidR="00CA7FAA">
        <w:t>9</w:t>
      </w:r>
      <w:r w:rsidR="00CA7FAA" w:rsidRPr="00563D33">
        <w:t xml:space="preserve"> и 20</w:t>
      </w:r>
      <w:r w:rsidR="00CA7FAA">
        <w:t>20</w:t>
      </w:r>
      <w:r w:rsidR="00CA7FAA" w:rsidRPr="00563D33">
        <w:t xml:space="preserve"> </w:t>
      </w:r>
      <w:r w:rsidR="00137F6D" w:rsidRPr="00563D33">
        <w:t>годов</w:t>
      </w:r>
      <w:r w:rsidR="005A755E" w:rsidRPr="00563D33">
        <w:t>»</w:t>
      </w:r>
      <w:r w:rsidRPr="00563D33">
        <w:t>.</w:t>
      </w:r>
    </w:p>
    <w:p w:rsidR="00F6522E" w:rsidRDefault="00B61CC8" w:rsidP="00941625">
      <w:pPr>
        <w:ind w:firstLine="708"/>
        <w:jc w:val="both"/>
        <w:rPr>
          <w:b/>
        </w:rPr>
      </w:pPr>
      <w:r w:rsidRPr="00B61CC8">
        <w:t>В результате проведения экспертизы установлено</w:t>
      </w:r>
      <w:r w:rsidR="00CA7FAA">
        <w:t>:</w:t>
      </w:r>
      <w:r w:rsidRPr="00B61CC8">
        <w:t xml:space="preserve"> </w:t>
      </w:r>
      <w:r w:rsidR="007C77A1">
        <w:t xml:space="preserve">в соответствии со статьей 1 проекта решения о бюджете </w:t>
      </w:r>
      <w:r w:rsidRPr="007C77A1">
        <w:t>общий объем доходов местного бюджета на 201</w:t>
      </w:r>
      <w:r w:rsidR="00CA7FAA" w:rsidRPr="007C77A1">
        <w:t>8</w:t>
      </w:r>
      <w:r w:rsidRPr="007C77A1">
        <w:t xml:space="preserve"> год </w:t>
      </w:r>
      <w:r w:rsidR="007C77A1" w:rsidRPr="007C77A1">
        <w:t xml:space="preserve">предлагается к утверждению </w:t>
      </w:r>
      <w:r w:rsidR="00A95DD9">
        <w:t xml:space="preserve"> в сумме </w:t>
      </w:r>
      <w:r w:rsidR="00642641">
        <w:rPr>
          <w:b/>
        </w:rPr>
        <w:t>327 015,6</w:t>
      </w:r>
      <w:r w:rsidR="00A95DD9" w:rsidRPr="00A95DD9">
        <w:rPr>
          <w:b/>
        </w:rPr>
        <w:t xml:space="preserve"> тыс. рублей</w:t>
      </w:r>
      <w:r w:rsidR="00A95DD9">
        <w:t xml:space="preserve"> с увеличением </w:t>
      </w:r>
      <w:r w:rsidR="007C77A1" w:rsidRPr="007C77A1">
        <w:t xml:space="preserve"> к ранее утвержденному бюджету </w:t>
      </w:r>
      <w:r w:rsidR="00A95DD9">
        <w:t xml:space="preserve">на </w:t>
      </w:r>
      <w:r w:rsidR="00642641">
        <w:rPr>
          <w:b/>
        </w:rPr>
        <w:t>17 263,0</w:t>
      </w:r>
      <w:r w:rsidR="00CA7FAA" w:rsidRPr="00A95DD9">
        <w:rPr>
          <w:b/>
        </w:rPr>
        <w:t xml:space="preserve"> тыс. рублей</w:t>
      </w:r>
      <w:r w:rsidR="00E66B36">
        <w:rPr>
          <w:b/>
        </w:rPr>
        <w:t>:</w:t>
      </w:r>
    </w:p>
    <w:tbl>
      <w:tblPr>
        <w:tblW w:w="9369" w:type="dxa"/>
        <w:tblInd w:w="95" w:type="dxa"/>
        <w:tblLayout w:type="fixed"/>
        <w:tblLook w:val="04A0"/>
      </w:tblPr>
      <w:tblGrid>
        <w:gridCol w:w="5542"/>
        <w:gridCol w:w="1275"/>
        <w:gridCol w:w="1560"/>
        <w:gridCol w:w="992"/>
      </w:tblGrid>
      <w:tr w:rsidR="00642641" w:rsidRPr="006E6B68" w:rsidTr="00E66B36">
        <w:trPr>
          <w:trHeight w:val="6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jc w:val="center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jc w:val="center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 xml:space="preserve">Утверждено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jc w:val="center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jc w:val="center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 xml:space="preserve">Изменения </w:t>
            </w:r>
          </w:p>
        </w:tc>
      </w:tr>
      <w:tr w:rsidR="00642641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jc w:val="center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jc w:val="center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jc w:val="center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jc w:val="center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4=3-2</w:t>
            </w:r>
          </w:p>
        </w:tc>
      </w:tr>
      <w:tr w:rsidR="00642641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309752,6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327015,6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17263,0</w:t>
            </w:r>
          </w:p>
        </w:tc>
      </w:tr>
      <w:tr w:rsidR="00642641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154998,5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155702,3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703,8</w:t>
            </w:r>
          </w:p>
        </w:tc>
      </w:tr>
      <w:tr w:rsidR="00642641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112638,6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112638,6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42641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42359,9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43063,7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703,8</w:t>
            </w:r>
          </w:p>
        </w:tc>
      </w:tr>
      <w:tr w:rsidR="00642641" w:rsidRPr="006E6B68" w:rsidTr="00E66B36">
        <w:trPr>
          <w:trHeight w:val="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 w:rsidP="00642641">
            <w:pPr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или муниципального имущества (за исключением имущества бюджетных  и автономных учреждений, а также имущества государственных и муниципальных унитарных 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8073,5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8073,5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Cs/>
                <w:sz w:val="18"/>
                <w:szCs w:val="18"/>
              </w:rPr>
            </w:pPr>
            <w:r w:rsidRPr="00642641">
              <w:rPr>
                <w:bCs/>
                <w:sz w:val="18"/>
                <w:szCs w:val="18"/>
              </w:rPr>
              <w:t>0,0</w:t>
            </w:r>
          </w:p>
        </w:tc>
      </w:tr>
      <w:tr w:rsidR="00642641" w:rsidRPr="006E6B68" w:rsidTr="00E66B36">
        <w:trPr>
          <w:trHeight w:val="30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Доходы, получаемые в виде арендной  платы  за земельные участки, государственная собственность на которые не разграничена  и которые расположены  в границах городских поселений, а также средства от продажи права на заключение договоров аренды  указанных 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4623,5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4623,5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Cs/>
                <w:sz w:val="18"/>
                <w:szCs w:val="18"/>
              </w:rPr>
            </w:pPr>
            <w:r w:rsidRPr="00642641">
              <w:rPr>
                <w:bCs/>
                <w:sz w:val="18"/>
                <w:szCs w:val="18"/>
              </w:rPr>
              <w:t>0,0</w:t>
            </w:r>
          </w:p>
        </w:tc>
      </w:tr>
      <w:tr w:rsidR="00642641" w:rsidRPr="006E6B68" w:rsidTr="00E66B36">
        <w:trPr>
          <w:trHeight w:val="40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Доходы, получаемые в виде арендной  платы , а также средства от продажи права на заключение договоров аренды  на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136,0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Cs/>
                <w:sz w:val="18"/>
                <w:szCs w:val="18"/>
              </w:rPr>
            </w:pPr>
            <w:r w:rsidRPr="00642641">
              <w:rPr>
                <w:bCs/>
                <w:sz w:val="18"/>
                <w:szCs w:val="18"/>
              </w:rPr>
              <w:t>0,0</w:t>
            </w:r>
          </w:p>
        </w:tc>
      </w:tr>
      <w:tr w:rsidR="00642641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 w:rsidP="00642641">
            <w:pPr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Cs/>
                <w:sz w:val="18"/>
                <w:szCs w:val="18"/>
              </w:rPr>
            </w:pPr>
            <w:r w:rsidRPr="00642641">
              <w:rPr>
                <w:bCs/>
                <w:sz w:val="18"/>
                <w:szCs w:val="18"/>
              </w:rPr>
              <w:t>0,0</w:t>
            </w:r>
          </w:p>
        </w:tc>
      </w:tr>
      <w:tr w:rsidR="00642641" w:rsidRPr="006E6B68" w:rsidTr="00E66B36">
        <w:trPr>
          <w:trHeight w:val="6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Доходы от перечисления части прибыли , остающейся после уплаты налогов и иных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260,0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Cs/>
                <w:sz w:val="18"/>
                <w:szCs w:val="18"/>
              </w:rPr>
            </w:pPr>
            <w:r w:rsidRPr="00642641">
              <w:rPr>
                <w:bCs/>
                <w:sz w:val="18"/>
                <w:szCs w:val="18"/>
              </w:rPr>
              <w:t>0,0</w:t>
            </w:r>
          </w:p>
        </w:tc>
      </w:tr>
      <w:tr w:rsidR="00642641" w:rsidRPr="006E6B68" w:rsidTr="00E66B36">
        <w:trPr>
          <w:trHeight w:val="6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10900,0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10900,0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Cs/>
                <w:sz w:val="18"/>
                <w:szCs w:val="18"/>
              </w:rPr>
            </w:pPr>
            <w:r w:rsidRPr="00642641">
              <w:rPr>
                <w:bCs/>
                <w:sz w:val="18"/>
                <w:szCs w:val="18"/>
              </w:rPr>
              <w:t>0,0</w:t>
            </w:r>
          </w:p>
        </w:tc>
      </w:tr>
      <w:tr w:rsidR="00642641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610,1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1192,9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582,8</w:t>
            </w:r>
          </w:p>
        </w:tc>
      </w:tr>
      <w:tr w:rsidR="00642641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19147,4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19147,4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42641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121,0</w:t>
            </w:r>
          </w:p>
        </w:tc>
      </w:tr>
      <w:tr w:rsidR="00642641" w:rsidRPr="006E6B68" w:rsidTr="00646F6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3068,0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3068,0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42641" w:rsidRPr="006E6B68" w:rsidTr="00646F66">
        <w:trPr>
          <w:trHeight w:val="6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154754,1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171313,3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16559,2</w:t>
            </w:r>
          </w:p>
        </w:tc>
      </w:tr>
      <w:tr w:rsidR="00642641" w:rsidRPr="006E6B68" w:rsidTr="00646F66">
        <w:trPr>
          <w:trHeight w:val="6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151754,1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168313,3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b/>
                <w:bCs/>
                <w:sz w:val="18"/>
                <w:szCs w:val="18"/>
              </w:rPr>
            </w:pPr>
            <w:r w:rsidRPr="00642641">
              <w:rPr>
                <w:b/>
                <w:bCs/>
                <w:sz w:val="18"/>
                <w:szCs w:val="18"/>
              </w:rPr>
              <w:t>16559,2</w:t>
            </w:r>
          </w:p>
        </w:tc>
      </w:tr>
      <w:tr w:rsidR="00642641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7193,8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7193,8</w:t>
            </w:r>
          </w:p>
        </w:tc>
      </w:tr>
      <w:tr w:rsidR="00642641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151591,8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160950,6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9358,8</w:t>
            </w:r>
          </w:p>
        </w:tc>
      </w:tr>
      <w:tr w:rsidR="00642641" w:rsidRPr="006E6B68" w:rsidTr="00E66B36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641" w:rsidRPr="00642641" w:rsidRDefault="00642641">
            <w:pPr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162,3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168,9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41" w:rsidRPr="00642641" w:rsidRDefault="00642641">
            <w:pPr>
              <w:jc w:val="right"/>
              <w:rPr>
                <w:sz w:val="18"/>
                <w:szCs w:val="18"/>
              </w:rPr>
            </w:pPr>
            <w:r w:rsidRPr="00642641">
              <w:rPr>
                <w:sz w:val="18"/>
                <w:szCs w:val="18"/>
              </w:rPr>
              <w:t>6,6</w:t>
            </w:r>
          </w:p>
        </w:tc>
      </w:tr>
      <w:tr w:rsidR="001B77D0" w:rsidRPr="001B77D0" w:rsidTr="001B77D0">
        <w:trPr>
          <w:trHeight w:val="6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7D0" w:rsidRPr="001B77D0" w:rsidRDefault="001B77D0" w:rsidP="001B77D0">
            <w:pPr>
              <w:rPr>
                <w:sz w:val="18"/>
                <w:szCs w:val="18"/>
              </w:rPr>
            </w:pPr>
            <w:r w:rsidRPr="001B77D0">
              <w:rPr>
                <w:sz w:val="18"/>
                <w:szCs w:val="18"/>
              </w:rPr>
              <w:t>Доходы бюджета городских поселений  от возврата бюджетными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D0" w:rsidRPr="001B77D0" w:rsidRDefault="001B77D0" w:rsidP="001B77D0">
            <w:pPr>
              <w:jc w:val="right"/>
              <w:rPr>
                <w:bCs/>
                <w:sz w:val="18"/>
                <w:szCs w:val="18"/>
              </w:rPr>
            </w:pPr>
            <w:r w:rsidRPr="001B77D0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D0" w:rsidRPr="001B77D0" w:rsidRDefault="001B77D0" w:rsidP="001B77D0">
            <w:pPr>
              <w:jc w:val="right"/>
              <w:rPr>
                <w:bCs/>
                <w:sz w:val="18"/>
                <w:szCs w:val="18"/>
              </w:rPr>
            </w:pPr>
            <w:r w:rsidRPr="001B77D0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D0" w:rsidRPr="001B77D0" w:rsidRDefault="001B77D0" w:rsidP="001B77D0">
            <w:pPr>
              <w:jc w:val="right"/>
              <w:rPr>
                <w:bCs/>
                <w:sz w:val="18"/>
                <w:szCs w:val="18"/>
              </w:rPr>
            </w:pPr>
            <w:r w:rsidRPr="001B77D0">
              <w:rPr>
                <w:bCs/>
                <w:sz w:val="18"/>
                <w:szCs w:val="18"/>
              </w:rPr>
              <w:t>0,0</w:t>
            </w:r>
          </w:p>
        </w:tc>
      </w:tr>
    </w:tbl>
    <w:p w:rsidR="001B77D0" w:rsidRDefault="001B77D0" w:rsidP="00E66B36">
      <w:pPr>
        <w:ind w:firstLine="708"/>
        <w:jc w:val="both"/>
      </w:pPr>
    </w:p>
    <w:p w:rsidR="00A61712" w:rsidRPr="006E6B68" w:rsidRDefault="00E66B36" w:rsidP="00E66B36">
      <w:pPr>
        <w:ind w:firstLine="708"/>
        <w:jc w:val="both"/>
      </w:pPr>
      <w:r w:rsidRPr="006E6B68">
        <w:t xml:space="preserve">Доходы местного бюджета 2018 года </w:t>
      </w:r>
      <w:r w:rsidR="003F1CA2">
        <w:t xml:space="preserve">предлагается </w:t>
      </w:r>
      <w:r w:rsidRPr="006E6B68">
        <w:t>увелич</w:t>
      </w:r>
      <w:r w:rsidR="003F1CA2">
        <w:t>ить</w:t>
      </w:r>
      <w:r w:rsidR="00A61712" w:rsidRPr="006E6B68">
        <w:t xml:space="preserve"> за счет </w:t>
      </w:r>
      <w:r w:rsidR="00892DA9">
        <w:t xml:space="preserve">поступлений </w:t>
      </w:r>
      <w:r w:rsidR="00646F66">
        <w:t>неналоговых</w:t>
      </w:r>
      <w:r w:rsidR="00A61712" w:rsidRPr="006E6B68">
        <w:t xml:space="preserve"> доходов и безвозмездных поступлений.</w:t>
      </w:r>
    </w:p>
    <w:p w:rsidR="00E7322D" w:rsidRDefault="00646F66" w:rsidP="00E66B36">
      <w:pPr>
        <w:ind w:firstLine="708"/>
        <w:jc w:val="both"/>
      </w:pPr>
      <w:r>
        <w:t>Н</w:t>
      </w:r>
      <w:r w:rsidR="00A61712" w:rsidRPr="006E6B68">
        <w:t xml:space="preserve">еналоговые доходы уточнены  на основании данных администраторов доходов </w:t>
      </w:r>
      <w:r w:rsidR="00892DA9">
        <w:t xml:space="preserve">местного </w:t>
      </w:r>
      <w:r w:rsidR="00A61712" w:rsidRPr="006E6B68">
        <w:t xml:space="preserve">бюджета и предлагаются к утверждению в сумме </w:t>
      </w:r>
      <w:r w:rsidR="00E13DCC">
        <w:t>43 063,7</w:t>
      </w:r>
      <w:r w:rsidR="00A61712" w:rsidRPr="006E6B68">
        <w:t xml:space="preserve"> тыс. руб</w:t>
      </w:r>
      <w:r w:rsidR="00F60575" w:rsidRPr="006E6B68">
        <w:t>лей</w:t>
      </w:r>
      <w:r w:rsidR="00A61712" w:rsidRPr="006E6B68">
        <w:t xml:space="preserve"> с увеличением к ранее утвержденному значению на </w:t>
      </w:r>
      <w:r w:rsidR="00E13DCC">
        <w:t>7</w:t>
      </w:r>
      <w:r w:rsidR="00E7322D">
        <w:t>03</w:t>
      </w:r>
      <w:r w:rsidR="00E13DCC">
        <w:t>,8</w:t>
      </w:r>
      <w:r w:rsidR="00A61712" w:rsidRPr="006E6B68">
        <w:t xml:space="preserve"> тыс. руб</w:t>
      </w:r>
      <w:r w:rsidR="00F60575" w:rsidRPr="006E6B68">
        <w:t>лей</w:t>
      </w:r>
      <w:r w:rsidR="00E7322D">
        <w:t>, в том числе:</w:t>
      </w:r>
    </w:p>
    <w:p w:rsidR="00E66B36" w:rsidRDefault="00E7322D" w:rsidP="00E66B36">
      <w:pPr>
        <w:ind w:firstLine="708"/>
        <w:jc w:val="both"/>
      </w:pPr>
      <w:r>
        <w:t xml:space="preserve">- </w:t>
      </w:r>
      <w:r w:rsidR="003F1CA2">
        <w:t xml:space="preserve"> </w:t>
      </w:r>
      <w:r>
        <w:t xml:space="preserve">на 582,8 тыс. рублей </w:t>
      </w:r>
      <w:r w:rsidR="003F1CA2">
        <w:t>за счет увеличения доходов от оказания платных услуг МКУ ФОК «Труд»</w:t>
      </w:r>
      <w:r>
        <w:t>; с</w:t>
      </w:r>
      <w:r w:rsidR="003F1CA2">
        <w:t xml:space="preserve"> учетом вносимых изменений сумма </w:t>
      </w:r>
      <w:r>
        <w:t xml:space="preserve">поступлений </w:t>
      </w:r>
      <w:r w:rsidR="003F1CA2">
        <w:t>по данному виду доход</w:t>
      </w:r>
      <w:r>
        <w:t>а</w:t>
      </w:r>
      <w:r w:rsidR="003F1CA2">
        <w:t xml:space="preserve"> по </w:t>
      </w:r>
      <w:r>
        <w:t>указанному учреждению составит 1003,1 тыс. рублей;</w:t>
      </w:r>
    </w:p>
    <w:p w:rsidR="00E7322D" w:rsidRPr="006E6B68" w:rsidRDefault="00E7322D" w:rsidP="00E66B36">
      <w:pPr>
        <w:ind w:firstLine="708"/>
        <w:jc w:val="both"/>
      </w:pPr>
      <w:r>
        <w:t>- на 121,0 тыс. рублей за счет увеличения поступлений от денежных взысканий (штрафов) и иных сумм в возмещение ущерба.</w:t>
      </w:r>
    </w:p>
    <w:p w:rsidR="00E13DCC" w:rsidRDefault="00A61712" w:rsidP="00941625">
      <w:pPr>
        <w:ind w:firstLine="708"/>
        <w:jc w:val="both"/>
      </w:pPr>
      <w:r w:rsidRPr="006E6B68">
        <w:t xml:space="preserve">Безвозмездные поступления </w:t>
      </w:r>
      <w:r w:rsidR="00F60575" w:rsidRPr="006E6B68">
        <w:t xml:space="preserve">в 2018 году </w:t>
      </w:r>
      <w:r w:rsidRPr="006E6B68">
        <w:t xml:space="preserve">с учетом увеличения </w:t>
      </w:r>
      <w:r w:rsidR="00F60575" w:rsidRPr="006E6B68">
        <w:t xml:space="preserve">предлагаются к утверждению в сумме </w:t>
      </w:r>
      <w:r w:rsidR="00E13DCC">
        <w:t>171 313,3</w:t>
      </w:r>
      <w:r w:rsidRPr="006E6B68">
        <w:t xml:space="preserve"> тыс. рублей, </w:t>
      </w:r>
      <w:r w:rsidR="003974C9">
        <w:t>из них</w:t>
      </w:r>
      <w:r w:rsidR="00E13DCC">
        <w:t>:</w:t>
      </w:r>
    </w:p>
    <w:p w:rsidR="003974C9" w:rsidRDefault="00E13DCC" w:rsidP="003974C9">
      <w:pPr>
        <w:ind w:firstLine="708"/>
        <w:jc w:val="both"/>
      </w:pPr>
      <w:r>
        <w:t>- дотация на выравнивание бюджетной обеспеченности поселений из районного фонда финансовой поддержки поселений – 7 193,8 тыс. рублей</w:t>
      </w:r>
      <w:r w:rsidR="003974C9">
        <w:t xml:space="preserve"> (+7193,8 тыс. руб.)</w:t>
      </w:r>
      <w:r w:rsidR="003974C9" w:rsidRPr="003974C9">
        <w:t xml:space="preserve"> </w:t>
      </w:r>
      <w:r w:rsidR="001B77D0">
        <w:t>(Приложение№3б</w:t>
      </w:r>
      <w:r w:rsidR="003974C9">
        <w:t xml:space="preserve"> проекта решения о бюджете);</w:t>
      </w:r>
    </w:p>
    <w:p w:rsidR="003974C9" w:rsidRDefault="00E13DCC" w:rsidP="00941625">
      <w:pPr>
        <w:ind w:firstLine="708"/>
        <w:jc w:val="both"/>
      </w:pPr>
      <w:r>
        <w:t>-</w:t>
      </w:r>
      <w:r w:rsidR="00A61712" w:rsidRPr="006E6B68">
        <w:t xml:space="preserve"> </w:t>
      </w:r>
      <w:r w:rsidR="00F60575" w:rsidRPr="006E6B68">
        <w:t>субсиди</w:t>
      </w:r>
      <w:r w:rsidR="006E6B68">
        <w:t>и,</w:t>
      </w:r>
      <w:r w:rsidR="00F60575" w:rsidRPr="006E6B68">
        <w:t xml:space="preserve"> предоставляемы</w:t>
      </w:r>
      <w:r w:rsidR="00C334C6">
        <w:t>е</w:t>
      </w:r>
      <w:r w:rsidR="00F60575" w:rsidRPr="006E6B68">
        <w:t xml:space="preserve"> муниципальному образованию из бюджетов других уровней</w:t>
      </w:r>
      <w:r w:rsidR="006E6B68">
        <w:t xml:space="preserve"> </w:t>
      </w:r>
      <w:r w:rsidR="00F60575" w:rsidRPr="006E6B68">
        <w:t xml:space="preserve"> в сумме </w:t>
      </w:r>
      <w:r w:rsidR="001B77D0">
        <w:t>160 950,6</w:t>
      </w:r>
      <w:r w:rsidR="003974C9">
        <w:t xml:space="preserve"> тыс. рублей (+9358,8 тыс. руб.</w:t>
      </w:r>
      <w:r w:rsidR="00B91515" w:rsidRPr="00B91515">
        <w:t xml:space="preserve"> </w:t>
      </w:r>
      <w:r w:rsidR="00B91515">
        <w:t xml:space="preserve">- субсидии на реализацию мероприятий перечня проектов народных инициатив) </w:t>
      </w:r>
      <w:r w:rsidR="003974C9">
        <w:t>(Приложение№3а проекта решения о бюджете);</w:t>
      </w:r>
    </w:p>
    <w:p w:rsidR="003974C9" w:rsidRDefault="003974C9" w:rsidP="003974C9">
      <w:pPr>
        <w:ind w:firstLine="708"/>
        <w:jc w:val="both"/>
      </w:pPr>
      <w:r w:rsidRPr="003974C9">
        <w:t xml:space="preserve">- </w:t>
      </w:r>
      <w:r>
        <w:t>с</w:t>
      </w:r>
      <w:r w:rsidRPr="003974C9">
        <w:t>убвенции бюджетам поселений на выполнение передаваемых полномочий субъектов РФ</w:t>
      </w:r>
      <w:r>
        <w:t xml:space="preserve">  - 168,9 тыс. рублей (+6,6 тыс. руб.)</w:t>
      </w:r>
      <w:r w:rsidRPr="003974C9">
        <w:t xml:space="preserve"> </w:t>
      </w:r>
      <w:r>
        <w:t>(Приложение№3 проекта решения о бюджете)</w:t>
      </w:r>
      <w:r w:rsidR="001B77D0">
        <w:t>;</w:t>
      </w:r>
    </w:p>
    <w:p w:rsidR="001B77D0" w:rsidRPr="001B77D0" w:rsidRDefault="001B77D0" w:rsidP="003974C9">
      <w:pPr>
        <w:ind w:firstLine="708"/>
        <w:jc w:val="both"/>
      </w:pPr>
      <w:r>
        <w:t xml:space="preserve"> - д</w:t>
      </w:r>
      <w:r w:rsidRPr="001B77D0">
        <w:t>оходы бюджета городских поселений  от возврата бюджетными учреждениями остатков субсидий прошлых лет</w:t>
      </w:r>
      <w:r>
        <w:t xml:space="preserve"> – 3 000,0 тыс. рублей.</w:t>
      </w:r>
    </w:p>
    <w:p w:rsidR="00B91515" w:rsidRDefault="00B91515" w:rsidP="00941625">
      <w:pPr>
        <w:ind w:firstLine="708"/>
        <w:jc w:val="both"/>
      </w:pPr>
    </w:p>
    <w:p w:rsidR="001B19AC" w:rsidRDefault="00A95DD9" w:rsidP="00941625">
      <w:pPr>
        <w:ind w:firstLine="708"/>
        <w:jc w:val="both"/>
      </w:pPr>
      <w:r>
        <w:t xml:space="preserve">В соответствии со статьей 1 проекта решения о бюджете </w:t>
      </w:r>
      <w:r w:rsidR="007C77A1" w:rsidRPr="007C77A1">
        <w:t>предлагается утвердить</w:t>
      </w:r>
      <w:r w:rsidR="007C77A1" w:rsidRPr="007C77A1">
        <w:rPr>
          <w:b/>
        </w:rPr>
        <w:t xml:space="preserve"> </w:t>
      </w:r>
      <w:r w:rsidR="007C77A1" w:rsidRPr="00A95DD9">
        <w:t>о</w:t>
      </w:r>
      <w:r w:rsidR="00CA7FAA" w:rsidRPr="007C77A1">
        <w:t xml:space="preserve">бщий объем расходов местного бюджета на 2018 год в сумме </w:t>
      </w:r>
      <w:r w:rsidR="00D74548">
        <w:rPr>
          <w:b/>
        </w:rPr>
        <w:t>368 161,2</w:t>
      </w:r>
      <w:r w:rsidR="00CA7FAA" w:rsidRPr="007C77A1">
        <w:rPr>
          <w:b/>
        </w:rPr>
        <w:t xml:space="preserve"> тыс. рублей </w:t>
      </w:r>
      <w:r w:rsidR="00CA7FAA" w:rsidRPr="007C77A1">
        <w:t xml:space="preserve">с увеличением к ранее утвержденным показателям </w:t>
      </w:r>
      <w:r w:rsidR="00B61CC8" w:rsidRPr="007C77A1">
        <w:t xml:space="preserve">на </w:t>
      </w:r>
      <w:r w:rsidR="00D74548">
        <w:rPr>
          <w:b/>
          <w:bCs/>
        </w:rPr>
        <w:t>17 013,5</w:t>
      </w:r>
      <w:r w:rsidR="00B61CC8" w:rsidRPr="007C77A1">
        <w:rPr>
          <w:b/>
          <w:bCs/>
        </w:rPr>
        <w:t xml:space="preserve"> тыс. рублей</w:t>
      </w:r>
      <w:r w:rsidR="00270D82" w:rsidRPr="007C77A1">
        <w:t>, в том числе</w:t>
      </w:r>
      <w:r w:rsidR="0089770A" w:rsidRPr="007C77A1">
        <w:t xml:space="preserve"> по разделам классификации расходов бюджета</w:t>
      </w:r>
      <w:r w:rsidR="00270D82" w:rsidRPr="007C77A1">
        <w:t>:</w:t>
      </w:r>
      <w:r w:rsidR="004475F4" w:rsidRPr="007C77A1">
        <w:t xml:space="preserve"> </w:t>
      </w:r>
    </w:p>
    <w:p w:rsidR="00D74548" w:rsidRDefault="00D74548" w:rsidP="00941625">
      <w:pPr>
        <w:ind w:firstLine="708"/>
        <w:jc w:val="both"/>
      </w:pPr>
    </w:p>
    <w:tbl>
      <w:tblPr>
        <w:tblW w:w="9369" w:type="dxa"/>
        <w:tblInd w:w="95" w:type="dxa"/>
        <w:tblLook w:val="04A0"/>
      </w:tblPr>
      <w:tblGrid>
        <w:gridCol w:w="3661"/>
        <w:gridCol w:w="888"/>
        <w:gridCol w:w="1701"/>
        <w:gridCol w:w="1843"/>
        <w:gridCol w:w="1276"/>
      </w:tblGrid>
      <w:tr w:rsidR="00D74548" w:rsidRPr="00484C4D" w:rsidTr="00D74548">
        <w:trPr>
          <w:trHeight w:val="6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484C4D" w:rsidRDefault="00D74548" w:rsidP="00D74548">
            <w:pPr>
              <w:jc w:val="center"/>
              <w:rPr>
                <w:b/>
                <w:sz w:val="16"/>
                <w:szCs w:val="16"/>
              </w:rPr>
            </w:pPr>
            <w:r w:rsidRPr="00484C4D">
              <w:rPr>
                <w:b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484C4D" w:rsidRDefault="00D74548" w:rsidP="00D74548">
            <w:pPr>
              <w:jc w:val="center"/>
              <w:rPr>
                <w:b/>
                <w:sz w:val="18"/>
                <w:szCs w:val="18"/>
              </w:rPr>
            </w:pPr>
            <w:r w:rsidRPr="00484C4D">
              <w:rPr>
                <w:b/>
                <w:sz w:val="18"/>
                <w:szCs w:val="18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484C4D" w:rsidRDefault="00D74548" w:rsidP="00D74548">
            <w:pPr>
              <w:jc w:val="center"/>
              <w:rPr>
                <w:b/>
                <w:sz w:val="18"/>
                <w:szCs w:val="18"/>
              </w:rPr>
            </w:pPr>
            <w:r w:rsidRPr="00484C4D">
              <w:rPr>
                <w:b/>
                <w:sz w:val="18"/>
                <w:szCs w:val="18"/>
              </w:rPr>
              <w:t xml:space="preserve">Утверждено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484C4D" w:rsidRDefault="00D74548" w:rsidP="00D74548">
            <w:pPr>
              <w:jc w:val="center"/>
              <w:rPr>
                <w:b/>
                <w:sz w:val="18"/>
                <w:szCs w:val="18"/>
              </w:rPr>
            </w:pPr>
            <w:r w:rsidRPr="00484C4D">
              <w:rPr>
                <w:b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484C4D" w:rsidRDefault="00D74548" w:rsidP="00D74548">
            <w:pPr>
              <w:jc w:val="center"/>
              <w:rPr>
                <w:b/>
                <w:sz w:val="18"/>
                <w:szCs w:val="18"/>
              </w:rPr>
            </w:pPr>
            <w:r w:rsidRPr="00484C4D">
              <w:rPr>
                <w:b/>
                <w:sz w:val="18"/>
                <w:szCs w:val="18"/>
              </w:rPr>
              <w:t xml:space="preserve">Изменения                  </w:t>
            </w:r>
          </w:p>
        </w:tc>
      </w:tr>
      <w:tr w:rsidR="00D74548" w:rsidRPr="00D74548" w:rsidTr="00D74548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jc w:val="center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64839,2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65668,9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829,7</w:t>
            </w:r>
          </w:p>
        </w:tc>
      </w:tr>
      <w:tr w:rsidR="00D74548" w:rsidRPr="00D74548" w:rsidTr="00D74548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jc w:val="center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0,0</w:t>
            </w:r>
          </w:p>
        </w:tc>
      </w:tr>
      <w:tr w:rsidR="00D74548" w:rsidRPr="00D74548" w:rsidTr="00D74548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jc w:val="center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30035,4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37757,9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7722,5</w:t>
            </w:r>
          </w:p>
        </w:tc>
      </w:tr>
      <w:tr w:rsidR="00D74548" w:rsidRPr="00D74548" w:rsidTr="00D74548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jc w:val="center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196432,8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197117,2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684,4</w:t>
            </w:r>
          </w:p>
        </w:tc>
      </w:tr>
      <w:tr w:rsidR="00D74548" w:rsidRPr="00D74548" w:rsidTr="00D74548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jc w:val="center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0,0</w:t>
            </w:r>
          </w:p>
        </w:tc>
      </w:tr>
      <w:tr w:rsidR="00D74548" w:rsidRPr="00D74548" w:rsidTr="00D74548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Культуры, кинематография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jc w:val="center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43950,1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50827,0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6876,9</w:t>
            </w:r>
          </w:p>
        </w:tc>
      </w:tr>
      <w:tr w:rsidR="00D74548" w:rsidRPr="00D74548" w:rsidTr="00D74548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center"/>
              <w:rPr>
                <w:color w:val="000000"/>
                <w:sz w:val="22"/>
                <w:szCs w:val="22"/>
              </w:rPr>
            </w:pPr>
            <w:r w:rsidRPr="00D7454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5452,4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5452,4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0,0</w:t>
            </w:r>
          </w:p>
        </w:tc>
      </w:tr>
      <w:tr w:rsidR="00D74548" w:rsidRPr="00D74548" w:rsidTr="00D74548">
        <w:trPr>
          <w:trHeight w:val="6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center"/>
              <w:rPr>
                <w:color w:val="000000"/>
                <w:sz w:val="18"/>
                <w:szCs w:val="18"/>
              </w:rPr>
            </w:pPr>
            <w:r w:rsidRPr="00D74548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9791,3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10691,3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900,0</w:t>
            </w:r>
          </w:p>
        </w:tc>
      </w:tr>
      <w:tr w:rsidR="00D74548" w:rsidRPr="00D74548" w:rsidTr="00D74548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center"/>
              <w:rPr>
                <w:color w:val="000000"/>
                <w:sz w:val="18"/>
                <w:szCs w:val="18"/>
              </w:rPr>
            </w:pPr>
            <w:r w:rsidRPr="00D74548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0,0</w:t>
            </w:r>
          </w:p>
        </w:tc>
      </w:tr>
      <w:tr w:rsidR="00D74548" w:rsidRPr="00D74548" w:rsidTr="00D74548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center"/>
              <w:rPr>
                <w:color w:val="000000"/>
                <w:sz w:val="18"/>
                <w:szCs w:val="18"/>
              </w:rPr>
            </w:pPr>
            <w:r w:rsidRPr="00D74548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sz w:val="18"/>
                <w:szCs w:val="18"/>
              </w:rPr>
            </w:pPr>
            <w:r w:rsidRPr="00D74548">
              <w:rPr>
                <w:sz w:val="18"/>
                <w:szCs w:val="18"/>
              </w:rPr>
              <w:t>0,0</w:t>
            </w:r>
          </w:p>
        </w:tc>
      </w:tr>
      <w:tr w:rsidR="00D74548" w:rsidRPr="00D74548" w:rsidTr="00484C4D">
        <w:trPr>
          <w:trHeight w:val="39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48" w:rsidRPr="00D74548" w:rsidRDefault="00D74548" w:rsidP="00D74548">
            <w:pPr>
              <w:rPr>
                <w:b/>
                <w:bCs/>
                <w:sz w:val="18"/>
                <w:szCs w:val="18"/>
              </w:rPr>
            </w:pPr>
            <w:r w:rsidRPr="00D7454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4548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548">
              <w:rPr>
                <w:b/>
                <w:bCs/>
                <w:color w:val="000000"/>
                <w:sz w:val="18"/>
                <w:szCs w:val="18"/>
              </w:rPr>
              <w:t>351147,7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548">
              <w:rPr>
                <w:b/>
                <w:bCs/>
                <w:color w:val="000000"/>
                <w:sz w:val="18"/>
                <w:szCs w:val="18"/>
              </w:rPr>
              <w:t>368161,2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48" w:rsidRPr="00D74548" w:rsidRDefault="00D74548" w:rsidP="00D745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4548">
              <w:rPr>
                <w:b/>
                <w:bCs/>
                <w:color w:val="000000"/>
                <w:sz w:val="18"/>
                <w:szCs w:val="18"/>
              </w:rPr>
              <w:t>17013,5</w:t>
            </w:r>
          </w:p>
        </w:tc>
      </w:tr>
    </w:tbl>
    <w:p w:rsidR="00D74548" w:rsidRDefault="00D74548" w:rsidP="00941625">
      <w:pPr>
        <w:ind w:firstLine="708"/>
        <w:jc w:val="both"/>
      </w:pPr>
    </w:p>
    <w:p w:rsidR="002137B1" w:rsidRDefault="00FA791A" w:rsidP="00981F51">
      <w:pPr>
        <w:autoSpaceDE w:val="0"/>
        <w:autoSpaceDN w:val="0"/>
        <w:adjustRightInd w:val="0"/>
        <w:ind w:firstLine="540"/>
        <w:jc w:val="both"/>
      </w:pPr>
      <w:r w:rsidRPr="00AE1950">
        <w:rPr>
          <w:b/>
        </w:rPr>
        <w:t>Раздел 0100 «Общегосударственные вопросы»</w:t>
      </w:r>
      <w:r w:rsidRPr="00AE1950">
        <w:t xml:space="preserve">: </w:t>
      </w:r>
      <w:r w:rsidR="0090375A" w:rsidRPr="00AE1950">
        <w:t xml:space="preserve">предлагается </w:t>
      </w:r>
      <w:r w:rsidR="00941625">
        <w:t xml:space="preserve">увеличить </w:t>
      </w:r>
      <w:r w:rsidR="0090375A" w:rsidRPr="00AE1950">
        <w:t xml:space="preserve">объем  бюджетных ассигнований </w:t>
      </w:r>
      <w:r w:rsidRPr="00AE1950">
        <w:t xml:space="preserve">на </w:t>
      </w:r>
      <w:r w:rsidR="00D74548">
        <w:t>829,7</w:t>
      </w:r>
      <w:r w:rsidR="00DF3B02" w:rsidRPr="00AE1950">
        <w:t xml:space="preserve"> </w:t>
      </w:r>
      <w:r w:rsidRPr="00AE1950">
        <w:t>тыс. рублей</w:t>
      </w:r>
      <w:r w:rsidR="002137B1">
        <w:t>:</w:t>
      </w:r>
    </w:p>
    <w:p w:rsidR="00484C4D" w:rsidRDefault="00484C4D" w:rsidP="00981F51">
      <w:pPr>
        <w:autoSpaceDE w:val="0"/>
        <w:autoSpaceDN w:val="0"/>
        <w:adjustRightInd w:val="0"/>
        <w:ind w:firstLine="540"/>
        <w:jc w:val="both"/>
      </w:pPr>
    </w:p>
    <w:tbl>
      <w:tblPr>
        <w:tblW w:w="9369" w:type="dxa"/>
        <w:tblInd w:w="95" w:type="dxa"/>
        <w:tblLook w:val="04A0"/>
      </w:tblPr>
      <w:tblGrid>
        <w:gridCol w:w="5113"/>
        <w:gridCol w:w="567"/>
        <w:gridCol w:w="1137"/>
        <w:gridCol w:w="1560"/>
        <w:gridCol w:w="992"/>
      </w:tblGrid>
      <w:tr w:rsidR="00B069EF" w:rsidRPr="002137B1" w:rsidTr="00B069EF">
        <w:trPr>
          <w:trHeight w:val="6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9EF" w:rsidRDefault="00B069EF" w:rsidP="00E7322D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Наименование групп, подгрупп, статей</w:t>
            </w:r>
          </w:p>
          <w:p w:rsidR="00B069EF" w:rsidRPr="002137B1" w:rsidRDefault="00B069EF" w:rsidP="00E7322D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 xml:space="preserve"> и подстатей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9EF" w:rsidRPr="002137B1" w:rsidRDefault="00B069EF" w:rsidP="00E7322D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РзПз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9EF" w:rsidRPr="002137B1" w:rsidRDefault="00B069EF" w:rsidP="00E7322D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 xml:space="preserve">Утверждено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9EF" w:rsidRPr="002137B1" w:rsidRDefault="00B069EF" w:rsidP="00E7322D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9EF" w:rsidRPr="002137B1" w:rsidRDefault="00B069EF" w:rsidP="00E7322D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 xml:space="preserve">Изменения                  </w:t>
            </w:r>
          </w:p>
        </w:tc>
      </w:tr>
      <w:tr w:rsidR="00B069EF" w:rsidRPr="002137B1" w:rsidTr="00B069EF">
        <w:trPr>
          <w:trHeight w:val="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9EF" w:rsidRPr="002137B1" w:rsidRDefault="00B069EF" w:rsidP="00E7322D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9EF" w:rsidRPr="002137B1" w:rsidRDefault="00B069EF" w:rsidP="00E7322D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9EF" w:rsidRPr="002137B1" w:rsidRDefault="00B069EF" w:rsidP="00E7322D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9EF" w:rsidRPr="002137B1" w:rsidRDefault="00B069EF" w:rsidP="00E7322D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9EF" w:rsidRPr="002137B1" w:rsidRDefault="00B069EF" w:rsidP="00E7322D">
            <w:pPr>
              <w:jc w:val="center"/>
              <w:rPr>
                <w:sz w:val="16"/>
                <w:szCs w:val="16"/>
              </w:rPr>
            </w:pPr>
            <w:r w:rsidRPr="002137B1">
              <w:rPr>
                <w:sz w:val="16"/>
                <w:szCs w:val="16"/>
              </w:rPr>
              <w:t>5=4-3</w:t>
            </w:r>
          </w:p>
        </w:tc>
      </w:tr>
      <w:tr w:rsidR="00484C4D" w:rsidTr="00B069EF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64839,2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65668,9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829,7</w:t>
            </w:r>
          </w:p>
        </w:tc>
      </w:tr>
      <w:tr w:rsidR="00484C4D" w:rsidTr="00B069EF">
        <w:trPr>
          <w:trHeight w:val="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84C4D" w:rsidTr="00B069EF">
        <w:trPr>
          <w:trHeight w:val="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36384,2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1286,3</w:t>
            </w:r>
          </w:p>
        </w:tc>
      </w:tr>
      <w:tr w:rsidR="00484C4D" w:rsidTr="00B069EF">
        <w:trPr>
          <w:trHeight w:val="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</w:tr>
      <w:tr w:rsidR="00484C4D" w:rsidTr="00B069EF">
        <w:trPr>
          <w:trHeight w:val="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84C4D" w:rsidTr="00B069EF">
        <w:trPr>
          <w:trHeight w:val="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25155,4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24694,4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-461,0</w:t>
            </w:r>
          </w:p>
        </w:tc>
      </w:tr>
      <w:tr w:rsidR="00484C4D" w:rsidTr="00B069EF">
        <w:trPr>
          <w:trHeight w:val="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84C4D" w:rsidTr="00B069EF">
        <w:trPr>
          <w:trHeight w:val="27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84C4D" w:rsidTr="00B069EF">
        <w:trPr>
          <w:trHeight w:val="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84C4D" w:rsidTr="00B069EF">
        <w:trPr>
          <w:trHeight w:val="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-465,0</w:t>
            </w:r>
          </w:p>
        </w:tc>
      </w:tr>
      <w:tr w:rsidR="00484C4D" w:rsidTr="00B069EF">
        <w:trPr>
          <w:trHeight w:val="22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484C4D" w:rsidTr="00B069EF">
        <w:trPr>
          <w:trHeight w:val="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4D" w:rsidRDefault="0048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4D" w:rsidRDefault="00484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D74548" w:rsidRDefault="00D74548" w:rsidP="00981F51">
      <w:pPr>
        <w:autoSpaceDE w:val="0"/>
        <w:autoSpaceDN w:val="0"/>
        <w:adjustRightInd w:val="0"/>
        <w:ind w:firstLine="540"/>
        <w:jc w:val="both"/>
      </w:pPr>
    </w:p>
    <w:p w:rsidR="002137B1" w:rsidRDefault="002137B1" w:rsidP="00981F5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П</w:t>
      </w:r>
      <w:r w:rsidR="00981F51">
        <w:t>о подразделу 010</w:t>
      </w:r>
      <w:r w:rsidR="00484C4D">
        <w:t>4</w:t>
      </w:r>
      <w:r w:rsidR="00981F51">
        <w:t xml:space="preserve"> </w:t>
      </w:r>
      <w:r w:rsidR="00981F51">
        <w:rPr>
          <w:rFonts w:eastAsia="Calibri"/>
        </w:rPr>
        <w:t>"</w:t>
      </w:r>
      <w:r w:rsidR="00484C4D" w:rsidRPr="00484C4D">
        <w:rPr>
          <w:sz w:val="16"/>
          <w:szCs w:val="16"/>
        </w:rPr>
        <w:t xml:space="preserve"> </w:t>
      </w:r>
      <w:r w:rsidR="00484C4D" w:rsidRPr="00484C4D">
        <w:t>Функционирование высших исполнительных органов местных администраций</w:t>
      </w:r>
      <w:r w:rsidR="00484C4D">
        <w:rPr>
          <w:rFonts w:eastAsia="Calibri"/>
        </w:rPr>
        <w:t xml:space="preserve"> </w:t>
      </w:r>
      <w:r w:rsidR="00981F51">
        <w:rPr>
          <w:rFonts w:eastAsia="Calibri"/>
        </w:rPr>
        <w:t>"</w:t>
      </w:r>
      <w:r>
        <w:rPr>
          <w:rFonts w:eastAsia="Calibri"/>
        </w:rPr>
        <w:t xml:space="preserve"> предлагается увеличить объем бюджетных ассигнований на </w:t>
      </w:r>
      <w:r w:rsidR="00484C4D">
        <w:rPr>
          <w:rFonts w:eastAsia="Calibri"/>
        </w:rPr>
        <w:t>1 286,3 тыс. рублей</w:t>
      </w:r>
      <w:r w:rsidR="00C713EA">
        <w:rPr>
          <w:rFonts w:eastAsia="Calibri"/>
        </w:rPr>
        <w:t xml:space="preserve"> на увеличение фонда оплаты труда</w:t>
      </w:r>
      <w:r w:rsidR="000B3A9F">
        <w:rPr>
          <w:rFonts w:eastAsia="Calibri"/>
        </w:rPr>
        <w:t>.</w:t>
      </w:r>
    </w:p>
    <w:p w:rsidR="00981F51" w:rsidRDefault="002137B1" w:rsidP="00484C4D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>По подразделу 010</w:t>
      </w:r>
      <w:r w:rsidR="00484C4D">
        <w:rPr>
          <w:rFonts w:eastAsia="Calibri"/>
        </w:rPr>
        <w:t>6</w:t>
      </w:r>
      <w:r>
        <w:rPr>
          <w:rFonts w:eastAsia="Calibri"/>
        </w:rPr>
        <w:t xml:space="preserve">  </w:t>
      </w:r>
      <w:r w:rsidRPr="002137B1">
        <w:rPr>
          <w:rFonts w:eastAsia="Calibri"/>
        </w:rPr>
        <w:t>"</w:t>
      </w:r>
      <w:r w:rsidR="00484C4D" w:rsidRPr="000B3A9F">
        <w:t>Обеспечение деятельности финансовых органов и органов финансово-бюджетного надзора</w:t>
      </w:r>
      <w:r w:rsidR="00484C4D" w:rsidRPr="002137B1">
        <w:rPr>
          <w:rFonts w:eastAsia="Calibri"/>
        </w:rPr>
        <w:t xml:space="preserve"> </w:t>
      </w:r>
      <w:r w:rsidRPr="002137B1">
        <w:rPr>
          <w:rFonts w:eastAsia="Calibri"/>
        </w:rPr>
        <w:t>"</w:t>
      </w:r>
      <w:r w:rsidRPr="002137B1">
        <w:rPr>
          <w:sz w:val="16"/>
          <w:szCs w:val="16"/>
        </w:rPr>
        <w:t xml:space="preserve"> </w:t>
      </w:r>
      <w:r w:rsidRPr="002137B1">
        <w:t xml:space="preserve">дополнительно предлагается направить </w:t>
      </w:r>
      <w:r w:rsidR="00484C4D">
        <w:t>4,4</w:t>
      </w:r>
      <w:r w:rsidRPr="002137B1">
        <w:t xml:space="preserve"> тыс. рублей</w:t>
      </w:r>
      <w:r w:rsidR="00484C4D">
        <w:t xml:space="preserve"> на возмещение расходов</w:t>
      </w:r>
      <w:r w:rsidR="000B3A9F">
        <w:t xml:space="preserve"> Контрольно-счетной палаты Нижнеудинского МО</w:t>
      </w:r>
      <w:r w:rsidR="00484C4D">
        <w:t>, связанных с командировкой.</w:t>
      </w:r>
      <w:r w:rsidR="00420F3B">
        <w:t xml:space="preserve"> </w:t>
      </w:r>
    </w:p>
    <w:p w:rsidR="000B3A9F" w:rsidRDefault="000B3A9F" w:rsidP="00484C4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По подразделу 0113 </w:t>
      </w:r>
      <w:r w:rsidRPr="000B3A9F">
        <w:rPr>
          <w:rFonts w:eastAsia="Calibri"/>
        </w:rPr>
        <w:t>"</w:t>
      </w:r>
      <w:r w:rsidRPr="000B3A9F">
        <w:rPr>
          <w:iCs/>
        </w:rPr>
        <w:t>Другие общегосударственные вопросы</w:t>
      </w:r>
      <w:r w:rsidRPr="000B3A9F">
        <w:rPr>
          <w:rFonts w:eastAsia="Calibri"/>
        </w:rPr>
        <w:t>"</w:t>
      </w:r>
      <w:r>
        <w:rPr>
          <w:rFonts w:eastAsia="Calibri"/>
        </w:rPr>
        <w:t xml:space="preserve"> на 4,0 тыс. рублей предлагается увеличить расходы на выполнение других обязательств, в частности на исполнение судебных актов.</w:t>
      </w:r>
    </w:p>
    <w:p w:rsidR="000B3A9F" w:rsidRPr="00976FF5" w:rsidRDefault="00C713EA" w:rsidP="00484C4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Предлагается перераспределить 465,0 тыс. рублей с подраздела 0113</w:t>
      </w:r>
      <w:r w:rsidRPr="000B3A9F">
        <w:rPr>
          <w:rFonts w:eastAsia="Calibri"/>
        </w:rPr>
        <w:t>"</w:t>
      </w:r>
      <w:r w:rsidRPr="000B3A9F">
        <w:t xml:space="preserve"> </w:t>
      </w:r>
      <w:r w:rsidRPr="000B3A9F">
        <w:rPr>
          <w:iCs/>
        </w:rPr>
        <w:t>Другие общегосударственные вопросы</w:t>
      </w:r>
      <w:r w:rsidRPr="000B3A9F">
        <w:rPr>
          <w:rFonts w:eastAsia="Calibri"/>
        </w:rPr>
        <w:t>"</w:t>
      </w:r>
      <w:r>
        <w:rPr>
          <w:rFonts w:eastAsia="Calibri"/>
        </w:rPr>
        <w:t xml:space="preserve">  в подраздел </w:t>
      </w:r>
      <w:r w:rsidRPr="00B069EF">
        <w:rPr>
          <w:rFonts w:eastAsia="Calibri"/>
        </w:rPr>
        <w:t>05</w:t>
      </w:r>
      <w:r w:rsidR="00B069EF" w:rsidRPr="00B069EF">
        <w:rPr>
          <w:rFonts w:eastAsia="Calibri"/>
        </w:rPr>
        <w:t xml:space="preserve">02 </w:t>
      </w:r>
      <w:r w:rsidR="00B069EF" w:rsidRPr="000B3A9F">
        <w:rPr>
          <w:rFonts w:eastAsia="Calibri"/>
        </w:rPr>
        <w:t>"</w:t>
      </w:r>
      <w:r w:rsidR="00B069EF">
        <w:rPr>
          <w:rFonts w:eastAsia="Calibri"/>
        </w:rPr>
        <w:t>Коммунальное хозяйство</w:t>
      </w:r>
      <w:r w:rsidR="00B069EF" w:rsidRPr="000B3A9F">
        <w:rPr>
          <w:rFonts w:eastAsia="Calibri"/>
        </w:rPr>
        <w:t>"</w:t>
      </w:r>
      <w:r w:rsidR="00B069EF">
        <w:rPr>
          <w:rFonts w:eastAsia="Calibri"/>
        </w:rPr>
        <w:t xml:space="preserve"> </w:t>
      </w:r>
      <w:r>
        <w:rPr>
          <w:rFonts w:eastAsia="Calibri"/>
        </w:rPr>
        <w:t xml:space="preserve">на </w:t>
      </w:r>
      <w:r w:rsidR="00CE22A8">
        <w:rPr>
          <w:rFonts w:eastAsia="Calibri"/>
        </w:rPr>
        <w:t xml:space="preserve">регистрацию </w:t>
      </w:r>
      <w:r w:rsidR="00CE22A8">
        <w:t>прав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водоотведения.</w:t>
      </w:r>
    </w:p>
    <w:p w:rsidR="00CE22A8" w:rsidRDefault="00CE22A8" w:rsidP="00D07A77">
      <w:pPr>
        <w:pStyle w:val="ConsPlusNormal"/>
        <w:ind w:firstLine="540"/>
        <w:jc w:val="both"/>
        <w:rPr>
          <w:b/>
        </w:rPr>
      </w:pPr>
    </w:p>
    <w:p w:rsidR="00CE22A8" w:rsidRDefault="00250A56" w:rsidP="00D07A77">
      <w:pPr>
        <w:pStyle w:val="ConsPlusNormal"/>
        <w:ind w:firstLine="540"/>
        <w:jc w:val="both"/>
      </w:pPr>
      <w:r>
        <w:rPr>
          <w:b/>
        </w:rPr>
        <w:t xml:space="preserve">Раздел 0400 «Национальная экономика»: </w:t>
      </w:r>
      <w:r>
        <w:t xml:space="preserve">предлагается увеличить </w:t>
      </w:r>
      <w:r w:rsidRPr="00D121ED">
        <w:t xml:space="preserve">объем бюджетных ассигнований на </w:t>
      </w:r>
      <w:r w:rsidR="00C32FE5">
        <w:t>7 722,5</w:t>
      </w:r>
      <w:r>
        <w:t xml:space="preserve"> </w:t>
      </w:r>
      <w:r w:rsidRPr="00D121ED">
        <w:t xml:space="preserve"> тыс. руб</w:t>
      </w:r>
      <w:r w:rsidR="00C32FE5">
        <w:t>лей</w:t>
      </w:r>
      <w:r w:rsidRPr="00D121ED">
        <w:t>:</w:t>
      </w:r>
    </w:p>
    <w:tbl>
      <w:tblPr>
        <w:tblW w:w="9369" w:type="dxa"/>
        <w:tblInd w:w="95" w:type="dxa"/>
        <w:tblLook w:val="04A0"/>
      </w:tblPr>
      <w:tblGrid>
        <w:gridCol w:w="4574"/>
        <w:gridCol w:w="940"/>
        <w:gridCol w:w="1303"/>
        <w:gridCol w:w="1533"/>
        <w:gridCol w:w="1019"/>
      </w:tblGrid>
      <w:tr w:rsidR="00C32FE5" w:rsidRPr="002137B1" w:rsidTr="00C32FE5">
        <w:trPr>
          <w:trHeight w:val="22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Наименование групп, подгрупп, статей</w:t>
            </w:r>
          </w:p>
          <w:p w:rsidR="00C32FE5" w:rsidRPr="00C32FE5" w:rsidRDefault="00C32FE5" w:rsidP="00C32FE5">
            <w:pPr>
              <w:jc w:val="center"/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и подстатей доходов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Изменения</w:t>
            </w:r>
          </w:p>
        </w:tc>
      </w:tr>
      <w:tr w:rsidR="00C32FE5" w:rsidRPr="002137B1" w:rsidTr="00C32FE5">
        <w:trPr>
          <w:trHeight w:val="22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5=4-3</w:t>
            </w:r>
          </w:p>
        </w:tc>
      </w:tr>
      <w:tr w:rsidR="00C32FE5" w:rsidRPr="00C32FE5" w:rsidTr="00C32FE5">
        <w:trPr>
          <w:trHeight w:val="60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30035,4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37757,9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7722,5</w:t>
            </w:r>
          </w:p>
        </w:tc>
      </w:tr>
      <w:tr w:rsidR="00C32FE5" w:rsidRPr="00C32FE5" w:rsidTr="00C32FE5">
        <w:trPr>
          <w:trHeight w:val="60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Общеэкономическ</w:t>
            </w:r>
            <w:r>
              <w:rPr>
                <w:i/>
                <w:iCs/>
                <w:sz w:val="16"/>
                <w:szCs w:val="16"/>
              </w:rPr>
              <w:t>и</w:t>
            </w:r>
            <w:r w:rsidRPr="00C32FE5">
              <w:rPr>
                <w:i/>
                <w:iCs/>
                <w:sz w:val="16"/>
                <w:szCs w:val="16"/>
              </w:rPr>
              <w:t>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161,6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168,3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B91515">
            <w:pPr>
              <w:jc w:val="right"/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6,</w:t>
            </w:r>
            <w:r w:rsidR="00B91515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C32FE5" w:rsidRPr="00C32FE5" w:rsidTr="00C32FE5">
        <w:trPr>
          <w:trHeight w:val="60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0401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161,6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B91515">
            <w:pPr>
              <w:jc w:val="right"/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168,</w:t>
            </w:r>
            <w:r w:rsidR="00B91515">
              <w:rPr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B91515">
            <w:pPr>
              <w:jc w:val="right"/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6,</w:t>
            </w:r>
            <w:r w:rsidR="00B91515">
              <w:rPr>
                <w:sz w:val="16"/>
                <w:szCs w:val="16"/>
              </w:rPr>
              <w:t>6</w:t>
            </w:r>
          </w:p>
        </w:tc>
      </w:tr>
      <w:tr w:rsidR="00C32FE5" w:rsidRPr="00C32FE5" w:rsidTr="00C32FE5">
        <w:trPr>
          <w:trHeight w:val="60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23,0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-4,1</w:t>
            </w:r>
          </w:p>
        </w:tc>
      </w:tr>
      <w:tr w:rsidR="00C32FE5" w:rsidRPr="00C32FE5" w:rsidTr="00C32FE5">
        <w:trPr>
          <w:trHeight w:val="60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0408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27,1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23,0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-4,1</w:t>
            </w:r>
          </w:p>
        </w:tc>
      </w:tr>
      <w:tr w:rsidR="00C32FE5" w:rsidRPr="00C32FE5" w:rsidTr="00C32FE5">
        <w:trPr>
          <w:trHeight w:val="22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28326,7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36046,6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7719,9</w:t>
            </w:r>
          </w:p>
        </w:tc>
      </w:tr>
      <w:tr w:rsidR="00C32FE5" w:rsidRPr="00C32FE5" w:rsidTr="00C32FE5">
        <w:trPr>
          <w:trHeight w:val="6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rPr>
                <w:color w:val="000000"/>
                <w:sz w:val="16"/>
                <w:szCs w:val="16"/>
              </w:rPr>
            </w:pPr>
            <w:r w:rsidRPr="00C32FE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b/>
                <w:bCs/>
                <w:sz w:val="16"/>
                <w:szCs w:val="16"/>
              </w:rPr>
            </w:pPr>
            <w:r w:rsidRPr="00C32FE5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8524,2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8524,2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0,0</w:t>
            </w:r>
          </w:p>
        </w:tc>
      </w:tr>
      <w:tr w:rsidR="00C32FE5" w:rsidRPr="00C32FE5" w:rsidTr="00C32FE5">
        <w:trPr>
          <w:trHeight w:val="60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0409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19802,5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27522,4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sz w:val="16"/>
                <w:szCs w:val="16"/>
              </w:rPr>
            </w:pPr>
            <w:r w:rsidRPr="00C32FE5">
              <w:rPr>
                <w:sz w:val="16"/>
                <w:szCs w:val="16"/>
              </w:rPr>
              <w:t>7719,9</w:t>
            </w:r>
          </w:p>
        </w:tc>
      </w:tr>
      <w:tr w:rsidR="00C32FE5" w:rsidRPr="00C32FE5" w:rsidTr="00C32FE5">
        <w:trPr>
          <w:trHeight w:val="60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E5" w:rsidRPr="00C32FE5" w:rsidRDefault="00C32FE5" w:rsidP="00C32FE5">
            <w:pPr>
              <w:jc w:val="center"/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1520,0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1520,0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E5" w:rsidRPr="00C32FE5" w:rsidRDefault="00C32FE5" w:rsidP="00C32FE5">
            <w:pPr>
              <w:jc w:val="right"/>
              <w:rPr>
                <w:i/>
                <w:iCs/>
                <w:sz w:val="16"/>
                <w:szCs w:val="16"/>
              </w:rPr>
            </w:pPr>
            <w:r w:rsidRPr="00C32FE5">
              <w:rPr>
                <w:i/>
                <w:iCs/>
                <w:sz w:val="16"/>
                <w:szCs w:val="16"/>
              </w:rPr>
              <w:t>0,0</w:t>
            </w:r>
          </w:p>
        </w:tc>
      </w:tr>
    </w:tbl>
    <w:p w:rsidR="00C32FE5" w:rsidRDefault="00C32FE5" w:rsidP="00D07A77">
      <w:pPr>
        <w:pStyle w:val="ConsPlusNormal"/>
        <w:ind w:firstLine="540"/>
        <w:jc w:val="both"/>
      </w:pPr>
    </w:p>
    <w:p w:rsidR="00C32FE5" w:rsidRDefault="00C32FE5" w:rsidP="00AA4619">
      <w:pPr>
        <w:pStyle w:val="ConsPlusNormal"/>
        <w:ind w:firstLine="540"/>
        <w:jc w:val="both"/>
      </w:pPr>
      <w:r>
        <w:t xml:space="preserve">По подразделу </w:t>
      </w:r>
      <w:r w:rsidRPr="00C32FE5">
        <w:t xml:space="preserve">0401 </w:t>
      </w:r>
      <w:r w:rsidRPr="00C32FE5">
        <w:rPr>
          <w:color w:val="000000"/>
        </w:rPr>
        <w:t>"</w:t>
      </w:r>
      <w:r w:rsidRPr="00C32FE5">
        <w:t>Общеэкономические вопросы</w:t>
      </w:r>
      <w:r w:rsidRPr="00C32FE5">
        <w:rPr>
          <w:color w:val="000000"/>
        </w:rPr>
        <w:t>"</w:t>
      </w:r>
      <w:r>
        <w:rPr>
          <w:color w:val="000000"/>
        </w:rPr>
        <w:t xml:space="preserve"> увеличены расходы </w:t>
      </w:r>
      <w:r w:rsidR="00B0776E">
        <w:t xml:space="preserve">на 6,6 тыс. рублей </w:t>
      </w:r>
      <w:r>
        <w:rPr>
          <w:color w:val="000000"/>
        </w:rPr>
        <w:t xml:space="preserve">на осуществление </w:t>
      </w:r>
      <w:r w:rsidRPr="00C32FE5">
        <w:t>отдельных областных государственных полномочий в сфере водоснабжения и водоотведения</w:t>
      </w:r>
      <w:r>
        <w:t xml:space="preserve"> за счет предоставленной муниципальному образованию субвенции из областного бюджета.</w:t>
      </w:r>
    </w:p>
    <w:p w:rsidR="00C32FE5" w:rsidRPr="00D42B74" w:rsidRDefault="00C32FE5" w:rsidP="00AA4619">
      <w:pPr>
        <w:pStyle w:val="ConsPlusNormal"/>
        <w:ind w:firstLine="540"/>
        <w:jc w:val="both"/>
      </w:pPr>
      <w:r>
        <w:t xml:space="preserve">По подразделу 0408 «Транспорт» предлагается уменьшить объем бюджетных ассигнований на 4,1 тыс. рублей </w:t>
      </w:r>
      <w:r w:rsidR="00D42B74">
        <w:t xml:space="preserve"> на изготовление информационных табличек </w:t>
      </w:r>
      <w:r>
        <w:t xml:space="preserve">по муниципальной программе </w:t>
      </w:r>
      <w:r w:rsidR="00D42B74" w:rsidRPr="00D42B74">
        <w:rPr>
          <w:color w:val="000000"/>
        </w:rPr>
        <w:t>"</w:t>
      </w:r>
      <w:r w:rsidR="00D42B74" w:rsidRPr="00C32FE5">
        <w:t>Комплексное развитие транспортной инфраструктуры Нижнеудинского муниципального образования на период 2017-2025 годы</w:t>
      </w:r>
      <w:r w:rsidR="00D42B74" w:rsidRPr="00D42B74">
        <w:rPr>
          <w:color w:val="000000"/>
        </w:rPr>
        <w:t>"</w:t>
      </w:r>
      <w:r w:rsidR="00D42B74">
        <w:rPr>
          <w:color w:val="000000"/>
        </w:rPr>
        <w:t xml:space="preserve"> в связи со сложившейся экономией бюджетных средств.</w:t>
      </w:r>
    </w:p>
    <w:p w:rsidR="00BB6519" w:rsidRDefault="00AA4619" w:rsidP="00AA4619">
      <w:pPr>
        <w:pStyle w:val="ConsPlusNormal"/>
        <w:ind w:firstLine="540"/>
        <w:jc w:val="both"/>
      </w:pPr>
      <w:r>
        <w:t xml:space="preserve">По </w:t>
      </w:r>
      <w:r w:rsidRPr="00AA4619">
        <w:t>подразделу</w:t>
      </w:r>
      <w:r w:rsidRPr="00AA4619">
        <w:rPr>
          <w:b/>
        </w:rPr>
        <w:t xml:space="preserve"> </w:t>
      </w:r>
      <w:r w:rsidRPr="00D42B74">
        <w:t xml:space="preserve">0409 </w:t>
      </w:r>
      <w:r w:rsidRPr="00D42B74">
        <w:rPr>
          <w:color w:val="000000"/>
        </w:rPr>
        <w:t>"</w:t>
      </w:r>
      <w:r w:rsidRPr="00D42B74">
        <w:rPr>
          <w:iCs/>
        </w:rPr>
        <w:t>Дорожное хозяйство (дорожные фонды)</w:t>
      </w:r>
      <w:r w:rsidRPr="00D42B74">
        <w:rPr>
          <w:color w:val="000000"/>
        </w:rPr>
        <w:t>"</w:t>
      </w:r>
      <w:r w:rsidR="008F1D80">
        <w:rPr>
          <w:b/>
          <w:color w:val="000000"/>
        </w:rPr>
        <w:t xml:space="preserve"> </w:t>
      </w:r>
      <w:r w:rsidR="008F1D80" w:rsidRPr="008F1D80">
        <w:rPr>
          <w:color w:val="000000"/>
        </w:rPr>
        <w:t>увеличен объем бюджетных ассигнований на реализацию мероприятий</w:t>
      </w:r>
      <w:r w:rsidRPr="008F1D80">
        <w:rPr>
          <w:color w:val="000000"/>
        </w:rPr>
        <w:t xml:space="preserve"> </w:t>
      </w:r>
      <w:r w:rsidR="00BB6519" w:rsidRPr="00BB6519">
        <w:t>м</w:t>
      </w:r>
      <w:r w:rsidR="00BB6519" w:rsidRPr="0094603D">
        <w:t>униципальн</w:t>
      </w:r>
      <w:r w:rsidR="00BB6519" w:rsidRPr="00BB6519">
        <w:t>ой</w:t>
      </w:r>
      <w:r w:rsidR="00BB6519" w:rsidRPr="0094603D">
        <w:t xml:space="preserve">  программ</w:t>
      </w:r>
      <w:r w:rsidR="008F1D80">
        <w:t>ы</w:t>
      </w:r>
      <w:r w:rsidR="00BB6519" w:rsidRPr="0094603D">
        <w:t xml:space="preserve"> "Комплексное развитие транспортной инфраструктуры Нижнеудинского муниципального образования на период 2017-2025гг."</w:t>
      </w:r>
      <w:r w:rsidR="001B6F5F">
        <w:t xml:space="preserve"> на 7 719,9 тыс. рублей</w:t>
      </w:r>
      <w:r w:rsidR="008F1D80">
        <w:t>, в частности</w:t>
      </w:r>
      <w:r w:rsidR="00BB6519">
        <w:t>:</w:t>
      </w:r>
    </w:p>
    <w:p w:rsidR="00150237" w:rsidRDefault="00205EE6" w:rsidP="00AA4619">
      <w:pPr>
        <w:pStyle w:val="ConsPlusNormal"/>
        <w:ind w:firstLine="540"/>
        <w:jc w:val="both"/>
      </w:pPr>
      <w:r>
        <w:rPr>
          <w:color w:val="000000"/>
        </w:rPr>
        <w:t xml:space="preserve">-  </w:t>
      </w:r>
      <w:r w:rsidR="00D73669">
        <w:t xml:space="preserve">увеличен объем бюджетных ассигнований на </w:t>
      </w:r>
      <w:r w:rsidR="00826C67">
        <w:t xml:space="preserve">430,5 тыс. рублей по мероприятию 2 Программы </w:t>
      </w:r>
      <w:r w:rsidR="00826C67" w:rsidRPr="00D42B74">
        <w:rPr>
          <w:color w:val="000000"/>
        </w:rPr>
        <w:t>"</w:t>
      </w:r>
      <w:r w:rsidR="00826C67">
        <w:t>Ремонт и содержание автомобильных дорог</w:t>
      </w:r>
      <w:r w:rsidR="00826C67" w:rsidRPr="00D42B74">
        <w:rPr>
          <w:color w:val="000000"/>
        </w:rPr>
        <w:t>"</w:t>
      </w:r>
      <w:r w:rsidR="00826C67">
        <w:rPr>
          <w:color w:val="000000"/>
        </w:rPr>
        <w:t xml:space="preserve">, в том числе </w:t>
      </w:r>
      <w:r w:rsidR="00D73669" w:rsidRPr="00DA5A59">
        <w:rPr>
          <w:u w:val="single"/>
        </w:rPr>
        <w:t>300,0 тыс. рублей</w:t>
      </w:r>
      <w:r w:rsidR="00D73669">
        <w:t xml:space="preserve"> по мероприятию</w:t>
      </w:r>
      <w:r w:rsidR="004049C4">
        <w:t xml:space="preserve"> </w:t>
      </w:r>
      <w:r w:rsidR="00826C67">
        <w:t xml:space="preserve">2.3 </w:t>
      </w:r>
      <w:r w:rsidR="00D73669" w:rsidRPr="00D42B74">
        <w:rPr>
          <w:color w:val="000000"/>
        </w:rPr>
        <w:t>"</w:t>
      </w:r>
      <w:r w:rsidR="004049C4">
        <w:rPr>
          <w:color w:val="000000"/>
        </w:rPr>
        <w:t>Ремонт автомобильных дорог к садоводческим, огородническим некоммерческим объединениям</w:t>
      </w:r>
      <w:r w:rsidR="00D73669" w:rsidRPr="00D42B74">
        <w:rPr>
          <w:color w:val="000000"/>
        </w:rPr>
        <w:t>"</w:t>
      </w:r>
      <w:r w:rsidR="004049C4">
        <w:rPr>
          <w:color w:val="000000"/>
        </w:rPr>
        <w:t xml:space="preserve"> </w:t>
      </w:r>
      <w:r w:rsidR="004049C4" w:rsidRPr="00DA5A59">
        <w:rPr>
          <w:color w:val="000000"/>
          <w:u w:val="single"/>
        </w:rPr>
        <w:t>за счет перераспределения средств внутри Программы</w:t>
      </w:r>
      <w:r w:rsidR="004049C4">
        <w:rPr>
          <w:color w:val="000000"/>
        </w:rPr>
        <w:t xml:space="preserve">(с мероприятия </w:t>
      </w:r>
      <w:r w:rsidR="004049C4" w:rsidRPr="00D42B74">
        <w:rPr>
          <w:color w:val="000000"/>
        </w:rPr>
        <w:t>"</w:t>
      </w:r>
      <w:r w:rsidR="004049C4">
        <w:rPr>
          <w:color w:val="000000"/>
        </w:rPr>
        <w:t>Строительство, реконструкция и капитальный ремонт автомобильных работ</w:t>
      </w:r>
      <w:r w:rsidR="004049C4" w:rsidRPr="00D42B74">
        <w:rPr>
          <w:color w:val="000000"/>
        </w:rPr>
        <w:t>"</w:t>
      </w:r>
      <w:r w:rsidR="004049C4">
        <w:rPr>
          <w:color w:val="000000"/>
        </w:rPr>
        <w:t>)</w:t>
      </w:r>
      <w:r w:rsidR="004049C4">
        <w:t>;</w:t>
      </w:r>
    </w:p>
    <w:p w:rsidR="00BB6519" w:rsidRPr="00970B5B" w:rsidRDefault="004049C4" w:rsidP="00C074FF">
      <w:pPr>
        <w:pStyle w:val="ConsPlusNormal"/>
        <w:ind w:firstLine="540"/>
        <w:jc w:val="both"/>
        <w:rPr>
          <w:b/>
          <w:color w:val="FF0000"/>
        </w:rPr>
      </w:pPr>
      <w:r>
        <w:t xml:space="preserve">- </w:t>
      </w:r>
      <w:r w:rsidR="00C074FF">
        <w:t>объем софинансирования мероприятий  перечня проектов народных инициатив увеличен с 843,3 тыс. рублей до 8 432,7 тыс. рублей за счет средств областного бюджета (+7589,4 тыс. рублей).</w:t>
      </w:r>
    </w:p>
    <w:p w:rsidR="00C074FF" w:rsidRDefault="00C074FF" w:rsidP="00D07A77">
      <w:pPr>
        <w:pStyle w:val="ConsPlusNormal"/>
        <w:ind w:firstLine="540"/>
        <w:jc w:val="both"/>
        <w:rPr>
          <w:b/>
        </w:rPr>
      </w:pPr>
    </w:p>
    <w:p w:rsidR="00C334C6" w:rsidRDefault="00750F8A" w:rsidP="00D07A77">
      <w:pPr>
        <w:pStyle w:val="ConsPlusNormal"/>
        <w:ind w:firstLine="540"/>
        <w:jc w:val="both"/>
      </w:pPr>
      <w:r w:rsidRPr="00D121ED">
        <w:rPr>
          <w:b/>
        </w:rPr>
        <w:t>Раздел 0500 «Жилищно-коммунальное хозяйство»:</w:t>
      </w:r>
      <w:r w:rsidRPr="00D121ED">
        <w:t xml:space="preserve"> предлагается </w:t>
      </w:r>
      <w:r w:rsidR="00B92DBA">
        <w:t>увеличить</w:t>
      </w:r>
      <w:r w:rsidRPr="00D121ED">
        <w:t xml:space="preserve"> объем бюджетных ассигнований на </w:t>
      </w:r>
      <w:r w:rsidR="00DA5A59">
        <w:t>684,4</w:t>
      </w:r>
      <w:r w:rsidRPr="00D121ED">
        <w:t xml:space="preserve"> тыс. руб</w:t>
      </w:r>
      <w:r w:rsidR="00BB6519">
        <w:t>лей</w:t>
      </w:r>
      <w:r w:rsidR="002A5E90" w:rsidRPr="00D121ED">
        <w:t xml:space="preserve">, </w:t>
      </w:r>
      <w:r w:rsidR="0073426A" w:rsidRPr="00D121ED">
        <w:t>в том числе</w:t>
      </w:r>
      <w:r w:rsidR="0072228B" w:rsidRPr="00D121ED">
        <w:t>:</w:t>
      </w:r>
      <w:r w:rsidR="00C334C6">
        <w:t xml:space="preserve"> </w:t>
      </w:r>
    </w:p>
    <w:p w:rsidR="00CE22A8" w:rsidRDefault="00CE22A8" w:rsidP="00D07A77">
      <w:pPr>
        <w:pStyle w:val="ConsPlusNormal"/>
        <w:ind w:firstLine="540"/>
        <w:jc w:val="both"/>
      </w:pPr>
    </w:p>
    <w:tbl>
      <w:tblPr>
        <w:tblW w:w="9782" w:type="dxa"/>
        <w:tblInd w:w="-318" w:type="dxa"/>
        <w:tblLook w:val="04A0"/>
      </w:tblPr>
      <w:tblGrid>
        <w:gridCol w:w="5246"/>
        <w:gridCol w:w="699"/>
        <w:gridCol w:w="27"/>
        <w:gridCol w:w="1117"/>
        <w:gridCol w:w="1559"/>
        <w:gridCol w:w="1134"/>
      </w:tblGrid>
      <w:tr w:rsidR="00970B5B" w:rsidRPr="00250A56" w:rsidTr="00DA5A59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Наименование групп, подгрупп,</w:t>
            </w:r>
          </w:p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статей и подстатей доходов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Изменения</w:t>
            </w:r>
          </w:p>
        </w:tc>
      </w:tr>
      <w:tr w:rsidR="00DA5A59" w:rsidTr="00DA5A59">
        <w:trPr>
          <w:trHeight w:val="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196432,8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197117,2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684,4</w:t>
            </w:r>
          </w:p>
        </w:tc>
      </w:tr>
      <w:tr w:rsidR="00DA5A59" w:rsidTr="00DA5A59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A5A59" w:rsidTr="00DA5A59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145586,9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664,4</w:t>
            </w:r>
          </w:p>
        </w:tc>
      </w:tr>
      <w:tr w:rsidR="00DA5A59" w:rsidTr="00DA5A59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услуг теплоснабжения по объектам муниципального имущества казны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A5A59" w:rsidTr="00DA5A59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A5A59" w:rsidTr="00DA5A59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 w:rsidP="00DA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"Ремонт и содержание имущества, находящегося в казне Нижнеудинского  МО на 2018-2020гг."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A5A59" w:rsidTr="00DA5A59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 w:rsidP="00DA5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жилищно-коммунального хозяйства Нижнеудинского МО на 2017-2020годы"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664,4</w:t>
            </w:r>
          </w:p>
        </w:tc>
      </w:tr>
      <w:tr w:rsidR="00DA5A59" w:rsidTr="00DA5A59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 w:rsidP="00DA5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МО на период 2017-2025гг."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A5A59" w:rsidTr="00DA5A59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49700,3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DA5A59" w:rsidTr="00DA5A59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A5A59" w:rsidTr="00DA5A59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Ведомственная целевая программа городских массовых мероприятий НМО на 2014-2017гг.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A5A59" w:rsidTr="00DA5A59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Уличное освещение (потери электроэнергии))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A5A59" w:rsidTr="00DA5A59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связанные с проведением аварийно-восстановительных работ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A5A59" w:rsidTr="00DA5A59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 w:rsidP="00DA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Нижнеудинского МО на 2018-2022гг.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A5A59" w:rsidTr="00DA5A59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"Благоустройство Нижнеудинского муниципального образования на  2018-2020 гг"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A5A59" w:rsidTr="00DA5A59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 w:rsidP="00DA5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МО на период 2017-2025гг."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59" w:rsidRDefault="00DA5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59" w:rsidRDefault="00DA5A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</w:tbl>
    <w:p w:rsidR="00970B5B" w:rsidRDefault="00970B5B" w:rsidP="00D07A77">
      <w:pPr>
        <w:pStyle w:val="ConsPlusNormal"/>
        <w:ind w:firstLine="540"/>
        <w:jc w:val="both"/>
      </w:pPr>
    </w:p>
    <w:p w:rsidR="00AA4619" w:rsidRDefault="00C06636" w:rsidP="00FB300A">
      <w:pPr>
        <w:pStyle w:val="ConsPlusNormal"/>
        <w:ind w:firstLine="540"/>
        <w:jc w:val="both"/>
      </w:pPr>
      <w:r w:rsidRPr="00AA4619">
        <w:t>По</w:t>
      </w:r>
      <w:r w:rsidRPr="00AA4619">
        <w:rPr>
          <w:b/>
        </w:rPr>
        <w:t xml:space="preserve"> </w:t>
      </w:r>
      <w:r w:rsidRPr="00AA4619">
        <w:t>подраздел</w:t>
      </w:r>
      <w:r w:rsidR="00AA4619" w:rsidRPr="00AA4619">
        <w:t>у</w:t>
      </w:r>
      <w:r w:rsidRPr="00AA4619">
        <w:rPr>
          <w:b/>
        </w:rPr>
        <w:t xml:space="preserve"> 0502 </w:t>
      </w:r>
      <w:r w:rsidRPr="00AA4619">
        <w:rPr>
          <w:b/>
          <w:color w:val="000000"/>
        </w:rPr>
        <w:t>"Коммунальное хозяйство"</w:t>
      </w:r>
      <w:r w:rsidR="00AA4619">
        <w:rPr>
          <w:color w:val="000000"/>
        </w:rPr>
        <w:t xml:space="preserve"> увеличены бюджетные ассигнования на </w:t>
      </w:r>
      <w:r w:rsidR="00DA5A59">
        <w:rPr>
          <w:color w:val="000000"/>
        </w:rPr>
        <w:t>664,0</w:t>
      </w:r>
      <w:r w:rsidR="00AA4619">
        <w:rPr>
          <w:color w:val="000000"/>
        </w:rPr>
        <w:t xml:space="preserve"> тыс. рублей на реализацию мероприятий муниципальной </w:t>
      </w:r>
      <w:r w:rsidR="00AA4619">
        <w:rPr>
          <w:color w:val="000000"/>
        </w:rPr>
        <w:lastRenderedPageBreak/>
        <w:t xml:space="preserve">программы </w:t>
      </w:r>
      <w:r w:rsidR="00AA4619" w:rsidRPr="00163EF7">
        <w:t>"</w:t>
      </w:r>
      <w:r w:rsidR="00AA4619" w:rsidRPr="00970B5B">
        <w:t>Развитие жилищно-коммунального хозяйства Нижнеудинского муниципального образования на 2017-2020 годы"</w:t>
      </w:r>
      <w:r w:rsidR="002A56D8">
        <w:t xml:space="preserve">, </w:t>
      </w:r>
      <w:r w:rsidR="00DA5A59">
        <w:t>в частности:</w:t>
      </w:r>
    </w:p>
    <w:p w:rsidR="00DA5A59" w:rsidRDefault="00DA5A59" w:rsidP="00FB300A">
      <w:pPr>
        <w:pStyle w:val="ConsPlusNormal"/>
        <w:ind w:firstLine="540"/>
        <w:jc w:val="both"/>
      </w:pPr>
      <w:r>
        <w:t xml:space="preserve">- предлагается увеличить расходы </w:t>
      </w:r>
      <w:r w:rsidR="00CD49C4">
        <w:t xml:space="preserve">на 199,4 тыс. рублей </w:t>
      </w:r>
      <w:r>
        <w:t xml:space="preserve">по мероприятию </w:t>
      </w:r>
      <w:r w:rsidR="00CD49C4">
        <w:t>«Технологическое присоединение к электрическим сетям по разделу Программы «Модернизация коммунальной инфраструктуры Нижнеудинского муниципального образования»;</w:t>
      </w:r>
    </w:p>
    <w:p w:rsidR="00CD49C4" w:rsidRDefault="00CD49C4" w:rsidP="00FB300A">
      <w:pPr>
        <w:pStyle w:val="ConsPlusNormal"/>
        <w:ind w:firstLine="540"/>
        <w:jc w:val="both"/>
      </w:pPr>
      <w:r>
        <w:t>- увеличены расходы на 465,0 тыс. рублей по мероприятию «Регистрация прав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водоотведения» раздела 3 Программы «Энергосбережение и повышение энергетической эффективности в Нижнеудинском муниципальном образовании»</w:t>
      </w:r>
      <w:r w:rsidR="00CE22A8">
        <w:t xml:space="preserve"> за счет перераспределения бюджетных ассигнований с подраздела 0113 </w:t>
      </w:r>
      <w:r w:rsidR="00CE22A8" w:rsidRPr="000B3A9F">
        <w:t>"</w:t>
      </w:r>
      <w:r w:rsidR="00CE22A8" w:rsidRPr="000B3A9F">
        <w:rPr>
          <w:iCs/>
        </w:rPr>
        <w:t>Другие общегосударственные вопросы</w:t>
      </w:r>
      <w:r w:rsidR="00CE22A8" w:rsidRPr="000B3A9F">
        <w:t>"</w:t>
      </w:r>
      <w:r w:rsidR="00CE22A8">
        <w:t>.</w:t>
      </w:r>
    </w:p>
    <w:p w:rsidR="006737BB" w:rsidRPr="004D0B43" w:rsidRDefault="006737BB" w:rsidP="006737BB">
      <w:pPr>
        <w:pStyle w:val="ConsPlusNormal"/>
        <w:ind w:firstLine="540"/>
        <w:jc w:val="both"/>
      </w:pPr>
      <w:r w:rsidRPr="008509DC">
        <w:t xml:space="preserve">По подразделу </w:t>
      </w:r>
      <w:r w:rsidRPr="006737BB">
        <w:t xml:space="preserve">0503 </w:t>
      </w:r>
      <w:r w:rsidRPr="006737BB">
        <w:rPr>
          <w:color w:val="000000"/>
        </w:rPr>
        <w:t>"</w:t>
      </w:r>
      <w:r w:rsidRPr="006737BB">
        <w:t>Благоустройство</w:t>
      </w:r>
      <w:r w:rsidRPr="006737BB">
        <w:rPr>
          <w:color w:val="000000"/>
        </w:rPr>
        <w:t>"</w:t>
      </w:r>
      <w:r>
        <w:rPr>
          <w:b/>
          <w:color w:val="000000"/>
        </w:rPr>
        <w:t xml:space="preserve"> </w:t>
      </w:r>
      <w:r w:rsidRPr="004D0B43">
        <w:rPr>
          <w:color w:val="000000"/>
        </w:rPr>
        <w:t>предлаг</w:t>
      </w:r>
      <w:r>
        <w:rPr>
          <w:color w:val="000000"/>
        </w:rPr>
        <w:t>а</w:t>
      </w:r>
      <w:r w:rsidRPr="004D0B43">
        <w:rPr>
          <w:color w:val="000000"/>
        </w:rPr>
        <w:t xml:space="preserve">ется </w:t>
      </w:r>
      <w:r>
        <w:rPr>
          <w:color w:val="000000"/>
        </w:rPr>
        <w:t xml:space="preserve">к утверждению </w:t>
      </w:r>
      <w:r w:rsidRPr="004D0B43">
        <w:rPr>
          <w:color w:val="000000"/>
        </w:rPr>
        <w:t xml:space="preserve">объем бюджетных ассигнований с </w:t>
      </w:r>
      <w:r>
        <w:rPr>
          <w:color w:val="000000"/>
        </w:rPr>
        <w:t>увеличением</w:t>
      </w:r>
      <w:r w:rsidRPr="004D0B43">
        <w:rPr>
          <w:color w:val="000000"/>
        </w:rPr>
        <w:t xml:space="preserve"> к ранее утвержденным показателям на </w:t>
      </w:r>
      <w:r>
        <w:rPr>
          <w:color w:val="000000"/>
        </w:rPr>
        <w:t>20,0</w:t>
      </w:r>
      <w:r w:rsidRPr="004D0B43">
        <w:rPr>
          <w:color w:val="000000"/>
        </w:rPr>
        <w:t xml:space="preserve"> тыс. рублей</w:t>
      </w:r>
      <w:r>
        <w:rPr>
          <w:color w:val="000000"/>
        </w:rPr>
        <w:t>; увеличены расходы на мероприятие «Технологическое присоединение</w:t>
      </w:r>
      <w:r w:rsidRPr="004D0B43">
        <w:t xml:space="preserve"> </w:t>
      </w:r>
      <w:r>
        <w:t xml:space="preserve">к электрическим сетям» раздела «Организация освещения» муниципальной программы </w:t>
      </w:r>
      <w:r w:rsidRPr="0094603D">
        <w:t>"Комплексное развитие транспортной инфраструктуры Нижнеудинского муниципального образования на период 2017-2025гг."</w:t>
      </w:r>
    </w:p>
    <w:p w:rsidR="006737BB" w:rsidRDefault="006737BB" w:rsidP="00FB300A">
      <w:pPr>
        <w:pStyle w:val="ConsPlusNormal"/>
        <w:ind w:firstLine="540"/>
        <w:jc w:val="both"/>
      </w:pPr>
    </w:p>
    <w:p w:rsidR="00B76132" w:rsidRDefault="00B76132" w:rsidP="00FB300A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Раздел </w:t>
      </w:r>
      <w:r w:rsidRPr="00B76132">
        <w:rPr>
          <w:b/>
          <w:color w:val="000000"/>
        </w:rPr>
        <w:t xml:space="preserve">0800 </w:t>
      </w:r>
      <w:r w:rsidRPr="00AA4619">
        <w:rPr>
          <w:b/>
          <w:color w:val="000000"/>
        </w:rPr>
        <w:t>"</w:t>
      </w:r>
      <w:r w:rsidRPr="00B76132">
        <w:rPr>
          <w:b/>
          <w:color w:val="000000"/>
        </w:rPr>
        <w:t>Культура и кинематография</w:t>
      </w:r>
      <w:r w:rsidRPr="00AA4619">
        <w:rPr>
          <w:b/>
          <w:color w:val="000000"/>
        </w:rPr>
        <w:t>"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предлагается увеличить объем бюджетных ассигнований  по подразделу </w:t>
      </w:r>
      <w:r w:rsidRPr="00B76132">
        <w:rPr>
          <w:color w:val="000000"/>
        </w:rPr>
        <w:t>0804 "</w:t>
      </w:r>
      <w:r w:rsidRPr="00B76132">
        <w:rPr>
          <w:iCs/>
        </w:rPr>
        <w:t>Другие вопросы в области культуры, кинематографии</w:t>
      </w:r>
      <w:r w:rsidRPr="00B76132">
        <w:rPr>
          <w:color w:val="000000"/>
        </w:rPr>
        <w:t>"</w:t>
      </w:r>
      <w:r>
        <w:rPr>
          <w:color w:val="000000"/>
        </w:rPr>
        <w:t xml:space="preserve"> на </w:t>
      </w:r>
      <w:r w:rsidR="006737BB">
        <w:rPr>
          <w:color w:val="000000"/>
        </w:rPr>
        <w:t>6876,9</w:t>
      </w:r>
      <w:r>
        <w:rPr>
          <w:color w:val="000000"/>
        </w:rPr>
        <w:t xml:space="preserve"> тыс. рублей:</w:t>
      </w:r>
    </w:p>
    <w:p w:rsidR="00B76132" w:rsidRDefault="00B76132" w:rsidP="00FB300A">
      <w:pPr>
        <w:pStyle w:val="ConsPlusNormal"/>
        <w:ind w:firstLine="540"/>
        <w:jc w:val="both"/>
        <w:rPr>
          <w:color w:val="000000"/>
        </w:rPr>
      </w:pPr>
    </w:p>
    <w:tbl>
      <w:tblPr>
        <w:tblW w:w="9369" w:type="dxa"/>
        <w:jc w:val="center"/>
        <w:tblInd w:w="95" w:type="dxa"/>
        <w:tblLook w:val="04A0"/>
      </w:tblPr>
      <w:tblGrid>
        <w:gridCol w:w="5258"/>
        <w:gridCol w:w="602"/>
        <w:gridCol w:w="1099"/>
        <w:gridCol w:w="1391"/>
        <w:gridCol w:w="1019"/>
      </w:tblGrid>
      <w:tr w:rsidR="00B76132" w:rsidRPr="00250A56" w:rsidTr="00B12A64">
        <w:trPr>
          <w:trHeight w:val="300"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970B5B" w:rsidRDefault="00B76132" w:rsidP="00B76132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Наименование групп, подгрупп,</w:t>
            </w:r>
          </w:p>
          <w:p w:rsidR="00B76132" w:rsidRPr="00970B5B" w:rsidRDefault="00B76132" w:rsidP="00B76132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статей и подстатей доходов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32" w:rsidRPr="00970B5B" w:rsidRDefault="00B76132" w:rsidP="00B76132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970B5B" w:rsidRDefault="00B76132" w:rsidP="00B76132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970B5B" w:rsidRDefault="00B76132" w:rsidP="00B76132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32" w:rsidRPr="00970B5B" w:rsidRDefault="00B76132" w:rsidP="00B76132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Изменения</w:t>
            </w:r>
          </w:p>
        </w:tc>
      </w:tr>
      <w:tr w:rsidR="00B12A64" w:rsidTr="00B12A64">
        <w:tblPrEx>
          <w:jc w:val="left"/>
        </w:tblPrEx>
        <w:trPr>
          <w:trHeight w:val="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43950,1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50827,0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6876,9</w:t>
            </w:r>
          </w:p>
        </w:tc>
      </w:tr>
      <w:tr w:rsidR="00B12A64" w:rsidTr="00B12A64">
        <w:tblPrEx>
          <w:jc w:val="left"/>
        </w:tblPrEx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36089,4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41996,9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5907,5</w:t>
            </w:r>
          </w:p>
        </w:tc>
      </w:tr>
      <w:tr w:rsidR="00B12A64" w:rsidTr="00B12A64">
        <w:tblPrEx>
          <w:jc w:val="left"/>
        </w:tblPrEx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7860,7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8830,1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969,4</w:t>
            </w:r>
          </w:p>
        </w:tc>
      </w:tr>
      <w:tr w:rsidR="00B12A64" w:rsidTr="00B12A64">
        <w:tblPrEx>
          <w:jc w:val="left"/>
        </w:tblPrEx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2018-2020гг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2A64" w:rsidTr="00B12A64">
        <w:tblPrEx>
          <w:jc w:val="left"/>
        </w:tblPrEx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"Читающий Нижнеудинск"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2A64" w:rsidTr="00B12A64">
        <w:tblPrEx>
          <w:jc w:val="left"/>
        </w:tblPrEx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 программа "Текущий ремонт учреждений культуры Нижнеудинского муниципального образования на 2018-2020гг."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12A64" w:rsidTr="00B12A64">
        <w:tblPrEx>
          <w:jc w:val="left"/>
        </w:tblPrEx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 программа подготовки к празднованию 370-летия города Нижнеудинска Нижнеудинского муниципального образования  на 2018 год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12A64" w:rsidTr="00B12A64">
        <w:tblPrEx>
          <w:jc w:val="left"/>
        </w:tblPrEx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 целевая программа городских массовых мероприятий Нижнеудинского муниципального образования на 2018-2020гг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2855,4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869,4</w:t>
            </w:r>
          </w:p>
        </w:tc>
      </w:tr>
      <w:tr w:rsidR="00B12A64" w:rsidTr="00B12A64">
        <w:tblPrEx>
          <w:jc w:val="left"/>
        </w:tblPrEx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"Развитие социальной и инженерной инфраструктуры Нижнеудинского муниципального образования на 2013-2018 г.г."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64" w:rsidRDefault="00B1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2445,6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2445,6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A64" w:rsidRDefault="00B12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420F3B" w:rsidRDefault="00420F3B" w:rsidP="00FB300A">
      <w:pPr>
        <w:pStyle w:val="ConsPlusNormal"/>
        <w:ind w:firstLine="540"/>
        <w:jc w:val="both"/>
      </w:pPr>
    </w:p>
    <w:p w:rsidR="000426B7" w:rsidRPr="000426B7" w:rsidRDefault="00B12A64" w:rsidP="000426B7">
      <w:pPr>
        <w:autoSpaceDE w:val="0"/>
        <w:autoSpaceDN w:val="0"/>
        <w:adjustRightInd w:val="0"/>
        <w:ind w:firstLine="540"/>
        <w:jc w:val="both"/>
      </w:pPr>
      <w:r>
        <w:t xml:space="preserve">На обеспечение деятельности подведомственных учреждений предлагается направить дополнительно 5907,5 тыс. рублей на выполнение </w:t>
      </w:r>
      <w:r w:rsidR="000426B7" w:rsidRPr="000426B7">
        <w:t>Указа Президента РФ от 07.05.2012 №597 «О мероприятиях по реализации государственной социальной политики»</w:t>
      </w:r>
      <w:r w:rsidR="000426B7">
        <w:t>.</w:t>
      </w:r>
      <w:r w:rsidR="000426B7" w:rsidRPr="000426B7">
        <w:t xml:space="preserve">  </w:t>
      </w:r>
    </w:p>
    <w:p w:rsidR="00B12A64" w:rsidRDefault="00B12A64" w:rsidP="00FB300A">
      <w:pPr>
        <w:pStyle w:val="ConsPlusNormal"/>
        <w:ind w:firstLine="540"/>
        <w:jc w:val="both"/>
      </w:pPr>
      <w:r w:rsidRPr="000426B7">
        <w:t>На реализацию ведомственной целевой программы подготовки к празднованию</w:t>
      </w:r>
      <w:r w:rsidRPr="00B12A64">
        <w:t xml:space="preserve"> 370-летия города Нижнеудинска </w:t>
      </w:r>
      <w:r>
        <w:t>предлагается увеличить расходы на 100,0 тыс. рублей</w:t>
      </w:r>
      <w:r w:rsidR="006737BB">
        <w:t xml:space="preserve"> (</w:t>
      </w:r>
      <w:r w:rsidR="006C67E8">
        <w:t>приглашение творческих коллективов</w:t>
      </w:r>
      <w:r w:rsidR="006737BB">
        <w:t>)</w:t>
      </w:r>
      <w:r w:rsidR="006C67E8">
        <w:t>.</w:t>
      </w:r>
    </w:p>
    <w:p w:rsidR="006C67E8" w:rsidRDefault="006C67E8" w:rsidP="00FB300A">
      <w:pPr>
        <w:pStyle w:val="ConsPlusNormal"/>
        <w:ind w:firstLine="540"/>
        <w:jc w:val="both"/>
      </w:pPr>
      <w:r>
        <w:t>П</w:t>
      </w:r>
      <w:r w:rsidR="006D6BC6">
        <w:t>редлагается увеличить объем бюджетных ассигнований на  реализацию в</w:t>
      </w:r>
      <w:r w:rsidR="006D6BC6" w:rsidRPr="00B76132">
        <w:t>едомственн</w:t>
      </w:r>
      <w:r w:rsidR="006D6BC6">
        <w:t>ой</w:t>
      </w:r>
      <w:r w:rsidR="006D6BC6" w:rsidRPr="00B76132">
        <w:t xml:space="preserve"> целев</w:t>
      </w:r>
      <w:r w:rsidR="006D6BC6">
        <w:t>ой</w:t>
      </w:r>
      <w:r w:rsidR="006D6BC6" w:rsidRPr="00B76132">
        <w:t xml:space="preserve"> программ</w:t>
      </w:r>
      <w:r w:rsidR="006D6BC6" w:rsidRPr="006D6BC6">
        <w:t>ы</w:t>
      </w:r>
      <w:r w:rsidR="006D6BC6" w:rsidRPr="00B76132">
        <w:t xml:space="preserve"> городских массовых мероприятий Нижнеудинского муниципального образования на 2018-2020гг</w:t>
      </w:r>
      <w:r w:rsidR="006D6BC6">
        <w:t>.</w:t>
      </w:r>
      <w:r>
        <w:t>: увеличен объем софинансирования мероприятий перечня проектов народных инициатив на 869,4 тыс. рублей за счет средств областного бюджета (приобретен</w:t>
      </w:r>
      <w:r w:rsidR="00A00DEA">
        <w:t>ие новогодней ели); общий объем финансирования по указанному мероприятию составит 966,0 тыс. рублей.</w:t>
      </w:r>
      <w:r w:rsidR="006D6BC6">
        <w:t xml:space="preserve"> </w:t>
      </w:r>
    </w:p>
    <w:p w:rsidR="006C67E8" w:rsidRDefault="006C67E8" w:rsidP="00FB300A">
      <w:pPr>
        <w:pStyle w:val="ConsPlusNormal"/>
        <w:ind w:firstLine="540"/>
        <w:jc w:val="both"/>
      </w:pPr>
    </w:p>
    <w:p w:rsidR="007A4D31" w:rsidRDefault="00C318BB" w:rsidP="00420F3B">
      <w:pPr>
        <w:pStyle w:val="ConsPlusNormal"/>
        <w:ind w:firstLine="540"/>
        <w:jc w:val="both"/>
        <w:rPr>
          <w:color w:val="000000"/>
        </w:rPr>
      </w:pPr>
      <w:r>
        <w:lastRenderedPageBreak/>
        <w:t xml:space="preserve">  </w:t>
      </w:r>
      <w:r w:rsidRPr="00C318BB">
        <w:rPr>
          <w:b/>
        </w:rPr>
        <w:t xml:space="preserve">Раздел 1100 </w:t>
      </w:r>
      <w:r w:rsidRPr="006D6BC6">
        <w:rPr>
          <w:b/>
          <w:color w:val="000000"/>
        </w:rPr>
        <w:t>"</w:t>
      </w:r>
      <w:r w:rsidRPr="00C318BB">
        <w:rPr>
          <w:b/>
        </w:rPr>
        <w:t>Физическая культура и  спорт</w:t>
      </w:r>
      <w:r w:rsidRPr="006D6BC6">
        <w:rPr>
          <w:b/>
          <w:color w:val="000000"/>
        </w:rPr>
        <w:t>"</w:t>
      </w:r>
      <w:r>
        <w:rPr>
          <w:b/>
          <w:color w:val="000000"/>
        </w:rPr>
        <w:t xml:space="preserve">: </w:t>
      </w:r>
      <w:r w:rsidRPr="00D569BD">
        <w:rPr>
          <w:color w:val="000000"/>
        </w:rPr>
        <w:t xml:space="preserve">предлагается увеличить объем бюджетных ассигнований </w:t>
      </w:r>
      <w:r w:rsidR="002A56D8" w:rsidRPr="00D569BD">
        <w:rPr>
          <w:color w:val="000000"/>
        </w:rPr>
        <w:t xml:space="preserve">на </w:t>
      </w:r>
      <w:r w:rsidR="006737BB">
        <w:rPr>
          <w:color w:val="000000"/>
        </w:rPr>
        <w:t>900,0</w:t>
      </w:r>
      <w:r w:rsidR="002A56D8" w:rsidRPr="00D569BD">
        <w:rPr>
          <w:color w:val="000000"/>
        </w:rPr>
        <w:t xml:space="preserve"> тыс. рублей</w:t>
      </w:r>
      <w:r w:rsidR="007A4D31">
        <w:rPr>
          <w:color w:val="000000"/>
        </w:rPr>
        <w:t>:</w:t>
      </w:r>
    </w:p>
    <w:p w:rsidR="007A4D31" w:rsidRDefault="007A4D31" w:rsidP="00420F3B">
      <w:pPr>
        <w:pStyle w:val="ConsPlusNormal"/>
        <w:ind w:firstLine="540"/>
        <w:jc w:val="both"/>
        <w:rPr>
          <w:color w:val="000000"/>
        </w:rPr>
      </w:pPr>
    </w:p>
    <w:tbl>
      <w:tblPr>
        <w:tblW w:w="9369" w:type="dxa"/>
        <w:tblInd w:w="95" w:type="dxa"/>
        <w:tblLook w:val="04A0"/>
      </w:tblPr>
      <w:tblGrid>
        <w:gridCol w:w="4543"/>
        <w:gridCol w:w="939"/>
        <w:gridCol w:w="1099"/>
        <w:gridCol w:w="1654"/>
        <w:gridCol w:w="1134"/>
      </w:tblGrid>
      <w:tr w:rsidR="007A4D31" w:rsidRPr="00250A56" w:rsidTr="007A4D31">
        <w:trPr>
          <w:trHeight w:val="225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31" w:rsidRPr="00970B5B" w:rsidRDefault="007A4D31" w:rsidP="007A4D31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Наименование групп, подгрупп,</w:t>
            </w:r>
          </w:p>
          <w:p w:rsidR="007A4D31" w:rsidRPr="00970B5B" w:rsidRDefault="007A4D31" w:rsidP="007A4D31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статей и подстатей доходов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31" w:rsidRPr="00970B5B" w:rsidRDefault="007A4D31" w:rsidP="007A4D31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970B5B" w:rsidRDefault="007A4D31" w:rsidP="007A4D31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970B5B" w:rsidRDefault="007A4D31" w:rsidP="007A4D31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970B5B" w:rsidRDefault="007A4D31" w:rsidP="007A4D31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Изменения</w:t>
            </w:r>
          </w:p>
        </w:tc>
      </w:tr>
      <w:tr w:rsidR="007A4D31" w:rsidRPr="007A4D31" w:rsidTr="007A4D31">
        <w:trPr>
          <w:trHeight w:val="225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31" w:rsidRPr="007A4D31" w:rsidRDefault="007A4D31" w:rsidP="007A4D31">
            <w:pPr>
              <w:rPr>
                <w:b/>
                <w:bCs/>
                <w:sz w:val="16"/>
                <w:szCs w:val="16"/>
              </w:rPr>
            </w:pPr>
            <w:r w:rsidRPr="007A4D3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31" w:rsidRPr="007A4D31" w:rsidRDefault="007A4D31" w:rsidP="007A4D31">
            <w:pPr>
              <w:jc w:val="center"/>
              <w:rPr>
                <w:b/>
                <w:bCs/>
                <w:sz w:val="16"/>
                <w:szCs w:val="16"/>
              </w:rPr>
            </w:pPr>
            <w:r w:rsidRPr="007A4D3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7A4D31" w:rsidRDefault="007A4D31" w:rsidP="007A4D31">
            <w:pPr>
              <w:jc w:val="right"/>
              <w:rPr>
                <w:b/>
                <w:bCs/>
                <w:sz w:val="16"/>
                <w:szCs w:val="16"/>
              </w:rPr>
            </w:pPr>
            <w:r w:rsidRPr="007A4D31">
              <w:rPr>
                <w:b/>
                <w:bCs/>
                <w:sz w:val="16"/>
                <w:szCs w:val="16"/>
              </w:rPr>
              <w:t>9791,3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7A4D31" w:rsidRDefault="007A4D31" w:rsidP="007A4D31">
            <w:pPr>
              <w:jc w:val="right"/>
              <w:rPr>
                <w:b/>
                <w:bCs/>
                <w:sz w:val="16"/>
                <w:szCs w:val="16"/>
              </w:rPr>
            </w:pPr>
            <w:r w:rsidRPr="007A4D31">
              <w:rPr>
                <w:b/>
                <w:bCs/>
                <w:sz w:val="16"/>
                <w:szCs w:val="16"/>
              </w:rPr>
              <w:t>10691,3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7A4D31" w:rsidRDefault="007A4D31" w:rsidP="007A4D31">
            <w:pPr>
              <w:jc w:val="right"/>
              <w:rPr>
                <w:b/>
                <w:bCs/>
                <w:sz w:val="16"/>
                <w:szCs w:val="16"/>
              </w:rPr>
            </w:pPr>
            <w:r w:rsidRPr="007A4D31">
              <w:rPr>
                <w:b/>
                <w:bCs/>
                <w:sz w:val="16"/>
                <w:szCs w:val="16"/>
              </w:rPr>
              <w:t>900,0</w:t>
            </w:r>
          </w:p>
        </w:tc>
      </w:tr>
      <w:tr w:rsidR="007A4D31" w:rsidRPr="007A4D31" w:rsidTr="007A4D31">
        <w:trPr>
          <w:trHeight w:val="22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31" w:rsidRPr="007A4D31" w:rsidRDefault="007A4D31" w:rsidP="007A4D31">
            <w:pPr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Физкультурно-оздоровительный комплекс "Труд"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31" w:rsidRPr="007A4D31" w:rsidRDefault="007A4D31" w:rsidP="007A4D31">
            <w:pPr>
              <w:jc w:val="center"/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1101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7A4D31" w:rsidRDefault="007A4D31" w:rsidP="007A4D31">
            <w:pPr>
              <w:jc w:val="right"/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8978,7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7A4D31" w:rsidRDefault="007A4D31" w:rsidP="007A4D31">
            <w:pPr>
              <w:jc w:val="right"/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8978,7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7A4D31" w:rsidRDefault="007A4D31" w:rsidP="007A4D31">
            <w:pPr>
              <w:jc w:val="right"/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0,0</w:t>
            </w:r>
          </w:p>
        </w:tc>
      </w:tr>
      <w:tr w:rsidR="007A4D31" w:rsidRPr="007A4D31" w:rsidTr="007A4D31">
        <w:trPr>
          <w:trHeight w:val="22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31" w:rsidRPr="007A4D31" w:rsidRDefault="007A4D31" w:rsidP="007A4D31">
            <w:pPr>
              <w:rPr>
                <w:i/>
                <w:iCs/>
                <w:sz w:val="16"/>
                <w:szCs w:val="16"/>
              </w:rPr>
            </w:pPr>
            <w:r w:rsidRPr="007A4D31">
              <w:rPr>
                <w:i/>
                <w:iCs/>
                <w:sz w:val="16"/>
                <w:szCs w:val="16"/>
              </w:rPr>
              <w:t>Другие вопросы в области физической культуры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31" w:rsidRPr="007A4D31" w:rsidRDefault="007A4D31" w:rsidP="007A4D31">
            <w:pPr>
              <w:jc w:val="center"/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1105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7A4D31" w:rsidRDefault="007A4D31" w:rsidP="007A4D31">
            <w:pPr>
              <w:jc w:val="right"/>
              <w:rPr>
                <w:i/>
                <w:iCs/>
                <w:sz w:val="16"/>
                <w:szCs w:val="16"/>
              </w:rPr>
            </w:pPr>
            <w:r w:rsidRPr="007A4D31">
              <w:rPr>
                <w:i/>
                <w:iCs/>
                <w:sz w:val="16"/>
                <w:szCs w:val="16"/>
              </w:rPr>
              <w:t>812,6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7A4D31" w:rsidRDefault="007A4D31" w:rsidP="007A4D31">
            <w:pPr>
              <w:jc w:val="right"/>
              <w:rPr>
                <w:i/>
                <w:iCs/>
                <w:sz w:val="16"/>
                <w:szCs w:val="16"/>
              </w:rPr>
            </w:pPr>
            <w:r w:rsidRPr="007A4D31">
              <w:rPr>
                <w:i/>
                <w:iCs/>
                <w:sz w:val="16"/>
                <w:szCs w:val="16"/>
              </w:rPr>
              <w:t>1712,6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7A4D31" w:rsidRDefault="007A4D31" w:rsidP="007A4D31">
            <w:pPr>
              <w:jc w:val="right"/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900,0</w:t>
            </w:r>
          </w:p>
        </w:tc>
      </w:tr>
      <w:tr w:rsidR="007A4D31" w:rsidRPr="007A4D31" w:rsidTr="007A4D31">
        <w:trPr>
          <w:trHeight w:val="6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31" w:rsidRPr="007A4D31" w:rsidRDefault="007A4D31" w:rsidP="007A4D31">
            <w:pPr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2018-2020гг.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31" w:rsidRPr="007A4D31" w:rsidRDefault="007A4D31" w:rsidP="007A4D31">
            <w:pPr>
              <w:jc w:val="center"/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1105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7A4D31" w:rsidRDefault="007A4D31" w:rsidP="007A4D31">
            <w:pPr>
              <w:jc w:val="right"/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25,0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7A4D31" w:rsidRDefault="007A4D31" w:rsidP="007A4D31">
            <w:pPr>
              <w:jc w:val="right"/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7A4D31" w:rsidRDefault="007A4D31" w:rsidP="007A4D31">
            <w:pPr>
              <w:jc w:val="right"/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0,0</w:t>
            </w:r>
          </w:p>
        </w:tc>
      </w:tr>
      <w:tr w:rsidR="007A4D31" w:rsidRPr="007A4D31" w:rsidTr="007A4D31">
        <w:trPr>
          <w:trHeight w:val="60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31" w:rsidRPr="007A4D31" w:rsidRDefault="007A4D31" w:rsidP="007A4D31">
            <w:pPr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Муниципальная  программа "Развитие физической культуры и спорта в Нижнеудинском муниципальном образовании на 2014-2020 годы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31" w:rsidRPr="007A4D31" w:rsidRDefault="007A4D31" w:rsidP="007A4D31">
            <w:pPr>
              <w:jc w:val="center"/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1105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7A4D31" w:rsidRDefault="007A4D31" w:rsidP="007A4D31">
            <w:pPr>
              <w:jc w:val="right"/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787,6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7A4D31" w:rsidRDefault="007A4D31" w:rsidP="007A4D31">
            <w:pPr>
              <w:jc w:val="right"/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1687,6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31" w:rsidRPr="007A4D31" w:rsidRDefault="007A4D31" w:rsidP="007A4D31">
            <w:pPr>
              <w:jc w:val="right"/>
              <w:rPr>
                <w:sz w:val="16"/>
                <w:szCs w:val="16"/>
              </w:rPr>
            </w:pPr>
            <w:r w:rsidRPr="007A4D31">
              <w:rPr>
                <w:sz w:val="16"/>
                <w:szCs w:val="16"/>
              </w:rPr>
              <w:t>900,0</w:t>
            </w:r>
          </w:p>
        </w:tc>
      </w:tr>
    </w:tbl>
    <w:p w:rsidR="007A4D31" w:rsidRDefault="007A4D31" w:rsidP="00420F3B">
      <w:pPr>
        <w:pStyle w:val="ConsPlusNormal"/>
        <w:ind w:firstLine="540"/>
        <w:jc w:val="both"/>
        <w:rPr>
          <w:color w:val="000000"/>
        </w:rPr>
      </w:pPr>
    </w:p>
    <w:p w:rsidR="00C318BB" w:rsidRDefault="007A4D31" w:rsidP="00420F3B">
      <w:pPr>
        <w:pStyle w:val="ConsPlusNormal"/>
        <w:ind w:firstLine="540"/>
        <w:jc w:val="both"/>
      </w:pPr>
      <w:r>
        <w:rPr>
          <w:color w:val="000000"/>
        </w:rPr>
        <w:t xml:space="preserve">Предлагается увеличить объем софинансирования мероприятий перечня проектов народных инициатив  </w:t>
      </w:r>
      <w:r w:rsidR="00CA7366">
        <w:rPr>
          <w:color w:val="000000"/>
        </w:rPr>
        <w:t>(п</w:t>
      </w:r>
      <w:r w:rsidR="00CA7366">
        <w:t xml:space="preserve">риобретение и установка хоккейного корта) </w:t>
      </w:r>
      <w:r w:rsidR="00CA7366">
        <w:rPr>
          <w:color w:val="000000"/>
        </w:rPr>
        <w:t xml:space="preserve"> </w:t>
      </w:r>
      <w:r w:rsidR="00AC4917">
        <w:rPr>
          <w:color w:val="000000"/>
        </w:rPr>
        <w:t xml:space="preserve">за счет средств областного бюджета </w:t>
      </w:r>
      <w:r>
        <w:rPr>
          <w:color w:val="000000"/>
        </w:rPr>
        <w:t xml:space="preserve">на 900,0 тыс. рублей </w:t>
      </w:r>
      <w:r w:rsidR="00C318BB" w:rsidRPr="00D569BD">
        <w:rPr>
          <w:color w:val="000000"/>
        </w:rPr>
        <w:t xml:space="preserve">по подразделу 1105 </w:t>
      </w:r>
      <w:r w:rsidR="00C318BB" w:rsidRPr="006D6BC6">
        <w:rPr>
          <w:color w:val="000000"/>
        </w:rPr>
        <w:t>"</w:t>
      </w:r>
      <w:r w:rsidR="00C318BB" w:rsidRPr="00D569BD">
        <w:rPr>
          <w:color w:val="000000"/>
        </w:rPr>
        <w:t>Другие вопросы в области физической культуры</w:t>
      </w:r>
      <w:r w:rsidR="00C318BB" w:rsidRPr="006D6BC6">
        <w:rPr>
          <w:color w:val="000000"/>
        </w:rPr>
        <w:t>"</w:t>
      </w:r>
      <w:r w:rsidR="00C318BB" w:rsidRPr="00D569BD">
        <w:rPr>
          <w:color w:val="000000"/>
        </w:rPr>
        <w:t xml:space="preserve"> </w:t>
      </w:r>
      <w:r w:rsidR="00CA7366">
        <w:rPr>
          <w:color w:val="000000"/>
        </w:rPr>
        <w:t>в рамках  реализации</w:t>
      </w:r>
      <w:r w:rsidR="00C318BB" w:rsidRPr="00D569BD">
        <w:rPr>
          <w:color w:val="000000"/>
        </w:rPr>
        <w:t xml:space="preserve"> муниципальной программы "Развитие физической культуры и спорта в Нижнеудинском муниципальном образовании" на 2014-2020 годы</w:t>
      </w:r>
      <w:r w:rsidR="00CA7366" w:rsidRPr="00D569BD">
        <w:rPr>
          <w:color w:val="000000"/>
        </w:rPr>
        <w:t>"</w:t>
      </w:r>
      <w:r w:rsidR="00CA7366">
        <w:rPr>
          <w:color w:val="000000"/>
        </w:rPr>
        <w:t xml:space="preserve">; общий объем </w:t>
      </w:r>
      <w:r w:rsidR="00AC4917">
        <w:rPr>
          <w:color w:val="000000"/>
        </w:rPr>
        <w:t xml:space="preserve">финансирования </w:t>
      </w:r>
      <w:r w:rsidR="00CA7366">
        <w:rPr>
          <w:color w:val="000000"/>
        </w:rPr>
        <w:t>указанного мероприяти</w:t>
      </w:r>
      <w:r w:rsidR="00AC4917">
        <w:rPr>
          <w:color w:val="000000"/>
        </w:rPr>
        <w:t>я</w:t>
      </w:r>
      <w:r w:rsidR="00CA7366">
        <w:rPr>
          <w:color w:val="000000"/>
        </w:rPr>
        <w:t xml:space="preserve"> Программы составит 1000, 0 тыс. рублей</w:t>
      </w:r>
      <w:r w:rsidR="004F6122">
        <w:t>.</w:t>
      </w:r>
    </w:p>
    <w:p w:rsidR="002A56D8" w:rsidRDefault="002A56D8" w:rsidP="00420F3B">
      <w:pPr>
        <w:pStyle w:val="ConsPlusNormal"/>
        <w:ind w:firstLine="540"/>
        <w:jc w:val="both"/>
        <w:rPr>
          <w:b/>
        </w:rPr>
      </w:pPr>
    </w:p>
    <w:p w:rsidR="00C334C6" w:rsidRDefault="00C334C6" w:rsidP="00C334C6">
      <w:pPr>
        <w:ind w:firstLine="708"/>
        <w:jc w:val="both"/>
        <w:rPr>
          <w:lang w:eastAsia="en-US"/>
        </w:rPr>
      </w:pPr>
      <w:r w:rsidRPr="00B44F16">
        <w:t>С учетом вносимых изменений дефицит местного бюджета по сравнению с ранее утвержденным бюджетом 201</w:t>
      </w:r>
      <w:r>
        <w:t xml:space="preserve">8 </w:t>
      </w:r>
      <w:r w:rsidRPr="00B44F16">
        <w:t xml:space="preserve">года </w:t>
      </w:r>
      <w:r w:rsidR="00AC4917">
        <w:t>снижен</w:t>
      </w:r>
      <w:r w:rsidRPr="00B44F16">
        <w:t xml:space="preserve">  на </w:t>
      </w:r>
      <w:r w:rsidR="00AC4917">
        <w:t>249,5</w:t>
      </w:r>
      <w:r w:rsidRPr="00B44F16">
        <w:t xml:space="preserve"> тыс. рублей и предлагается  к утверждению в размере  </w:t>
      </w:r>
      <w:r w:rsidR="00AC4917">
        <w:t>41 145,6</w:t>
      </w:r>
      <w:r>
        <w:t xml:space="preserve"> </w:t>
      </w:r>
      <w:r w:rsidRPr="00B44F16">
        <w:t xml:space="preserve"> тыс. рублей  или </w:t>
      </w:r>
      <w:r w:rsidR="00AC4917">
        <w:t>25,3</w:t>
      </w:r>
      <w:r w:rsidRPr="00B44F16">
        <w:t xml:space="preserve">%  утвержденного общего годового объема доходов </w:t>
      </w:r>
      <w:r w:rsidRPr="00E15557">
        <w:t xml:space="preserve">местного бюджета без учета утвержденного объема безвозмездных поступлений, что на </w:t>
      </w:r>
      <w:r w:rsidR="00AC4917">
        <w:t>25 575,4</w:t>
      </w:r>
      <w:r w:rsidRPr="00E15557">
        <w:t xml:space="preserve"> тыс. рублей превышает ограничения (10%), предусмотренные п.3 ст.92.1 Бюджетного кодекса РФ, но в пределах   суммы </w:t>
      </w:r>
      <w:r w:rsidRPr="00E15557">
        <w:rPr>
          <w:lang w:eastAsia="en-US"/>
        </w:rPr>
        <w:t>снижения остатков средств на счетах по учету средств местного бюджета по состоянию на 01 января 201</w:t>
      </w:r>
      <w:r>
        <w:rPr>
          <w:lang w:eastAsia="en-US"/>
        </w:rPr>
        <w:t>8</w:t>
      </w:r>
      <w:r w:rsidRPr="00E15557">
        <w:rPr>
          <w:lang w:eastAsia="en-US"/>
        </w:rPr>
        <w:t xml:space="preserve"> года; остаток средств на 01.01.201</w:t>
      </w:r>
      <w:r>
        <w:rPr>
          <w:lang w:eastAsia="en-US"/>
        </w:rPr>
        <w:t>8</w:t>
      </w:r>
      <w:r w:rsidRPr="00E15557">
        <w:rPr>
          <w:lang w:eastAsia="en-US"/>
        </w:rPr>
        <w:t xml:space="preserve"> -  </w:t>
      </w:r>
      <w:r>
        <w:rPr>
          <w:lang w:eastAsia="en-US"/>
        </w:rPr>
        <w:t>32 801,9</w:t>
      </w:r>
      <w:r w:rsidRPr="00E15557">
        <w:rPr>
          <w:lang w:eastAsia="en-US"/>
        </w:rPr>
        <w:t xml:space="preserve"> тыс. рублей.</w:t>
      </w:r>
    </w:p>
    <w:p w:rsidR="00C334C6" w:rsidRPr="00C318BB" w:rsidRDefault="00C334C6" w:rsidP="00FB300A">
      <w:pPr>
        <w:pStyle w:val="ConsPlusNormal"/>
        <w:ind w:firstLine="540"/>
        <w:jc w:val="both"/>
        <w:rPr>
          <w:b/>
        </w:rPr>
      </w:pPr>
    </w:p>
    <w:p w:rsidR="00D73BF4" w:rsidRDefault="00D73BF4">
      <w:pPr>
        <w:pStyle w:val="a3"/>
        <w:spacing w:line="240" w:lineRule="atLeast"/>
      </w:pPr>
    </w:p>
    <w:p w:rsidR="00D73BF4" w:rsidRDefault="00D73BF4">
      <w:pPr>
        <w:pStyle w:val="a3"/>
        <w:spacing w:line="240" w:lineRule="atLeast"/>
      </w:pPr>
    </w:p>
    <w:p w:rsidR="005C5623" w:rsidRDefault="005C5623">
      <w:pPr>
        <w:pStyle w:val="a3"/>
        <w:spacing w:line="240" w:lineRule="atLeast"/>
      </w:pPr>
    </w:p>
    <w:p w:rsidR="004475F4" w:rsidRPr="00F16D71" w:rsidRDefault="00E138FF">
      <w:pPr>
        <w:pStyle w:val="a3"/>
        <w:spacing w:line="240" w:lineRule="atLeast"/>
      </w:pPr>
      <w:r w:rsidRPr="00F16D71">
        <w:t xml:space="preserve">Председатель                                        </w:t>
      </w:r>
      <w:r w:rsidR="00F16D71">
        <w:t xml:space="preserve">             </w:t>
      </w:r>
      <w:r w:rsidRPr="00F16D71">
        <w:t xml:space="preserve">                     </w:t>
      </w:r>
      <w:r w:rsidR="002111CE" w:rsidRPr="00F16D71">
        <w:t xml:space="preserve"> </w:t>
      </w:r>
      <w:r w:rsidRPr="00F16D71">
        <w:t xml:space="preserve">      </w:t>
      </w:r>
      <w:r w:rsidR="002111CE" w:rsidRPr="00F16D71">
        <w:t xml:space="preserve">             </w:t>
      </w:r>
      <w:r w:rsidR="00043A52">
        <w:t xml:space="preserve">  </w:t>
      </w:r>
      <w:r w:rsidRPr="00F16D71">
        <w:t xml:space="preserve">  </w:t>
      </w:r>
      <w:r w:rsidR="00043A52">
        <w:t xml:space="preserve"> </w:t>
      </w:r>
      <w:r w:rsidRPr="00F16D71">
        <w:t xml:space="preserve">        Е.И.Самохина</w:t>
      </w:r>
    </w:p>
    <w:p w:rsidR="00F16D71" w:rsidRPr="00F16D71" w:rsidRDefault="00F16D71">
      <w:pPr>
        <w:pStyle w:val="a3"/>
        <w:spacing w:line="240" w:lineRule="atLeast"/>
      </w:pPr>
    </w:p>
    <w:sectPr w:rsidR="00F16D71" w:rsidRPr="00F16D71" w:rsidSect="00D74548">
      <w:footerReference w:type="even" r:id="rId8"/>
      <w:footerReference w:type="default" r:id="rId9"/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28" w:rsidRDefault="00926328" w:rsidP="002A38A3">
      <w:r>
        <w:separator/>
      </w:r>
    </w:p>
  </w:endnote>
  <w:endnote w:type="continuationSeparator" w:id="1">
    <w:p w:rsidR="00926328" w:rsidRDefault="00926328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61" w:rsidRDefault="006D6912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F446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4461" w:rsidRDefault="008F446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61" w:rsidRDefault="006D6912">
    <w:pPr>
      <w:pStyle w:val="a9"/>
      <w:jc w:val="center"/>
    </w:pPr>
    <w:fldSimple w:instr=" PAGE   \* MERGEFORMAT ">
      <w:r w:rsidR="0032759D">
        <w:rPr>
          <w:noProof/>
        </w:rPr>
        <w:t>4</w:t>
      </w:r>
    </w:fldSimple>
  </w:p>
  <w:p w:rsidR="008F4461" w:rsidRDefault="008F44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28" w:rsidRDefault="00926328" w:rsidP="002A38A3">
      <w:r>
        <w:separator/>
      </w:r>
    </w:p>
  </w:footnote>
  <w:footnote w:type="continuationSeparator" w:id="1">
    <w:p w:rsidR="00926328" w:rsidRDefault="00926328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2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2F9E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6AE"/>
    <w:rsid w:val="00027725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21C3"/>
    <w:rsid w:val="000423E2"/>
    <w:rsid w:val="000426B7"/>
    <w:rsid w:val="00042BD6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601A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A9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C44"/>
    <w:rsid w:val="000D1EA8"/>
    <w:rsid w:val="000D1FB7"/>
    <w:rsid w:val="000D2162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7FC"/>
    <w:rsid w:val="00124B0C"/>
    <w:rsid w:val="00125444"/>
    <w:rsid w:val="00125C89"/>
    <w:rsid w:val="00125FC9"/>
    <w:rsid w:val="00126481"/>
    <w:rsid w:val="001266C6"/>
    <w:rsid w:val="00126A8F"/>
    <w:rsid w:val="0012755A"/>
    <w:rsid w:val="00127A07"/>
    <w:rsid w:val="00127A82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4A32"/>
    <w:rsid w:val="00155DE2"/>
    <w:rsid w:val="00156544"/>
    <w:rsid w:val="0015688E"/>
    <w:rsid w:val="00156B18"/>
    <w:rsid w:val="00157E92"/>
    <w:rsid w:val="001600ED"/>
    <w:rsid w:val="0016053C"/>
    <w:rsid w:val="001605C1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C96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5D70"/>
    <w:rsid w:val="001B690B"/>
    <w:rsid w:val="001B69DA"/>
    <w:rsid w:val="001B6A8E"/>
    <w:rsid w:val="001B6F5F"/>
    <w:rsid w:val="001B77D0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CE2"/>
    <w:rsid w:val="001C557A"/>
    <w:rsid w:val="001C5EE9"/>
    <w:rsid w:val="001C672D"/>
    <w:rsid w:val="001C67FC"/>
    <w:rsid w:val="001C6989"/>
    <w:rsid w:val="001C6BF2"/>
    <w:rsid w:val="001C7457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5EE6"/>
    <w:rsid w:val="002060BE"/>
    <w:rsid w:val="0020618F"/>
    <w:rsid w:val="00206955"/>
    <w:rsid w:val="0020730D"/>
    <w:rsid w:val="00207E57"/>
    <w:rsid w:val="00210018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3D"/>
    <w:rsid w:val="002327B3"/>
    <w:rsid w:val="002332DA"/>
    <w:rsid w:val="00233763"/>
    <w:rsid w:val="0023431B"/>
    <w:rsid w:val="0023455C"/>
    <w:rsid w:val="00234561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89"/>
    <w:rsid w:val="00273F95"/>
    <w:rsid w:val="00274C86"/>
    <w:rsid w:val="00274E3E"/>
    <w:rsid w:val="00275C24"/>
    <w:rsid w:val="002760E7"/>
    <w:rsid w:val="00276B3C"/>
    <w:rsid w:val="0027785B"/>
    <w:rsid w:val="00277E87"/>
    <w:rsid w:val="00277EC2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0DB1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8B"/>
    <w:rsid w:val="002B0D52"/>
    <w:rsid w:val="002B0DD4"/>
    <w:rsid w:val="002B1D0C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466"/>
    <w:rsid w:val="002D2962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6C"/>
    <w:rsid w:val="002E3597"/>
    <w:rsid w:val="002E3AD8"/>
    <w:rsid w:val="002E4290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4EB"/>
    <w:rsid w:val="002F08ED"/>
    <w:rsid w:val="002F0DF2"/>
    <w:rsid w:val="002F0F49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458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159"/>
    <w:rsid w:val="00311A8B"/>
    <w:rsid w:val="003126A2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17529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E7"/>
    <w:rsid w:val="00324FE1"/>
    <w:rsid w:val="00325CC6"/>
    <w:rsid w:val="0032623D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5EA5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4E96"/>
    <w:rsid w:val="00375460"/>
    <w:rsid w:val="00375991"/>
    <w:rsid w:val="00375A42"/>
    <w:rsid w:val="00376197"/>
    <w:rsid w:val="003764A5"/>
    <w:rsid w:val="00376590"/>
    <w:rsid w:val="00376C0A"/>
    <w:rsid w:val="00377334"/>
    <w:rsid w:val="003773B5"/>
    <w:rsid w:val="00380599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9ED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2F32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158"/>
    <w:rsid w:val="003B2617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1B0"/>
    <w:rsid w:val="003C3831"/>
    <w:rsid w:val="003C3891"/>
    <w:rsid w:val="003C3899"/>
    <w:rsid w:val="003C3BC7"/>
    <w:rsid w:val="003C4165"/>
    <w:rsid w:val="003C5280"/>
    <w:rsid w:val="003C574D"/>
    <w:rsid w:val="003C5F6F"/>
    <w:rsid w:val="003C6265"/>
    <w:rsid w:val="003C6A47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CA2"/>
    <w:rsid w:val="003F1E1D"/>
    <w:rsid w:val="003F2D9C"/>
    <w:rsid w:val="003F2E48"/>
    <w:rsid w:val="003F3250"/>
    <w:rsid w:val="003F3355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4756F"/>
    <w:rsid w:val="004475F4"/>
    <w:rsid w:val="004501FD"/>
    <w:rsid w:val="00450F2F"/>
    <w:rsid w:val="004519C9"/>
    <w:rsid w:val="00451AB9"/>
    <w:rsid w:val="00451D3B"/>
    <w:rsid w:val="00452165"/>
    <w:rsid w:val="0045237B"/>
    <w:rsid w:val="004527D8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4C7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B7D55"/>
    <w:rsid w:val="004C084C"/>
    <w:rsid w:val="004C0FA2"/>
    <w:rsid w:val="004C1122"/>
    <w:rsid w:val="004C12CA"/>
    <w:rsid w:val="004C1C5B"/>
    <w:rsid w:val="004C2562"/>
    <w:rsid w:val="004C3315"/>
    <w:rsid w:val="004C3B2E"/>
    <w:rsid w:val="004C3EF5"/>
    <w:rsid w:val="004C5EDE"/>
    <w:rsid w:val="004C61E5"/>
    <w:rsid w:val="004C66D1"/>
    <w:rsid w:val="004C6771"/>
    <w:rsid w:val="004C6B2C"/>
    <w:rsid w:val="004C6D5C"/>
    <w:rsid w:val="004C72B1"/>
    <w:rsid w:val="004C786B"/>
    <w:rsid w:val="004C78A3"/>
    <w:rsid w:val="004D0B17"/>
    <w:rsid w:val="004D0B43"/>
    <w:rsid w:val="004D1A3D"/>
    <w:rsid w:val="004D1E47"/>
    <w:rsid w:val="004D2D05"/>
    <w:rsid w:val="004D2D3B"/>
    <w:rsid w:val="004D35E0"/>
    <w:rsid w:val="004D372B"/>
    <w:rsid w:val="004D436E"/>
    <w:rsid w:val="004D7E05"/>
    <w:rsid w:val="004E047B"/>
    <w:rsid w:val="004E0544"/>
    <w:rsid w:val="004E1434"/>
    <w:rsid w:val="004E20D7"/>
    <w:rsid w:val="004E25E0"/>
    <w:rsid w:val="004E29B2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662"/>
    <w:rsid w:val="004E774F"/>
    <w:rsid w:val="004E794A"/>
    <w:rsid w:val="004F08B7"/>
    <w:rsid w:val="004F14B0"/>
    <w:rsid w:val="004F16BA"/>
    <w:rsid w:val="004F17AB"/>
    <w:rsid w:val="004F1B13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122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007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B77"/>
    <w:rsid w:val="005B25DC"/>
    <w:rsid w:val="005B2B4E"/>
    <w:rsid w:val="005B2DB1"/>
    <w:rsid w:val="005B35CC"/>
    <w:rsid w:val="005B3715"/>
    <w:rsid w:val="005B390C"/>
    <w:rsid w:val="005B444D"/>
    <w:rsid w:val="005B4787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2134"/>
    <w:rsid w:val="005C2331"/>
    <w:rsid w:val="005C257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6602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448"/>
    <w:rsid w:val="00631574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65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4FE6"/>
    <w:rsid w:val="006C524F"/>
    <w:rsid w:val="006C5730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B68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1AFA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BE2"/>
    <w:rsid w:val="00744D36"/>
    <w:rsid w:val="00744EA4"/>
    <w:rsid w:val="007451B3"/>
    <w:rsid w:val="00745391"/>
    <w:rsid w:val="00746270"/>
    <w:rsid w:val="00746739"/>
    <w:rsid w:val="00746BD6"/>
    <w:rsid w:val="00746CCC"/>
    <w:rsid w:val="007470BB"/>
    <w:rsid w:val="0074749F"/>
    <w:rsid w:val="00747D76"/>
    <w:rsid w:val="0075058B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B2A"/>
    <w:rsid w:val="007A4D13"/>
    <w:rsid w:val="007A4D31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2700"/>
    <w:rsid w:val="007C2B7A"/>
    <w:rsid w:val="007C3ACE"/>
    <w:rsid w:val="007C4909"/>
    <w:rsid w:val="007C5603"/>
    <w:rsid w:val="007C572E"/>
    <w:rsid w:val="007C5A9C"/>
    <w:rsid w:val="007C5BCD"/>
    <w:rsid w:val="007C6927"/>
    <w:rsid w:val="007C6C67"/>
    <w:rsid w:val="007C77A1"/>
    <w:rsid w:val="007C79C4"/>
    <w:rsid w:val="007C7B34"/>
    <w:rsid w:val="007D03F9"/>
    <w:rsid w:val="007D15D5"/>
    <w:rsid w:val="007D216A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3951"/>
    <w:rsid w:val="00825151"/>
    <w:rsid w:val="008264CC"/>
    <w:rsid w:val="00826C67"/>
    <w:rsid w:val="00827554"/>
    <w:rsid w:val="0082757C"/>
    <w:rsid w:val="00830979"/>
    <w:rsid w:val="00831026"/>
    <w:rsid w:val="00831B80"/>
    <w:rsid w:val="00831BB0"/>
    <w:rsid w:val="00832181"/>
    <w:rsid w:val="0083277E"/>
    <w:rsid w:val="00832847"/>
    <w:rsid w:val="00832884"/>
    <w:rsid w:val="00832DCB"/>
    <w:rsid w:val="00832F25"/>
    <w:rsid w:val="00832FE2"/>
    <w:rsid w:val="008338B7"/>
    <w:rsid w:val="0083402E"/>
    <w:rsid w:val="00834145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65"/>
    <w:rsid w:val="00851E0F"/>
    <w:rsid w:val="008526AC"/>
    <w:rsid w:val="00852992"/>
    <w:rsid w:val="008531BD"/>
    <w:rsid w:val="0085326B"/>
    <w:rsid w:val="008537E4"/>
    <w:rsid w:val="008538D0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F61"/>
    <w:rsid w:val="00882184"/>
    <w:rsid w:val="0088238C"/>
    <w:rsid w:val="008823EE"/>
    <w:rsid w:val="00882511"/>
    <w:rsid w:val="00882B5B"/>
    <w:rsid w:val="00883501"/>
    <w:rsid w:val="008838C2"/>
    <w:rsid w:val="00883CA1"/>
    <w:rsid w:val="0088456B"/>
    <w:rsid w:val="00884EA5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50B2"/>
    <w:rsid w:val="008B57F6"/>
    <w:rsid w:val="008B59C1"/>
    <w:rsid w:val="008B709C"/>
    <w:rsid w:val="008B7273"/>
    <w:rsid w:val="008B7931"/>
    <w:rsid w:val="008B79D5"/>
    <w:rsid w:val="008B7A64"/>
    <w:rsid w:val="008C0079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EFF"/>
    <w:rsid w:val="008C75ED"/>
    <w:rsid w:val="008C77DE"/>
    <w:rsid w:val="008D031F"/>
    <w:rsid w:val="008D0AC8"/>
    <w:rsid w:val="008D0FF0"/>
    <w:rsid w:val="008D14A7"/>
    <w:rsid w:val="008D1BA2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D0F"/>
    <w:rsid w:val="008E24DB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360"/>
    <w:rsid w:val="00905C87"/>
    <w:rsid w:val="00905D08"/>
    <w:rsid w:val="00905D6D"/>
    <w:rsid w:val="00906181"/>
    <w:rsid w:val="0090634D"/>
    <w:rsid w:val="0090691E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8C7"/>
    <w:rsid w:val="00923B9A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443"/>
    <w:rsid w:val="00957817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2FC8"/>
    <w:rsid w:val="009A309A"/>
    <w:rsid w:val="009A381B"/>
    <w:rsid w:val="009A3C3E"/>
    <w:rsid w:val="009A3CC5"/>
    <w:rsid w:val="009A40A7"/>
    <w:rsid w:val="009A4306"/>
    <w:rsid w:val="009A511A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BF3"/>
    <w:rsid w:val="009B1014"/>
    <w:rsid w:val="009B1238"/>
    <w:rsid w:val="009B13F3"/>
    <w:rsid w:val="009B172B"/>
    <w:rsid w:val="009B227F"/>
    <w:rsid w:val="009B2C04"/>
    <w:rsid w:val="009B3237"/>
    <w:rsid w:val="009B3C92"/>
    <w:rsid w:val="009B3D68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0DEA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0C3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6B3E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712"/>
    <w:rsid w:val="00A61994"/>
    <w:rsid w:val="00A61B94"/>
    <w:rsid w:val="00A622C8"/>
    <w:rsid w:val="00A6307D"/>
    <w:rsid w:val="00A64211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DD9"/>
    <w:rsid w:val="00A95F20"/>
    <w:rsid w:val="00A96134"/>
    <w:rsid w:val="00A9676C"/>
    <w:rsid w:val="00A96A61"/>
    <w:rsid w:val="00A96ABB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B62"/>
    <w:rsid w:val="00AB3CF3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33E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121"/>
    <w:rsid w:val="00B17777"/>
    <w:rsid w:val="00B17BDB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4F16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CC8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58A"/>
    <w:rsid w:val="00B70CE8"/>
    <w:rsid w:val="00B7121C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CB"/>
    <w:rsid w:val="00BB629A"/>
    <w:rsid w:val="00BB6519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636"/>
    <w:rsid w:val="00C0689C"/>
    <w:rsid w:val="00C074FF"/>
    <w:rsid w:val="00C07B72"/>
    <w:rsid w:val="00C07D5B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309E5"/>
    <w:rsid w:val="00C3139D"/>
    <w:rsid w:val="00C318BB"/>
    <w:rsid w:val="00C3209B"/>
    <w:rsid w:val="00C32950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26A"/>
    <w:rsid w:val="00C61C36"/>
    <w:rsid w:val="00C61F4F"/>
    <w:rsid w:val="00C626F3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331"/>
    <w:rsid w:val="00C7556F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2199"/>
    <w:rsid w:val="00CC3013"/>
    <w:rsid w:val="00CC416B"/>
    <w:rsid w:val="00CC421E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2A8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6B67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A0A"/>
    <w:rsid w:val="00D06B9F"/>
    <w:rsid w:val="00D06D13"/>
    <w:rsid w:val="00D06E54"/>
    <w:rsid w:val="00D06FA8"/>
    <w:rsid w:val="00D07A77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95"/>
    <w:rsid w:val="00D11D51"/>
    <w:rsid w:val="00D121ED"/>
    <w:rsid w:val="00D12D45"/>
    <w:rsid w:val="00D1325A"/>
    <w:rsid w:val="00D14851"/>
    <w:rsid w:val="00D15294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0926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6CF"/>
    <w:rsid w:val="00D84CC8"/>
    <w:rsid w:val="00D85C70"/>
    <w:rsid w:val="00D85D23"/>
    <w:rsid w:val="00D86349"/>
    <w:rsid w:val="00D86598"/>
    <w:rsid w:val="00D86720"/>
    <w:rsid w:val="00D86E5B"/>
    <w:rsid w:val="00D87240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560"/>
    <w:rsid w:val="00DA272D"/>
    <w:rsid w:val="00DA3EBF"/>
    <w:rsid w:val="00DA4051"/>
    <w:rsid w:val="00DA4717"/>
    <w:rsid w:val="00DA47CF"/>
    <w:rsid w:val="00DA54B1"/>
    <w:rsid w:val="00DA5954"/>
    <w:rsid w:val="00DA5A59"/>
    <w:rsid w:val="00DA5B39"/>
    <w:rsid w:val="00DA5FC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2F67"/>
    <w:rsid w:val="00DF38C6"/>
    <w:rsid w:val="00DF3B02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520C"/>
    <w:rsid w:val="00E1521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EE2"/>
    <w:rsid w:val="00E21F51"/>
    <w:rsid w:val="00E22233"/>
    <w:rsid w:val="00E22584"/>
    <w:rsid w:val="00E22E0E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CF8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6BD0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802"/>
    <w:rsid w:val="00E80C85"/>
    <w:rsid w:val="00E81F91"/>
    <w:rsid w:val="00E82AFB"/>
    <w:rsid w:val="00E836DD"/>
    <w:rsid w:val="00E83DDF"/>
    <w:rsid w:val="00E83E8E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C2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07EE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C31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3E4"/>
    <w:rsid w:val="00F468BF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5C87"/>
    <w:rsid w:val="00F56F1A"/>
    <w:rsid w:val="00F576DE"/>
    <w:rsid w:val="00F57ABA"/>
    <w:rsid w:val="00F60575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00A"/>
    <w:rsid w:val="00FB3726"/>
    <w:rsid w:val="00FB3C01"/>
    <w:rsid w:val="00FB3F54"/>
    <w:rsid w:val="00FB44D7"/>
    <w:rsid w:val="00FB475E"/>
    <w:rsid w:val="00FB518F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1930"/>
    <w:rsid w:val="00FE1F89"/>
    <w:rsid w:val="00FE2E80"/>
    <w:rsid w:val="00FE2F45"/>
    <w:rsid w:val="00FE3204"/>
    <w:rsid w:val="00FE32C0"/>
    <w:rsid w:val="00FE43D4"/>
    <w:rsid w:val="00FE53FC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6055-4AF4-4898-9176-C2B1C32A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8</cp:revision>
  <cp:lastPrinted>2018-04-23T06:42:00Z</cp:lastPrinted>
  <dcterms:created xsi:type="dcterms:W3CDTF">2018-04-22T05:09:00Z</dcterms:created>
  <dcterms:modified xsi:type="dcterms:W3CDTF">2018-04-23T06:50:00Z</dcterms:modified>
</cp:coreProperties>
</file>