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1D41" w14:textId="77777777" w:rsidR="00F91351" w:rsidRDefault="00F91351" w:rsidP="00224129">
      <w:pPr>
        <w:keepNext/>
        <w:spacing w:before="240" w:after="60"/>
        <w:ind w:hanging="142"/>
        <w:contextualSpacing/>
        <w:jc w:val="center"/>
        <w:outlineLvl w:val="3"/>
        <w:rPr>
          <w:rFonts w:eastAsia="Times New Roman"/>
          <w:b/>
          <w:bCs/>
          <w:color w:val="000000"/>
          <w:lang w:eastAsia="ru-RU"/>
        </w:rPr>
      </w:pPr>
      <w:bookmarkStart w:id="0" w:name="_Hlk87614741"/>
    </w:p>
    <w:bookmarkEnd w:id="0"/>
    <w:p w14:paraId="32FC9F8E" w14:textId="77777777" w:rsidR="0032593E" w:rsidRPr="0032593E" w:rsidRDefault="0032593E" w:rsidP="0032593E">
      <w:pPr>
        <w:spacing w:line="23" w:lineRule="atLeast"/>
        <w:ind w:firstLine="708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32593E">
        <w:rPr>
          <w:rFonts w:eastAsia="Times New Roman"/>
          <w:b/>
          <w:sz w:val="24"/>
          <w:szCs w:val="24"/>
          <w:lang w:eastAsia="ru-RU"/>
        </w:rPr>
        <w:t>ИНФОРМАЦИЯ</w:t>
      </w:r>
    </w:p>
    <w:p w14:paraId="25ABE3F7" w14:textId="139E8B85" w:rsidR="0032593E" w:rsidRDefault="0032593E" w:rsidP="0032593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2593E">
        <w:rPr>
          <w:rFonts w:eastAsia="Times New Roman"/>
          <w:bCs/>
          <w:sz w:val="24"/>
          <w:szCs w:val="24"/>
          <w:lang w:eastAsia="ru-RU"/>
        </w:rPr>
        <w:t xml:space="preserve">о результатах контрольного мероприятия </w:t>
      </w:r>
      <w:r w:rsidRPr="0032593E">
        <w:rPr>
          <w:rFonts w:eastAsia="Times New Roman"/>
          <w:sz w:val="24"/>
          <w:szCs w:val="24"/>
          <w:lang w:eastAsia="ru-RU"/>
        </w:rPr>
        <w:t>"</w:t>
      </w:r>
      <w:r w:rsidRPr="0032593E">
        <w:rPr>
          <w:rFonts w:eastAsia="Times New Roman"/>
          <w:color w:val="000000"/>
          <w:kern w:val="36"/>
          <w:sz w:val="24"/>
          <w:szCs w:val="24"/>
          <w:lang w:eastAsia="ru-RU"/>
        </w:rPr>
        <w:t>Проверка законного и эффективного (экономного и результативного) использования средств местного бюджета, предоставленных муниципальному казенному учреждению культуры "Музейно-культурный центр" в 2021 году</w:t>
      </w:r>
      <w:r w:rsidRPr="0032593E">
        <w:rPr>
          <w:rFonts w:eastAsia="Times New Roman"/>
          <w:sz w:val="24"/>
          <w:szCs w:val="24"/>
          <w:lang w:eastAsia="ru-RU"/>
        </w:rPr>
        <w:t>"</w:t>
      </w:r>
    </w:p>
    <w:p w14:paraId="445B1B53" w14:textId="763406DB" w:rsidR="002A7228" w:rsidRDefault="002A7228" w:rsidP="0032593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4"/>
        <w:tblW w:w="9351" w:type="dxa"/>
        <w:tblInd w:w="137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A7228" w14:paraId="762E1FBE" w14:textId="77777777" w:rsidTr="002A7228">
        <w:tc>
          <w:tcPr>
            <w:tcW w:w="3114" w:type="dxa"/>
            <w:vAlign w:val="center"/>
          </w:tcPr>
          <w:p w14:paraId="7761AFFC" w14:textId="349F1730" w:rsidR="002A7228" w:rsidRDefault="002A7228" w:rsidP="002A722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6237" w:type="dxa"/>
            <w:vAlign w:val="center"/>
          </w:tcPr>
          <w:p w14:paraId="79A94211" w14:textId="05489A5B" w:rsidR="002A7228" w:rsidRDefault="002A7228" w:rsidP="002A722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 №1-15/03 от 20.07.2022г.</w:t>
            </w:r>
          </w:p>
        </w:tc>
      </w:tr>
      <w:tr w:rsidR="002A7228" w14:paraId="43D32ABC" w14:textId="77777777" w:rsidTr="002A7228">
        <w:tc>
          <w:tcPr>
            <w:tcW w:w="3114" w:type="dxa"/>
            <w:vAlign w:val="center"/>
          </w:tcPr>
          <w:p w14:paraId="6284BF39" w14:textId="6056D026" w:rsidR="002A7228" w:rsidRDefault="002A7228" w:rsidP="002A722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 контрольного мероприятия</w:t>
            </w:r>
          </w:p>
        </w:tc>
        <w:tc>
          <w:tcPr>
            <w:tcW w:w="6237" w:type="dxa"/>
            <w:vAlign w:val="center"/>
          </w:tcPr>
          <w:p w14:paraId="19A8C9A6" w14:textId="473931B8" w:rsidR="002A7228" w:rsidRDefault="002A7228" w:rsidP="002A722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Самохина Е.И., председатель КСП Нижнеудинского МО</w:t>
            </w:r>
          </w:p>
        </w:tc>
      </w:tr>
      <w:tr w:rsidR="002A7228" w14:paraId="04BD9973" w14:textId="77777777" w:rsidTr="002A7228">
        <w:tc>
          <w:tcPr>
            <w:tcW w:w="3114" w:type="dxa"/>
            <w:vAlign w:val="center"/>
          </w:tcPr>
          <w:p w14:paraId="171B4717" w14:textId="0CEB6402" w:rsidR="002A7228" w:rsidRDefault="002A7228" w:rsidP="002A722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6237" w:type="dxa"/>
            <w:vAlign w:val="center"/>
          </w:tcPr>
          <w:p w14:paraId="0C82FA33" w14:textId="6E59865B" w:rsidR="002A7228" w:rsidRDefault="002A7228" w:rsidP="002A722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 деятельности КСП Нижнеудинского МО на 2021 год, инициатор контрольного мероприятия - глава Нижнеудинского муниципального образования</w:t>
            </w:r>
          </w:p>
        </w:tc>
      </w:tr>
    </w:tbl>
    <w:p w14:paraId="44F7F93E" w14:textId="77777777" w:rsidR="002A7228" w:rsidRPr="0032593E" w:rsidRDefault="002A7228" w:rsidP="0032593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6043AC6E" w14:textId="77777777" w:rsidR="0032593E" w:rsidRPr="0032593E" w:rsidRDefault="0032593E" w:rsidP="0032593E">
      <w:pPr>
        <w:spacing w:after="120" w:line="23" w:lineRule="atLeast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32593E">
        <w:rPr>
          <w:rFonts w:eastAsia="Times New Roman"/>
          <w:b/>
          <w:bCs/>
          <w:sz w:val="24"/>
          <w:szCs w:val="24"/>
          <w:lang w:eastAsia="ru-RU"/>
        </w:rPr>
        <w:t>Основные выводы</w:t>
      </w:r>
    </w:p>
    <w:p w14:paraId="71EF7F5E" w14:textId="77777777" w:rsidR="00FB09EC" w:rsidRPr="002A7228" w:rsidRDefault="00C1670D" w:rsidP="00FE74F8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2A7228">
        <w:rPr>
          <w:rFonts w:eastAsia="Times New Roman"/>
          <w:sz w:val="24"/>
          <w:szCs w:val="24"/>
          <w:lang w:eastAsia="ru-RU"/>
        </w:rPr>
        <w:t xml:space="preserve">1. </w:t>
      </w:r>
      <w:r w:rsidR="009522DA" w:rsidRPr="002A7228">
        <w:rPr>
          <w:sz w:val="24"/>
          <w:szCs w:val="24"/>
        </w:rPr>
        <w:t xml:space="preserve">Муниципальное казенное учреждение </w:t>
      </w:r>
      <w:r w:rsidR="009522DA" w:rsidRPr="002A7228">
        <w:rPr>
          <w:rFonts w:eastAsia="Times New Roman"/>
          <w:color w:val="000000"/>
          <w:kern w:val="36"/>
          <w:sz w:val="24"/>
          <w:szCs w:val="24"/>
          <w:lang w:eastAsia="ru-RU"/>
        </w:rPr>
        <w:t>культуры «Музейно-культурный центр»</w:t>
      </w:r>
      <w:r w:rsidRPr="002A7228">
        <w:rPr>
          <w:rFonts w:eastAsiaTheme="minorHAnsi"/>
          <w:sz w:val="24"/>
          <w:szCs w:val="24"/>
        </w:rPr>
        <w:t xml:space="preserve"> осуществляет бюджетные полномочия получателя бюджетных средств, находится в ведении администрации Нижнеудинского муниципального образования, осуществляющей бюджетные полномочия главного распорядителя (распорядителя) бюджетных средств.</w:t>
      </w:r>
    </w:p>
    <w:p w14:paraId="67977CE3" w14:textId="4F04F4CE" w:rsidR="00F91351" w:rsidRPr="002A7228" w:rsidRDefault="008F74F1" w:rsidP="00F91351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 w:rsidRPr="002A7228">
        <w:rPr>
          <w:color w:val="000000"/>
          <w:sz w:val="24"/>
          <w:szCs w:val="24"/>
        </w:rPr>
        <w:t xml:space="preserve">Бюджетная смета учреждения на 2021 финансовый год в окончательной редакции </w:t>
      </w:r>
      <w:r w:rsidR="003E1A05" w:rsidRPr="002A7228">
        <w:rPr>
          <w:color w:val="000000"/>
          <w:sz w:val="24"/>
          <w:szCs w:val="24"/>
        </w:rPr>
        <w:t xml:space="preserve">была </w:t>
      </w:r>
      <w:r w:rsidRPr="002A7228">
        <w:rPr>
          <w:color w:val="000000"/>
          <w:sz w:val="24"/>
          <w:szCs w:val="24"/>
        </w:rPr>
        <w:t>утверждена 24.12.2021г.  в сумме 7356,0 тыс. рублей</w:t>
      </w:r>
      <w:r w:rsidR="003E1A05" w:rsidRPr="002A7228">
        <w:rPr>
          <w:color w:val="000000"/>
          <w:sz w:val="24"/>
          <w:szCs w:val="24"/>
        </w:rPr>
        <w:t>. Р</w:t>
      </w:r>
      <w:r w:rsidRPr="002A7228">
        <w:rPr>
          <w:rFonts w:eastAsiaTheme="minorHAnsi"/>
          <w:sz w:val="24"/>
          <w:szCs w:val="24"/>
        </w:rPr>
        <w:t>асходы исполнены в сумме 7312,7 тыс. рублей</w:t>
      </w:r>
      <w:r w:rsidR="003B2503" w:rsidRPr="002A7228">
        <w:rPr>
          <w:rFonts w:eastAsiaTheme="minorHAnsi"/>
          <w:sz w:val="24"/>
          <w:szCs w:val="24"/>
        </w:rPr>
        <w:t>. Не</w:t>
      </w:r>
      <w:r w:rsidRPr="002A7228">
        <w:rPr>
          <w:rFonts w:eastAsia="Times New Roman"/>
          <w:sz w:val="24"/>
          <w:szCs w:val="24"/>
        </w:rPr>
        <w:t>исполнение наблюдается по трем видам расходов в сумме 43,3 тыс. рублей</w:t>
      </w:r>
      <w:r w:rsidR="003E1A05" w:rsidRPr="002A7228">
        <w:rPr>
          <w:rFonts w:eastAsia="Times New Roman"/>
          <w:sz w:val="24"/>
          <w:szCs w:val="24"/>
        </w:rPr>
        <w:t xml:space="preserve"> (</w:t>
      </w:r>
      <w:r w:rsidRPr="002A7228">
        <w:rPr>
          <w:rFonts w:eastAsia="Times New Roman"/>
          <w:sz w:val="24"/>
          <w:szCs w:val="24"/>
        </w:rPr>
        <w:t>фонд оплаты труда учреждения – 24,7 тыс. руб</w:t>
      </w:r>
      <w:r w:rsidR="003E1A05" w:rsidRPr="002A7228">
        <w:rPr>
          <w:rFonts w:eastAsia="Times New Roman"/>
          <w:sz w:val="24"/>
          <w:szCs w:val="24"/>
        </w:rPr>
        <w:t>лей,</w:t>
      </w:r>
      <w:r w:rsidRPr="002A7228">
        <w:rPr>
          <w:rFonts w:eastAsia="Times New Roman"/>
          <w:sz w:val="24"/>
          <w:szCs w:val="24"/>
        </w:rPr>
        <w:t xml:space="preserve"> закупка товаров, работ, услуг в</w:t>
      </w:r>
      <w:r w:rsidRPr="002A7228">
        <w:rPr>
          <w:rFonts w:eastAsia="Times New Roman"/>
          <w:color w:val="000000"/>
          <w:sz w:val="24"/>
          <w:szCs w:val="24"/>
        </w:rPr>
        <w:t xml:space="preserve"> сфере информационно-коммуникационн</w:t>
      </w:r>
      <w:r w:rsidR="003B2503" w:rsidRPr="002A7228">
        <w:rPr>
          <w:rFonts w:eastAsia="Times New Roman"/>
          <w:color w:val="000000"/>
          <w:sz w:val="24"/>
          <w:szCs w:val="24"/>
        </w:rPr>
        <w:t>ых технологий – 5,8 тыс. рублей,</w:t>
      </w:r>
      <w:r w:rsidRPr="002A7228">
        <w:rPr>
          <w:rFonts w:eastAsia="Times New Roman"/>
          <w:color w:val="000000"/>
          <w:sz w:val="24"/>
          <w:szCs w:val="24"/>
        </w:rPr>
        <w:t xml:space="preserve"> закупка энергетичес</w:t>
      </w:r>
      <w:r w:rsidR="003B2503" w:rsidRPr="002A7228">
        <w:rPr>
          <w:rFonts w:eastAsia="Times New Roman"/>
          <w:color w:val="000000"/>
          <w:sz w:val="24"/>
          <w:szCs w:val="24"/>
        </w:rPr>
        <w:t>ких ресурсов – 12,8 тыс. рублей).</w:t>
      </w:r>
      <w:r w:rsidRPr="002A7228">
        <w:rPr>
          <w:rFonts w:eastAsia="Times New Roman"/>
          <w:color w:val="000000"/>
          <w:sz w:val="24"/>
          <w:szCs w:val="24"/>
        </w:rPr>
        <w:t xml:space="preserve"> </w:t>
      </w:r>
      <w:r w:rsidR="00E33B00" w:rsidRPr="002A7228">
        <w:rPr>
          <w:rFonts w:eastAsia="Times New Roman"/>
          <w:sz w:val="24"/>
          <w:szCs w:val="24"/>
          <w:lang w:eastAsia="ru-RU"/>
        </w:rPr>
        <w:t xml:space="preserve">Наибольший удельный вес в общем объеме исполненных расходов занимают расходы на заработную плату и начисления на оплату труда – 89,6% или 6549,5 тыс. рублей. </w:t>
      </w:r>
      <w:r w:rsidR="00573087" w:rsidRPr="002A7228">
        <w:rPr>
          <w:rFonts w:eastAsia="Times New Roman"/>
          <w:sz w:val="24"/>
          <w:szCs w:val="24"/>
          <w:lang w:eastAsia="ru-RU"/>
        </w:rPr>
        <w:t>По остальным статьям бюджетной классификации расходы составили 763,2 тыс. рублей.</w:t>
      </w:r>
      <w:r w:rsidR="00F91351" w:rsidRPr="002A7228">
        <w:rPr>
          <w:color w:val="000000"/>
          <w:sz w:val="24"/>
          <w:szCs w:val="24"/>
        </w:rPr>
        <w:t xml:space="preserve"> Закупки товаров, работ (услуг) в течение проверяемого периода осуществлялись </w:t>
      </w:r>
      <w:r w:rsidR="00F91351" w:rsidRPr="002A7228">
        <w:rPr>
          <w:rFonts w:eastAsiaTheme="minorHAnsi"/>
          <w:sz w:val="24"/>
          <w:szCs w:val="24"/>
        </w:rPr>
        <w:t xml:space="preserve">у единственного поставщика (подрядчика, исполнителя) по п.4,5,8 ч.1 </w:t>
      </w:r>
      <w:r w:rsidR="00F91351" w:rsidRPr="002A7228">
        <w:rPr>
          <w:color w:val="000000"/>
          <w:sz w:val="24"/>
          <w:szCs w:val="24"/>
        </w:rPr>
        <w:t xml:space="preserve">ст. 93 Закона №44-ФЗ; общий объем закупок по итогам 2021 года составил 664,9 тыс. рублей. </w:t>
      </w:r>
    </w:p>
    <w:p w14:paraId="5C19D6EA" w14:textId="79589D75" w:rsidR="009522DA" w:rsidRPr="002A7228" w:rsidRDefault="0080107D" w:rsidP="00FE74F8">
      <w:pPr>
        <w:autoSpaceDE w:val="0"/>
        <w:autoSpaceDN w:val="0"/>
        <w:adjustRightInd w:val="0"/>
        <w:rPr>
          <w:sz w:val="24"/>
          <w:szCs w:val="24"/>
        </w:rPr>
      </w:pPr>
      <w:r w:rsidRPr="002A7228">
        <w:rPr>
          <w:sz w:val="24"/>
          <w:szCs w:val="24"/>
        </w:rPr>
        <w:t>2.</w:t>
      </w:r>
      <w:r w:rsidR="00743C22" w:rsidRPr="002A7228">
        <w:rPr>
          <w:sz w:val="24"/>
          <w:szCs w:val="24"/>
        </w:rPr>
        <w:t xml:space="preserve"> В</w:t>
      </w:r>
      <w:r w:rsidR="00622A7C" w:rsidRPr="002A7228">
        <w:rPr>
          <w:sz w:val="24"/>
          <w:szCs w:val="24"/>
        </w:rPr>
        <w:t xml:space="preserve"> ходе использования средств местного бюджета </w:t>
      </w:r>
      <w:r w:rsidR="00C1613F" w:rsidRPr="002A7228">
        <w:rPr>
          <w:sz w:val="24"/>
          <w:szCs w:val="24"/>
        </w:rPr>
        <w:t>учреждением допущены следующие нарушения:</w:t>
      </w:r>
    </w:p>
    <w:p w14:paraId="6656B356" w14:textId="77777777" w:rsidR="00A72467" w:rsidRPr="002A7228" w:rsidRDefault="00C1613F" w:rsidP="00FE74F8">
      <w:pPr>
        <w:autoSpaceDE w:val="0"/>
        <w:autoSpaceDN w:val="0"/>
        <w:adjustRightInd w:val="0"/>
        <w:rPr>
          <w:sz w:val="24"/>
          <w:szCs w:val="24"/>
        </w:rPr>
      </w:pPr>
      <w:r w:rsidRPr="002A7228">
        <w:rPr>
          <w:sz w:val="24"/>
          <w:szCs w:val="24"/>
        </w:rPr>
        <w:t>2.1.</w:t>
      </w:r>
      <w:r w:rsidR="00ED2AD1" w:rsidRPr="002A7228">
        <w:rPr>
          <w:sz w:val="24"/>
          <w:szCs w:val="24"/>
        </w:rPr>
        <w:t xml:space="preserve"> </w:t>
      </w:r>
      <w:r w:rsidR="006D34EC" w:rsidRPr="002A7228">
        <w:rPr>
          <w:sz w:val="24"/>
          <w:szCs w:val="24"/>
        </w:rPr>
        <w:t>Н</w:t>
      </w:r>
      <w:r w:rsidR="009B7BCE" w:rsidRPr="002A7228">
        <w:rPr>
          <w:sz w:val="24"/>
          <w:szCs w:val="24"/>
        </w:rPr>
        <w:t xml:space="preserve">арушение </w:t>
      </w:r>
      <w:r w:rsidR="006D34EC" w:rsidRPr="002A7228">
        <w:rPr>
          <w:sz w:val="24"/>
          <w:szCs w:val="24"/>
        </w:rPr>
        <w:t xml:space="preserve">требований </w:t>
      </w:r>
      <w:r w:rsidR="009B7BCE" w:rsidRPr="002A7228">
        <w:rPr>
          <w:rFonts w:eastAsiaTheme="minorHAnsi"/>
          <w:sz w:val="24"/>
          <w:szCs w:val="24"/>
        </w:rPr>
        <w:t xml:space="preserve">п.1.12. Положения об оплате труда, в частности, </w:t>
      </w:r>
      <w:r w:rsidR="0020179D" w:rsidRPr="002A7228">
        <w:rPr>
          <w:rFonts w:eastAsiaTheme="minorHAnsi"/>
          <w:sz w:val="24"/>
          <w:szCs w:val="24"/>
        </w:rPr>
        <w:t xml:space="preserve">отсутствует факт согласования </w:t>
      </w:r>
      <w:r w:rsidR="009B7BCE" w:rsidRPr="002A7228">
        <w:rPr>
          <w:rFonts w:eastAsiaTheme="minorHAnsi"/>
          <w:sz w:val="24"/>
          <w:szCs w:val="24"/>
        </w:rPr>
        <w:t xml:space="preserve">штатного расписания </w:t>
      </w:r>
      <w:r w:rsidR="0020179D" w:rsidRPr="002A7228">
        <w:rPr>
          <w:rFonts w:eastAsiaTheme="minorHAnsi"/>
          <w:sz w:val="24"/>
          <w:szCs w:val="24"/>
        </w:rPr>
        <w:t xml:space="preserve">на 2021 год и изменений к нему </w:t>
      </w:r>
      <w:r w:rsidR="009B7BCE" w:rsidRPr="002A7228">
        <w:rPr>
          <w:rFonts w:eastAsiaTheme="minorHAnsi"/>
          <w:sz w:val="24"/>
          <w:szCs w:val="24"/>
        </w:rPr>
        <w:t>с учредителем учреждения</w:t>
      </w:r>
      <w:r w:rsidR="0020179D" w:rsidRPr="002A7228">
        <w:rPr>
          <w:rFonts w:eastAsiaTheme="minorHAnsi"/>
          <w:sz w:val="24"/>
          <w:szCs w:val="24"/>
        </w:rPr>
        <w:t>.</w:t>
      </w:r>
    </w:p>
    <w:p w14:paraId="272ACC66" w14:textId="77777777" w:rsidR="00A72467" w:rsidRPr="002A7228" w:rsidRDefault="006D34EC" w:rsidP="00B66B76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A7228">
        <w:rPr>
          <w:rFonts w:eastAsiaTheme="minorHAnsi"/>
          <w:sz w:val="24"/>
          <w:szCs w:val="24"/>
        </w:rPr>
        <w:t xml:space="preserve">2.2. </w:t>
      </w:r>
      <w:r w:rsidR="00CA1633" w:rsidRPr="002A7228">
        <w:rPr>
          <w:rFonts w:eastAsiaTheme="minorHAnsi"/>
          <w:sz w:val="24"/>
          <w:szCs w:val="24"/>
        </w:rPr>
        <w:t xml:space="preserve">В 2021 году не проведена индексация должностных окладов работников </w:t>
      </w:r>
      <w:r w:rsidR="00CA1633" w:rsidRPr="002A7228">
        <w:rPr>
          <w:rFonts w:eastAsia="Times New Roman"/>
          <w:sz w:val="24"/>
          <w:szCs w:val="24"/>
          <w:lang w:eastAsia="ru-RU"/>
        </w:rPr>
        <w:t xml:space="preserve">муниципального </w:t>
      </w:r>
      <w:r w:rsidR="00CA1633" w:rsidRPr="002A7228">
        <w:rPr>
          <w:sz w:val="24"/>
          <w:szCs w:val="24"/>
        </w:rPr>
        <w:t xml:space="preserve">казенного учреждение </w:t>
      </w:r>
      <w:r w:rsidR="00CA1633" w:rsidRPr="002A7228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культуры "Музейно-культурный центр" в соответствии с  </w:t>
      </w:r>
      <w:r w:rsidR="00CA1633" w:rsidRPr="002A7228">
        <w:rPr>
          <w:rFonts w:eastAsiaTheme="minorHAnsi"/>
          <w:sz w:val="24"/>
          <w:szCs w:val="24"/>
        </w:rPr>
        <w:t>Приказом министерства культуры и архивов Иркутской области от 28.06.2021г. №56-15-мпр "О внесении изменений в Примерное положение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области"</w:t>
      </w:r>
      <w:r w:rsidR="00B66B76" w:rsidRPr="002A7228">
        <w:rPr>
          <w:rFonts w:eastAsiaTheme="minorHAnsi"/>
          <w:sz w:val="24"/>
          <w:szCs w:val="24"/>
        </w:rPr>
        <w:t xml:space="preserve"> и, как следствие, р</w:t>
      </w:r>
      <w:r w:rsidR="00A72467" w:rsidRPr="002A7228">
        <w:rPr>
          <w:rFonts w:eastAsia="Times New Roman"/>
          <w:sz w:val="24"/>
          <w:szCs w:val="24"/>
          <w:lang w:eastAsia="ru-RU"/>
        </w:rPr>
        <w:t>азмер среднемесячной заработной платы по учреждению по итогам 2021 года не соответствует прогнозному значению, утвержденному Распоряжением Министерства культуры и архивов Иркутской области от 30.09.2022г. №56-309-мр «О прогнозе среднемесячной заработной платы работников учреждений культуры на 2021 год»</w:t>
      </w:r>
      <w:r w:rsidR="00B66B76" w:rsidRPr="002A7228">
        <w:rPr>
          <w:rFonts w:eastAsia="Times New Roman"/>
          <w:sz w:val="24"/>
          <w:szCs w:val="24"/>
          <w:lang w:eastAsia="ru-RU"/>
        </w:rPr>
        <w:t>: д</w:t>
      </w:r>
      <w:r w:rsidR="00A72467" w:rsidRPr="002A7228">
        <w:rPr>
          <w:rFonts w:eastAsia="Times New Roman"/>
          <w:sz w:val="24"/>
          <w:szCs w:val="24"/>
          <w:lang w:eastAsia="ru-RU"/>
        </w:rPr>
        <w:t>ля Нижнеудинского района размер среднемесячной заработной платы на 2021 год утвержден в размере 39 266,10 рублей</w:t>
      </w:r>
      <w:r w:rsidR="00B66B76" w:rsidRPr="002A7228">
        <w:rPr>
          <w:rFonts w:eastAsia="Times New Roman"/>
          <w:sz w:val="24"/>
          <w:szCs w:val="24"/>
          <w:lang w:eastAsia="ru-RU"/>
        </w:rPr>
        <w:t xml:space="preserve">, </w:t>
      </w:r>
      <w:r w:rsidR="00A72467" w:rsidRPr="002A7228">
        <w:rPr>
          <w:rFonts w:eastAsia="Times New Roman"/>
          <w:sz w:val="24"/>
          <w:szCs w:val="24"/>
          <w:lang w:eastAsia="ru-RU"/>
        </w:rPr>
        <w:t xml:space="preserve"> по учреждению по итогам 2021 года размер среднемесячной заработной платы сложился в сумме 34 686,48 рублей.</w:t>
      </w:r>
    </w:p>
    <w:p w14:paraId="2FF03CF2" w14:textId="77777777" w:rsidR="008F59F6" w:rsidRPr="002A7228" w:rsidRDefault="006D34EC" w:rsidP="000F3901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2A7228">
        <w:rPr>
          <w:rFonts w:eastAsia="Times New Roman"/>
          <w:sz w:val="24"/>
          <w:szCs w:val="24"/>
          <w:lang w:eastAsia="ru-RU"/>
        </w:rPr>
        <w:t>2.</w:t>
      </w:r>
      <w:r w:rsidR="00ED2AD1" w:rsidRPr="002A7228">
        <w:rPr>
          <w:rFonts w:eastAsia="Times New Roman"/>
          <w:sz w:val="24"/>
          <w:szCs w:val="24"/>
          <w:lang w:eastAsia="ru-RU"/>
        </w:rPr>
        <w:t>3</w:t>
      </w:r>
      <w:r w:rsidR="00B66B76" w:rsidRPr="002A7228">
        <w:rPr>
          <w:rFonts w:eastAsia="Times New Roman"/>
          <w:sz w:val="24"/>
          <w:szCs w:val="24"/>
          <w:lang w:eastAsia="ru-RU"/>
        </w:rPr>
        <w:t xml:space="preserve">. </w:t>
      </w:r>
      <w:r w:rsidR="000F3901" w:rsidRPr="002A7228">
        <w:rPr>
          <w:rFonts w:eastAsia="Times New Roman"/>
          <w:sz w:val="24"/>
          <w:szCs w:val="24"/>
          <w:lang w:eastAsia="ru-RU"/>
        </w:rPr>
        <w:t>Н</w:t>
      </w:r>
      <w:r w:rsidR="008F59F6" w:rsidRPr="002A7228">
        <w:rPr>
          <w:rFonts w:eastAsia="Times New Roman"/>
          <w:sz w:val="24"/>
          <w:szCs w:val="24"/>
          <w:lang w:eastAsia="ru-RU"/>
        </w:rPr>
        <w:t xml:space="preserve">арушение порядка и условий оплаты труда (п.3.10. Положения об оплате труда), сумма излишне выплаченной заработной платы составила 12157 рублей 09 копеек; </w:t>
      </w:r>
      <w:r w:rsidR="008F59F6" w:rsidRPr="002A7228">
        <w:rPr>
          <w:rFonts w:eastAsia="Times New Roman"/>
          <w:sz w:val="24"/>
          <w:szCs w:val="24"/>
          <w:lang w:eastAsia="ru-RU"/>
        </w:rPr>
        <w:lastRenderedPageBreak/>
        <w:t xml:space="preserve">в адрес директора внесено Предписание, учреждением приняты меры по возмещению </w:t>
      </w:r>
      <w:r w:rsidR="00CA1633" w:rsidRPr="002A7228">
        <w:rPr>
          <w:rFonts w:eastAsia="Times New Roman"/>
          <w:sz w:val="24"/>
          <w:szCs w:val="24"/>
          <w:lang w:eastAsia="ru-RU"/>
        </w:rPr>
        <w:t xml:space="preserve">работником </w:t>
      </w:r>
      <w:r w:rsidR="008F59F6" w:rsidRPr="002A7228">
        <w:rPr>
          <w:rFonts w:eastAsia="Times New Roman"/>
          <w:sz w:val="24"/>
          <w:szCs w:val="24"/>
          <w:lang w:eastAsia="ru-RU"/>
        </w:rPr>
        <w:t xml:space="preserve">излишне выплаченной заработной платы в бюджет городского поселения. </w:t>
      </w:r>
    </w:p>
    <w:p w14:paraId="6600DE4E" w14:textId="228509A4" w:rsidR="006D0B51" w:rsidRPr="002A7228" w:rsidRDefault="006D0B51" w:rsidP="000F3901">
      <w:pPr>
        <w:autoSpaceDE w:val="0"/>
        <w:autoSpaceDN w:val="0"/>
        <w:adjustRightInd w:val="0"/>
        <w:rPr>
          <w:sz w:val="24"/>
          <w:szCs w:val="24"/>
        </w:rPr>
      </w:pPr>
      <w:r w:rsidRPr="002A7228">
        <w:rPr>
          <w:sz w:val="24"/>
          <w:szCs w:val="24"/>
        </w:rPr>
        <w:t>2.</w:t>
      </w:r>
      <w:r w:rsidR="00FD4B6F" w:rsidRPr="002A7228">
        <w:rPr>
          <w:sz w:val="24"/>
          <w:szCs w:val="24"/>
        </w:rPr>
        <w:t>4</w:t>
      </w:r>
      <w:r w:rsidRPr="002A7228">
        <w:rPr>
          <w:sz w:val="24"/>
          <w:szCs w:val="24"/>
        </w:rPr>
        <w:t>.</w:t>
      </w:r>
      <w:r w:rsidRPr="002A7228">
        <w:rPr>
          <w:color w:val="000000"/>
          <w:sz w:val="24"/>
          <w:szCs w:val="24"/>
        </w:rPr>
        <w:t xml:space="preserve"> Нарушение требований</w:t>
      </w:r>
      <w:r w:rsidR="00E71BB1" w:rsidRPr="002A7228">
        <w:rPr>
          <w:color w:val="000000"/>
          <w:sz w:val="24"/>
          <w:szCs w:val="24"/>
        </w:rPr>
        <w:t>ч.3 ст.34,</w:t>
      </w:r>
      <w:r w:rsidRPr="002A7228">
        <w:rPr>
          <w:color w:val="000000"/>
          <w:sz w:val="24"/>
          <w:szCs w:val="24"/>
        </w:rPr>
        <w:t xml:space="preserve"> </w:t>
      </w:r>
      <w:r w:rsidRPr="002A7228">
        <w:rPr>
          <w:rFonts w:eastAsiaTheme="minorHAnsi"/>
          <w:sz w:val="24"/>
          <w:szCs w:val="24"/>
        </w:rPr>
        <w:t>ч.</w:t>
      </w:r>
      <w:r w:rsidR="00E71BB1" w:rsidRPr="002A7228">
        <w:rPr>
          <w:rFonts w:eastAsiaTheme="minorHAnsi"/>
          <w:sz w:val="24"/>
          <w:szCs w:val="24"/>
        </w:rPr>
        <w:t>1</w:t>
      </w:r>
      <w:r w:rsidRPr="002A7228">
        <w:rPr>
          <w:rFonts w:eastAsiaTheme="minorHAnsi"/>
          <w:sz w:val="24"/>
          <w:szCs w:val="24"/>
        </w:rPr>
        <w:t xml:space="preserve"> ст.</w:t>
      </w:r>
      <w:r w:rsidR="00E71BB1" w:rsidRPr="002A7228">
        <w:rPr>
          <w:rFonts w:eastAsiaTheme="minorHAnsi"/>
          <w:sz w:val="24"/>
          <w:szCs w:val="24"/>
        </w:rPr>
        <w:t>41</w:t>
      </w:r>
      <w:r w:rsidRPr="002A7228">
        <w:rPr>
          <w:rFonts w:eastAsiaTheme="minorHAnsi"/>
          <w:sz w:val="24"/>
          <w:szCs w:val="24"/>
        </w:rPr>
        <w:t xml:space="preserve"> Федерального закона №44-ФЗ, в частности,</w:t>
      </w:r>
      <w:r w:rsidR="00E71BB1" w:rsidRPr="002A7228">
        <w:rPr>
          <w:rFonts w:eastAsiaTheme="minorHAnsi"/>
          <w:sz w:val="24"/>
          <w:szCs w:val="24"/>
        </w:rPr>
        <w:t xml:space="preserve"> отсутствие экспертизы поставленн</w:t>
      </w:r>
      <w:r w:rsidR="00A92367" w:rsidRPr="002A7228">
        <w:rPr>
          <w:rFonts w:eastAsiaTheme="minorHAnsi"/>
          <w:sz w:val="24"/>
          <w:szCs w:val="24"/>
        </w:rPr>
        <w:t>ых</w:t>
      </w:r>
      <w:r w:rsidR="00671388" w:rsidRPr="002A7228">
        <w:rPr>
          <w:rFonts w:eastAsiaTheme="minorHAnsi"/>
          <w:sz w:val="24"/>
          <w:szCs w:val="24"/>
        </w:rPr>
        <w:t xml:space="preserve"> в течение 2021 года</w:t>
      </w:r>
      <w:r w:rsidR="00E71BB1" w:rsidRPr="002A7228">
        <w:rPr>
          <w:rFonts w:eastAsiaTheme="minorHAnsi"/>
          <w:sz w:val="24"/>
          <w:szCs w:val="24"/>
        </w:rPr>
        <w:t xml:space="preserve"> товар</w:t>
      </w:r>
      <w:r w:rsidR="00A92367" w:rsidRPr="002A7228">
        <w:rPr>
          <w:rFonts w:eastAsiaTheme="minorHAnsi"/>
          <w:sz w:val="24"/>
          <w:szCs w:val="24"/>
        </w:rPr>
        <w:t>ов</w:t>
      </w:r>
      <w:r w:rsidR="00E71BB1" w:rsidRPr="002A7228">
        <w:rPr>
          <w:rFonts w:eastAsiaTheme="minorHAnsi"/>
          <w:sz w:val="24"/>
          <w:szCs w:val="24"/>
        </w:rPr>
        <w:t>, оказанных услуг.</w:t>
      </w:r>
    </w:p>
    <w:p w14:paraId="0A993E85" w14:textId="5D7009A4" w:rsidR="00280538" w:rsidRPr="002A7228" w:rsidRDefault="000F3901" w:rsidP="00280538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  <w:lang w:eastAsia="ru-RU"/>
        </w:rPr>
      </w:pPr>
      <w:r w:rsidRPr="002A7228">
        <w:rPr>
          <w:sz w:val="24"/>
          <w:szCs w:val="24"/>
        </w:rPr>
        <w:t>2.</w:t>
      </w:r>
      <w:r w:rsidR="00FD4B6F" w:rsidRPr="002A7228">
        <w:rPr>
          <w:sz w:val="24"/>
          <w:szCs w:val="24"/>
        </w:rPr>
        <w:t>5</w:t>
      </w:r>
      <w:r w:rsidRPr="002A7228">
        <w:rPr>
          <w:sz w:val="24"/>
          <w:szCs w:val="24"/>
        </w:rPr>
        <w:t xml:space="preserve">. </w:t>
      </w:r>
      <w:r w:rsidR="00CF29D6" w:rsidRPr="002A7228">
        <w:rPr>
          <w:sz w:val="24"/>
          <w:szCs w:val="24"/>
        </w:rPr>
        <w:t>Н</w:t>
      </w:r>
      <w:r w:rsidR="00CF29D6" w:rsidRPr="002A7228">
        <w:rPr>
          <w:rFonts w:eastAsia="Times New Roman"/>
          <w:color w:val="000000"/>
          <w:sz w:val="24"/>
          <w:szCs w:val="24"/>
          <w:lang w:eastAsia="ru-RU"/>
        </w:rPr>
        <w:t xml:space="preserve">арушение требований ст.11 </w:t>
      </w:r>
      <w:r w:rsidR="00CF29D6" w:rsidRPr="002A7228">
        <w:rPr>
          <w:rFonts w:eastAsiaTheme="minorHAnsi"/>
          <w:sz w:val="24"/>
          <w:szCs w:val="24"/>
        </w:rPr>
        <w:t>Федерального закона от 06.12.2011г. №402-ФЗ «О бухгалтерском учете», Приказа Минфина РФ от 13.06.1995г. №49 "Об утверждении Методических указаний по инвентаризации имущества и финансовых обязательств",</w:t>
      </w:r>
      <w:r w:rsidR="00280538" w:rsidRPr="002A7228">
        <w:rPr>
          <w:rFonts w:eastAsiaTheme="minorHAnsi"/>
          <w:sz w:val="24"/>
          <w:szCs w:val="24"/>
        </w:rPr>
        <w:t xml:space="preserve"> в частности, </w:t>
      </w:r>
      <w:r w:rsidR="00280538" w:rsidRPr="002A7228">
        <w:rPr>
          <w:rFonts w:eastAsia="Times New Roman"/>
          <w:color w:val="000000"/>
          <w:sz w:val="24"/>
          <w:szCs w:val="24"/>
          <w:lang w:eastAsia="ru-RU"/>
        </w:rPr>
        <w:t>на балансе учреждения числится объекты нефинансовых активов в количестве 49 шт.</w:t>
      </w:r>
      <w:r w:rsidR="005438FF" w:rsidRPr="002A7228">
        <w:rPr>
          <w:rFonts w:eastAsia="Times New Roman"/>
          <w:color w:val="000000"/>
          <w:sz w:val="24"/>
          <w:szCs w:val="24"/>
          <w:lang w:eastAsia="ru-RU"/>
        </w:rPr>
        <w:t xml:space="preserve"> (иконы, книги, картины, д</w:t>
      </w:r>
      <w:r w:rsidR="005A2ECD" w:rsidRPr="002A7228">
        <w:rPr>
          <w:rFonts w:eastAsia="Times New Roman"/>
          <w:color w:val="000000"/>
          <w:sz w:val="24"/>
          <w:szCs w:val="24"/>
          <w:lang w:eastAsia="ru-RU"/>
        </w:rPr>
        <w:t>е</w:t>
      </w:r>
      <w:r w:rsidR="005438FF" w:rsidRPr="002A7228">
        <w:rPr>
          <w:rFonts w:eastAsia="Times New Roman"/>
          <w:color w:val="000000"/>
          <w:sz w:val="24"/>
          <w:szCs w:val="24"/>
          <w:lang w:eastAsia="ru-RU"/>
        </w:rPr>
        <w:t>кор</w:t>
      </w:r>
      <w:r w:rsidR="005A2ECD" w:rsidRPr="002A7228">
        <w:rPr>
          <w:rFonts w:eastAsia="Times New Roman"/>
          <w:color w:val="000000"/>
          <w:sz w:val="24"/>
          <w:szCs w:val="24"/>
          <w:lang w:eastAsia="ru-RU"/>
        </w:rPr>
        <w:t>а</w:t>
      </w:r>
      <w:r w:rsidR="005438FF" w:rsidRPr="002A7228">
        <w:rPr>
          <w:rFonts w:eastAsia="Times New Roman"/>
          <w:color w:val="000000"/>
          <w:sz w:val="24"/>
          <w:szCs w:val="24"/>
          <w:lang w:eastAsia="ru-RU"/>
        </w:rPr>
        <w:t>тивный набор)</w:t>
      </w:r>
      <w:r w:rsidR="00280538" w:rsidRPr="002A7228">
        <w:rPr>
          <w:rFonts w:eastAsia="Times New Roman"/>
          <w:color w:val="000000"/>
          <w:sz w:val="24"/>
          <w:szCs w:val="24"/>
          <w:lang w:eastAsia="ru-RU"/>
        </w:rPr>
        <w:t>, которые невозможно идентифицировать в силу отсутствия в</w:t>
      </w:r>
      <w:r w:rsidR="002A7228">
        <w:rPr>
          <w:rFonts w:eastAsia="Times New Roman"/>
          <w:color w:val="000000"/>
          <w:sz w:val="24"/>
          <w:szCs w:val="24"/>
          <w:lang w:eastAsia="ru-RU"/>
        </w:rPr>
        <w:t xml:space="preserve"> регистрах</w:t>
      </w:r>
      <w:r w:rsidR="00280538" w:rsidRPr="002A7228">
        <w:rPr>
          <w:rFonts w:eastAsia="Times New Roman"/>
          <w:color w:val="000000"/>
          <w:sz w:val="24"/>
          <w:szCs w:val="24"/>
          <w:lang w:eastAsia="ru-RU"/>
        </w:rPr>
        <w:t xml:space="preserve"> бюджетно</w:t>
      </w:r>
      <w:r w:rsidR="002A7228">
        <w:rPr>
          <w:rFonts w:eastAsia="Times New Roman"/>
          <w:color w:val="000000"/>
          <w:sz w:val="24"/>
          <w:szCs w:val="24"/>
          <w:lang w:eastAsia="ru-RU"/>
        </w:rPr>
        <w:t>го</w:t>
      </w:r>
      <w:r w:rsidR="00280538" w:rsidRPr="002A722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A7228">
        <w:rPr>
          <w:rFonts w:eastAsia="Times New Roman"/>
          <w:color w:val="000000"/>
          <w:sz w:val="24"/>
          <w:szCs w:val="24"/>
          <w:lang w:eastAsia="ru-RU"/>
        </w:rPr>
        <w:t>учета</w:t>
      </w:r>
      <w:r w:rsidR="00280538" w:rsidRPr="002A7228">
        <w:rPr>
          <w:rFonts w:eastAsia="Times New Roman"/>
          <w:color w:val="000000"/>
          <w:sz w:val="24"/>
          <w:szCs w:val="24"/>
          <w:lang w:eastAsia="ru-RU"/>
        </w:rPr>
        <w:t xml:space="preserve"> их </w:t>
      </w:r>
      <w:r w:rsidR="003A6454" w:rsidRPr="002A7228">
        <w:rPr>
          <w:rFonts w:eastAsia="Times New Roman"/>
          <w:color w:val="000000"/>
          <w:sz w:val="24"/>
          <w:szCs w:val="24"/>
          <w:lang w:eastAsia="ru-RU"/>
        </w:rPr>
        <w:t>характеристик</w:t>
      </w:r>
      <w:r w:rsidR="005A2ECD" w:rsidRPr="002A7228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340038CD" w14:textId="77777777" w:rsidR="007F2FE6" w:rsidRPr="002A7228" w:rsidRDefault="007F2FE6" w:rsidP="00280538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  <w:lang w:eastAsia="ru-RU"/>
        </w:rPr>
      </w:pPr>
    </w:p>
    <w:p w14:paraId="078FEB11" w14:textId="559C219F" w:rsidR="00A72467" w:rsidRPr="002A7228" w:rsidRDefault="0032593E" w:rsidP="0032593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2A7228">
        <w:rPr>
          <w:sz w:val="24"/>
          <w:szCs w:val="24"/>
        </w:rPr>
        <w:t>30.07.2022г.</w:t>
      </w:r>
    </w:p>
    <w:sectPr w:rsidR="00A72467" w:rsidRPr="002A7228" w:rsidSect="00FE74F8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5DFD" w14:textId="77777777" w:rsidR="00176FD4" w:rsidRDefault="00176FD4" w:rsidP="00446474">
      <w:r>
        <w:separator/>
      </w:r>
    </w:p>
  </w:endnote>
  <w:endnote w:type="continuationSeparator" w:id="0">
    <w:p w14:paraId="1CEDF2E8" w14:textId="77777777" w:rsidR="00176FD4" w:rsidRDefault="00176FD4" w:rsidP="004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832839"/>
      <w:docPartObj>
        <w:docPartGallery w:val="Page Numbers (Bottom of Page)"/>
        <w:docPartUnique/>
      </w:docPartObj>
    </w:sdtPr>
    <w:sdtContent>
      <w:p w14:paraId="1FFE7E20" w14:textId="77777777" w:rsidR="00105B00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BA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1395B95" w14:textId="77777777" w:rsidR="00105B00" w:rsidRDefault="00105B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10A2" w14:textId="77777777" w:rsidR="00176FD4" w:rsidRDefault="00176FD4" w:rsidP="00446474">
      <w:r>
        <w:separator/>
      </w:r>
    </w:p>
  </w:footnote>
  <w:footnote w:type="continuationSeparator" w:id="0">
    <w:p w14:paraId="37676F25" w14:textId="77777777" w:rsidR="00176FD4" w:rsidRDefault="00176FD4" w:rsidP="0044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7A0"/>
    <w:multiLevelType w:val="hybridMultilevel"/>
    <w:tmpl w:val="D4A8B212"/>
    <w:lvl w:ilvl="0" w:tplc="2324854C">
      <w:start w:val="1"/>
      <w:numFmt w:val="decimal"/>
      <w:lvlText w:val="%1."/>
      <w:lvlJc w:val="left"/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25033"/>
    <w:multiLevelType w:val="hybridMultilevel"/>
    <w:tmpl w:val="3F1A2456"/>
    <w:lvl w:ilvl="0" w:tplc="F0E2B0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AA6D4D"/>
    <w:multiLevelType w:val="hybridMultilevel"/>
    <w:tmpl w:val="66B0FAA6"/>
    <w:lvl w:ilvl="0" w:tplc="91A866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C073E7"/>
    <w:multiLevelType w:val="hybridMultilevel"/>
    <w:tmpl w:val="FBC8DB00"/>
    <w:lvl w:ilvl="0" w:tplc="6C30E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83345919">
    <w:abstractNumId w:val="1"/>
  </w:num>
  <w:num w:numId="2" w16cid:durableId="1376394974">
    <w:abstractNumId w:val="2"/>
  </w:num>
  <w:num w:numId="3" w16cid:durableId="1097679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6483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F0"/>
    <w:rsid w:val="00001358"/>
    <w:rsid w:val="0000300F"/>
    <w:rsid w:val="00003A43"/>
    <w:rsid w:val="00005555"/>
    <w:rsid w:val="000063BA"/>
    <w:rsid w:val="00006727"/>
    <w:rsid w:val="00006C17"/>
    <w:rsid w:val="00006DA5"/>
    <w:rsid w:val="0000747A"/>
    <w:rsid w:val="0001048D"/>
    <w:rsid w:val="000105E7"/>
    <w:rsid w:val="00012CE6"/>
    <w:rsid w:val="00012DE4"/>
    <w:rsid w:val="000161EE"/>
    <w:rsid w:val="00016F58"/>
    <w:rsid w:val="00017426"/>
    <w:rsid w:val="00017BAF"/>
    <w:rsid w:val="0002334D"/>
    <w:rsid w:val="00024A75"/>
    <w:rsid w:val="0002501A"/>
    <w:rsid w:val="000267E4"/>
    <w:rsid w:val="000270DD"/>
    <w:rsid w:val="00027103"/>
    <w:rsid w:val="0003336E"/>
    <w:rsid w:val="00035CF0"/>
    <w:rsid w:val="000378EF"/>
    <w:rsid w:val="00041BA9"/>
    <w:rsid w:val="00041BCF"/>
    <w:rsid w:val="00041C17"/>
    <w:rsid w:val="00042062"/>
    <w:rsid w:val="00042BFB"/>
    <w:rsid w:val="00047A5E"/>
    <w:rsid w:val="000500E1"/>
    <w:rsid w:val="000515A3"/>
    <w:rsid w:val="000545E8"/>
    <w:rsid w:val="00056FEA"/>
    <w:rsid w:val="000572D4"/>
    <w:rsid w:val="00057798"/>
    <w:rsid w:val="00057D0E"/>
    <w:rsid w:val="00061121"/>
    <w:rsid w:val="00064B1D"/>
    <w:rsid w:val="00066956"/>
    <w:rsid w:val="000676AC"/>
    <w:rsid w:val="00067EB1"/>
    <w:rsid w:val="00070483"/>
    <w:rsid w:val="00073821"/>
    <w:rsid w:val="000740F6"/>
    <w:rsid w:val="00080017"/>
    <w:rsid w:val="00081811"/>
    <w:rsid w:val="00082635"/>
    <w:rsid w:val="000837DD"/>
    <w:rsid w:val="00084FC6"/>
    <w:rsid w:val="00085A0E"/>
    <w:rsid w:val="00093313"/>
    <w:rsid w:val="0009426F"/>
    <w:rsid w:val="0009543B"/>
    <w:rsid w:val="0009697B"/>
    <w:rsid w:val="000A1A87"/>
    <w:rsid w:val="000A1B4B"/>
    <w:rsid w:val="000A302B"/>
    <w:rsid w:val="000A4709"/>
    <w:rsid w:val="000A4843"/>
    <w:rsid w:val="000A486E"/>
    <w:rsid w:val="000A4ACF"/>
    <w:rsid w:val="000A4E0F"/>
    <w:rsid w:val="000A504B"/>
    <w:rsid w:val="000A700C"/>
    <w:rsid w:val="000B17A0"/>
    <w:rsid w:val="000B1B3F"/>
    <w:rsid w:val="000B22BF"/>
    <w:rsid w:val="000B2AA8"/>
    <w:rsid w:val="000B41E7"/>
    <w:rsid w:val="000B5806"/>
    <w:rsid w:val="000B67D5"/>
    <w:rsid w:val="000C127D"/>
    <w:rsid w:val="000C2F28"/>
    <w:rsid w:val="000C51AA"/>
    <w:rsid w:val="000C6627"/>
    <w:rsid w:val="000C6C57"/>
    <w:rsid w:val="000D0A1E"/>
    <w:rsid w:val="000D0ADC"/>
    <w:rsid w:val="000D29B0"/>
    <w:rsid w:val="000D44B1"/>
    <w:rsid w:val="000D4DD6"/>
    <w:rsid w:val="000D7525"/>
    <w:rsid w:val="000E03BB"/>
    <w:rsid w:val="000E19F7"/>
    <w:rsid w:val="000E1ABC"/>
    <w:rsid w:val="000E2E9F"/>
    <w:rsid w:val="000E32FA"/>
    <w:rsid w:val="000E444D"/>
    <w:rsid w:val="000E4EFA"/>
    <w:rsid w:val="000E684E"/>
    <w:rsid w:val="000E6B4A"/>
    <w:rsid w:val="000F02AD"/>
    <w:rsid w:val="000F041F"/>
    <w:rsid w:val="000F2C95"/>
    <w:rsid w:val="000F3901"/>
    <w:rsid w:val="000F466B"/>
    <w:rsid w:val="000F485B"/>
    <w:rsid w:val="000F48E8"/>
    <w:rsid w:val="000F572C"/>
    <w:rsid w:val="000F691F"/>
    <w:rsid w:val="000F7445"/>
    <w:rsid w:val="00101C7E"/>
    <w:rsid w:val="00102CE2"/>
    <w:rsid w:val="00104DEA"/>
    <w:rsid w:val="00105B00"/>
    <w:rsid w:val="00107B2B"/>
    <w:rsid w:val="0011064F"/>
    <w:rsid w:val="00110EB4"/>
    <w:rsid w:val="001121FF"/>
    <w:rsid w:val="00112EFD"/>
    <w:rsid w:val="0011364D"/>
    <w:rsid w:val="00115DB8"/>
    <w:rsid w:val="00116ECE"/>
    <w:rsid w:val="001202D1"/>
    <w:rsid w:val="001204BC"/>
    <w:rsid w:val="00121260"/>
    <w:rsid w:val="00121BB4"/>
    <w:rsid w:val="001220C4"/>
    <w:rsid w:val="0012373C"/>
    <w:rsid w:val="00123B39"/>
    <w:rsid w:val="00124044"/>
    <w:rsid w:val="00124121"/>
    <w:rsid w:val="00124B10"/>
    <w:rsid w:val="001258FD"/>
    <w:rsid w:val="00125FC1"/>
    <w:rsid w:val="00126792"/>
    <w:rsid w:val="00127464"/>
    <w:rsid w:val="0013014B"/>
    <w:rsid w:val="00130D9D"/>
    <w:rsid w:val="00135CD1"/>
    <w:rsid w:val="00140461"/>
    <w:rsid w:val="001428C3"/>
    <w:rsid w:val="0014554F"/>
    <w:rsid w:val="00145CB5"/>
    <w:rsid w:val="001515F0"/>
    <w:rsid w:val="00153653"/>
    <w:rsid w:val="001548D6"/>
    <w:rsid w:val="00155E57"/>
    <w:rsid w:val="00156F67"/>
    <w:rsid w:val="00160B26"/>
    <w:rsid w:val="00161959"/>
    <w:rsid w:val="00162553"/>
    <w:rsid w:val="00162A6B"/>
    <w:rsid w:val="00162F29"/>
    <w:rsid w:val="00164B11"/>
    <w:rsid w:val="001659F1"/>
    <w:rsid w:val="00166BEF"/>
    <w:rsid w:val="00167D3E"/>
    <w:rsid w:val="00173CC1"/>
    <w:rsid w:val="001745E1"/>
    <w:rsid w:val="001749C2"/>
    <w:rsid w:val="00174EEA"/>
    <w:rsid w:val="00176F67"/>
    <w:rsid w:val="00176FD4"/>
    <w:rsid w:val="00177164"/>
    <w:rsid w:val="0018140B"/>
    <w:rsid w:val="00183E47"/>
    <w:rsid w:val="00185C9B"/>
    <w:rsid w:val="00187F1D"/>
    <w:rsid w:val="0019027E"/>
    <w:rsid w:val="00191172"/>
    <w:rsid w:val="0019184E"/>
    <w:rsid w:val="00193515"/>
    <w:rsid w:val="00194103"/>
    <w:rsid w:val="001A0008"/>
    <w:rsid w:val="001A0D9F"/>
    <w:rsid w:val="001A27CD"/>
    <w:rsid w:val="001A3072"/>
    <w:rsid w:val="001A3822"/>
    <w:rsid w:val="001A3D7F"/>
    <w:rsid w:val="001A68E1"/>
    <w:rsid w:val="001A6F60"/>
    <w:rsid w:val="001B2445"/>
    <w:rsid w:val="001B2A25"/>
    <w:rsid w:val="001B31D6"/>
    <w:rsid w:val="001B5393"/>
    <w:rsid w:val="001B781F"/>
    <w:rsid w:val="001B7CE3"/>
    <w:rsid w:val="001C0863"/>
    <w:rsid w:val="001C0EE2"/>
    <w:rsid w:val="001C13F7"/>
    <w:rsid w:val="001C19DE"/>
    <w:rsid w:val="001C1BB2"/>
    <w:rsid w:val="001C1C2A"/>
    <w:rsid w:val="001C2BE7"/>
    <w:rsid w:val="001C3F52"/>
    <w:rsid w:val="001C5C00"/>
    <w:rsid w:val="001C7E6A"/>
    <w:rsid w:val="001D0B06"/>
    <w:rsid w:val="001D530D"/>
    <w:rsid w:val="001E014B"/>
    <w:rsid w:val="001E32D3"/>
    <w:rsid w:val="001E3AB3"/>
    <w:rsid w:val="001E3E7E"/>
    <w:rsid w:val="001E464A"/>
    <w:rsid w:val="001E596F"/>
    <w:rsid w:val="001E64B1"/>
    <w:rsid w:val="001F16AD"/>
    <w:rsid w:val="001F2B64"/>
    <w:rsid w:val="001F33F1"/>
    <w:rsid w:val="001F3718"/>
    <w:rsid w:val="001F3A26"/>
    <w:rsid w:val="001F56DE"/>
    <w:rsid w:val="001F5D1A"/>
    <w:rsid w:val="001F5EB3"/>
    <w:rsid w:val="0020179D"/>
    <w:rsid w:val="00202618"/>
    <w:rsid w:val="00203B30"/>
    <w:rsid w:val="002145E8"/>
    <w:rsid w:val="00215C7E"/>
    <w:rsid w:val="002207C7"/>
    <w:rsid w:val="00221BFC"/>
    <w:rsid w:val="002235D1"/>
    <w:rsid w:val="00224129"/>
    <w:rsid w:val="00230EAC"/>
    <w:rsid w:val="00234F05"/>
    <w:rsid w:val="00235727"/>
    <w:rsid w:val="002371D3"/>
    <w:rsid w:val="00237815"/>
    <w:rsid w:val="00241E7B"/>
    <w:rsid w:val="00241EBA"/>
    <w:rsid w:val="002447D4"/>
    <w:rsid w:val="00244CF7"/>
    <w:rsid w:val="002450BE"/>
    <w:rsid w:val="00246C5A"/>
    <w:rsid w:val="002500DA"/>
    <w:rsid w:val="00250B64"/>
    <w:rsid w:val="00251430"/>
    <w:rsid w:val="00252BEF"/>
    <w:rsid w:val="002537C8"/>
    <w:rsid w:val="00256B7D"/>
    <w:rsid w:val="00257E68"/>
    <w:rsid w:val="00257EA3"/>
    <w:rsid w:val="00262E8B"/>
    <w:rsid w:val="002637D4"/>
    <w:rsid w:val="00264AF1"/>
    <w:rsid w:val="002662F2"/>
    <w:rsid w:val="002701C5"/>
    <w:rsid w:val="00271BC0"/>
    <w:rsid w:val="00271F0B"/>
    <w:rsid w:val="002749AA"/>
    <w:rsid w:val="00275684"/>
    <w:rsid w:val="002765BB"/>
    <w:rsid w:val="00280538"/>
    <w:rsid w:val="00281026"/>
    <w:rsid w:val="00281497"/>
    <w:rsid w:val="0028227C"/>
    <w:rsid w:val="00282A23"/>
    <w:rsid w:val="00284936"/>
    <w:rsid w:val="00286082"/>
    <w:rsid w:val="00287F70"/>
    <w:rsid w:val="0029043D"/>
    <w:rsid w:val="00290454"/>
    <w:rsid w:val="002907DD"/>
    <w:rsid w:val="002910BB"/>
    <w:rsid w:val="00291F1F"/>
    <w:rsid w:val="00293860"/>
    <w:rsid w:val="00293917"/>
    <w:rsid w:val="00294434"/>
    <w:rsid w:val="00294E42"/>
    <w:rsid w:val="00295FAA"/>
    <w:rsid w:val="00296695"/>
    <w:rsid w:val="002A534E"/>
    <w:rsid w:val="002A5FCF"/>
    <w:rsid w:val="002A7228"/>
    <w:rsid w:val="002B09F8"/>
    <w:rsid w:val="002B0C66"/>
    <w:rsid w:val="002B0E21"/>
    <w:rsid w:val="002B17E1"/>
    <w:rsid w:val="002B4289"/>
    <w:rsid w:val="002B495D"/>
    <w:rsid w:val="002B61BF"/>
    <w:rsid w:val="002B7290"/>
    <w:rsid w:val="002C2656"/>
    <w:rsid w:val="002C2AAD"/>
    <w:rsid w:val="002C5150"/>
    <w:rsid w:val="002C59F6"/>
    <w:rsid w:val="002C6B14"/>
    <w:rsid w:val="002C7D31"/>
    <w:rsid w:val="002D612F"/>
    <w:rsid w:val="002D6AFF"/>
    <w:rsid w:val="002D700A"/>
    <w:rsid w:val="002D76EE"/>
    <w:rsid w:val="002E1B79"/>
    <w:rsid w:val="002E347E"/>
    <w:rsid w:val="002E416E"/>
    <w:rsid w:val="002E427F"/>
    <w:rsid w:val="002E792F"/>
    <w:rsid w:val="002F560D"/>
    <w:rsid w:val="002F6F23"/>
    <w:rsid w:val="00302B66"/>
    <w:rsid w:val="00304274"/>
    <w:rsid w:val="003066D9"/>
    <w:rsid w:val="0030739B"/>
    <w:rsid w:val="00311CAE"/>
    <w:rsid w:val="0031578F"/>
    <w:rsid w:val="00315D2E"/>
    <w:rsid w:val="00315D78"/>
    <w:rsid w:val="00316397"/>
    <w:rsid w:val="00321556"/>
    <w:rsid w:val="0032179A"/>
    <w:rsid w:val="003219F0"/>
    <w:rsid w:val="00322CC2"/>
    <w:rsid w:val="00323A9A"/>
    <w:rsid w:val="0032496E"/>
    <w:rsid w:val="0032593E"/>
    <w:rsid w:val="003301BC"/>
    <w:rsid w:val="0033223D"/>
    <w:rsid w:val="00333123"/>
    <w:rsid w:val="00333D20"/>
    <w:rsid w:val="00335E01"/>
    <w:rsid w:val="003370EB"/>
    <w:rsid w:val="00337646"/>
    <w:rsid w:val="00340203"/>
    <w:rsid w:val="0034037C"/>
    <w:rsid w:val="00342CC1"/>
    <w:rsid w:val="0034356E"/>
    <w:rsid w:val="00347612"/>
    <w:rsid w:val="003505FB"/>
    <w:rsid w:val="00350607"/>
    <w:rsid w:val="003516BB"/>
    <w:rsid w:val="00354924"/>
    <w:rsid w:val="0035594C"/>
    <w:rsid w:val="00355A0E"/>
    <w:rsid w:val="00357BC1"/>
    <w:rsid w:val="00366884"/>
    <w:rsid w:val="00367710"/>
    <w:rsid w:val="00373A90"/>
    <w:rsid w:val="00376422"/>
    <w:rsid w:val="003778D5"/>
    <w:rsid w:val="003805BE"/>
    <w:rsid w:val="003832D8"/>
    <w:rsid w:val="00383309"/>
    <w:rsid w:val="00383DA7"/>
    <w:rsid w:val="00384305"/>
    <w:rsid w:val="00384539"/>
    <w:rsid w:val="00385A7B"/>
    <w:rsid w:val="00387420"/>
    <w:rsid w:val="00390EE1"/>
    <w:rsid w:val="00392453"/>
    <w:rsid w:val="003926C5"/>
    <w:rsid w:val="00392EBA"/>
    <w:rsid w:val="00393F0C"/>
    <w:rsid w:val="003958F4"/>
    <w:rsid w:val="00395A54"/>
    <w:rsid w:val="003968D8"/>
    <w:rsid w:val="00397742"/>
    <w:rsid w:val="003A32F0"/>
    <w:rsid w:val="003A35F8"/>
    <w:rsid w:val="003A4E08"/>
    <w:rsid w:val="003A5E43"/>
    <w:rsid w:val="003A6454"/>
    <w:rsid w:val="003B0DAA"/>
    <w:rsid w:val="003B2503"/>
    <w:rsid w:val="003B5A0B"/>
    <w:rsid w:val="003B77CB"/>
    <w:rsid w:val="003C12E9"/>
    <w:rsid w:val="003C38D7"/>
    <w:rsid w:val="003D0307"/>
    <w:rsid w:val="003D0597"/>
    <w:rsid w:val="003D176C"/>
    <w:rsid w:val="003D1BA0"/>
    <w:rsid w:val="003D60F0"/>
    <w:rsid w:val="003D6D40"/>
    <w:rsid w:val="003D7B15"/>
    <w:rsid w:val="003D7E64"/>
    <w:rsid w:val="003D7F3A"/>
    <w:rsid w:val="003E177F"/>
    <w:rsid w:val="003E1A05"/>
    <w:rsid w:val="003E2EB0"/>
    <w:rsid w:val="003E368A"/>
    <w:rsid w:val="003E3DD3"/>
    <w:rsid w:val="003E5B22"/>
    <w:rsid w:val="003E6912"/>
    <w:rsid w:val="003E6C9C"/>
    <w:rsid w:val="003E7F35"/>
    <w:rsid w:val="003F220B"/>
    <w:rsid w:val="003F336B"/>
    <w:rsid w:val="003F57C6"/>
    <w:rsid w:val="003F77B5"/>
    <w:rsid w:val="004017B2"/>
    <w:rsid w:val="00405CA2"/>
    <w:rsid w:val="00407602"/>
    <w:rsid w:val="0040791C"/>
    <w:rsid w:val="004102FA"/>
    <w:rsid w:val="00410DCE"/>
    <w:rsid w:val="004113A3"/>
    <w:rsid w:val="00411918"/>
    <w:rsid w:val="00412381"/>
    <w:rsid w:val="00413D15"/>
    <w:rsid w:val="0041610B"/>
    <w:rsid w:val="00417081"/>
    <w:rsid w:val="0041709A"/>
    <w:rsid w:val="0042192D"/>
    <w:rsid w:val="004234D8"/>
    <w:rsid w:val="0042407A"/>
    <w:rsid w:val="0042584F"/>
    <w:rsid w:val="00427150"/>
    <w:rsid w:val="0043208C"/>
    <w:rsid w:val="00435B5A"/>
    <w:rsid w:val="00435BFD"/>
    <w:rsid w:val="00435E58"/>
    <w:rsid w:val="00436101"/>
    <w:rsid w:val="0043692A"/>
    <w:rsid w:val="00437685"/>
    <w:rsid w:val="0043777C"/>
    <w:rsid w:val="00445592"/>
    <w:rsid w:val="00446474"/>
    <w:rsid w:val="00447441"/>
    <w:rsid w:val="00447FBB"/>
    <w:rsid w:val="00451C87"/>
    <w:rsid w:val="0045339D"/>
    <w:rsid w:val="0045439C"/>
    <w:rsid w:val="00457424"/>
    <w:rsid w:val="004604BA"/>
    <w:rsid w:val="0046113B"/>
    <w:rsid w:val="00461CE9"/>
    <w:rsid w:val="00464CC1"/>
    <w:rsid w:val="0046511B"/>
    <w:rsid w:val="00467E2B"/>
    <w:rsid w:val="00471CBF"/>
    <w:rsid w:val="0047397E"/>
    <w:rsid w:val="004748BC"/>
    <w:rsid w:val="00475F55"/>
    <w:rsid w:val="0047724A"/>
    <w:rsid w:val="00480660"/>
    <w:rsid w:val="00481CC8"/>
    <w:rsid w:val="00484EA9"/>
    <w:rsid w:val="004852EC"/>
    <w:rsid w:val="0048746F"/>
    <w:rsid w:val="00490C99"/>
    <w:rsid w:val="00490CD9"/>
    <w:rsid w:val="00492192"/>
    <w:rsid w:val="0049229D"/>
    <w:rsid w:val="00494767"/>
    <w:rsid w:val="00494C0D"/>
    <w:rsid w:val="00495B02"/>
    <w:rsid w:val="00495E0F"/>
    <w:rsid w:val="004976AC"/>
    <w:rsid w:val="004A0248"/>
    <w:rsid w:val="004A12EF"/>
    <w:rsid w:val="004A25DE"/>
    <w:rsid w:val="004A43CE"/>
    <w:rsid w:val="004A4A8A"/>
    <w:rsid w:val="004A5926"/>
    <w:rsid w:val="004A7299"/>
    <w:rsid w:val="004B2175"/>
    <w:rsid w:val="004B2D9C"/>
    <w:rsid w:val="004B5444"/>
    <w:rsid w:val="004C019D"/>
    <w:rsid w:val="004C0771"/>
    <w:rsid w:val="004C2D26"/>
    <w:rsid w:val="004C4B70"/>
    <w:rsid w:val="004C526C"/>
    <w:rsid w:val="004D00C2"/>
    <w:rsid w:val="004D0AA1"/>
    <w:rsid w:val="004D1AF4"/>
    <w:rsid w:val="004D2AAF"/>
    <w:rsid w:val="004D33CA"/>
    <w:rsid w:val="004D5A6C"/>
    <w:rsid w:val="004D6C26"/>
    <w:rsid w:val="004E02A2"/>
    <w:rsid w:val="004E30CD"/>
    <w:rsid w:val="004E32E3"/>
    <w:rsid w:val="004E575B"/>
    <w:rsid w:val="004E5E41"/>
    <w:rsid w:val="004F0A02"/>
    <w:rsid w:val="004F127B"/>
    <w:rsid w:val="004F1761"/>
    <w:rsid w:val="004F2356"/>
    <w:rsid w:val="004F362F"/>
    <w:rsid w:val="004F37F4"/>
    <w:rsid w:val="004F51F0"/>
    <w:rsid w:val="004F5BC4"/>
    <w:rsid w:val="004F5E03"/>
    <w:rsid w:val="004F6E34"/>
    <w:rsid w:val="004F7790"/>
    <w:rsid w:val="0050264D"/>
    <w:rsid w:val="00504AE4"/>
    <w:rsid w:val="00505C08"/>
    <w:rsid w:val="00505E10"/>
    <w:rsid w:val="0050625A"/>
    <w:rsid w:val="005064A1"/>
    <w:rsid w:val="00507995"/>
    <w:rsid w:val="00511FBE"/>
    <w:rsid w:val="00513DE4"/>
    <w:rsid w:val="0051641E"/>
    <w:rsid w:val="00517085"/>
    <w:rsid w:val="00517827"/>
    <w:rsid w:val="0052031A"/>
    <w:rsid w:val="00520750"/>
    <w:rsid w:val="005218C2"/>
    <w:rsid w:val="00521ED0"/>
    <w:rsid w:val="00522245"/>
    <w:rsid w:val="00525A4A"/>
    <w:rsid w:val="00526474"/>
    <w:rsid w:val="00530186"/>
    <w:rsid w:val="00530C6A"/>
    <w:rsid w:val="00532DD3"/>
    <w:rsid w:val="00532DE2"/>
    <w:rsid w:val="00533397"/>
    <w:rsid w:val="00536E5B"/>
    <w:rsid w:val="005402AB"/>
    <w:rsid w:val="00541162"/>
    <w:rsid w:val="005418F6"/>
    <w:rsid w:val="005438FF"/>
    <w:rsid w:val="00543BAB"/>
    <w:rsid w:val="0054501C"/>
    <w:rsid w:val="00546120"/>
    <w:rsid w:val="005475E5"/>
    <w:rsid w:val="005476CC"/>
    <w:rsid w:val="00550388"/>
    <w:rsid w:val="00551561"/>
    <w:rsid w:val="005520BE"/>
    <w:rsid w:val="00555845"/>
    <w:rsid w:val="00555F0E"/>
    <w:rsid w:val="00556EE7"/>
    <w:rsid w:val="00557625"/>
    <w:rsid w:val="00560108"/>
    <w:rsid w:val="0056074E"/>
    <w:rsid w:val="00563BE5"/>
    <w:rsid w:val="00567BC5"/>
    <w:rsid w:val="00570C8D"/>
    <w:rsid w:val="00570DDA"/>
    <w:rsid w:val="005722B9"/>
    <w:rsid w:val="00572906"/>
    <w:rsid w:val="00573082"/>
    <w:rsid w:val="00573087"/>
    <w:rsid w:val="005731A7"/>
    <w:rsid w:val="00573287"/>
    <w:rsid w:val="00573732"/>
    <w:rsid w:val="00575A8F"/>
    <w:rsid w:val="00577DA6"/>
    <w:rsid w:val="00580683"/>
    <w:rsid w:val="00581A8A"/>
    <w:rsid w:val="005820FC"/>
    <w:rsid w:val="00582971"/>
    <w:rsid w:val="00583EB2"/>
    <w:rsid w:val="00585DC2"/>
    <w:rsid w:val="005867BF"/>
    <w:rsid w:val="0058752A"/>
    <w:rsid w:val="00590690"/>
    <w:rsid w:val="00591075"/>
    <w:rsid w:val="00591C60"/>
    <w:rsid w:val="005932AB"/>
    <w:rsid w:val="00593B8C"/>
    <w:rsid w:val="0059520C"/>
    <w:rsid w:val="00595E01"/>
    <w:rsid w:val="005965FC"/>
    <w:rsid w:val="005968C0"/>
    <w:rsid w:val="00596C33"/>
    <w:rsid w:val="00596F3E"/>
    <w:rsid w:val="0059754E"/>
    <w:rsid w:val="005A2287"/>
    <w:rsid w:val="005A270B"/>
    <w:rsid w:val="005A2ECD"/>
    <w:rsid w:val="005A53BF"/>
    <w:rsid w:val="005A5954"/>
    <w:rsid w:val="005A7D7C"/>
    <w:rsid w:val="005A7E93"/>
    <w:rsid w:val="005B1DC1"/>
    <w:rsid w:val="005B1FF9"/>
    <w:rsid w:val="005B2212"/>
    <w:rsid w:val="005B3562"/>
    <w:rsid w:val="005B3F3A"/>
    <w:rsid w:val="005B46FD"/>
    <w:rsid w:val="005B47E8"/>
    <w:rsid w:val="005B6C23"/>
    <w:rsid w:val="005B7B43"/>
    <w:rsid w:val="005C0A99"/>
    <w:rsid w:val="005C189D"/>
    <w:rsid w:val="005C1F7D"/>
    <w:rsid w:val="005C2B67"/>
    <w:rsid w:val="005C5545"/>
    <w:rsid w:val="005C6D6C"/>
    <w:rsid w:val="005C764A"/>
    <w:rsid w:val="005D0180"/>
    <w:rsid w:val="005D1019"/>
    <w:rsid w:val="005D1021"/>
    <w:rsid w:val="005D1749"/>
    <w:rsid w:val="005D638C"/>
    <w:rsid w:val="005D6742"/>
    <w:rsid w:val="005D6E4C"/>
    <w:rsid w:val="005E0145"/>
    <w:rsid w:val="005E0656"/>
    <w:rsid w:val="005E0EC9"/>
    <w:rsid w:val="005E1C1A"/>
    <w:rsid w:val="005E2470"/>
    <w:rsid w:val="005E5061"/>
    <w:rsid w:val="005E666D"/>
    <w:rsid w:val="005E7F20"/>
    <w:rsid w:val="005F0C00"/>
    <w:rsid w:val="005F0C4E"/>
    <w:rsid w:val="005F1783"/>
    <w:rsid w:val="005F1F02"/>
    <w:rsid w:val="005F2BBD"/>
    <w:rsid w:val="005F45CE"/>
    <w:rsid w:val="005F4BBB"/>
    <w:rsid w:val="005F5863"/>
    <w:rsid w:val="005F613A"/>
    <w:rsid w:val="005F68BC"/>
    <w:rsid w:val="00600056"/>
    <w:rsid w:val="00601D0E"/>
    <w:rsid w:val="006025F3"/>
    <w:rsid w:val="006061FB"/>
    <w:rsid w:val="006064A6"/>
    <w:rsid w:val="00606753"/>
    <w:rsid w:val="00607D4F"/>
    <w:rsid w:val="006102B2"/>
    <w:rsid w:val="00610EC3"/>
    <w:rsid w:val="00611651"/>
    <w:rsid w:val="00611909"/>
    <w:rsid w:val="00612FE7"/>
    <w:rsid w:val="00614B85"/>
    <w:rsid w:val="00614F71"/>
    <w:rsid w:val="00615512"/>
    <w:rsid w:val="00617ED3"/>
    <w:rsid w:val="00621ADF"/>
    <w:rsid w:val="006220D2"/>
    <w:rsid w:val="00622369"/>
    <w:rsid w:val="00622A7C"/>
    <w:rsid w:val="00622B53"/>
    <w:rsid w:val="00623731"/>
    <w:rsid w:val="00624FB9"/>
    <w:rsid w:val="006253E7"/>
    <w:rsid w:val="0062573F"/>
    <w:rsid w:val="00625C71"/>
    <w:rsid w:val="00626430"/>
    <w:rsid w:val="00626509"/>
    <w:rsid w:val="006266D7"/>
    <w:rsid w:val="00631AF2"/>
    <w:rsid w:val="006320B5"/>
    <w:rsid w:val="00634A9C"/>
    <w:rsid w:val="0063592C"/>
    <w:rsid w:val="0063617A"/>
    <w:rsid w:val="00636849"/>
    <w:rsid w:val="0063693F"/>
    <w:rsid w:val="00636E4A"/>
    <w:rsid w:val="006402F7"/>
    <w:rsid w:val="00640C63"/>
    <w:rsid w:val="00642842"/>
    <w:rsid w:val="006456F1"/>
    <w:rsid w:val="0065011B"/>
    <w:rsid w:val="0065135B"/>
    <w:rsid w:val="00653C85"/>
    <w:rsid w:val="0065552C"/>
    <w:rsid w:val="0066026E"/>
    <w:rsid w:val="00660BF1"/>
    <w:rsid w:val="00664811"/>
    <w:rsid w:val="00664F50"/>
    <w:rsid w:val="00665EFF"/>
    <w:rsid w:val="00667A8C"/>
    <w:rsid w:val="0067098E"/>
    <w:rsid w:val="00671388"/>
    <w:rsid w:val="006715C7"/>
    <w:rsid w:val="00672657"/>
    <w:rsid w:val="00673900"/>
    <w:rsid w:val="00675B19"/>
    <w:rsid w:val="00677094"/>
    <w:rsid w:val="00677383"/>
    <w:rsid w:val="00677DB1"/>
    <w:rsid w:val="00681115"/>
    <w:rsid w:val="00684801"/>
    <w:rsid w:val="00684F77"/>
    <w:rsid w:val="0068581D"/>
    <w:rsid w:val="00693CFA"/>
    <w:rsid w:val="00693F0B"/>
    <w:rsid w:val="006947CE"/>
    <w:rsid w:val="006951EE"/>
    <w:rsid w:val="00695D4C"/>
    <w:rsid w:val="0069758D"/>
    <w:rsid w:val="006A210C"/>
    <w:rsid w:val="006B0158"/>
    <w:rsid w:val="006B084C"/>
    <w:rsid w:val="006B2903"/>
    <w:rsid w:val="006B2E9E"/>
    <w:rsid w:val="006B4ECC"/>
    <w:rsid w:val="006B6E2E"/>
    <w:rsid w:val="006B78E3"/>
    <w:rsid w:val="006C0673"/>
    <w:rsid w:val="006C06C5"/>
    <w:rsid w:val="006C1F9C"/>
    <w:rsid w:val="006C3B5D"/>
    <w:rsid w:val="006C3F14"/>
    <w:rsid w:val="006C4793"/>
    <w:rsid w:val="006C566D"/>
    <w:rsid w:val="006C639F"/>
    <w:rsid w:val="006D0B51"/>
    <w:rsid w:val="006D176D"/>
    <w:rsid w:val="006D1D9E"/>
    <w:rsid w:val="006D2775"/>
    <w:rsid w:val="006D34EC"/>
    <w:rsid w:val="006D43B6"/>
    <w:rsid w:val="006E0283"/>
    <w:rsid w:val="006E0FC8"/>
    <w:rsid w:val="006E2AE8"/>
    <w:rsid w:val="006E2F1F"/>
    <w:rsid w:val="006E47A4"/>
    <w:rsid w:val="006E4FAF"/>
    <w:rsid w:val="006E5A9F"/>
    <w:rsid w:val="006E69A6"/>
    <w:rsid w:val="006F1127"/>
    <w:rsid w:val="006F1D18"/>
    <w:rsid w:val="006F2390"/>
    <w:rsid w:val="006F36F6"/>
    <w:rsid w:val="006F6926"/>
    <w:rsid w:val="00700782"/>
    <w:rsid w:val="0070416B"/>
    <w:rsid w:val="007074EC"/>
    <w:rsid w:val="00707A8A"/>
    <w:rsid w:val="00710BF3"/>
    <w:rsid w:val="007155D5"/>
    <w:rsid w:val="00716004"/>
    <w:rsid w:val="007209DA"/>
    <w:rsid w:val="00723203"/>
    <w:rsid w:val="00724271"/>
    <w:rsid w:val="007271C6"/>
    <w:rsid w:val="00727509"/>
    <w:rsid w:val="00727A71"/>
    <w:rsid w:val="00731932"/>
    <w:rsid w:val="00731FD9"/>
    <w:rsid w:val="00743C22"/>
    <w:rsid w:val="0074466E"/>
    <w:rsid w:val="0074607C"/>
    <w:rsid w:val="007463FE"/>
    <w:rsid w:val="00746BF1"/>
    <w:rsid w:val="0074742D"/>
    <w:rsid w:val="00750BEF"/>
    <w:rsid w:val="00752241"/>
    <w:rsid w:val="00752ACB"/>
    <w:rsid w:val="00756720"/>
    <w:rsid w:val="00757F67"/>
    <w:rsid w:val="0076176B"/>
    <w:rsid w:val="00762925"/>
    <w:rsid w:val="00765B0A"/>
    <w:rsid w:val="00766016"/>
    <w:rsid w:val="00771627"/>
    <w:rsid w:val="007724E7"/>
    <w:rsid w:val="00775E1A"/>
    <w:rsid w:val="0077793A"/>
    <w:rsid w:val="007806A9"/>
    <w:rsid w:val="00784BBC"/>
    <w:rsid w:val="00786C3F"/>
    <w:rsid w:val="00787109"/>
    <w:rsid w:val="00790E5D"/>
    <w:rsid w:val="0079154B"/>
    <w:rsid w:val="0079169D"/>
    <w:rsid w:val="00792D04"/>
    <w:rsid w:val="0079418D"/>
    <w:rsid w:val="00796371"/>
    <w:rsid w:val="007A03D7"/>
    <w:rsid w:val="007A085F"/>
    <w:rsid w:val="007A08F6"/>
    <w:rsid w:val="007A15ED"/>
    <w:rsid w:val="007A2C29"/>
    <w:rsid w:val="007B0012"/>
    <w:rsid w:val="007B0293"/>
    <w:rsid w:val="007B16EF"/>
    <w:rsid w:val="007B1776"/>
    <w:rsid w:val="007B32A2"/>
    <w:rsid w:val="007B4233"/>
    <w:rsid w:val="007B481F"/>
    <w:rsid w:val="007B5D80"/>
    <w:rsid w:val="007B6B93"/>
    <w:rsid w:val="007C1DF0"/>
    <w:rsid w:val="007C52C7"/>
    <w:rsid w:val="007C5737"/>
    <w:rsid w:val="007C610E"/>
    <w:rsid w:val="007C6EF1"/>
    <w:rsid w:val="007C7226"/>
    <w:rsid w:val="007D0299"/>
    <w:rsid w:val="007D04C8"/>
    <w:rsid w:val="007D0D20"/>
    <w:rsid w:val="007D1C65"/>
    <w:rsid w:val="007D3F9A"/>
    <w:rsid w:val="007D5538"/>
    <w:rsid w:val="007D5715"/>
    <w:rsid w:val="007D6A00"/>
    <w:rsid w:val="007D7401"/>
    <w:rsid w:val="007D7F25"/>
    <w:rsid w:val="007E59B9"/>
    <w:rsid w:val="007E5E31"/>
    <w:rsid w:val="007E792A"/>
    <w:rsid w:val="007F04B3"/>
    <w:rsid w:val="007F1C65"/>
    <w:rsid w:val="007F2FE6"/>
    <w:rsid w:val="007F7EDB"/>
    <w:rsid w:val="00800227"/>
    <w:rsid w:val="0080107D"/>
    <w:rsid w:val="008018B0"/>
    <w:rsid w:val="008033E9"/>
    <w:rsid w:val="008048E5"/>
    <w:rsid w:val="00804BFA"/>
    <w:rsid w:val="00806B36"/>
    <w:rsid w:val="00810139"/>
    <w:rsid w:val="00810704"/>
    <w:rsid w:val="00812E77"/>
    <w:rsid w:val="0081344E"/>
    <w:rsid w:val="008151E2"/>
    <w:rsid w:val="00816B80"/>
    <w:rsid w:val="00820650"/>
    <w:rsid w:val="0082186C"/>
    <w:rsid w:val="00822C7A"/>
    <w:rsid w:val="00823CF3"/>
    <w:rsid w:val="00823F35"/>
    <w:rsid w:val="00824EB2"/>
    <w:rsid w:val="00825F9A"/>
    <w:rsid w:val="00826C83"/>
    <w:rsid w:val="00827205"/>
    <w:rsid w:val="00827617"/>
    <w:rsid w:val="00830639"/>
    <w:rsid w:val="00830C14"/>
    <w:rsid w:val="0083274A"/>
    <w:rsid w:val="00832AE6"/>
    <w:rsid w:val="00833971"/>
    <w:rsid w:val="00834AFC"/>
    <w:rsid w:val="0083598A"/>
    <w:rsid w:val="00836498"/>
    <w:rsid w:val="00840F8A"/>
    <w:rsid w:val="00842273"/>
    <w:rsid w:val="00842BFC"/>
    <w:rsid w:val="00844227"/>
    <w:rsid w:val="00846621"/>
    <w:rsid w:val="008471A0"/>
    <w:rsid w:val="00847FB4"/>
    <w:rsid w:val="0085045F"/>
    <w:rsid w:val="0085169C"/>
    <w:rsid w:val="00851EAB"/>
    <w:rsid w:val="00852567"/>
    <w:rsid w:val="008557AE"/>
    <w:rsid w:val="008575FC"/>
    <w:rsid w:val="0086409B"/>
    <w:rsid w:val="00864E2A"/>
    <w:rsid w:val="00864F77"/>
    <w:rsid w:val="00865749"/>
    <w:rsid w:val="00865933"/>
    <w:rsid w:val="0087008B"/>
    <w:rsid w:val="00870971"/>
    <w:rsid w:val="008718F2"/>
    <w:rsid w:val="00872C84"/>
    <w:rsid w:val="0087442D"/>
    <w:rsid w:val="00874CDF"/>
    <w:rsid w:val="00876349"/>
    <w:rsid w:val="00877853"/>
    <w:rsid w:val="00877A19"/>
    <w:rsid w:val="00890F47"/>
    <w:rsid w:val="00891FD1"/>
    <w:rsid w:val="0089335C"/>
    <w:rsid w:val="00896119"/>
    <w:rsid w:val="00896A0D"/>
    <w:rsid w:val="00897873"/>
    <w:rsid w:val="008A0E31"/>
    <w:rsid w:val="008A0E9F"/>
    <w:rsid w:val="008A15AF"/>
    <w:rsid w:val="008A1A03"/>
    <w:rsid w:val="008A66BA"/>
    <w:rsid w:val="008B053D"/>
    <w:rsid w:val="008B13A4"/>
    <w:rsid w:val="008B1A2D"/>
    <w:rsid w:val="008B302A"/>
    <w:rsid w:val="008B5FEA"/>
    <w:rsid w:val="008B63F1"/>
    <w:rsid w:val="008B6CD1"/>
    <w:rsid w:val="008D1537"/>
    <w:rsid w:val="008D2401"/>
    <w:rsid w:val="008D26F9"/>
    <w:rsid w:val="008D2A17"/>
    <w:rsid w:val="008D2F78"/>
    <w:rsid w:val="008D4AAB"/>
    <w:rsid w:val="008D54D4"/>
    <w:rsid w:val="008D64B0"/>
    <w:rsid w:val="008D663F"/>
    <w:rsid w:val="008E1527"/>
    <w:rsid w:val="008E2B79"/>
    <w:rsid w:val="008F0E3A"/>
    <w:rsid w:val="008F2F5A"/>
    <w:rsid w:val="008F3F17"/>
    <w:rsid w:val="008F4BAC"/>
    <w:rsid w:val="008F59F6"/>
    <w:rsid w:val="008F6FB6"/>
    <w:rsid w:val="008F74F1"/>
    <w:rsid w:val="008F7AF1"/>
    <w:rsid w:val="008F7CFA"/>
    <w:rsid w:val="00900875"/>
    <w:rsid w:val="00901071"/>
    <w:rsid w:val="0090155A"/>
    <w:rsid w:val="0090256C"/>
    <w:rsid w:val="009032C8"/>
    <w:rsid w:val="0090381A"/>
    <w:rsid w:val="00903BD6"/>
    <w:rsid w:val="00904435"/>
    <w:rsid w:val="00905091"/>
    <w:rsid w:val="009113E1"/>
    <w:rsid w:val="00913B72"/>
    <w:rsid w:val="00914C04"/>
    <w:rsid w:val="00916876"/>
    <w:rsid w:val="009177C8"/>
    <w:rsid w:val="00917FFC"/>
    <w:rsid w:val="00924384"/>
    <w:rsid w:val="009268A0"/>
    <w:rsid w:val="00927621"/>
    <w:rsid w:val="00931093"/>
    <w:rsid w:val="0093197A"/>
    <w:rsid w:val="00932864"/>
    <w:rsid w:val="009329C6"/>
    <w:rsid w:val="009335A2"/>
    <w:rsid w:val="009344E1"/>
    <w:rsid w:val="009352BB"/>
    <w:rsid w:val="00935F16"/>
    <w:rsid w:val="00936AEC"/>
    <w:rsid w:val="00937DEE"/>
    <w:rsid w:val="009401F8"/>
    <w:rsid w:val="00941663"/>
    <w:rsid w:val="0094355F"/>
    <w:rsid w:val="0094454C"/>
    <w:rsid w:val="009457F1"/>
    <w:rsid w:val="00945961"/>
    <w:rsid w:val="009473A4"/>
    <w:rsid w:val="009522DA"/>
    <w:rsid w:val="009525F9"/>
    <w:rsid w:val="009538CC"/>
    <w:rsid w:val="00954443"/>
    <w:rsid w:val="00955DE3"/>
    <w:rsid w:val="00957AEF"/>
    <w:rsid w:val="00957C86"/>
    <w:rsid w:val="00964759"/>
    <w:rsid w:val="009676B1"/>
    <w:rsid w:val="00970C5E"/>
    <w:rsid w:val="00972062"/>
    <w:rsid w:val="0097669C"/>
    <w:rsid w:val="009772D5"/>
    <w:rsid w:val="009816C2"/>
    <w:rsid w:val="009836FD"/>
    <w:rsid w:val="00985277"/>
    <w:rsid w:val="00985AED"/>
    <w:rsid w:val="00985F60"/>
    <w:rsid w:val="009903FD"/>
    <w:rsid w:val="00990F42"/>
    <w:rsid w:val="00995761"/>
    <w:rsid w:val="009A2343"/>
    <w:rsid w:val="009A30E7"/>
    <w:rsid w:val="009A32CC"/>
    <w:rsid w:val="009A35FA"/>
    <w:rsid w:val="009A3BF9"/>
    <w:rsid w:val="009A7306"/>
    <w:rsid w:val="009B1A7D"/>
    <w:rsid w:val="009B27DC"/>
    <w:rsid w:val="009B2C44"/>
    <w:rsid w:val="009B2C83"/>
    <w:rsid w:val="009B37D9"/>
    <w:rsid w:val="009B4E04"/>
    <w:rsid w:val="009B5070"/>
    <w:rsid w:val="009B6D09"/>
    <w:rsid w:val="009B7BCE"/>
    <w:rsid w:val="009C00F0"/>
    <w:rsid w:val="009C074C"/>
    <w:rsid w:val="009C5343"/>
    <w:rsid w:val="009C7DDD"/>
    <w:rsid w:val="009D0003"/>
    <w:rsid w:val="009D0080"/>
    <w:rsid w:val="009D0B9F"/>
    <w:rsid w:val="009D0C9E"/>
    <w:rsid w:val="009D1A7E"/>
    <w:rsid w:val="009D3952"/>
    <w:rsid w:val="009D43D8"/>
    <w:rsid w:val="009D6281"/>
    <w:rsid w:val="009E30D3"/>
    <w:rsid w:val="009E4444"/>
    <w:rsid w:val="009E7839"/>
    <w:rsid w:val="009F20ED"/>
    <w:rsid w:val="009F2661"/>
    <w:rsid w:val="009F3E93"/>
    <w:rsid w:val="009F3F8F"/>
    <w:rsid w:val="009F4A75"/>
    <w:rsid w:val="009F4BE5"/>
    <w:rsid w:val="009F7FE8"/>
    <w:rsid w:val="00A017D2"/>
    <w:rsid w:val="00A0299A"/>
    <w:rsid w:val="00A042C8"/>
    <w:rsid w:val="00A14864"/>
    <w:rsid w:val="00A21335"/>
    <w:rsid w:val="00A22CF2"/>
    <w:rsid w:val="00A23DE5"/>
    <w:rsid w:val="00A25701"/>
    <w:rsid w:val="00A276A2"/>
    <w:rsid w:val="00A31D73"/>
    <w:rsid w:val="00A33642"/>
    <w:rsid w:val="00A3697E"/>
    <w:rsid w:val="00A36EBA"/>
    <w:rsid w:val="00A40031"/>
    <w:rsid w:val="00A40BB1"/>
    <w:rsid w:val="00A40C7D"/>
    <w:rsid w:val="00A44B31"/>
    <w:rsid w:val="00A4773A"/>
    <w:rsid w:val="00A47A2F"/>
    <w:rsid w:val="00A50B6E"/>
    <w:rsid w:val="00A55DD4"/>
    <w:rsid w:val="00A561B4"/>
    <w:rsid w:val="00A57083"/>
    <w:rsid w:val="00A60303"/>
    <w:rsid w:val="00A6154C"/>
    <w:rsid w:val="00A62C08"/>
    <w:rsid w:val="00A62D05"/>
    <w:rsid w:val="00A67C58"/>
    <w:rsid w:val="00A716E2"/>
    <w:rsid w:val="00A718E9"/>
    <w:rsid w:val="00A72467"/>
    <w:rsid w:val="00A72C21"/>
    <w:rsid w:val="00A72CFF"/>
    <w:rsid w:val="00A73075"/>
    <w:rsid w:val="00A737CB"/>
    <w:rsid w:val="00A75A18"/>
    <w:rsid w:val="00A8049D"/>
    <w:rsid w:val="00A85223"/>
    <w:rsid w:val="00A855A1"/>
    <w:rsid w:val="00A87078"/>
    <w:rsid w:val="00A92367"/>
    <w:rsid w:val="00A938FD"/>
    <w:rsid w:val="00A9415A"/>
    <w:rsid w:val="00AA356E"/>
    <w:rsid w:val="00AA3979"/>
    <w:rsid w:val="00AA5527"/>
    <w:rsid w:val="00AA7B3A"/>
    <w:rsid w:val="00AB23E5"/>
    <w:rsid w:val="00AB4D9E"/>
    <w:rsid w:val="00AB5363"/>
    <w:rsid w:val="00AB7236"/>
    <w:rsid w:val="00AC23B0"/>
    <w:rsid w:val="00AC3CFE"/>
    <w:rsid w:val="00AC3D4A"/>
    <w:rsid w:val="00AC7E38"/>
    <w:rsid w:val="00AD0CF5"/>
    <w:rsid w:val="00AD3152"/>
    <w:rsid w:val="00AD3CD7"/>
    <w:rsid w:val="00AD6A40"/>
    <w:rsid w:val="00AE1565"/>
    <w:rsid w:val="00AE4D88"/>
    <w:rsid w:val="00AE6914"/>
    <w:rsid w:val="00AE7FAF"/>
    <w:rsid w:val="00AF3D28"/>
    <w:rsid w:val="00AF4294"/>
    <w:rsid w:val="00AF60B9"/>
    <w:rsid w:val="00AF6A90"/>
    <w:rsid w:val="00B01283"/>
    <w:rsid w:val="00B01DB0"/>
    <w:rsid w:val="00B02267"/>
    <w:rsid w:val="00B02F2D"/>
    <w:rsid w:val="00B059D5"/>
    <w:rsid w:val="00B06BBE"/>
    <w:rsid w:val="00B12C47"/>
    <w:rsid w:val="00B159B2"/>
    <w:rsid w:val="00B1718E"/>
    <w:rsid w:val="00B176D9"/>
    <w:rsid w:val="00B21275"/>
    <w:rsid w:val="00B22EC4"/>
    <w:rsid w:val="00B234C7"/>
    <w:rsid w:val="00B23B79"/>
    <w:rsid w:val="00B24591"/>
    <w:rsid w:val="00B26089"/>
    <w:rsid w:val="00B31760"/>
    <w:rsid w:val="00B322AF"/>
    <w:rsid w:val="00B32B2D"/>
    <w:rsid w:val="00B33955"/>
    <w:rsid w:val="00B34212"/>
    <w:rsid w:val="00B34A99"/>
    <w:rsid w:val="00B37D7C"/>
    <w:rsid w:val="00B4227B"/>
    <w:rsid w:val="00B451FD"/>
    <w:rsid w:val="00B473B1"/>
    <w:rsid w:val="00B4740E"/>
    <w:rsid w:val="00B51C82"/>
    <w:rsid w:val="00B52C6D"/>
    <w:rsid w:val="00B53C21"/>
    <w:rsid w:val="00B54C05"/>
    <w:rsid w:val="00B54FAE"/>
    <w:rsid w:val="00B57267"/>
    <w:rsid w:val="00B57816"/>
    <w:rsid w:val="00B6292A"/>
    <w:rsid w:val="00B63F23"/>
    <w:rsid w:val="00B64BAF"/>
    <w:rsid w:val="00B6592D"/>
    <w:rsid w:val="00B66246"/>
    <w:rsid w:val="00B6688B"/>
    <w:rsid w:val="00B668E1"/>
    <w:rsid w:val="00B66B76"/>
    <w:rsid w:val="00B703DB"/>
    <w:rsid w:val="00B71481"/>
    <w:rsid w:val="00B71C48"/>
    <w:rsid w:val="00B72016"/>
    <w:rsid w:val="00B75EB8"/>
    <w:rsid w:val="00B77F1E"/>
    <w:rsid w:val="00B8103C"/>
    <w:rsid w:val="00B8228C"/>
    <w:rsid w:val="00B841CD"/>
    <w:rsid w:val="00B84688"/>
    <w:rsid w:val="00B86131"/>
    <w:rsid w:val="00B91D8A"/>
    <w:rsid w:val="00B93B3D"/>
    <w:rsid w:val="00B94779"/>
    <w:rsid w:val="00BA280A"/>
    <w:rsid w:val="00BA44A3"/>
    <w:rsid w:val="00BA48A6"/>
    <w:rsid w:val="00BA49E0"/>
    <w:rsid w:val="00BA64C7"/>
    <w:rsid w:val="00BA748E"/>
    <w:rsid w:val="00BA7975"/>
    <w:rsid w:val="00BB0FFF"/>
    <w:rsid w:val="00BB2122"/>
    <w:rsid w:val="00BB5F9E"/>
    <w:rsid w:val="00BC030B"/>
    <w:rsid w:val="00BC1282"/>
    <w:rsid w:val="00BC12A2"/>
    <w:rsid w:val="00BC2B9F"/>
    <w:rsid w:val="00BC4D6E"/>
    <w:rsid w:val="00BC6D02"/>
    <w:rsid w:val="00BD084D"/>
    <w:rsid w:val="00BD3D74"/>
    <w:rsid w:val="00BD48D9"/>
    <w:rsid w:val="00BD4AC2"/>
    <w:rsid w:val="00BD5044"/>
    <w:rsid w:val="00BD5328"/>
    <w:rsid w:val="00BD579F"/>
    <w:rsid w:val="00BD6834"/>
    <w:rsid w:val="00BD7D7D"/>
    <w:rsid w:val="00BE0EF6"/>
    <w:rsid w:val="00BE2D40"/>
    <w:rsid w:val="00BE36E0"/>
    <w:rsid w:val="00BE417E"/>
    <w:rsid w:val="00BE5058"/>
    <w:rsid w:val="00BE5364"/>
    <w:rsid w:val="00BE635A"/>
    <w:rsid w:val="00BF07FF"/>
    <w:rsid w:val="00BF32CC"/>
    <w:rsid w:val="00BF5697"/>
    <w:rsid w:val="00BF7647"/>
    <w:rsid w:val="00C008BA"/>
    <w:rsid w:val="00C015AD"/>
    <w:rsid w:val="00C02CB6"/>
    <w:rsid w:val="00C07B19"/>
    <w:rsid w:val="00C07B9D"/>
    <w:rsid w:val="00C10042"/>
    <w:rsid w:val="00C11884"/>
    <w:rsid w:val="00C12C9D"/>
    <w:rsid w:val="00C136A2"/>
    <w:rsid w:val="00C14FFF"/>
    <w:rsid w:val="00C1613F"/>
    <w:rsid w:val="00C1670D"/>
    <w:rsid w:val="00C16999"/>
    <w:rsid w:val="00C16AD0"/>
    <w:rsid w:val="00C221B1"/>
    <w:rsid w:val="00C2711F"/>
    <w:rsid w:val="00C312F0"/>
    <w:rsid w:val="00C33F13"/>
    <w:rsid w:val="00C3525B"/>
    <w:rsid w:val="00C355D6"/>
    <w:rsid w:val="00C373BE"/>
    <w:rsid w:val="00C401E9"/>
    <w:rsid w:val="00C40527"/>
    <w:rsid w:val="00C40664"/>
    <w:rsid w:val="00C43E17"/>
    <w:rsid w:val="00C45457"/>
    <w:rsid w:val="00C46229"/>
    <w:rsid w:val="00C46850"/>
    <w:rsid w:val="00C46F21"/>
    <w:rsid w:val="00C50495"/>
    <w:rsid w:val="00C535CC"/>
    <w:rsid w:val="00C566ED"/>
    <w:rsid w:val="00C61A2A"/>
    <w:rsid w:val="00C62ED6"/>
    <w:rsid w:val="00C63A60"/>
    <w:rsid w:val="00C64744"/>
    <w:rsid w:val="00C6516C"/>
    <w:rsid w:val="00C67650"/>
    <w:rsid w:val="00C7171B"/>
    <w:rsid w:val="00C72D05"/>
    <w:rsid w:val="00C7326C"/>
    <w:rsid w:val="00C7384B"/>
    <w:rsid w:val="00C74513"/>
    <w:rsid w:val="00C747D1"/>
    <w:rsid w:val="00C74CE8"/>
    <w:rsid w:val="00C75D51"/>
    <w:rsid w:val="00C76058"/>
    <w:rsid w:val="00C803B8"/>
    <w:rsid w:val="00C8264F"/>
    <w:rsid w:val="00C82BC6"/>
    <w:rsid w:val="00C83EE0"/>
    <w:rsid w:val="00C849D2"/>
    <w:rsid w:val="00C86B3E"/>
    <w:rsid w:val="00C87C37"/>
    <w:rsid w:val="00C96A92"/>
    <w:rsid w:val="00C96E5A"/>
    <w:rsid w:val="00CA1633"/>
    <w:rsid w:val="00CA20AA"/>
    <w:rsid w:val="00CA3CC4"/>
    <w:rsid w:val="00CA45D0"/>
    <w:rsid w:val="00CA6B9C"/>
    <w:rsid w:val="00CA75E0"/>
    <w:rsid w:val="00CA77B1"/>
    <w:rsid w:val="00CB0326"/>
    <w:rsid w:val="00CB185A"/>
    <w:rsid w:val="00CB1E8D"/>
    <w:rsid w:val="00CB4693"/>
    <w:rsid w:val="00CB4AFF"/>
    <w:rsid w:val="00CB54BB"/>
    <w:rsid w:val="00CB67F5"/>
    <w:rsid w:val="00CC0842"/>
    <w:rsid w:val="00CC287D"/>
    <w:rsid w:val="00CC5F28"/>
    <w:rsid w:val="00CD104E"/>
    <w:rsid w:val="00CD6F00"/>
    <w:rsid w:val="00CE0D39"/>
    <w:rsid w:val="00CE171A"/>
    <w:rsid w:val="00CE600F"/>
    <w:rsid w:val="00CF0958"/>
    <w:rsid w:val="00CF19CA"/>
    <w:rsid w:val="00CF29D6"/>
    <w:rsid w:val="00CF4288"/>
    <w:rsid w:val="00CF4FE2"/>
    <w:rsid w:val="00CF5F9F"/>
    <w:rsid w:val="00CF6212"/>
    <w:rsid w:val="00CF6B39"/>
    <w:rsid w:val="00CF759E"/>
    <w:rsid w:val="00D019EA"/>
    <w:rsid w:val="00D01A61"/>
    <w:rsid w:val="00D02340"/>
    <w:rsid w:val="00D0268B"/>
    <w:rsid w:val="00D02AD8"/>
    <w:rsid w:val="00D0371C"/>
    <w:rsid w:val="00D03B61"/>
    <w:rsid w:val="00D120D2"/>
    <w:rsid w:val="00D12EA5"/>
    <w:rsid w:val="00D1415A"/>
    <w:rsid w:val="00D141CA"/>
    <w:rsid w:val="00D1545E"/>
    <w:rsid w:val="00D22EA3"/>
    <w:rsid w:val="00D23B05"/>
    <w:rsid w:val="00D23CCF"/>
    <w:rsid w:val="00D26019"/>
    <w:rsid w:val="00D27422"/>
    <w:rsid w:val="00D3207C"/>
    <w:rsid w:val="00D3318D"/>
    <w:rsid w:val="00D3324B"/>
    <w:rsid w:val="00D33C2E"/>
    <w:rsid w:val="00D34F86"/>
    <w:rsid w:val="00D369D5"/>
    <w:rsid w:val="00D37B52"/>
    <w:rsid w:val="00D40F82"/>
    <w:rsid w:val="00D4406D"/>
    <w:rsid w:val="00D45145"/>
    <w:rsid w:val="00D50F2E"/>
    <w:rsid w:val="00D5317E"/>
    <w:rsid w:val="00D5527D"/>
    <w:rsid w:val="00D56639"/>
    <w:rsid w:val="00D608AE"/>
    <w:rsid w:val="00D62246"/>
    <w:rsid w:val="00D6288E"/>
    <w:rsid w:val="00D62A1F"/>
    <w:rsid w:val="00D70A79"/>
    <w:rsid w:val="00D741E1"/>
    <w:rsid w:val="00D744E3"/>
    <w:rsid w:val="00D74FD8"/>
    <w:rsid w:val="00D75C9D"/>
    <w:rsid w:val="00D7759A"/>
    <w:rsid w:val="00D77AA9"/>
    <w:rsid w:val="00D81535"/>
    <w:rsid w:val="00D82D77"/>
    <w:rsid w:val="00D83C72"/>
    <w:rsid w:val="00D85CD1"/>
    <w:rsid w:val="00D85D43"/>
    <w:rsid w:val="00D86C9F"/>
    <w:rsid w:val="00D874D0"/>
    <w:rsid w:val="00D90504"/>
    <w:rsid w:val="00D90F46"/>
    <w:rsid w:val="00D928A8"/>
    <w:rsid w:val="00D958A6"/>
    <w:rsid w:val="00D96239"/>
    <w:rsid w:val="00DA031A"/>
    <w:rsid w:val="00DA7DE9"/>
    <w:rsid w:val="00DB1FF9"/>
    <w:rsid w:val="00DB2977"/>
    <w:rsid w:val="00DB382A"/>
    <w:rsid w:val="00DB3CFB"/>
    <w:rsid w:val="00DB4CFE"/>
    <w:rsid w:val="00DB4E38"/>
    <w:rsid w:val="00DB57BA"/>
    <w:rsid w:val="00DB678D"/>
    <w:rsid w:val="00DB6A96"/>
    <w:rsid w:val="00DB762E"/>
    <w:rsid w:val="00DB7BEC"/>
    <w:rsid w:val="00DC2E4E"/>
    <w:rsid w:val="00DC4A7D"/>
    <w:rsid w:val="00DC6D55"/>
    <w:rsid w:val="00DD0B8B"/>
    <w:rsid w:val="00DD1EE5"/>
    <w:rsid w:val="00DD23DA"/>
    <w:rsid w:val="00DD2C23"/>
    <w:rsid w:val="00DD59DC"/>
    <w:rsid w:val="00DE0234"/>
    <w:rsid w:val="00DE35C3"/>
    <w:rsid w:val="00DE475B"/>
    <w:rsid w:val="00DE4AB5"/>
    <w:rsid w:val="00DE50AE"/>
    <w:rsid w:val="00DF0488"/>
    <w:rsid w:val="00DF0EEA"/>
    <w:rsid w:val="00DF2C5E"/>
    <w:rsid w:val="00DF2D1A"/>
    <w:rsid w:val="00DF4725"/>
    <w:rsid w:val="00DF4839"/>
    <w:rsid w:val="00DF4A8E"/>
    <w:rsid w:val="00DF65AC"/>
    <w:rsid w:val="00E001B6"/>
    <w:rsid w:val="00E025E0"/>
    <w:rsid w:val="00E03DA6"/>
    <w:rsid w:val="00E107E5"/>
    <w:rsid w:val="00E11ECA"/>
    <w:rsid w:val="00E14E79"/>
    <w:rsid w:val="00E159A5"/>
    <w:rsid w:val="00E237A4"/>
    <w:rsid w:val="00E24955"/>
    <w:rsid w:val="00E30E17"/>
    <w:rsid w:val="00E30F38"/>
    <w:rsid w:val="00E329C0"/>
    <w:rsid w:val="00E32D6A"/>
    <w:rsid w:val="00E33B00"/>
    <w:rsid w:val="00E33B4A"/>
    <w:rsid w:val="00E344F1"/>
    <w:rsid w:val="00E35FBB"/>
    <w:rsid w:val="00E37755"/>
    <w:rsid w:val="00E405A1"/>
    <w:rsid w:val="00E41222"/>
    <w:rsid w:val="00E43EA0"/>
    <w:rsid w:val="00E51DAB"/>
    <w:rsid w:val="00E52066"/>
    <w:rsid w:val="00E52A9D"/>
    <w:rsid w:val="00E52C3A"/>
    <w:rsid w:val="00E55BE5"/>
    <w:rsid w:val="00E55C0C"/>
    <w:rsid w:val="00E5622A"/>
    <w:rsid w:val="00E62B3E"/>
    <w:rsid w:val="00E65CF7"/>
    <w:rsid w:val="00E665FD"/>
    <w:rsid w:val="00E6689C"/>
    <w:rsid w:val="00E66BA7"/>
    <w:rsid w:val="00E670F4"/>
    <w:rsid w:val="00E67134"/>
    <w:rsid w:val="00E701AD"/>
    <w:rsid w:val="00E71BB1"/>
    <w:rsid w:val="00E73373"/>
    <w:rsid w:val="00E73BC3"/>
    <w:rsid w:val="00E75F38"/>
    <w:rsid w:val="00E75F4E"/>
    <w:rsid w:val="00E80053"/>
    <w:rsid w:val="00E80C2B"/>
    <w:rsid w:val="00E810D7"/>
    <w:rsid w:val="00E81FA1"/>
    <w:rsid w:val="00E8242A"/>
    <w:rsid w:val="00E83331"/>
    <w:rsid w:val="00E84A11"/>
    <w:rsid w:val="00E84B74"/>
    <w:rsid w:val="00E85C9F"/>
    <w:rsid w:val="00E8663C"/>
    <w:rsid w:val="00E8743D"/>
    <w:rsid w:val="00E90836"/>
    <w:rsid w:val="00E9273D"/>
    <w:rsid w:val="00E9348E"/>
    <w:rsid w:val="00E95891"/>
    <w:rsid w:val="00E96604"/>
    <w:rsid w:val="00E975A8"/>
    <w:rsid w:val="00EA0FDA"/>
    <w:rsid w:val="00EA14E5"/>
    <w:rsid w:val="00EA3B57"/>
    <w:rsid w:val="00EA5582"/>
    <w:rsid w:val="00EA7F97"/>
    <w:rsid w:val="00EB2ED4"/>
    <w:rsid w:val="00EB59EB"/>
    <w:rsid w:val="00EC07A7"/>
    <w:rsid w:val="00EC1F43"/>
    <w:rsid w:val="00EC2335"/>
    <w:rsid w:val="00EC7B5B"/>
    <w:rsid w:val="00ED12B4"/>
    <w:rsid w:val="00ED2AD1"/>
    <w:rsid w:val="00ED4310"/>
    <w:rsid w:val="00ED7834"/>
    <w:rsid w:val="00EE1FD7"/>
    <w:rsid w:val="00EE241F"/>
    <w:rsid w:val="00EE3B8C"/>
    <w:rsid w:val="00EE4D01"/>
    <w:rsid w:val="00EE752C"/>
    <w:rsid w:val="00EF0177"/>
    <w:rsid w:val="00EF04AC"/>
    <w:rsid w:val="00EF0EA7"/>
    <w:rsid w:val="00EF65C1"/>
    <w:rsid w:val="00F01548"/>
    <w:rsid w:val="00F01B5B"/>
    <w:rsid w:val="00F01BD3"/>
    <w:rsid w:val="00F02ECB"/>
    <w:rsid w:val="00F04C1C"/>
    <w:rsid w:val="00F07FC4"/>
    <w:rsid w:val="00F112A7"/>
    <w:rsid w:val="00F130ED"/>
    <w:rsid w:val="00F15319"/>
    <w:rsid w:val="00F215C9"/>
    <w:rsid w:val="00F234AD"/>
    <w:rsid w:val="00F2499E"/>
    <w:rsid w:val="00F24D43"/>
    <w:rsid w:val="00F26A26"/>
    <w:rsid w:val="00F26E53"/>
    <w:rsid w:val="00F32C60"/>
    <w:rsid w:val="00F333B5"/>
    <w:rsid w:val="00F35941"/>
    <w:rsid w:val="00F369B6"/>
    <w:rsid w:val="00F36F09"/>
    <w:rsid w:val="00F37FD9"/>
    <w:rsid w:val="00F40293"/>
    <w:rsid w:val="00F40766"/>
    <w:rsid w:val="00F4751C"/>
    <w:rsid w:val="00F5205A"/>
    <w:rsid w:val="00F52118"/>
    <w:rsid w:val="00F5277D"/>
    <w:rsid w:val="00F5604B"/>
    <w:rsid w:val="00F56DD3"/>
    <w:rsid w:val="00F57880"/>
    <w:rsid w:val="00F57DB1"/>
    <w:rsid w:val="00F60E67"/>
    <w:rsid w:val="00F67398"/>
    <w:rsid w:val="00F71F36"/>
    <w:rsid w:val="00F75BBB"/>
    <w:rsid w:val="00F76FA3"/>
    <w:rsid w:val="00F7770A"/>
    <w:rsid w:val="00F77C2B"/>
    <w:rsid w:val="00F80393"/>
    <w:rsid w:val="00F81116"/>
    <w:rsid w:val="00F818AD"/>
    <w:rsid w:val="00F8338B"/>
    <w:rsid w:val="00F83C5C"/>
    <w:rsid w:val="00F83F4F"/>
    <w:rsid w:val="00F84FF8"/>
    <w:rsid w:val="00F85451"/>
    <w:rsid w:val="00F85739"/>
    <w:rsid w:val="00F870F3"/>
    <w:rsid w:val="00F87B7B"/>
    <w:rsid w:val="00F91351"/>
    <w:rsid w:val="00F91BB4"/>
    <w:rsid w:val="00F938BC"/>
    <w:rsid w:val="00FA0B25"/>
    <w:rsid w:val="00FA15DD"/>
    <w:rsid w:val="00FA2833"/>
    <w:rsid w:val="00FA7FEC"/>
    <w:rsid w:val="00FB02BB"/>
    <w:rsid w:val="00FB04B3"/>
    <w:rsid w:val="00FB0700"/>
    <w:rsid w:val="00FB0705"/>
    <w:rsid w:val="00FB09EC"/>
    <w:rsid w:val="00FB1821"/>
    <w:rsid w:val="00FB2D4F"/>
    <w:rsid w:val="00FB3F5A"/>
    <w:rsid w:val="00FB5D6C"/>
    <w:rsid w:val="00FC056E"/>
    <w:rsid w:val="00FC223B"/>
    <w:rsid w:val="00FC2C4B"/>
    <w:rsid w:val="00FC2CE9"/>
    <w:rsid w:val="00FC3506"/>
    <w:rsid w:val="00FC350A"/>
    <w:rsid w:val="00FC391B"/>
    <w:rsid w:val="00FC4C77"/>
    <w:rsid w:val="00FC56FF"/>
    <w:rsid w:val="00FC6B29"/>
    <w:rsid w:val="00FC7AEB"/>
    <w:rsid w:val="00FC7F77"/>
    <w:rsid w:val="00FD09C9"/>
    <w:rsid w:val="00FD0B3D"/>
    <w:rsid w:val="00FD22FF"/>
    <w:rsid w:val="00FD2F13"/>
    <w:rsid w:val="00FD477B"/>
    <w:rsid w:val="00FD4B6F"/>
    <w:rsid w:val="00FE0822"/>
    <w:rsid w:val="00FE413F"/>
    <w:rsid w:val="00FE74F8"/>
    <w:rsid w:val="00FE799C"/>
    <w:rsid w:val="00FE7AC0"/>
    <w:rsid w:val="00FF0945"/>
    <w:rsid w:val="00FF0E2C"/>
    <w:rsid w:val="00FF6EB5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CDBD"/>
  <w15:docId w15:val="{ED28BF14-BA68-4AFE-8520-5C41A990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0B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6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47"/>
    <w:pPr>
      <w:ind w:left="720"/>
      <w:contextualSpacing/>
    </w:pPr>
  </w:style>
  <w:style w:type="table" w:styleId="a4">
    <w:name w:val="Table Grid"/>
    <w:basedOn w:val="a1"/>
    <w:uiPriority w:val="39"/>
    <w:rsid w:val="007D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5A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0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6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47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64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474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6C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B4227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82635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semiHidden/>
    <w:unhideWhenUsed/>
    <w:rsid w:val="000074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0747A"/>
    <w:rPr>
      <w:rFonts w:ascii="Times New Roman" w:eastAsia="Calibri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1F5D1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5">
    <w:name w:val="s_15"/>
    <w:basedOn w:val="a"/>
    <w:rsid w:val="00DF4A8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4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F16AD"/>
  </w:style>
  <w:style w:type="character" w:styleId="af">
    <w:name w:val="Strong"/>
    <w:basedOn w:val="a0"/>
    <w:uiPriority w:val="22"/>
    <w:qFormat/>
    <w:rsid w:val="00C96A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6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F0EE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4"/>
    <w:uiPriority w:val="99"/>
    <w:rsid w:val="0032593E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03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54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207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652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34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42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6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1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6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7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2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65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8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4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526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96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59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605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905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6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6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4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85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148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8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12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2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04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33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08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44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577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74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6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48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70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85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87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73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271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16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068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28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718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30EC-6858-4CA5-A666-B53A16F8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cp:lastPrinted>2022-07-22T06:11:00Z</cp:lastPrinted>
  <dcterms:created xsi:type="dcterms:W3CDTF">2023-03-07T05:28:00Z</dcterms:created>
  <dcterms:modified xsi:type="dcterms:W3CDTF">2023-03-07T05:28:00Z</dcterms:modified>
</cp:coreProperties>
</file>