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ECD4" w14:textId="77777777" w:rsidR="0039683F" w:rsidRPr="0039683F" w:rsidRDefault="0039683F" w:rsidP="0039683F">
      <w:pPr>
        <w:jc w:val="center"/>
        <w:rPr>
          <w:rFonts w:ascii="Times New Roman" w:eastAsia="Times New Roman" w:hAnsi="Times New Roman" w:cs="Times New Roman"/>
          <w:b/>
          <w:sz w:val="27"/>
          <w:szCs w:val="27"/>
          <w:lang w:val="ru-RU" w:eastAsia="ru-RU"/>
        </w:rPr>
      </w:pPr>
      <w:bookmarkStart w:id="0" w:name="_Hlk22907447"/>
      <w:r w:rsidRPr="0039683F">
        <w:rPr>
          <w:rFonts w:ascii="Times New Roman" w:eastAsia="Times New Roman" w:hAnsi="Times New Roman" w:cs="Times New Roman"/>
          <w:b/>
          <w:sz w:val="27"/>
          <w:szCs w:val="27"/>
          <w:lang w:val="ru-RU" w:eastAsia="ru-RU"/>
        </w:rPr>
        <w:t>ИНФОРМАЦИЯ</w:t>
      </w:r>
    </w:p>
    <w:p w14:paraId="6137A619" w14:textId="354FE8F5" w:rsidR="0039683F" w:rsidRPr="0039683F" w:rsidRDefault="0039683F" w:rsidP="0039683F">
      <w:pPr>
        <w:jc w:val="center"/>
        <w:rPr>
          <w:rFonts w:ascii="Times New Roman" w:eastAsia="Times New Roman" w:hAnsi="Times New Roman" w:cs="Times New Roman"/>
          <w:sz w:val="27"/>
          <w:szCs w:val="27"/>
          <w:lang w:val="ru-RU"/>
        </w:rPr>
      </w:pPr>
      <w:r w:rsidRPr="0039683F">
        <w:rPr>
          <w:rFonts w:ascii="Times New Roman" w:eastAsia="Times New Roman" w:hAnsi="Times New Roman" w:cs="Times New Roman"/>
          <w:sz w:val="27"/>
          <w:szCs w:val="27"/>
          <w:lang w:val="ru-RU" w:eastAsia="ru-RU"/>
        </w:rPr>
        <w:t xml:space="preserve">о результатах экспертизы </w:t>
      </w:r>
      <w:r w:rsidRPr="0039683F">
        <w:rPr>
          <w:rFonts w:ascii="Times New Roman" w:eastAsia="Times New Roman" w:hAnsi="Times New Roman" w:cs="Times New Roman"/>
          <w:sz w:val="27"/>
          <w:szCs w:val="27"/>
          <w:lang w:val="ru-RU"/>
        </w:rPr>
        <w:t>проекта решения Думы Нижнеудинского муниципального образования "О бюджете Нижнеудинского муниципального образования на 2022 год и плановый период 2023 и 2024 годов»</w:t>
      </w:r>
    </w:p>
    <w:p w14:paraId="6F26F01F" w14:textId="77777777" w:rsidR="0039683F" w:rsidRPr="0039683F" w:rsidRDefault="0039683F" w:rsidP="0039683F">
      <w:pPr>
        <w:rPr>
          <w:rFonts w:ascii="Times New Roman" w:eastAsia="Times New Roman" w:hAnsi="Times New Roman" w:cs="Times New Roman"/>
          <w:lang w:val="ru-RU" w:eastAsia="ru-RU"/>
        </w:rPr>
      </w:pPr>
    </w:p>
    <w:bookmarkEnd w:id="0"/>
    <w:p w14:paraId="6246E0FF" w14:textId="3E398696" w:rsidR="00DF5537" w:rsidRDefault="00DF5537" w:rsidP="00DF5537">
      <w:pPr>
        <w:ind w:firstLine="851"/>
        <w:jc w:val="both"/>
        <w:rPr>
          <w:rFonts w:ascii="Times New Roman" w:eastAsia="Times New Roman" w:hAnsi="Times New Roman" w:cs="Times New Roman"/>
          <w:sz w:val="27"/>
          <w:szCs w:val="27"/>
          <w:lang w:val="ru-RU"/>
        </w:rPr>
      </w:pPr>
      <w:r w:rsidRPr="00BE59B7">
        <w:rPr>
          <w:rFonts w:ascii="Times New Roman" w:eastAsia="Times New Roman" w:hAnsi="Times New Roman" w:cs="Times New Roman"/>
          <w:sz w:val="26"/>
          <w:szCs w:val="26"/>
          <w:lang w:val="ru-RU"/>
        </w:rPr>
        <w:t>В соответствии с требованиями ст.154, 171 Бюджетного кодекса Российской Федерации (далее по тексту Бюджетный кодекс РФ), ч.3 ст.16</w:t>
      </w:r>
      <w:r>
        <w:rPr>
          <w:rFonts w:ascii="Times New Roman" w:eastAsia="Times New Roman" w:hAnsi="Times New Roman" w:cs="Times New Roman"/>
          <w:sz w:val="27"/>
          <w:szCs w:val="27"/>
          <w:lang w:val="ru-RU"/>
        </w:rPr>
        <w:t xml:space="preserve"> Положения о бюджетном процессе в Нижнеудинском муниципальном образовании предусмотрено, что составление проекта местного бюджета – исключительно прерогатива администрации Нижнеудинского муниципального образования, непосредственное составление проекта бюджета осуществляет финансовый отдел администрации.</w:t>
      </w:r>
    </w:p>
    <w:p w14:paraId="543274E5"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соответствии с ч. 3 ст.184 Бюджетного кодекса РФ постановлением администрации Нижнеудинского муниципального образования от 05 июля 2017 года №1044 утверждено Положение о порядке и сроках составления проекта бюджета Нижнеудинского муниципального образования на очередной финансовый год и плановый период.</w:t>
      </w:r>
    </w:p>
    <w:p w14:paraId="2EBB625D"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Бюджетный процесс в Нижнеудинском муниципальном образовании в соответствии с ч.2 ст.187 Бюджетного кодекса РФ предусматривает вступление в силу решения о местном бюджете на очередной финансовый год и плановый период с 1 января очередного финансового года, а также утверждение указанным решением показателей и характеристик бюджета в соответствии со ст.184.1 Бюджетного кодекса РФ.</w:t>
      </w:r>
    </w:p>
    <w:p w14:paraId="65B95636"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соответствии со ст. 28 Федерального Закона №131-ФЗ, ст. 16 Устава Нижнеудинского муниципального образования, Положением о бюджетном процессе в Нижнеудинском муниципальном образовании предусмотрено проведение публичных слушаний по проекту решения о бюджете.</w:t>
      </w:r>
    </w:p>
    <w:p w14:paraId="122D39F3"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Сроки внесения проекта решения о бюджете Нижнеудинского муниципального образования на 2022 год и плановый период 2023 и 2024 годов на рассмотрение Думы Нижнеудинского муниципального образования, установленные ч.1 ст.185 Бюджетного кодекса РФ, соблюдены.</w:t>
      </w:r>
    </w:p>
    <w:p w14:paraId="6C14DB11"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Одновременно с проектом решения о бюджете в соответствии с требованиями ст.184.2 Бюджетного кодекса РФ на рассмотрение представлены:</w:t>
      </w:r>
    </w:p>
    <w:p w14:paraId="7725196D" w14:textId="77777777" w:rsidR="00DF5537" w:rsidRDefault="00DF5537" w:rsidP="00DF5537">
      <w:pPr>
        <w:pStyle w:val="11"/>
        <w:numPr>
          <w:ilvl w:val="0"/>
          <w:numId w:val="2"/>
        </w:num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основные направления бюджетной и налоговой политики Нижнеудинского муниципального образования на </w:t>
      </w:r>
      <w:bookmarkStart w:id="1" w:name="_Hlk88897905"/>
      <w:r>
        <w:rPr>
          <w:rFonts w:ascii="Times New Roman" w:eastAsia="Times New Roman" w:hAnsi="Times New Roman" w:cs="Times New Roman"/>
          <w:sz w:val="27"/>
          <w:szCs w:val="27"/>
          <w:lang w:val="ru-RU"/>
        </w:rPr>
        <w:t>2022 год и плановый период 2023 и 2024 годов;</w:t>
      </w:r>
    </w:p>
    <w:bookmarkEnd w:id="1"/>
    <w:p w14:paraId="654D6D58" w14:textId="77777777" w:rsidR="00DF5537" w:rsidRDefault="00DF5537" w:rsidP="00DF5537">
      <w:pPr>
        <w:numPr>
          <w:ilvl w:val="0"/>
          <w:numId w:val="2"/>
        </w:num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аналитический отчет и аналитическая записка о социально-экономической ситуации в Нижнеудинском муниципальном образовании за 9 месяцев текущего финансового года;</w:t>
      </w:r>
    </w:p>
    <w:p w14:paraId="6668C7D2" w14:textId="77777777" w:rsidR="00DF5537" w:rsidRDefault="00DF5537" w:rsidP="00DF5537">
      <w:pPr>
        <w:pStyle w:val="ad"/>
        <w:numPr>
          <w:ilvl w:val="0"/>
          <w:numId w:val="2"/>
        </w:numPr>
        <w:autoSpaceDE w:val="0"/>
        <w:autoSpaceDN w:val="0"/>
        <w:adjustRightInd w:val="0"/>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прогноз социально-экономического развития Нижнеудинского муниципального образования на 2022-2024 годы;</w:t>
      </w:r>
    </w:p>
    <w:p w14:paraId="5CC6B0FC" w14:textId="77777777" w:rsidR="00DF5537" w:rsidRDefault="00DF5537" w:rsidP="00DF5537">
      <w:pPr>
        <w:pStyle w:val="ad"/>
        <w:numPr>
          <w:ilvl w:val="0"/>
          <w:numId w:val="2"/>
        </w:numPr>
        <w:autoSpaceDE w:val="0"/>
        <w:autoSpaceDN w:val="0"/>
        <w:adjustRightInd w:val="0"/>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прогноз основных характеристик местного бюджета (общий объем доходов, общий объем расходов, дефицита (профицита) бюджета);</w:t>
      </w:r>
    </w:p>
    <w:p w14:paraId="4D808A63" w14:textId="77777777" w:rsidR="00DF5537" w:rsidRDefault="00DF5537" w:rsidP="00DF5537">
      <w:pPr>
        <w:pStyle w:val="11"/>
        <w:numPr>
          <w:ilvl w:val="0"/>
          <w:numId w:val="2"/>
        </w:num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пояснительная записка к проекту бюджета Нижнеудинского муниципального на 2022 год и плановый период 2023 и 2024годов;</w:t>
      </w:r>
    </w:p>
    <w:p w14:paraId="5749E5CF" w14:textId="77777777" w:rsidR="00DF5537" w:rsidRDefault="00DF5537" w:rsidP="00DF5537">
      <w:pPr>
        <w:numPr>
          <w:ilvl w:val="0"/>
          <w:numId w:val="2"/>
        </w:num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верхний предел муниципального долга на 1 января года, следующего за очередным финансовым годом и каждым годом планового периода;</w:t>
      </w:r>
    </w:p>
    <w:p w14:paraId="49021AFA" w14:textId="77777777" w:rsidR="00DF5537" w:rsidRDefault="00DF5537" w:rsidP="00DF5537">
      <w:pPr>
        <w:numPr>
          <w:ilvl w:val="0"/>
          <w:numId w:val="2"/>
        </w:num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lastRenderedPageBreak/>
        <w:t>оценка ожидаемого исполнения бюджета Нижнеудинского муниципального образования за 2021 год;</w:t>
      </w:r>
    </w:p>
    <w:p w14:paraId="70D1CE6C" w14:textId="77777777" w:rsidR="00DF5537" w:rsidRDefault="00DF5537" w:rsidP="00DF5537">
      <w:pPr>
        <w:numPr>
          <w:ilvl w:val="0"/>
          <w:numId w:val="2"/>
        </w:num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реестр источников доходов местного бюджета;</w:t>
      </w:r>
    </w:p>
    <w:p w14:paraId="3BE8EAC3" w14:textId="77777777" w:rsidR="00DF5537" w:rsidRDefault="00DF5537" w:rsidP="00DF5537">
      <w:pPr>
        <w:numPr>
          <w:ilvl w:val="0"/>
          <w:numId w:val="2"/>
        </w:num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паспорта (проекты паспортов) муниципальных и ведомственных программ.</w:t>
      </w:r>
    </w:p>
    <w:p w14:paraId="71831979" w14:textId="77777777" w:rsidR="00BE1171" w:rsidRDefault="00BE1171" w:rsidP="00DF5537">
      <w:pPr>
        <w:ind w:firstLine="851"/>
        <w:jc w:val="both"/>
        <w:rPr>
          <w:rFonts w:ascii="Times New Roman" w:eastAsia="Times New Roman" w:hAnsi="Times New Roman" w:cs="Times New Roman"/>
          <w:sz w:val="27"/>
          <w:szCs w:val="27"/>
          <w:lang w:val="ru-RU"/>
        </w:rPr>
      </w:pPr>
    </w:p>
    <w:p w14:paraId="4D75209B"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условиях ограниченности собственной доходной базы местного бюджета существует необходимость кардинального повышения качества управления муниципальными финансами. Одним из инструментов для решения задач по развитию экономики муниципального образования, повышению уровня жизни населения являются бюджетная и налоговая политика.</w:t>
      </w:r>
    </w:p>
    <w:p w14:paraId="2170B8A5" w14:textId="77777777" w:rsidR="00D61AEE" w:rsidRDefault="00D61AEE" w:rsidP="00DF5537">
      <w:pPr>
        <w:ind w:firstLine="851"/>
        <w:jc w:val="both"/>
        <w:rPr>
          <w:rFonts w:ascii="Times New Roman" w:eastAsia="Times New Roman" w:hAnsi="Times New Roman" w:cs="Times New Roman"/>
          <w:sz w:val="27"/>
          <w:szCs w:val="27"/>
          <w:lang w:val="ru-RU"/>
        </w:rPr>
      </w:pPr>
    </w:p>
    <w:p w14:paraId="7C685FB7"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 Постановлением администрации Нижнеудинского муниципального образования от 12.08.2021  №800 утверждены основные направления бюджетной и налоговой политики Нижнеудинского муниципального образования на 2022 год и плановый период 2023 и 2024 годов, где сформулированы основные цели и задачи  бюджетной и налоговой политики, пути повышения эффективности в области формирования доходов местного бюджета в 2022 году и плановом периоде 2023 и 2024 годов, пути повышения эффективности в области планирования и исполнения расходов местного бюджета. </w:t>
      </w:r>
    </w:p>
    <w:p w14:paraId="4B2CDE26"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Приоритетными для предоставления инвестиций в 2022-2024 годах   остаются объекты, имеющие высокую социальную значимость: </w:t>
      </w:r>
    </w:p>
    <w:p w14:paraId="13533C96"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строительство (приобретение) жилья для граждан, нуждающихся в переселении из ветхого и аварийного жилья;  </w:t>
      </w:r>
    </w:p>
    <w:p w14:paraId="7B4805BA"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обеспечение населения муниципального образования качественной питьевой водой; </w:t>
      </w:r>
    </w:p>
    <w:p w14:paraId="1510BC77"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модернизация объектов ЖКХ; </w:t>
      </w:r>
    </w:p>
    <w:p w14:paraId="3E1AD981"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подготовка объектов жилищно-коммунального хозяйства к отопительному сезону;</w:t>
      </w:r>
    </w:p>
    <w:p w14:paraId="2716ED27"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 капитальный ремонт дорог;</w:t>
      </w:r>
    </w:p>
    <w:p w14:paraId="3594A8FE"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 реконструкция физкультурно-оздоровительного комплекса «Труд». </w:t>
      </w:r>
    </w:p>
    <w:p w14:paraId="2323D81D" w14:textId="77777777" w:rsidR="00DF5537" w:rsidRDefault="00DF5537" w:rsidP="00DF5537">
      <w:pPr>
        <w:ind w:firstLine="851"/>
        <w:jc w:val="both"/>
        <w:rPr>
          <w:rFonts w:ascii="Times New Roman" w:eastAsia="Times New Roman" w:hAnsi="Times New Roman" w:cs="Times New Roman"/>
          <w:sz w:val="27"/>
          <w:szCs w:val="27"/>
          <w:lang w:val="ru-RU"/>
        </w:rPr>
      </w:pPr>
    </w:p>
    <w:p w14:paraId="3126A116" w14:textId="4DA7FC9E"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соответствии с требованиями ст</w:t>
      </w:r>
      <w:r w:rsidR="00113AF6">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 xml:space="preserve"> 173 Бюджетного кодекса РФ постановлением администрации Нижнеудинского муниципального образования   от 18.11.2021 №1103 утвержден прогноз социально-экономического развития Нижнеудинского муниципального образования на 2022 год и на период до 2024 года. </w:t>
      </w:r>
    </w:p>
    <w:p w14:paraId="31FE8696" w14:textId="77777777" w:rsidR="00DF5537" w:rsidRDefault="00DF5537" w:rsidP="00DF5537">
      <w:pPr>
        <w:autoSpaceDE w:val="0"/>
        <w:autoSpaceDN w:val="0"/>
        <w:adjustRightInd w:val="0"/>
        <w:ind w:firstLine="851"/>
        <w:jc w:val="both"/>
        <w:rPr>
          <w:rFonts w:ascii="Times New Roman" w:hAnsi="Times New Roman" w:cs="Times New Roman"/>
          <w:sz w:val="27"/>
          <w:szCs w:val="27"/>
          <w:lang w:val="ru-RU"/>
        </w:rPr>
      </w:pPr>
      <w:r>
        <w:rPr>
          <w:rFonts w:ascii="Times New Roman" w:eastAsia="Times New Roman" w:hAnsi="Times New Roman" w:cs="Times New Roman"/>
          <w:sz w:val="27"/>
          <w:szCs w:val="27"/>
          <w:lang w:val="ru-RU"/>
        </w:rPr>
        <w:t xml:space="preserve">Проектом решения о бюджете установлен верхний предел муниципального долга, </w:t>
      </w:r>
      <w:r>
        <w:rPr>
          <w:rFonts w:ascii="Times New Roman" w:hAnsi="Times New Roman" w:cs="Times New Roman"/>
          <w:sz w:val="27"/>
          <w:szCs w:val="27"/>
          <w:lang w:val="ru-RU"/>
        </w:rPr>
        <w:t xml:space="preserve">представляющий собой расчетный показатель: </w:t>
      </w:r>
    </w:p>
    <w:p w14:paraId="0C7DE7CF" w14:textId="77777777" w:rsidR="00DF5537" w:rsidRDefault="00DF5537" w:rsidP="00DF5537">
      <w:pPr>
        <w:autoSpaceDE w:val="0"/>
        <w:autoSpaceDN w:val="0"/>
        <w:adjustRightInd w:val="0"/>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по состоянию на 01 января 2023 года – 13908,7 тыс. рублей;</w:t>
      </w:r>
    </w:p>
    <w:p w14:paraId="5532B655" w14:textId="77777777" w:rsidR="00DF5537" w:rsidRDefault="00DF5537" w:rsidP="00DF5537">
      <w:pPr>
        <w:autoSpaceDE w:val="0"/>
        <w:autoSpaceDN w:val="0"/>
        <w:adjustRightInd w:val="0"/>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по состоянию на 01 января 2024 года – 28385,7 тыс. рублей;</w:t>
      </w:r>
    </w:p>
    <w:p w14:paraId="1589B552" w14:textId="77777777" w:rsidR="00DF5537" w:rsidRDefault="00DF5537" w:rsidP="00DF5537">
      <w:pPr>
        <w:autoSpaceDE w:val="0"/>
        <w:autoSpaceDN w:val="0"/>
        <w:adjustRightInd w:val="0"/>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  по состоянию на 01 января 2024года – 42874,9 тыс. рублей. </w:t>
      </w:r>
    </w:p>
    <w:p w14:paraId="5EFDC77B" w14:textId="77777777" w:rsidR="00DF5537" w:rsidRDefault="00DF5537" w:rsidP="00DF5537">
      <w:pPr>
        <w:ind w:firstLine="851"/>
        <w:jc w:val="both"/>
        <w:rPr>
          <w:rFonts w:ascii="Times New Roman" w:eastAsia="Times New Roman" w:hAnsi="Times New Roman" w:cs="Times New Roman"/>
          <w:sz w:val="27"/>
          <w:szCs w:val="27"/>
          <w:lang w:val="ru-RU"/>
        </w:rPr>
      </w:pPr>
    </w:p>
    <w:p w14:paraId="48DA9878" w14:textId="136EC26B"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Статьей 11 проекта решения о бюджете утверждена программа муниципальных заимствований Нижнеудинского муниципального образования на 2022 год и плановый период 2023 и 2024 годов с указанием вида долговых </w:t>
      </w:r>
      <w:r>
        <w:rPr>
          <w:rFonts w:ascii="Times New Roman" w:eastAsia="Times New Roman" w:hAnsi="Times New Roman" w:cs="Times New Roman"/>
          <w:sz w:val="27"/>
          <w:szCs w:val="27"/>
          <w:lang w:val="ru-RU"/>
        </w:rPr>
        <w:lastRenderedPageBreak/>
        <w:t>обязательств и объема привлечения</w:t>
      </w:r>
      <w:r w:rsidR="00B72640">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 xml:space="preserve"> что соответствует требованиям ч</w:t>
      </w:r>
      <w:r w:rsidR="00113AF6">
        <w:rPr>
          <w:rFonts w:ascii="Times New Roman" w:eastAsia="Times New Roman" w:hAnsi="Times New Roman" w:cs="Times New Roman"/>
          <w:sz w:val="27"/>
          <w:szCs w:val="27"/>
          <w:lang w:val="ru-RU"/>
        </w:rPr>
        <w:t xml:space="preserve">. 1 </w:t>
      </w:r>
      <w:r>
        <w:rPr>
          <w:rFonts w:ascii="Times New Roman" w:eastAsia="Times New Roman" w:hAnsi="Times New Roman" w:cs="Times New Roman"/>
          <w:sz w:val="27"/>
          <w:szCs w:val="27"/>
          <w:lang w:val="ru-RU"/>
        </w:rPr>
        <w:t>ст</w:t>
      </w:r>
      <w:r w:rsidR="00113AF6">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110.1 Бюджетного кодекса РФ.</w:t>
      </w:r>
    </w:p>
    <w:p w14:paraId="051804D2" w14:textId="77777777" w:rsidR="00DF5537" w:rsidRDefault="00DF5537" w:rsidP="00DF5537">
      <w:pPr>
        <w:ind w:firstLine="851"/>
        <w:jc w:val="both"/>
        <w:rPr>
          <w:rFonts w:ascii="Times New Roman" w:eastAsia="Times New Roman" w:hAnsi="Times New Roman" w:cs="Times New Roman"/>
          <w:color w:val="FF0000"/>
          <w:sz w:val="27"/>
          <w:szCs w:val="27"/>
          <w:lang w:val="ru-RU"/>
        </w:rPr>
      </w:pPr>
    </w:p>
    <w:p w14:paraId="057D9BDF" w14:textId="2822D038" w:rsidR="00DF5537" w:rsidRPr="003507AE" w:rsidRDefault="007D5D88" w:rsidP="00DF5537">
      <w:pPr>
        <w:autoSpaceDE w:val="0"/>
        <w:autoSpaceDN w:val="0"/>
        <w:adjustRightInd w:val="0"/>
        <w:ind w:firstLine="851"/>
        <w:jc w:val="both"/>
        <w:rPr>
          <w:rFonts w:ascii="Times New Roman" w:hAnsi="Times New Roman" w:cs="Times New Roman"/>
          <w:sz w:val="28"/>
          <w:szCs w:val="28"/>
          <w:lang w:val="ru-RU"/>
        </w:rPr>
      </w:pPr>
      <w:r w:rsidRPr="003507AE">
        <w:rPr>
          <w:rFonts w:ascii="Times New Roman" w:eastAsia="Times New Roman" w:hAnsi="Times New Roman" w:cs="Times New Roman"/>
          <w:sz w:val="27"/>
          <w:szCs w:val="27"/>
          <w:lang w:val="ru-RU"/>
        </w:rPr>
        <w:t xml:space="preserve">Постановлением администрации </w:t>
      </w:r>
      <w:r w:rsidR="005A0F9F" w:rsidRPr="003507AE">
        <w:rPr>
          <w:rFonts w:ascii="Times New Roman" w:eastAsia="Times New Roman" w:hAnsi="Times New Roman" w:cs="Times New Roman"/>
          <w:sz w:val="27"/>
          <w:szCs w:val="27"/>
          <w:lang w:val="ru-RU"/>
        </w:rPr>
        <w:t xml:space="preserve">Нижнеудинского муниципального образования от </w:t>
      </w:r>
      <w:r w:rsidR="003507AE" w:rsidRPr="003507AE">
        <w:rPr>
          <w:rFonts w:ascii="Times New Roman" w:eastAsia="Times New Roman" w:hAnsi="Times New Roman" w:cs="Times New Roman"/>
          <w:sz w:val="27"/>
          <w:szCs w:val="27"/>
          <w:lang w:val="ru-RU"/>
        </w:rPr>
        <w:t>30.11.</w:t>
      </w:r>
      <w:r w:rsidR="005A0F9F" w:rsidRPr="003507AE">
        <w:rPr>
          <w:rFonts w:ascii="Times New Roman" w:eastAsia="Times New Roman" w:hAnsi="Times New Roman" w:cs="Times New Roman"/>
          <w:sz w:val="27"/>
          <w:szCs w:val="27"/>
          <w:lang w:val="ru-RU"/>
        </w:rPr>
        <w:t xml:space="preserve">2021 </w:t>
      </w:r>
      <w:r w:rsidR="003507AE">
        <w:rPr>
          <w:rFonts w:ascii="Times New Roman" w:eastAsia="Times New Roman" w:hAnsi="Times New Roman" w:cs="Times New Roman"/>
          <w:sz w:val="27"/>
          <w:szCs w:val="27"/>
          <w:lang w:val="ru-RU"/>
        </w:rPr>
        <w:t>№</w:t>
      </w:r>
      <w:r w:rsidR="00AE6FB9">
        <w:rPr>
          <w:rFonts w:ascii="Times New Roman" w:eastAsia="Times New Roman" w:hAnsi="Times New Roman" w:cs="Times New Roman"/>
          <w:sz w:val="27"/>
          <w:szCs w:val="27"/>
          <w:lang w:val="ru-RU"/>
        </w:rPr>
        <w:t>1133</w:t>
      </w:r>
      <w:r w:rsidR="003507AE">
        <w:rPr>
          <w:rFonts w:ascii="Times New Roman" w:eastAsia="Times New Roman" w:hAnsi="Times New Roman" w:cs="Times New Roman"/>
          <w:sz w:val="27"/>
          <w:szCs w:val="27"/>
          <w:lang w:val="ru-RU"/>
        </w:rPr>
        <w:t xml:space="preserve"> </w:t>
      </w:r>
      <w:r w:rsidR="005A0F9F" w:rsidRPr="003507AE">
        <w:rPr>
          <w:rFonts w:ascii="Times New Roman" w:eastAsia="Times New Roman" w:hAnsi="Times New Roman" w:cs="Times New Roman"/>
          <w:sz w:val="27"/>
          <w:szCs w:val="27"/>
          <w:lang w:val="ru-RU"/>
        </w:rPr>
        <w:t xml:space="preserve">утверждены </w:t>
      </w:r>
      <w:r w:rsidR="00DF5537" w:rsidRPr="003507AE">
        <w:rPr>
          <w:rFonts w:ascii="Times New Roman" w:eastAsia="Times New Roman" w:hAnsi="Times New Roman" w:cs="Times New Roman"/>
          <w:sz w:val="28"/>
          <w:szCs w:val="28"/>
          <w:lang w:val="ru-RU"/>
        </w:rPr>
        <w:t>п</w:t>
      </w:r>
      <w:r w:rsidR="00DF5537" w:rsidRPr="003507AE">
        <w:rPr>
          <w:rFonts w:ascii="Times New Roman" w:hAnsi="Times New Roman" w:cs="Times New Roman"/>
          <w:sz w:val="28"/>
          <w:szCs w:val="28"/>
          <w:lang w:val="ru-RU"/>
        </w:rPr>
        <w:t>еречень главных администраторов доходов местного бюджета, перечень главных администраторов источников финансирования дефицита местного бюджета.</w:t>
      </w:r>
    </w:p>
    <w:p w14:paraId="0B5D5A22" w14:textId="77777777" w:rsidR="00BE59B7" w:rsidRDefault="00BE59B7" w:rsidP="00DF5537">
      <w:pPr>
        <w:ind w:left="360" w:firstLine="851"/>
        <w:jc w:val="center"/>
        <w:rPr>
          <w:rFonts w:ascii="Times New Roman" w:eastAsia="Times New Roman" w:hAnsi="Times New Roman" w:cs="Times New Roman"/>
          <w:b/>
          <w:bCs/>
          <w:sz w:val="27"/>
          <w:szCs w:val="27"/>
          <w:lang w:val="ru-RU"/>
        </w:rPr>
      </w:pPr>
    </w:p>
    <w:p w14:paraId="05592F74" w14:textId="1DD982AE" w:rsidR="00DF5537" w:rsidRDefault="00DF5537" w:rsidP="00DF5537">
      <w:pPr>
        <w:ind w:left="360" w:firstLine="851"/>
        <w:jc w:val="center"/>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Анализ параметров прогноза социально-экономического развития Нижнеудинского муниципального образования на 2022 год и на период до 2024 года</w:t>
      </w:r>
    </w:p>
    <w:p w14:paraId="3C770C27" w14:textId="77777777" w:rsidR="00BE59B7" w:rsidRDefault="00BE59B7" w:rsidP="00DF5537">
      <w:pPr>
        <w:ind w:left="360" w:firstLine="851"/>
        <w:jc w:val="center"/>
        <w:rPr>
          <w:rFonts w:ascii="Times New Roman" w:eastAsia="Times New Roman" w:hAnsi="Times New Roman" w:cs="Times New Roman"/>
          <w:b/>
          <w:bCs/>
          <w:sz w:val="27"/>
          <w:szCs w:val="27"/>
          <w:lang w:val="ru-RU"/>
        </w:rPr>
      </w:pPr>
    </w:p>
    <w:p w14:paraId="497E2FE2"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Прогноз социально-экономического развития Нижнеудинского муниципального образования  на 2022 год и на период до 2024 года (далее по тексту прогноз социально-экономического развития) разработан в соответствии с Бюджетным кодексом РФ, Положением  о порядке и сроках составления проекта бюджета Нижнеудинского муниципального образования на очередной финансовый год и плановый период, утвержденным постановлением администрации Нижнеудинского муниципального образования от  18.11.2017 №1044, Порядком разработки  прогноза социально-экономического развития Нижнеудинского муниципального образования, утвержденным  постановлением главы Нижнеудинского муниципального образования от 10 декабря 2007 года №143 (в редакции от 10.10.2008)</w:t>
      </w:r>
      <w:r>
        <w:rPr>
          <w:rFonts w:ascii="Times New Roman" w:eastAsia="Times New Roman" w:hAnsi="Times New Roman" w:cs="Times New Roman"/>
          <w:b/>
          <w:sz w:val="27"/>
          <w:szCs w:val="27"/>
          <w:lang w:val="ru-RU"/>
        </w:rPr>
        <w:t xml:space="preserve">, </w:t>
      </w:r>
      <w:r>
        <w:rPr>
          <w:rFonts w:ascii="Times New Roman" w:eastAsia="Times New Roman" w:hAnsi="Times New Roman" w:cs="Times New Roman"/>
          <w:sz w:val="27"/>
          <w:szCs w:val="27"/>
          <w:lang w:val="ru-RU"/>
        </w:rPr>
        <w:t>на основе индексов-дефляторов цен Минэкономразвития России, с учетом основных параметров прогноза социально-экономического развития Российской Федерации, тенденций, складывающихся в развитии экономики Нижнеудинского муниципального образования, данных статистической отчетности и информации, представленной предприятиями города.</w:t>
      </w:r>
      <w:r>
        <w:rPr>
          <w:rFonts w:ascii="Times New Roman" w:eastAsia="Times New Roman" w:hAnsi="Times New Roman" w:cs="Times New Roman"/>
          <w:sz w:val="27"/>
          <w:szCs w:val="27"/>
          <w:lang w:val="ru-RU"/>
        </w:rPr>
        <w:tab/>
      </w:r>
    </w:p>
    <w:p w14:paraId="08FFDA88"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Прогноз социально-экономического развития муниципального образования включает количественные и качественные характеристики развития макроэкономической ситуации, экономической структуры, динамики производства и потребления, уровня и качества жизни населения Нижнеудинского муниципального образования. Прогноз разработан на вариантной основе (вариант 1 (базовый)).</w:t>
      </w:r>
    </w:p>
    <w:p w14:paraId="5A6F3652" w14:textId="77777777" w:rsidR="00DF5537" w:rsidRDefault="00DF5537" w:rsidP="00DF5537">
      <w:pPr>
        <w:ind w:firstLine="851"/>
        <w:jc w:val="right"/>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Таблица 1</w:t>
      </w:r>
    </w:p>
    <w:p w14:paraId="7783DA5A" w14:textId="35FE20ED" w:rsidR="00DF5537" w:rsidRDefault="00DF5537" w:rsidP="00DF5537">
      <w:pPr>
        <w:jc w:val="center"/>
        <w:rPr>
          <w:rFonts w:ascii="Times New Roman" w:eastAsia="Times New Roman" w:hAnsi="Times New Roman" w:cs="Times New Roman"/>
          <w:sz w:val="26"/>
          <w:szCs w:val="26"/>
          <w:lang w:val="ru-RU"/>
        </w:rPr>
      </w:pPr>
      <w:r w:rsidRPr="00223ADF">
        <w:rPr>
          <w:rFonts w:ascii="Times New Roman" w:eastAsia="Times New Roman" w:hAnsi="Times New Roman" w:cs="Times New Roman"/>
          <w:sz w:val="26"/>
          <w:szCs w:val="26"/>
          <w:lang w:val="ru-RU"/>
        </w:rPr>
        <w:t xml:space="preserve">Сравнительный анализ прогноза социально-экономического развития Нижнеудинского муниципального образования на 2022 год и на период до 2024 года, фактического исполнения </w:t>
      </w:r>
      <w:r w:rsidR="00223ADF" w:rsidRPr="00223ADF">
        <w:rPr>
          <w:rFonts w:ascii="Times New Roman" w:eastAsia="Times New Roman" w:hAnsi="Times New Roman" w:cs="Times New Roman"/>
          <w:sz w:val="26"/>
          <w:szCs w:val="26"/>
          <w:lang w:val="ru-RU"/>
        </w:rPr>
        <w:t>2019,</w:t>
      </w:r>
      <w:r w:rsidRPr="00223ADF">
        <w:rPr>
          <w:rFonts w:ascii="Times New Roman" w:eastAsia="Times New Roman" w:hAnsi="Times New Roman" w:cs="Times New Roman"/>
          <w:sz w:val="26"/>
          <w:szCs w:val="26"/>
          <w:lang w:val="ru-RU"/>
        </w:rPr>
        <w:t>2020</w:t>
      </w:r>
      <w:r w:rsidR="00223ADF" w:rsidRPr="00223ADF">
        <w:rPr>
          <w:rFonts w:ascii="Times New Roman" w:eastAsia="Times New Roman" w:hAnsi="Times New Roman" w:cs="Times New Roman"/>
          <w:sz w:val="26"/>
          <w:szCs w:val="26"/>
          <w:lang w:val="ru-RU"/>
        </w:rPr>
        <w:t>гг.</w:t>
      </w:r>
      <w:r w:rsidRPr="00223ADF">
        <w:rPr>
          <w:rFonts w:ascii="Times New Roman" w:eastAsia="Times New Roman" w:hAnsi="Times New Roman" w:cs="Times New Roman"/>
          <w:sz w:val="26"/>
          <w:szCs w:val="26"/>
          <w:lang w:val="ru-RU"/>
        </w:rPr>
        <w:t xml:space="preserve"> и ожидаемого исполнения 2021 года</w:t>
      </w:r>
    </w:p>
    <w:p w14:paraId="7142050D" w14:textId="77777777" w:rsidR="0039683F" w:rsidRPr="00223ADF" w:rsidRDefault="0039683F" w:rsidP="00DF5537">
      <w:pPr>
        <w:jc w:val="center"/>
        <w:rPr>
          <w:rFonts w:ascii="Times New Roman" w:eastAsia="Times New Roman" w:hAnsi="Times New Roman" w:cs="Times New Roman"/>
          <w:sz w:val="26"/>
          <w:szCs w:val="26"/>
          <w:lang w:val="ru-RU"/>
        </w:rPr>
      </w:pPr>
    </w:p>
    <w:p w14:paraId="185CA47C" w14:textId="77777777" w:rsidR="00DF5537" w:rsidRPr="00223ADF" w:rsidRDefault="00DF5537" w:rsidP="00DF5537">
      <w:pPr>
        <w:jc w:val="center"/>
        <w:rPr>
          <w:rFonts w:ascii="Times New Roman" w:eastAsia="Times New Roman" w:hAnsi="Times New Roman" w:cs="Times New Roman"/>
          <w:sz w:val="26"/>
          <w:szCs w:val="26"/>
          <w:lang w:val="ru-RU"/>
        </w:rPr>
      </w:pPr>
    </w:p>
    <w:tbl>
      <w:tblPr>
        <w:tblW w:w="10206" w:type="dxa"/>
        <w:tblInd w:w="-459" w:type="dxa"/>
        <w:tblLook w:val="04A0" w:firstRow="1" w:lastRow="0" w:firstColumn="1" w:lastColumn="0" w:noHBand="0" w:noVBand="1"/>
      </w:tblPr>
      <w:tblGrid>
        <w:gridCol w:w="1837"/>
        <w:gridCol w:w="551"/>
        <w:gridCol w:w="851"/>
        <w:gridCol w:w="992"/>
        <w:gridCol w:w="992"/>
        <w:gridCol w:w="858"/>
        <w:gridCol w:w="992"/>
        <w:gridCol w:w="858"/>
        <w:gridCol w:w="709"/>
        <w:gridCol w:w="858"/>
        <w:gridCol w:w="708"/>
      </w:tblGrid>
      <w:tr w:rsidR="00DF5537" w14:paraId="48EEB965" w14:textId="77777777" w:rsidTr="00DF5537">
        <w:trPr>
          <w:trHeight w:val="735"/>
        </w:trPr>
        <w:tc>
          <w:tcPr>
            <w:tcW w:w="1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EF134" w14:textId="77777777" w:rsidR="00DF5537" w:rsidRDefault="00DF5537">
            <w:pPr>
              <w:spacing w:line="276" w:lineRule="auto"/>
              <w:jc w:val="center"/>
              <w:rPr>
                <w:rFonts w:ascii="Times New Roman" w:eastAsia="Times New Roman" w:hAnsi="Times New Roman" w:cs="Times New Roman"/>
                <w:sz w:val="18"/>
                <w:szCs w:val="18"/>
                <w:lang w:val="ru-RU" w:eastAsia="ru-RU"/>
              </w:rPr>
            </w:pPr>
            <w:bookmarkStart w:id="2" w:name="RANGE!A1"/>
            <w:bookmarkStart w:id="3" w:name="_Hlk26537483" w:colFirst="1" w:colLast="10"/>
            <w:proofErr w:type="spellStart"/>
            <w:r>
              <w:rPr>
                <w:rFonts w:ascii="Times New Roman" w:eastAsia="Times New Roman" w:hAnsi="Times New Roman" w:cs="Times New Roman"/>
                <w:sz w:val="18"/>
                <w:szCs w:val="18"/>
                <w:lang w:eastAsia="ru-RU"/>
              </w:rPr>
              <w:t>Наименование</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показателя</w:t>
            </w:r>
            <w:bookmarkEnd w:id="2"/>
            <w:proofErr w:type="spellEnd"/>
          </w:p>
        </w:tc>
        <w:tc>
          <w:tcPr>
            <w:tcW w:w="551" w:type="dxa"/>
            <w:tcBorders>
              <w:top w:val="single" w:sz="4" w:space="0" w:color="auto"/>
              <w:left w:val="nil"/>
              <w:bottom w:val="single" w:sz="4" w:space="0" w:color="auto"/>
              <w:right w:val="single" w:sz="4" w:space="0" w:color="auto"/>
            </w:tcBorders>
            <w:shd w:val="clear" w:color="auto" w:fill="FFFFFF"/>
            <w:vAlign w:val="center"/>
            <w:hideMark/>
          </w:tcPr>
          <w:p w14:paraId="7F182EA7" w14:textId="3BF79F1A"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Ед</w:t>
            </w:r>
            <w:proofErr w:type="spellEnd"/>
            <w:r>
              <w:rPr>
                <w:rFonts w:ascii="Times New Roman" w:eastAsia="Times New Roman" w:hAnsi="Times New Roman" w:cs="Times New Roman"/>
                <w:sz w:val="16"/>
                <w:szCs w:val="16"/>
                <w:lang w:eastAsia="ru-RU"/>
              </w:rPr>
              <w:t xml:space="preserve">. </w:t>
            </w:r>
            <w:proofErr w:type="spellStart"/>
            <w:r w:rsidR="0039683F">
              <w:rPr>
                <w:rFonts w:ascii="Times New Roman" w:eastAsia="Times New Roman" w:hAnsi="Times New Roman" w:cs="Times New Roman"/>
                <w:sz w:val="16"/>
                <w:szCs w:val="16"/>
                <w:lang w:eastAsia="ru-RU"/>
              </w:rPr>
              <w:t>И</w:t>
            </w:r>
            <w:r>
              <w:rPr>
                <w:rFonts w:ascii="Times New Roman" w:eastAsia="Times New Roman" w:hAnsi="Times New Roman" w:cs="Times New Roman"/>
                <w:sz w:val="16"/>
                <w:szCs w:val="16"/>
                <w:lang w:eastAsia="ru-RU"/>
              </w:rPr>
              <w:t>зм</w:t>
            </w:r>
            <w:proofErr w:type="spellEnd"/>
            <w:r>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hideMark/>
          </w:tcPr>
          <w:p w14:paraId="5DC2C9E8" w14:textId="77777777" w:rsidR="00DF5537" w:rsidRDefault="00DF5537">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Факт</w:t>
            </w:r>
            <w:proofErr w:type="spellEnd"/>
            <w:r>
              <w:rPr>
                <w:rFonts w:ascii="Times New Roman" w:eastAsia="Times New Roman" w:hAnsi="Times New Roman" w:cs="Times New Roman"/>
                <w:sz w:val="18"/>
                <w:szCs w:val="18"/>
                <w:lang w:eastAsia="ru-RU"/>
              </w:rPr>
              <w:t xml:space="preserve"> 2019 г.</w:t>
            </w:r>
          </w:p>
        </w:tc>
        <w:tc>
          <w:tcPr>
            <w:tcW w:w="992" w:type="dxa"/>
            <w:tcBorders>
              <w:top w:val="single" w:sz="4" w:space="0" w:color="auto"/>
              <w:left w:val="nil"/>
              <w:bottom w:val="single" w:sz="4" w:space="0" w:color="auto"/>
              <w:right w:val="single" w:sz="4" w:space="0" w:color="auto"/>
            </w:tcBorders>
            <w:vAlign w:val="center"/>
            <w:hideMark/>
          </w:tcPr>
          <w:p w14:paraId="14C8B24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Факт 2020г.</w:t>
            </w:r>
          </w:p>
        </w:tc>
        <w:tc>
          <w:tcPr>
            <w:tcW w:w="992" w:type="dxa"/>
            <w:tcBorders>
              <w:top w:val="single" w:sz="4" w:space="0" w:color="auto"/>
              <w:left w:val="nil"/>
              <w:bottom w:val="single" w:sz="4" w:space="0" w:color="auto"/>
              <w:right w:val="single" w:sz="4" w:space="0" w:color="auto"/>
            </w:tcBorders>
            <w:vAlign w:val="center"/>
            <w:hideMark/>
          </w:tcPr>
          <w:p w14:paraId="726B53CF" w14:textId="77777777" w:rsidR="00DF5537" w:rsidRDefault="00DF5537">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Оценка</w:t>
            </w:r>
            <w:proofErr w:type="spellEnd"/>
            <w:r>
              <w:rPr>
                <w:rFonts w:ascii="Times New Roman" w:eastAsia="Times New Roman" w:hAnsi="Times New Roman" w:cs="Times New Roman"/>
                <w:sz w:val="18"/>
                <w:szCs w:val="18"/>
                <w:lang w:eastAsia="ru-RU"/>
              </w:rPr>
              <w:t xml:space="preserve"> 2021 г.</w:t>
            </w:r>
          </w:p>
        </w:tc>
        <w:tc>
          <w:tcPr>
            <w:tcW w:w="858" w:type="dxa"/>
            <w:tcBorders>
              <w:top w:val="single" w:sz="4" w:space="0" w:color="auto"/>
              <w:left w:val="nil"/>
              <w:bottom w:val="single" w:sz="4" w:space="0" w:color="auto"/>
              <w:right w:val="single" w:sz="4" w:space="0" w:color="auto"/>
            </w:tcBorders>
            <w:vAlign w:val="center"/>
            <w:hideMark/>
          </w:tcPr>
          <w:p w14:paraId="1A7B1121" w14:textId="77777777" w:rsidR="00DF5537" w:rsidRDefault="00DF5537">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Прогноз</w:t>
            </w:r>
            <w:proofErr w:type="spellEnd"/>
            <w:r>
              <w:rPr>
                <w:rFonts w:ascii="Times New Roman" w:eastAsia="Times New Roman" w:hAnsi="Times New Roman" w:cs="Times New Roman"/>
                <w:sz w:val="18"/>
                <w:szCs w:val="18"/>
                <w:lang w:eastAsia="ru-RU"/>
              </w:rPr>
              <w:t xml:space="preserve"> 2022 г.</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7E4CEC3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Темп роста (%) к оценке 2021г.</w:t>
            </w:r>
          </w:p>
        </w:tc>
        <w:tc>
          <w:tcPr>
            <w:tcW w:w="858" w:type="dxa"/>
            <w:tcBorders>
              <w:top w:val="single" w:sz="4" w:space="0" w:color="auto"/>
              <w:left w:val="nil"/>
              <w:bottom w:val="single" w:sz="4" w:space="0" w:color="auto"/>
              <w:right w:val="single" w:sz="4" w:space="0" w:color="auto"/>
            </w:tcBorders>
            <w:shd w:val="clear" w:color="auto" w:fill="FFFFFF"/>
            <w:vAlign w:val="center"/>
            <w:hideMark/>
          </w:tcPr>
          <w:p w14:paraId="680FC469" w14:textId="77777777" w:rsidR="00DF5537" w:rsidRDefault="00DF5537">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Прогноз</w:t>
            </w:r>
            <w:proofErr w:type="spellEnd"/>
            <w:r>
              <w:rPr>
                <w:rFonts w:ascii="Times New Roman" w:eastAsia="Times New Roman" w:hAnsi="Times New Roman" w:cs="Times New Roman"/>
                <w:sz w:val="18"/>
                <w:szCs w:val="18"/>
                <w:lang w:eastAsia="ru-RU"/>
              </w:rPr>
              <w:t xml:space="preserve"> 2023 г.</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FEEF1D9" w14:textId="77777777" w:rsidR="00DF5537" w:rsidRDefault="00DF5537">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Темп</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роста</w:t>
            </w:r>
            <w:proofErr w:type="spellEnd"/>
            <w:r>
              <w:rPr>
                <w:rFonts w:ascii="Times New Roman" w:eastAsia="Times New Roman" w:hAnsi="Times New Roman" w:cs="Times New Roman"/>
                <w:sz w:val="18"/>
                <w:szCs w:val="18"/>
                <w:lang w:eastAsia="ru-RU"/>
              </w:rPr>
              <w:t>, %</w:t>
            </w:r>
          </w:p>
        </w:tc>
        <w:tc>
          <w:tcPr>
            <w:tcW w:w="858" w:type="dxa"/>
            <w:tcBorders>
              <w:top w:val="single" w:sz="4" w:space="0" w:color="auto"/>
              <w:left w:val="nil"/>
              <w:bottom w:val="single" w:sz="4" w:space="0" w:color="auto"/>
              <w:right w:val="single" w:sz="4" w:space="0" w:color="auto"/>
            </w:tcBorders>
            <w:vAlign w:val="center"/>
            <w:hideMark/>
          </w:tcPr>
          <w:p w14:paraId="4CC0D56B" w14:textId="77777777" w:rsidR="00DF5537" w:rsidRDefault="00DF5537">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Прогноз</w:t>
            </w:r>
            <w:proofErr w:type="spellEnd"/>
            <w:r>
              <w:rPr>
                <w:rFonts w:ascii="Times New Roman" w:eastAsia="Times New Roman" w:hAnsi="Times New Roman" w:cs="Times New Roman"/>
                <w:sz w:val="18"/>
                <w:szCs w:val="18"/>
                <w:lang w:eastAsia="ru-RU"/>
              </w:rPr>
              <w:t xml:space="preserve"> 2024г.</w:t>
            </w:r>
          </w:p>
        </w:tc>
        <w:tc>
          <w:tcPr>
            <w:tcW w:w="708" w:type="dxa"/>
            <w:tcBorders>
              <w:top w:val="single" w:sz="4" w:space="0" w:color="auto"/>
              <w:left w:val="nil"/>
              <w:bottom w:val="single" w:sz="4" w:space="0" w:color="auto"/>
              <w:right w:val="single" w:sz="4" w:space="0" w:color="auto"/>
            </w:tcBorders>
            <w:vAlign w:val="center"/>
            <w:hideMark/>
          </w:tcPr>
          <w:p w14:paraId="1CC83D92" w14:textId="77777777" w:rsidR="00DF5537" w:rsidRDefault="00DF5537">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Темп</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роста</w:t>
            </w:r>
            <w:proofErr w:type="spellEnd"/>
            <w:r>
              <w:rPr>
                <w:rFonts w:ascii="Times New Roman" w:eastAsia="Times New Roman" w:hAnsi="Times New Roman" w:cs="Times New Roman"/>
                <w:sz w:val="18"/>
                <w:szCs w:val="18"/>
                <w:lang w:eastAsia="ru-RU"/>
              </w:rPr>
              <w:t>, %</w:t>
            </w:r>
          </w:p>
        </w:tc>
      </w:tr>
      <w:bookmarkEnd w:id="3"/>
      <w:tr w:rsidR="00DF5537" w14:paraId="238D0D88" w14:textId="77777777" w:rsidTr="0039683F">
        <w:trPr>
          <w:trHeight w:val="587"/>
        </w:trPr>
        <w:tc>
          <w:tcPr>
            <w:tcW w:w="10206" w:type="dxa"/>
            <w:gridSpan w:val="11"/>
            <w:tcBorders>
              <w:top w:val="single" w:sz="4" w:space="0" w:color="auto"/>
              <w:left w:val="single" w:sz="4" w:space="0" w:color="auto"/>
              <w:bottom w:val="single" w:sz="4" w:space="0" w:color="auto"/>
              <w:right w:val="single" w:sz="4" w:space="0" w:color="auto"/>
            </w:tcBorders>
            <w:shd w:val="clear" w:color="auto" w:fill="D8D8D8"/>
            <w:vAlign w:val="center"/>
            <w:hideMark/>
          </w:tcPr>
          <w:p w14:paraId="094B29BE" w14:textId="77777777" w:rsidR="00DF5537" w:rsidRDefault="00DF5537">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Итоги</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развития</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муниципального</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образования</w:t>
            </w:r>
            <w:proofErr w:type="spellEnd"/>
          </w:p>
        </w:tc>
      </w:tr>
      <w:tr w:rsidR="00DF5537" w14:paraId="5D4EE108" w14:textId="77777777" w:rsidTr="00223ADF">
        <w:trPr>
          <w:trHeight w:val="1990"/>
        </w:trPr>
        <w:tc>
          <w:tcPr>
            <w:tcW w:w="1837" w:type="dxa"/>
            <w:tcBorders>
              <w:top w:val="nil"/>
              <w:left w:val="single" w:sz="4" w:space="0" w:color="auto"/>
              <w:bottom w:val="single" w:sz="4" w:space="0" w:color="auto"/>
              <w:right w:val="single" w:sz="4" w:space="0" w:color="auto"/>
            </w:tcBorders>
            <w:vAlign w:val="center"/>
            <w:hideMark/>
          </w:tcPr>
          <w:p w14:paraId="09B9B545"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lastRenderedPageBreak/>
              <w:t>Выручка от реализации продукции, работ и услуг (в действующих ценах) по полному кругу организаций, всего</w:t>
            </w:r>
          </w:p>
          <w:p w14:paraId="754CD406" w14:textId="0C148186" w:rsidR="009957BB" w:rsidRDefault="009957BB">
            <w:pPr>
              <w:spacing w:line="276" w:lineRule="auto"/>
              <w:rPr>
                <w:rFonts w:ascii="Times New Roman" w:eastAsia="Times New Roman" w:hAnsi="Times New Roman" w:cs="Times New Roman"/>
                <w:sz w:val="18"/>
                <w:szCs w:val="18"/>
                <w:lang w:val="ru-RU" w:eastAsia="ru-RU"/>
              </w:rPr>
            </w:pPr>
          </w:p>
        </w:tc>
        <w:tc>
          <w:tcPr>
            <w:tcW w:w="551" w:type="dxa"/>
            <w:tcBorders>
              <w:top w:val="nil"/>
              <w:left w:val="nil"/>
              <w:bottom w:val="single" w:sz="4" w:space="0" w:color="auto"/>
              <w:right w:val="single" w:sz="4" w:space="0" w:color="auto"/>
            </w:tcBorders>
            <w:vAlign w:val="center"/>
            <w:hideMark/>
          </w:tcPr>
          <w:p w14:paraId="1F6EDE2C" w14:textId="737E3A61"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sidR="0039683F">
              <w:rPr>
                <w:rFonts w:ascii="Times New Roman" w:eastAsia="Times New Roman" w:hAnsi="Times New Roman" w:cs="Times New Roman"/>
                <w:sz w:val="16"/>
                <w:szCs w:val="16"/>
                <w:lang w:eastAsia="ru-RU"/>
              </w:rPr>
              <w:t>Р</w:t>
            </w:r>
            <w:r>
              <w:rPr>
                <w:rFonts w:ascii="Times New Roman" w:eastAsia="Times New Roman" w:hAnsi="Times New Roman" w:cs="Times New Roman"/>
                <w:sz w:val="16"/>
                <w:szCs w:val="16"/>
                <w:lang w:eastAsia="ru-RU"/>
              </w:rPr>
              <w:t>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7B4DF85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2890,22</w:t>
            </w:r>
          </w:p>
        </w:tc>
        <w:tc>
          <w:tcPr>
            <w:tcW w:w="992" w:type="dxa"/>
            <w:tcBorders>
              <w:top w:val="nil"/>
              <w:left w:val="nil"/>
              <w:bottom w:val="single" w:sz="4" w:space="0" w:color="auto"/>
              <w:right w:val="single" w:sz="4" w:space="0" w:color="auto"/>
            </w:tcBorders>
            <w:noWrap/>
            <w:vAlign w:val="center"/>
            <w:hideMark/>
          </w:tcPr>
          <w:p w14:paraId="793D81A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2766,16</w:t>
            </w:r>
          </w:p>
        </w:tc>
        <w:tc>
          <w:tcPr>
            <w:tcW w:w="992" w:type="dxa"/>
            <w:tcBorders>
              <w:top w:val="nil"/>
              <w:left w:val="nil"/>
              <w:bottom w:val="single" w:sz="4" w:space="0" w:color="auto"/>
              <w:right w:val="single" w:sz="4" w:space="0" w:color="auto"/>
            </w:tcBorders>
            <w:noWrap/>
            <w:vAlign w:val="center"/>
            <w:hideMark/>
          </w:tcPr>
          <w:p w14:paraId="47A34E9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2885,36</w:t>
            </w:r>
          </w:p>
        </w:tc>
        <w:tc>
          <w:tcPr>
            <w:tcW w:w="858" w:type="dxa"/>
            <w:tcBorders>
              <w:top w:val="nil"/>
              <w:left w:val="nil"/>
              <w:bottom w:val="single" w:sz="4" w:space="0" w:color="auto"/>
              <w:right w:val="single" w:sz="4" w:space="0" w:color="auto"/>
            </w:tcBorders>
            <w:vAlign w:val="center"/>
            <w:hideMark/>
          </w:tcPr>
          <w:p w14:paraId="5F0BB56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2964,21</w:t>
            </w:r>
          </w:p>
        </w:tc>
        <w:tc>
          <w:tcPr>
            <w:tcW w:w="992" w:type="dxa"/>
            <w:tcBorders>
              <w:top w:val="nil"/>
              <w:left w:val="nil"/>
              <w:bottom w:val="single" w:sz="4" w:space="0" w:color="auto"/>
              <w:right w:val="single" w:sz="4" w:space="0" w:color="auto"/>
            </w:tcBorders>
            <w:shd w:val="clear" w:color="auto" w:fill="FFFFFF"/>
            <w:vAlign w:val="center"/>
            <w:hideMark/>
          </w:tcPr>
          <w:p w14:paraId="5F3A03A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2,73</w:t>
            </w:r>
          </w:p>
        </w:tc>
        <w:tc>
          <w:tcPr>
            <w:tcW w:w="858" w:type="dxa"/>
            <w:tcBorders>
              <w:top w:val="nil"/>
              <w:left w:val="nil"/>
              <w:bottom w:val="single" w:sz="4" w:space="0" w:color="auto"/>
              <w:right w:val="single" w:sz="4" w:space="0" w:color="auto"/>
            </w:tcBorders>
            <w:shd w:val="clear" w:color="auto" w:fill="FFFFFF"/>
            <w:noWrap/>
            <w:vAlign w:val="center"/>
            <w:hideMark/>
          </w:tcPr>
          <w:p w14:paraId="4FAA3CE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3083,31</w:t>
            </w:r>
          </w:p>
        </w:tc>
        <w:tc>
          <w:tcPr>
            <w:tcW w:w="709" w:type="dxa"/>
            <w:tcBorders>
              <w:top w:val="nil"/>
              <w:left w:val="nil"/>
              <w:bottom w:val="single" w:sz="4" w:space="0" w:color="auto"/>
              <w:right w:val="single" w:sz="4" w:space="0" w:color="auto"/>
            </w:tcBorders>
            <w:shd w:val="clear" w:color="auto" w:fill="FFFFFF"/>
            <w:noWrap/>
            <w:vAlign w:val="center"/>
            <w:hideMark/>
          </w:tcPr>
          <w:p w14:paraId="50F089E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4,02</w:t>
            </w:r>
          </w:p>
        </w:tc>
        <w:tc>
          <w:tcPr>
            <w:tcW w:w="858" w:type="dxa"/>
            <w:tcBorders>
              <w:top w:val="nil"/>
              <w:left w:val="nil"/>
              <w:bottom w:val="single" w:sz="4" w:space="0" w:color="auto"/>
              <w:right w:val="single" w:sz="4" w:space="0" w:color="auto"/>
            </w:tcBorders>
            <w:noWrap/>
            <w:vAlign w:val="center"/>
            <w:hideMark/>
          </w:tcPr>
          <w:p w14:paraId="36E7E83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3207,55</w:t>
            </w:r>
          </w:p>
        </w:tc>
        <w:tc>
          <w:tcPr>
            <w:tcW w:w="708" w:type="dxa"/>
            <w:tcBorders>
              <w:top w:val="nil"/>
              <w:left w:val="nil"/>
              <w:bottom w:val="single" w:sz="4" w:space="0" w:color="auto"/>
              <w:right w:val="single" w:sz="4" w:space="0" w:color="auto"/>
            </w:tcBorders>
            <w:noWrap/>
            <w:vAlign w:val="center"/>
            <w:hideMark/>
          </w:tcPr>
          <w:p w14:paraId="79C3883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4,03</w:t>
            </w:r>
          </w:p>
        </w:tc>
      </w:tr>
      <w:tr w:rsidR="00DF5537" w14:paraId="00B4B5F1" w14:textId="77777777" w:rsidTr="00BE1171">
        <w:trPr>
          <w:trHeight w:val="2049"/>
        </w:trPr>
        <w:tc>
          <w:tcPr>
            <w:tcW w:w="1837" w:type="dxa"/>
            <w:tcBorders>
              <w:top w:val="nil"/>
              <w:left w:val="single" w:sz="4" w:space="0" w:color="auto"/>
              <w:bottom w:val="single" w:sz="4" w:space="0" w:color="auto"/>
              <w:right w:val="single" w:sz="4" w:space="0" w:color="auto"/>
            </w:tcBorders>
            <w:vAlign w:val="center"/>
            <w:hideMark/>
          </w:tcPr>
          <w:p w14:paraId="33713C23" w14:textId="77777777" w:rsidR="009957BB" w:rsidRDefault="00DF5537" w:rsidP="00BE59B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Выручка от реализации продукции, работ и услуг (в действующих ценах) предприятий малого бизнеса (с учетом микропредприятий)</w:t>
            </w:r>
          </w:p>
          <w:p w14:paraId="361BCB65" w14:textId="0B14AE59" w:rsidR="00223ADF" w:rsidRDefault="00223ADF" w:rsidP="00BE59B7">
            <w:pPr>
              <w:spacing w:line="276" w:lineRule="auto"/>
              <w:rPr>
                <w:rFonts w:ascii="Times New Roman" w:eastAsia="Times New Roman" w:hAnsi="Times New Roman" w:cs="Times New Roman"/>
                <w:sz w:val="18"/>
                <w:szCs w:val="18"/>
                <w:lang w:val="ru-RU" w:eastAsia="ru-RU"/>
              </w:rPr>
            </w:pPr>
          </w:p>
        </w:tc>
        <w:tc>
          <w:tcPr>
            <w:tcW w:w="551" w:type="dxa"/>
            <w:tcBorders>
              <w:top w:val="nil"/>
              <w:left w:val="nil"/>
              <w:bottom w:val="single" w:sz="4" w:space="0" w:color="auto"/>
              <w:right w:val="single" w:sz="4" w:space="0" w:color="auto"/>
            </w:tcBorders>
            <w:vAlign w:val="center"/>
            <w:hideMark/>
          </w:tcPr>
          <w:p w14:paraId="6356B336" w14:textId="2C6B31F1"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sidR="0039683F">
              <w:rPr>
                <w:rFonts w:ascii="Times New Roman" w:eastAsia="Times New Roman" w:hAnsi="Times New Roman" w:cs="Times New Roman"/>
                <w:sz w:val="16"/>
                <w:szCs w:val="16"/>
                <w:lang w:eastAsia="ru-RU"/>
              </w:rPr>
              <w:t>Р</w:t>
            </w:r>
            <w:r>
              <w:rPr>
                <w:rFonts w:ascii="Times New Roman" w:eastAsia="Times New Roman" w:hAnsi="Times New Roman" w:cs="Times New Roman"/>
                <w:sz w:val="16"/>
                <w:szCs w:val="16"/>
                <w:lang w:eastAsia="ru-RU"/>
              </w:rPr>
              <w:t>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1026107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1488,00</w:t>
            </w:r>
          </w:p>
        </w:tc>
        <w:tc>
          <w:tcPr>
            <w:tcW w:w="992" w:type="dxa"/>
            <w:tcBorders>
              <w:top w:val="nil"/>
              <w:left w:val="nil"/>
              <w:bottom w:val="single" w:sz="4" w:space="0" w:color="auto"/>
              <w:right w:val="single" w:sz="4" w:space="0" w:color="auto"/>
            </w:tcBorders>
            <w:noWrap/>
            <w:vAlign w:val="center"/>
            <w:hideMark/>
          </w:tcPr>
          <w:p w14:paraId="1F5148C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1734,00</w:t>
            </w:r>
          </w:p>
        </w:tc>
        <w:tc>
          <w:tcPr>
            <w:tcW w:w="992" w:type="dxa"/>
            <w:tcBorders>
              <w:top w:val="nil"/>
              <w:left w:val="nil"/>
              <w:bottom w:val="single" w:sz="4" w:space="0" w:color="auto"/>
              <w:right w:val="single" w:sz="4" w:space="0" w:color="auto"/>
            </w:tcBorders>
            <w:noWrap/>
            <w:vAlign w:val="center"/>
            <w:hideMark/>
          </w:tcPr>
          <w:p w14:paraId="0C625EC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1836,31</w:t>
            </w:r>
          </w:p>
        </w:tc>
        <w:tc>
          <w:tcPr>
            <w:tcW w:w="858" w:type="dxa"/>
            <w:tcBorders>
              <w:top w:val="nil"/>
              <w:left w:val="nil"/>
              <w:bottom w:val="single" w:sz="4" w:space="0" w:color="auto"/>
              <w:right w:val="single" w:sz="4" w:space="0" w:color="auto"/>
            </w:tcBorders>
            <w:vAlign w:val="center"/>
            <w:hideMark/>
          </w:tcPr>
          <w:p w14:paraId="34D9BEC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1902,41</w:t>
            </w:r>
          </w:p>
        </w:tc>
        <w:tc>
          <w:tcPr>
            <w:tcW w:w="992" w:type="dxa"/>
            <w:tcBorders>
              <w:top w:val="nil"/>
              <w:left w:val="nil"/>
              <w:bottom w:val="single" w:sz="4" w:space="0" w:color="auto"/>
              <w:right w:val="single" w:sz="4" w:space="0" w:color="auto"/>
            </w:tcBorders>
            <w:shd w:val="clear" w:color="auto" w:fill="FFFFFF"/>
            <w:vAlign w:val="center"/>
            <w:hideMark/>
          </w:tcPr>
          <w:p w14:paraId="20786F4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3,60</w:t>
            </w:r>
          </w:p>
        </w:tc>
        <w:tc>
          <w:tcPr>
            <w:tcW w:w="858" w:type="dxa"/>
            <w:tcBorders>
              <w:top w:val="nil"/>
              <w:left w:val="nil"/>
              <w:bottom w:val="single" w:sz="4" w:space="0" w:color="auto"/>
              <w:right w:val="single" w:sz="4" w:space="0" w:color="auto"/>
            </w:tcBorders>
            <w:shd w:val="clear" w:color="auto" w:fill="FFFFFF"/>
            <w:noWrap/>
            <w:vAlign w:val="center"/>
            <w:hideMark/>
          </w:tcPr>
          <w:p w14:paraId="4752876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1976,61</w:t>
            </w:r>
          </w:p>
        </w:tc>
        <w:tc>
          <w:tcPr>
            <w:tcW w:w="709" w:type="dxa"/>
            <w:tcBorders>
              <w:top w:val="nil"/>
              <w:left w:val="nil"/>
              <w:bottom w:val="single" w:sz="4" w:space="0" w:color="auto"/>
              <w:right w:val="single" w:sz="4" w:space="0" w:color="auto"/>
            </w:tcBorders>
            <w:shd w:val="clear" w:color="auto" w:fill="FFFFFF"/>
            <w:noWrap/>
            <w:vAlign w:val="center"/>
            <w:hideMark/>
          </w:tcPr>
          <w:p w14:paraId="44208D1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3,90</w:t>
            </w:r>
          </w:p>
        </w:tc>
        <w:tc>
          <w:tcPr>
            <w:tcW w:w="858" w:type="dxa"/>
            <w:tcBorders>
              <w:top w:val="nil"/>
              <w:left w:val="nil"/>
              <w:bottom w:val="single" w:sz="4" w:space="0" w:color="auto"/>
              <w:right w:val="single" w:sz="4" w:space="0" w:color="auto"/>
            </w:tcBorders>
            <w:noWrap/>
            <w:vAlign w:val="center"/>
            <w:hideMark/>
          </w:tcPr>
          <w:p w14:paraId="2FD1D16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2051,72</w:t>
            </w:r>
          </w:p>
        </w:tc>
        <w:tc>
          <w:tcPr>
            <w:tcW w:w="708" w:type="dxa"/>
            <w:tcBorders>
              <w:top w:val="nil"/>
              <w:left w:val="nil"/>
              <w:bottom w:val="single" w:sz="4" w:space="0" w:color="auto"/>
              <w:right w:val="single" w:sz="4" w:space="0" w:color="auto"/>
            </w:tcBorders>
            <w:noWrap/>
            <w:vAlign w:val="center"/>
            <w:hideMark/>
          </w:tcPr>
          <w:p w14:paraId="1F5AFD5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3,80</w:t>
            </w:r>
          </w:p>
        </w:tc>
      </w:tr>
      <w:tr w:rsidR="00DF5537" w14:paraId="352FB708" w14:textId="77777777" w:rsidTr="009C0DB1">
        <w:trPr>
          <w:trHeight w:val="563"/>
        </w:trPr>
        <w:tc>
          <w:tcPr>
            <w:tcW w:w="1837" w:type="dxa"/>
            <w:tcBorders>
              <w:top w:val="nil"/>
              <w:left w:val="single" w:sz="4" w:space="0" w:color="auto"/>
              <w:bottom w:val="single" w:sz="4" w:space="0" w:color="auto"/>
              <w:right w:val="single" w:sz="4" w:space="0" w:color="auto"/>
            </w:tcBorders>
            <w:vAlign w:val="center"/>
            <w:hideMark/>
          </w:tcPr>
          <w:p w14:paraId="2FB483CB"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Прибыль предприятий (с учетом предприятий малого бизнеса)</w:t>
            </w:r>
          </w:p>
        </w:tc>
        <w:tc>
          <w:tcPr>
            <w:tcW w:w="551" w:type="dxa"/>
            <w:tcBorders>
              <w:top w:val="nil"/>
              <w:left w:val="nil"/>
              <w:bottom w:val="single" w:sz="4" w:space="0" w:color="auto"/>
              <w:right w:val="single" w:sz="4" w:space="0" w:color="auto"/>
            </w:tcBorders>
            <w:vAlign w:val="center"/>
            <w:hideMark/>
          </w:tcPr>
          <w:p w14:paraId="3B30C0CA" w14:textId="5031412B"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sidR="0039683F">
              <w:rPr>
                <w:rFonts w:ascii="Times New Roman" w:eastAsia="Times New Roman" w:hAnsi="Times New Roman" w:cs="Times New Roman"/>
                <w:sz w:val="16"/>
                <w:szCs w:val="16"/>
                <w:lang w:eastAsia="ru-RU"/>
              </w:rPr>
              <w:t>Р</w:t>
            </w:r>
            <w:r>
              <w:rPr>
                <w:rFonts w:ascii="Times New Roman" w:eastAsia="Times New Roman" w:hAnsi="Times New Roman" w:cs="Times New Roman"/>
                <w:sz w:val="16"/>
                <w:szCs w:val="16"/>
                <w:lang w:eastAsia="ru-RU"/>
              </w:rPr>
              <w:t>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5860D3A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170,70</w:t>
            </w:r>
          </w:p>
        </w:tc>
        <w:tc>
          <w:tcPr>
            <w:tcW w:w="992" w:type="dxa"/>
            <w:tcBorders>
              <w:top w:val="nil"/>
              <w:left w:val="nil"/>
              <w:bottom w:val="single" w:sz="4" w:space="0" w:color="auto"/>
              <w:right w:val="single" w:sz="4" w:space="0" w:color="auto"/>
            </w:tcBorders>
            <w:noWrap/>
            <w:vAlign w:val="center"/>
            <w:hideMark/>
          </w:tcPr>
          <w:p w14:paraId="15A4436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50,11</w:t>
            </w:r>
          </w:p>
        </w:tc>
        <w:tc>
          <w:tcPr>
            <w:tcW w:w="992" w:type="dxa"/>
            <w:tcBorders>
              <w:top w:val="nil"/>
              <w:left w:val="nil"/>
              <w:bottom w:val="single" w:sz="4" w:space="0" w:color="auto"/>
              <w:right w:val="single" w:sz="4" w:space="0" w:color="auto"/>
            </w:tcBorders>
            <w:noWrap/>
            <w:vAlign w:val="center"/>
            <w:hideMark/>
          </w:tcPr>
          <w:p w14:paraId="59BA6D7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100,00</w:t>
            </w:r>
          </w:p>
        </w:tc>
        <w:tc>
          <w:tcPr>
            <w:tcW w:w="858" w:type="dxa"/>
            <w:tcBorders>
              <w:top w:val="nil"/>
              <w:left w:val="nil"/>
              <w:bottom w:val="single" w:sz="4" w:space="0" w:color="auto"/>
              <w:right w:val="single" w:sz="4" w:space="0" w:color="auto"/>
            </w:tcBorders>
            <w:vAlign w:val="center"/>
            <w:hideMark/>
          </w:tcPr>
          <w:p w14:paraId="6005ED5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FFFFFF"/>
            <w:vAlign w:val="center"/>
            <w:hideMark/>
          </w:tcPr>
          <w:p w14:paraId="5E6EA8D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564F836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100,00</w:t>
            </w:r>
          </w:p>
        </w:tc>
        <w:tc>
          <w:tcPr>
            <w:tcW w:w="709" w:type="dxa"/>
            <w:tcBorders>
              <w:top w:val="nil"/>
              <w:left w:val="nil"/>
              <w:bottom w:val="single" w:sz="4" w:space="0" w:color="auto"/>
              <w:right w:val="single" w:sz="4" w:space="0" w:color="auto"/>
            </w:tcBorders>
            <w:shd w:val="clear" w:color="auto" w:fill="FFFFFF"/>
            <w:noWrap/>
            <w:vAlign w:val="center"/>
            <w:hideMark/>
          </w:tcPr>
          <w:p w14:paraId="43714E6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noWrap/>
            <w:vAlign w:val="center"/>
            <w:hideMark/>
          </w:tcPr>
          <w:p w14:paraId="6CD9978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100,00</w:t>
            </w:r>
          </w:p>
        </w:tc>
        <w:tc>
          <w:tcPr>
            <w:tcW w:w="708" w:type="dxa"/>
            <w:tcBorders>
              <w:top w:val="nil"/>
              <w:left w:val="nil"/>
              <w:bottom w:val="single" w:sz="4" w:space="0" w:color="auto"/>
              <w:right w:val="single" w:sz="4" w:space="0" w:color="auto"/>
            </w:tcBorders>
            <w:noWrap/>
            <w:vAlign w:val="center"/>
            <w:hideMark/>
          </w:tcPr>
          <w:p w14:paraId="729765F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14:paraId="4512ABD7" w14:textId="77777777" w:rsidTr="0039683F">
        <w:trPr>
          <w:trHeight w:val="682"/>
        </w:trPr>
        <w:tc>
          <w:tcPr>
            <w:tcW w:w="10206" w:type="dxa"/>
            <w:gridSpan w:val="11"/>
            <w:tcBorders>
              <w:top w:val="single" w:sz="4" w:space="0" w:color="auto"/>
              <w:left w:val="single" w:sz="4" w:space="0" w:color="auto"/>
              <w:bottom w:val="single" w:sz="4" w:space="0" w:color="auto"/>
              <w:right w:val="single" w:sz="4" w:space="0" w:color="auto"/>
            </w:tcBorders>
            <w:shd w:val="clear" w:color="auto" w:fill="D8D8D8"/>
            <w:vAlign w:val="center"/>
            <w:hideMark/>
          </w:tcPr>
          <w:p w14:paraId="028D82F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Состояние основных видов экономической деятельности хозяйствующих субъектов </w:t>
            </w:r>
          </w:p>
          <w:p w14:paraId="09E5845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Нижнеудинского муниципального образования</w:t>
            </w:r>
          </w:p>
        </w:tc>
      </w:tr>
      <w:tr w:rsidR="00DF5537" w14:paraId="29ED0470" w14:textId="77777777" w:rsidTr="009957BB">
        <w:trPr>
          <w:trHeight w:val="1006"/>
        </w:trPr>
        <w:tc>
          <w:tcPr>
            <w:tcW w:w="1837" w:type="dxa"/>
            <w:tcBorders>
              <w:top w:val="nil"/>
              <w:left w:val="single" w:sz="4" w:space="0" w:color="auto"/>
              <w:bottom w:val="single" w:sz="4" w:space="0" w:color="auto"/>
              <w:right w:val="single" w:sz="4" w:space="0" w:color="auto"/>
            </w:tcBorders>
            <w:vAlign w:val="center"/>
            <w:hideMark/>
          </w:tcPr>
          <w:p w14:paraId="78572458"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Объем отгруженных товаров собственного производства, выполненных работ и услуг собственными силами</w:t>
            </w:r>
          </w:p>
        </w:tc>
        <w:tc>
          <w:tcPr>
            <w:tcW w:w="551" w:type="dxa"/>
            <w:tcBorders>
              <w:top w:val="nil"/>
              <w:left w:val="nil"/>
              <w:bottom w:val="single" w:sz="4" w:space="0" w:color="auto"/>
              <w:right w:val="single" w:sz="4" w:space="0" w:color="auto"/>
            </w:tcBorders>
            <w:vAlign w:val="center"/>
            <w:hideMark/>
          </w:tcPr>
          <w:p w14:paraId="421A3F4D" w14:textId="2036B0B0"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sidR="0039683F">
              <w:rPr>
                <w:rFonts w:ascii="Times New Roman" w:eastAsia="Times New Roman" w:hAnsi="Times New Roman" w:cs="Times New Roman"/>
                <w:sz w:val="16"/>
                <w:szCs w:val="16"/>
                <w:lang w:eastAsia="ru-RU"/>
              </w:rPr>
              <w:t>Р</w:t>
            </w:r>
            <w:r>
              <w:rPr>
                <w:rFonts w:ascii="Times New Roman" w:eastAsia="Times New Roman" w:hAnsi="Times New Roman" w:cs="Times New Roman"/>
                <w:sz w:val="16"/>
                <w:szCs w:val="16"/>
                <w:lang w:eastAsia="ru-RU"/>
              </w:rPr>
              <w:t>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03FB463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924,30</w:t>
            </w:r>
          </w:p>
        </w:tc>
        <w:tc>
          <w:tcPr>
            <w:tcW w:w="992" w:type="dxa"/>
            <w:tcBorders>
              <w:top w:val="nil"/>
              <w:left w:val="nil"/>
              <w:bottom w:val="single" w:sz="4" w:space="0" w:color="auto"/>
              <w:right w:val="single" w:sz="4" w:space="0" w:color="auto"/>
            </w:tcBorders>
            <w:noWrap/>
            <w:vAlign w:val="center"/>
            <w:hideMark/>
          </w:tcPr>
          <w:p w14:paraId="59C16C4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802,00</w:t>
            </w:r>
          </w:p>
        </w:tc>
        <w:tc>
          <w:tcPr>
            <w:tcW w:w="992" w:type="dxa"/>
            <w:tcBorders>
              <w:top w:val="nil"/>
              <w:left w:val="nil"/>
              <w:bottom w:val="single" w:sz="4" w:space="0" w:color="auto"/>
              <w:right w:val="single" w:sz="4" w:space="0" w:color="auto"/>
            </w:tcBorders>
            <w:noWrap/>
            <w:vAlign w:val="center"/>
            <w:hideMark/>
          </w:tcPr>
          <w:p w14:paraId="6C63670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837,40</w:t>
            </w:r>
          </w:p>
        </w:tc>
        <w:tc>
          <w:tcPr>
            <w:tcW w:w="858" w:type="dxa"/>
            <w:tcBorders>
              <w:top w:val="nil"/>
              <w:left w:val="nil"/>
              <w:bottom w:val="single" w:sz="4" w:space="0" w:color="auto"/>
              <w:right w:val="single" w:sz="4" w:space="0" w:color="auto"/>
            </w:tcBorders>
            <w:vAlign w:val="center"/>
            <w:hideMark/>
          </w:tcPr>
          <w:p w14:paraId="3C759C0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840,50</w:t>
            </w:r>
          </w:p>
        </w:tc>
        <w:tc>
          <w:tcPr>
            <w:tcW w:w="992" w:type="dxa"/>
            <w:tcBorders>
              <w:top w:val="nil"/>
              <w:left w:val="nil"/>
              <w:bottom w:val="single" w:sz="4" w:space="0" w:color="auto"/>
              <w:right w:val="single" w:sz="4" w:space="0" w:color="auto"/>
            </w:tcBorders>
            <w:shd w:val="clear" w:color="auto" w:fill="FFFFFF"/>
            <w:vAlign w:val="center"/>
            <w:hideMark/>
          </w:tcPr>
          <w:p w14:paraId="06F0139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0,37</w:t>
            </w:r>
          </w:p>
        </w:tc>
        <w:tc>
          <w:tcPr>
            <w:tcW w:w="858" w:type="dxa"/>
            <w:tcBorders>
              <w:top w:val="nil"/>
              <w:left w:val="nil"/>
              <w:bottom w:val="single" w:sz="4" w:space="0" w:color="auto"/>
              <w:right w:val="single" w:sz="4" w:space="0" w:color="auto"/>
            </w:tcBorders>
            <w:shd w:val="clear" w:color="auto" w:fill="FFFFFF"/>
            <w:noWrap/>
            <w:vAlign w:val="center"/>
            <w:hideMark/>
          </w:tcPr>
          <w:p w14:paraId="432B2C5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842,80</w:t>
            </w:r>
          </w:p>
        </w:tc>
        <w:tc>
          <w:tcPr>
            <w:tcW w:w="709" w:type="dxa"/>
            <w:tcBorders>
              <w:top w:val="nil"/>
              <w:left w:val="nil"/>
              <w:bottom w:val="single" w:sz="4" w:space="0" w:color="auto"/>
              <w:right w:val="single" w:sz="4" w:space="0" w:color="auto"/>
            </w:tcBorders>
            <w:shd w:val="clear" w:color="auto" w:fill="FFFFFF"/>
            <w:noWrap/>
            <w:vAlign w:val="center"/>
            <w:hideMark/>
          </w:tcPr>
          <w:p w14:paraId="6A4FF15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0,27</w:t>
            </w:r>
          </w:p>
        </w:tc>
        <w:tc>
          <w:tcPr>
            <w:tcW w:w="858" w:type="dxa"/>
            <w:tcBorders>
              <w:top w:val="nil"/>
              <w:left w:val="nil"/>
              <w:bottom w:val="single" w:sz="4" w:space="0" w:color="auto"/>
              <w:right w:val="single" w:sz="4" w:space="0" w:color="auto"/>
            </w:tcBorders>
            <w:noWrap/>
            <w:vAlign w:val="center"/>
            <w:hideMark/>
          </w:tcPr>
          <w:p w14:paraId="17E9C51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846,00</w:t>
            </w:r>
          </w:p>
        </w:tc>
        <w:tc>
          <w:tcPr>
            <w:tcW w:w="708" w:type="dxa"/>
            <w:tcBorders>
              <w:top w:val="nil"/>
              <w:left w:val="nil"/>
              <w:bottom w:val="single" w:sz="4" w:space="0" w:color="auto"/>
              <w:right w:val="single" w:sz="4" w:space="0" w:color="auto"/>
            </w:tcBorders>
            <w:noWrap/>
            <w:vAlign w:val="center"/>
            <w:hideMark/>
          </w:tcPr>
          <w:p w14:paraId="7E3A9ED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0,38</w:t>
            </w:r>
          </w:p>
        </w:tc>
      </w:tr>
      <w:tr w:rsidR="00DF5537" w14:paraId="0D43BF12" w14:textId="77777777" w:rsidTr="009957BB">
        <w:trPr>
          <w:trHeight w:val="60"/>
        </w:trPr>
        <w:tc>
          <w:tcPr>
            <w:tcW w:w="1837" w:type="dxa"/>
            <w:tcBorders>
              <w:top w:val="nil"/>
              <w:left w:val="single" w:sz="4" w:space="0" w:color="auto"/>
              <w:bottom w:val="single" w:sz="4" w:space="0" w:color="auto"/>
              <w:right w:val="single" w:sz="4" w:space="0" w:color="auto"/>
            </w:tcBorders>
            <w:vAlign w:val="center"/>
            <w:hideMark/>
          </w:tcPr>
          <w:p w14:paraId="04CFFE41" w14:textId="77777777" w:rsidR="00DF5537" w:rsidRDefault="00DF5537">
            <w:pPr>
              <w:spacing w:line="276" w:lineRule="auto"/>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Индекс</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промышленного</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производства</w:t>
            </w:r>
            <w:proofErr w:type="spellEnd"/>
          </w:p>
        </w:tc>
        <w:tc>
          <w:tcPr>
            <w:tcW w:w="551" w:type="dxa"/>
            <w:tcBorders>
              <w:top w:val="nil"/>
              <w:left w:val="nil"/>
              <w:bottom w:val="single" w:sz="4" w:space="0" w:color="auto"/>
              <w:right w:val="single" w:sz="4" w:space="0" w:color="auto"/>
            </w:tcBorders>
            <w:vAlign w:val="center"/>
            <w:hideMark/>
          </w:tcPr>
          <w:p w14:paraId="3A59B49E"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1E72E34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100,97</w:t>
            </w:r>
          </w:p>
        </w:tc>
        <w:tc>
          <w:tcPr>
            <w:tcW w:w="992" w:type="dxa"/>
            <w:tcBorders>
              <w:top w:val="nil"/>
              <w:left w:val="nil"/>
              <w:bottom w:val="single" w:sz="4" w:space="0" w:color="auto"/>
              <w:right w:val="single" w:sz="4" w:space="0" w:color="auto"/>
            </w:tcBorders>
            <w:noWrap/>
            <w:vAlign w:val="center"/>
            <w:hideMark/>
          </w:tcPr>
          <w:p w14:paraId="3886A28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86,77</w:t>
            </w:r>
          </w:p>
        </w:tc>
        <w:tc>
          <w:tcPr>
            <w:tcW w:w="992" w:type="dxa"/>
            <w:tcBorders>
              <w:top w:val="nil"/>
              <w:left w:val="nil"/>
              <w:bottom w:val="single" w:sz="4" w:space="0" w:color="auto"/>
              <w:right w:val="single" w:sz="4" w:space="0" w:color="auto"/>
            </w:tcBorders>
            <w:noWrap/>
            <w:vAlign w:val="center"/>
            <w:hideMark/>
          </w:tcPr>
          <w:p w14:paraId="2016705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104,42</w:t>
            </w:r>
          </w:p>
        </w:tc>
        <w:tc>
          <w:tcPr>
            <w:tcW w:w="858" w:type="dxa"/>
            <w:tcBorders>
              <w:top w:val="nil"/>
              <w:left w:val="nil"/>
              <w:bottom w:val="single" w:sz="4" w:space="0" w:color="auto"/>
              <w:right w:val="single" w:sz="4" w:space="0" w:color="auto"/>
            </w:tcBorders>
            <w:vAlign w:val="center"/>
            <w:hideMark/>
          </w:tcPr>
          <w:p w14:paraId="17E1464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100,37</w:t>
            </w:r>
          </w:p>
        </w:tc>
        <w:tc>
          <w:tcPr>
            <w:tcW w:w="992" w:type="dxa"/>
            <w:tcBorders>
              <w:top w:val="nil"/>
              <w:left w:val="nil"/>
              <w:bottom w:val="single" w:sz="4" w:space="0" w:color="auto"/>
              <w:right w:val="single" w:sz="4" w:space="0" w:color="auto"/>
            </w:tcBorders>
            <w:shd w:val="clear" w:color="auto" w:fill="FFFFFF"/>
            <w:vAlign w:val="center"/>
            <w:hideMark/>
          </w:tcPr>
          <w:p w14:paraId="3852B96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-3,88</w:t>
            </w:r>
          </w:p>
        </w:tc>
        <w:tc>
          <w:tcPr>
            <w:tcW w:w="858" w:type="dxa"/>
            <w:tcBorders>
              <w:top w:val="nil"/>
              <w:left w:val="nil"/>
              <w:bottom w:val="single" w:sz="4" w:space="0" w:color="auto"/>
              <w:right w:val="single" w:sz="4" w:space="0" w:color="auto"/>
            </w:tcBorders>
            <w:shd w:val="clear" w:color="auto" w:fill="FFFFFF"/>
            <w:noWrap/>
            <w:vAlign w:val="center"/>
            <w:hideMark/>
          </w:tcPr>
          <w:p w14:paraId="589ED46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100,27</w:t>
            </w:r>
          </w:p>
        </w:tc>
        <w:tc>
          <w:tcPr>
            <w:tcW w:w="709" w:type="dxa"/>
            <w:tcBorders>
              <w:top w:val="nil"/>
              <w:left w:val="nil"/>
              <w:bottom w:val="single" w:sz="4" w:space="0" w:color="auto"/>
              <w:right w:val="single" w:sz="4" w:space="0" w:color="auto"/>
            </w:tcBorders>
            <w:shd w:val="clear" w:color="auto" w:fill="FFFFFF"/>
            <w:noWrap/>
            <w:vAlign w:val="center"/>
            <w:hideMark/>
          </w:tcPr>
          <w:p w14:paraId="604700D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-0,10</w:t>
            </w:r>
          </w:p>
        </w:tc>
        <w:tc>
          <w:tcPr>
            <w:tcW w:w="858" w:type="dxa"/>
            <w:tcBorders>
              <w:top w:val="nil"/>
              <w:left w:val="nil"/>
              <w:bottom w:val="single" w:sz="4" w:space="0" w:color="auto"/>
              <w:right w:val="single" w:sz="4" w:space="0" w:color="auto"/>
            </w:tcBorders>
            <w:noWrap/>
            <w:vAlign w:val="center"/>
            <w:hideMark/>
          </w:tcPr>
          <w:p w14:paraId="1EF7B29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100,38</w:t>
            </w:r>
          </w:p>
        </w:tc>
        <w:tc>
          <w:tcPr>
            <w:tcW w:w="708" w:type="dxa"/>
            <w:tcBorders>
              <w:top w:val="nil"/>
              <w:left w:val="nil"/>
              <w:bottom w:val="single" w:sz="4" w:space="0" w:color="auto"/>
              <w:right w:val="single" w:sz="4" w:space="0" w:color="auto"/>
            </w:tcBorders>
            <w:noWrap/>
            <w:vAlign w:val="center"/>
            <w:hideMark/>
          </w:tcPr>
          <w:p w14:paraId="1F8A073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0,11</w:t>
            </w:r>
          </w:p>
        </w:tc>
      </w:tr>
      <w:tr w:rsidR="00DF5537" w14:paraId="597F192C" w14:textId="77777777" w:rsidTr="009957BB">
        <w:trPr>
          <w:trHeight w:val="60"/>
        </w:trPr>
        <w:tc>
          <w:tcPr>
            <w:tcW w:w="1837" w:type="dxa"/>
            <w:tcBorders>
              <w:top w:val="nil"/>
              <w:left w:val="single" w:sz="4" w:space="0" w:color="auto"/>
              <w:bottom w:val="single" w:sz="4" w:space="0" w:color="auto"/>
              <w:right w:val="single" w:sz="4" w:space="0" w:color="auto"/>
            </w:tcBorders>
            <w:vAlign w:val="center"/>
            <w:hideMark/>
          </w:tcPr>
          <w:p w14:paraId="7B05D334"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Объем работ по виду деятельности "Строительство"</w:t>
            </w:r>
          </w:p>
        </w:tc>
        <w:tc>
          <w:tcPr>
            <w:tcW w:w="551" w:type="dxa"/>
            <w:tcBorders>
              <w:top w:val="nil"/>
              <w:left w:val="nil"/>
              <w:bottom w:val="single" w:sz="4" w:space="0" w:color="auto"/>
              <w:right w:val="single" w:sz="4" w:space="0" w:color="auto"/>
            </w:tcBorders>
            <w:vAlign w:val="center"/>
            <w:hideMark/>
          </w:tcPr>
          <w:p w14:paraId="29845E8A"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млн. руб.</w:t>
            </w:r>
          </w:p>
        </w:tc>
        <w:tc>
          <w:tcPr>
            <w:tcW w:w="851" w:type="dxa"/>
            <w:tcBorders>
              <w:top w:val="nil"/>
              <w:left w:val="nil"/>
              <w:bottom w:val="single" w:sz="4" w:space="0" w:color="auto"/>
              <w:right w:val="single" w:sz="4" w:space="0" w:color="auto"/>
            </w:tcBorders>
            <w:noWrap/>
            <w:vAlign w:val="center"/>
            <w:hideMark/>
          </w:tcPr>
          <w:p w14:paraId="562B964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2,21</w:t>
            </w:r>
          </w:p>
        </w:tc>
        <w:tc>
          <w:tcPr>
            <w:tcW w:w="992" w:type="dxa"/>
            <w:tcBorders>
              <w:top w:val="nil"/>
              <w:left w:val="nil"/>
              <w:bottom w:val="single" w:sz="4" w:space="0" w:color="auto"/>
              <w:right w:val="single" w:sz="4" w:space="0" w:color="auto"/>
            </w:tcBorders>
            <w:noWrap/>
            <w:vAlign w:val="center"/>
            <w:hideMark/>
          </w:tcPr>
          <w:p w14:paraId="6131A3F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4,14</w:t>
            </w:r>
          </w:p>
        </w:tc>
        <w:tc>
          <w:tcPr>
            <w:tcW w:w="992" w:type="dxa"/>
            <w:tcBorders>
              <w:top w:val="nil"/>
              <w:left w:val="nil"/>
              <w:bottom w:val="single" w:sz="4" w:space="0" w:color="auto"/>
              <w:right w:val="single" w:sz="4" w:space="0" w:color="auto"/>
            </w:tcBorders>
            <w:noWrap/>
            <w:vAlign w:val="center"/>
            <w:hideMark/>
          </w:tcPr>
          <w:p w14:paraId="486D44E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4,28</w:t>
            </w:r>
          </w:p>
        </w:tc>
        <w:tc>
          <w:tcPr>
            <w:tcW w:w="858" w:type="dxa"/>
            <w:tcBorders>
              <w:top w:val="nil"/>
              <w:left w:val="nil"/>
              <w:bottom w:val="single" w:sz="4" w:space="0" w:color="auto"/>
              <w:right w:val="single" w:sz="4" w:space="0" w:color="auto"/>
            </w:tcBorders>
            <w:vAlign w:val="center"/>
            <w:hideMark/>
          </w:tcPr>
          <w:p w14:paraId="22FA296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4,46</w:t>
            </w:r>
          </w:p>
        </w:tc>
        <w:tc>
          <w:tcPr>
            <w:tcW w:w="992" w:type="dxa"/>
            <w:tcBorders>
              <w:top w:val="nil"/>
              <w:left w:val="nil"/>
              <w:bottom w:val="single" w:sz="4" w:space="0" w:color="auto"/>
              <w:right w:val="single" w:sz="4" w:space="0" w:color="auto"/>
            </w:tcBorders>
            <w:shd w:val="clear" w:color="auto" w:fill="FFFFFF"/>
            <w:vAlign w:val="center"/>
            <w:hideMark/>
          </w:tcPr>
          <w:p w14:paraId="7212AD6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4,21</w:t>
            </w:r>
          </w:p>
        </w:tc>
        <w:tc>
          <w:tcPr>
            <w:tcW w:w="858" w:type="dxa"/>
            <w:tcBorders>
              <w:top w:val="nil"/>
              <w:left w:val="nil"/>
              <w:bottom w:val="single" w:sz="4" w:space="0" w:color="auto"/>
              <w:right w:val="single" w:sz="4" w:space="0" w:color="auto"/>
            </w:tcBorders>
            <w:shd w:val="clear" w:color="auto" w:fill="FFFFFF"/>
            <w:noWrap/>
            <w:vAlign w:val="center"/>
            <w:hideMark/>
          </w:tcPr>
          <w:p w14:paraId="51924A1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4,66</w:t>
            </w:r>
          </w:p>
        </w:tc>
        <w:tc>
          <w:tcPr>
            <w:tcW w:w="709" w:type="dxa"/>
            <w:tcBorders>
              <w:top w:val="nil"/>
              <w:left w:val="nil"/>
              <w:bottom w:val="single" w:sz="4" w:space="0" w:color="auto"/>
              <w:right w:val="single" w:sz="4" w:space="0" w:color="auto"/>
            </w:tcBorders>
            <w:shd w:val="clear" w:color="auto" w:fill="FFFFFF"/>
            <w:noWrap/>
            <w:vAlign w:val="center"/>
            <w:hideMark/>
          </w:tcPr>
          <w:p w14:paraId="743124E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4,48</w:t>
            </w:r>
          </w:p>
        </w:tc>
        <w:tc>
          <w:tcPr>
            <w:tcW w:w="858" w:type="dxa"/>
            <w:tcBorders>
              <w:top w:val="nil"/>
              <w:left w:val="nil"/>
              <w:bottom w:val="single" w:sz="4" w:space="0" w:color="auto"/>
              <w:right w:val="single" w:sz="4" w:space="0" w:color="auto"/>
            </w:tcBorders>
            <w:noWrap/>
            <w:vAlign w:val="center"/>
            <w:hideMark/>
          </w:tcPr>
          <w:p w14:paraId="1C6195E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4,87</w:t>
            </w:r>
          </w:p>
        </w:tc>
        <w:tc>
          <w:tcPr>
            <w:tcW w:w="708" w:type="dxa"/>
            <w:tcBorders>
              <w:top w:val="nil"/>
              <w:left w:val="nil"/>
              <w:bottom w:val="single" w:sz="4" w:space="0" w:color="auto"/>
              <w:right w:val="single" w:sz="4" w:space="0" w:color="auto"/>
            </w:tcBorders>
            <w:noWrap/>
            <w:vAlign w:val="center"/>
            <w:hideMark/>
          </w:tcPr>
          <w:p w14:paraId="66BF71D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4,51</w:t>
            </w:r>
          </w:p>
        </w:tc>
      </w:tr>
      <w:tr w:rsidR="00DF5537" w14:paraId="561C84ED" w14:textId="77777777" w:rsidTr="00DF5537">
        <w:trPr>
          <w:trHeight w:val="60"/>
        </w:trPr>
        <w:tc>
          <w:tcPr>
            <w:tcW w:w="1837" w:type="dxa"/>
            <w:tcBorders>
              <w:top w:val="nil"/>
              <w:left w:val="single" w:sz="4" w:space="0" w:color="auto"/>
              <w:bottom w:val="single" w:sz="4" w:space="0" w:color="auto"/>
              <w:right w:val="single" w:sz="4" w:space="0" w:color="auto"/>
            </w:tcBorders>
            <w:vAlign w:val="center"/>
            <w:hideMark/>
          </w:tcPr>
          <w:p w14:paraId="7BF5A58A"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Ввод в действие жилых домов</w:t>
            </w:r>
          </w:p>
        </w:tc>
        <w:tc>
          <w:tcPr>
            <w:tcW w:w="551" w:type="dxa"/>
            <w:tcBorders>
              <w:top w:val="nil"/>
              <w:left w:val="nil"/>
              <w:bottom w:val="single" w:sz="4" w:space="0" w:color="auto"/>
              <w:right w:val="single" w:sz="4" w:space="0" w:color="auto"/>
            </w:tcBorders>
            <w:vAlign w:val="center"/>
            <w:hideMark/>
          </w:tcPr>
          <w:p w14:paraId="19DCA94E"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кв.м</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4157C6B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2540,70</w:t>
            </w:r>
          </w:p>
        </w:tc>
        <w:tc>
          <w:tcPr>
            <w:tcW w:w="992" w:type="dxa"/>
            <w:tcBorders>
              <w:top w:val="nil"/>
              <w:left w:val="nil"/>
              <w:bottom w:val="single" w:sz="4" w:space="0" w:color="auto"/>
              <w:right w:val="single" w:sz="4" w:space="0" w:color="auto"/>
            </w:tcBorders>
            <w:noWrap/>
            <w:vAlign w:val="center"/>
            <w:hideMark/>
          </w:tcPr>
          <w:p w14:paraId="5F6F28D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9581,30</w:t>
            </w:r>
          </w:p>
        </w:tc>
        <w:tc>
          <w:tcPr>
            <w:tcW w:w="992" w:type="dxa"/>
            <w:tcBorders>
              <w:top w:val="nil"/>
              <w:left w:val="nil"/>
              <w:bottom w:val="single" w:sz="4" w:space="0" w:color="auto"/>
              <w:right w:val="single" w:sz="4" w:space="0" w:color="auto"/>
            </w:tcBorders>
            <w:noWrap/>
            <w:vAlign w:val="center"/>
            <w:hideMark/>
          </w:tcPr>
          <w:p w14:paraId="467F333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5000,00</w:t>
            </w:r>
          </w:p>
        </w:tc>
        <w:tc>
          <w:tcPr>
            <w:tcW w:w="858" w:type="dxa"/>
            <w:tcBorders>
              <w:top w:val="nil"/>
              <w:left w:val="nil"/>
              <w:bottom w:val="single" w:sz="4" w:space="0" w:color="auto"/>
              <w:right w:val="single" w:sz="4" w:space="0" w:color="auto"/>
            </w:tcBorders>
            <w:vAlign w:val="center"/>
            <w:hideMark/>
          </w:tcPr>
          <w:p w14:paraId="18DDE1F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5000,00</w:t>
            </w:r>
          </w:p>
        </w:tc>
        <w:tc>
          <w:tcPr>
            <w:tcW w:w="992" w:type="dxa"/>
            <w:tcBorders>
              <w:top w:val="nil"/>
              <w:left w:val="nil"/>
              <w:bottom w:val="single" w:sz="4" w:space="0" w:color="auto"/>
              <w:right w:val="single" w:sz="4" w:space="0" w:color="auto"/>
            </w:tcBorders>
            <w:shd w:val="clear" w:color="auto" w:fill="FFFFFF"/>
            <w:vAlign w:val="center"/>
            <w:hideMark/>
          </w:tcPr>
          <w:p w14:paraId="1333622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354A4C3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5000,00</w:t>
            </w:r>
          </w:p>
        </w:tc>
        <w:tc>
          <w:tcPr>
            <w:tcW w:w="709" w:type="dxa"/>
            <w:tcBorders>
              <w:top w:val="nil"/>
              <w:left w:val="nil"/>
              <w:bottom w:val="single" w:sz="4" w:space="0" w:color="auto"/>
              <w:right w:val="single" w:sz="4" w:space="0" w:color="auto"/>
            </w:tcBorders>
            <w:shd w:val="clear" w:color="auto" w:fill="FFFFFF"/>
            <w:noWrap/>
            <w:vAlign w:val="center"/>
            <w:hideMark/>
          </w:tcPr>
          <w:p w14:paraId="7E59A03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noWrap/>
            <w:vAlign w:val="center"/>
            <w:hideMark/>
          </w:tcPr>
          <w:p w14:paraId="4F64EC9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5000,00</w:t>
            </w:r>
          </w:p>
        </w:tc>
        <w:tc>
          <w:tcPr>
            <w:tcW w:w="708" w:type="dxa"/>
            <w:tcBorders>
              <w:top w:val="nil"/>
              <w:left w:val="nil"/>
              <w:bottom w:val="single" w:sz="4" w:space="0" w:color="auto"/>
              <w:right w:val="single" w:sz="4" w:space="0" w:color="auto"/>
            </w:tcBorders>
            <w:noWrap/>
            <w:vAlign w:val="center"/>
            <w:hideMark/>
          </w:tcPr>
          <w:p w14:paraId="6DD66CE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14:paraId="58F87826" w14:textId="77777777" w:rsidTr="00DF5537">
        <w:trPr>
          <w:trHeight w:val="60"/>
        </w:trPr>
        <w:tc>
          <w:tcPr>
            <w:tcW w:w="1837" w:type="dxa"/>
            <w:tcBorders>
              <w:top w:val="nil"/>
              <w:left w:val="single" w:sz="4" w:space="0" w:color="auto"/>
              <w:bottom w:val="single" w:sz="4" w:space="0" w:color="auto"/>
              <w:right w:val="single" w:sz="4" w:space="0" w:color="auto"/>
            </w:tcBorders>
            <w:vAlign w:val="center"/>
            <w:hideMark/>
          </w:tcPr>
          <w:p w14:paraId="4E09BB09"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Розничный товарооборот </w:t>
            </w:r>
          </w:p>
        </w:tc>
        <w:tc>
          <w:tcPr>
            <w:tcW w:w="551" w:type="dxa"/>
            <w:tcBorders>
              <w:top w:val="nil"/>
              <w:left w:val="nil"/>
              <w:bottom w:val="single" w:sz="4" w:space="0" w:color="auto"/>
              <w:right w:val="single" w:sz="4" w:space="0" w:color="auto"/>
            </w:tcBorders>
            <w:vAlign w:val="center"/>
            <w:hideMark/>
          </w:tcPr>
          <w:p w14:paraId="6659386F"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млн. руб.</w:t>
            </w:r>
          </w:p>
        </w:tc>
        <w:tc>
          <w:tcPr>
            <w:tcW w:w="851" w:type="dxa"/>
            <w:tcBorders>
              <w:top w:val="nil"/>
              <w:left w:val="nil"/>
              <w:bottom w:val="single" w:sz="4" w:space="0" w:color="auto"/>
              <w:right w:val="single" w:sz="4" w:space="0" w:color="auto"/>
            </w:tcBorders>
            <w:noWrap/>
            <w:vAlign w:val="center"/>
            <w:hideMark/>
          </w:tcPr>
          <w:p w14:paraId="07D6F74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2321,30</w:t>
            </w:r>
          </w:p>
        </w:tc>
        <w:tc>
          <w:tcPr>
            <w:tcW w:w="992" w:type="dxa"/>
            <w:tcBorders>
              <w:top w:val="nil"/>
              <w:left w:val="nil"/>
              <w:bottom w:val="single" w:sz="4" w:space="0" w:color="auto"/>
              <w:right w:val="single" w:sz="4" w:space="0" w:color="auto"/>
            </w:tcBorders>
            <w:noWrap/>
            <w:vAlign w:val="center"/>
            <w:hideMark/>
          </w:tcPr>
          <w:p w14:paraId="5CDA444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2512,40</w:t>
            </w:r>
          </w:p>
        </w:tc>
        <w:tc>
          <w:tcPr>
            <w:tcW w:w="992" w:type="dxa"/>
            <w:tcBorders>
              <w:top w:val="nil"/>
              <w:left w:val="nil"/>
              <w:bottom w:val="single" w:sz="4" w:space="0" w:color="auto"/>
              <w:right w:val="single" w:sz="4" w:space="0" w:color="auto"/>
            </w:tcBorders>
            <w:noWrap/>
            <w:vAlign w:val="center"/>
            <w:hideMark/>
          </w:tcPr>
          <w:p w14:paraId="3C7A229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2612,90</w:t>
            </w:r>
          </w:p>
        </w:tc>
        <w:tc>
          <w:tcPr>
            <w:tcW w:w="858" w:type="dxa"/>
            <w:tcBorders>
              <w:top w:val="nil"/>
              <w:left w:val="nil"/>
              <w:bottom w:val="single" w:sz="4" w:space="0" w:color="auto"/>
              <w:right w:val="single" w:sz="4" w:space="0" w:color="auto"/>
            </w:tcBorders>
            <w:vAlign w:val="center"/>
            <w:hideMark/>
          </w:tcPr>
          <w:p w14:paraId="348D1F8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2717,41</w:t>
            </w:r>
          </w:p>
        </w:tc>
        <w:tc>
          <w:tcPr>
            <w:tcW w:w="992" w:type="dxa"/>
            <w:tcBorders>
              <w:top w:val="nil"/>
              <w:left w:val="nil"/>
              <w:bottom w:val="single" w:sz="4" w:space="0" w:color="auto"/>
              <w:right w:val="single" w:sz="4" w:space="0" w:color="auto"/>
            </w:tcBorders>
            <w:shd w:val="clear" w:color="auto" w:fill="FFFFFF"/>
            <w:vAlign w:val="center"/>
            <w:hideMark/>
          </w:tcPr>
          <w:p w14:paraId="24FEFB0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4,00</w:t>
            </w:r>
          </w:p>
        </w:tc>
        <w:tc>
          <w:tcPr>
            <w:tcW w:w="858" w:type="dxa"/>
            <w:tcBorders>
              <w:top w:val="nil"/>
              <w:left w:val="nil"/>
              <w:bottom w:val="single" w:sz="4" w:space="0" w:color="auto"/>
              <w:right w:val="single" w:sz="4" w:space="0" w:color="auto"/>
            </w:tcBorders>
            <w:shd w:val="clear" w:color="auto" w:fill="FFFFFF"/>
            <w:noWrap/>
            <w:vAlign w:val="center"/>
            <w:hideMark/>
          </w:tcPr>
          <w:p w14:paraId="64F1CB0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2826,11</w:t>
            </w:r>
          </w:p>
        </w:tc>
        <w:tc>
          <w:tcPr>
            <w:tcW w:w="709" w:type="dxa"/>
            <w:tcBorders>
              <w:top w:val="nil"/>
              <w:left w:val="nil"/>
              <w:bottom w:val="single" w:sz="4" w:space="0" w:color="auto"/>
              <w:right w:val="single" w:sz="4" w:space="0" w:color="auto"/>
            </w:tcBorders>
            <w:shd w:val="clear" w:color="auto" w:fill="FFFFFF"/>
            <w:noWrap/>
            <w:vAlign w:val="center"/>
            <w:hideMark/>
          </w:tcPr>
          <w:p w14:paraId="2B05E8C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4,00</w:t>
            </w:r>
          </w:p>
        </w:tc>
        <w:tc>
          <w:tcPr>
            <w:tcW w:w="858" w:type="dxa"/>
            <w:tcBorders>
              <w:top w:val="nil"/>
              <w:left w:val="nil"/>
              <w:bottom w:val="single" w:sz="4" w:space="0" w:color="auto"/>
              <w:right w:val="single" w:sz="4" w:space="0" w:color="auto"/>
            </w:tcBorders>
            <w:noWrap/>
            <w:vAlign w:val="center"/>
            <w:hideMark/>
          </w:tcPr>
          <w:p w14:paraId="1CC057C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2826,11</w:t>
            </w:r>
          </w:p>
        </w:tc>
        <w:tc>
          <w:tcPr>
            <w:tcW w:w="708" w:type="dxa"/>
            <w:tcBorders>
              <w:top w:val="nil"/>
              <w:left w:val="nil"/>
              <w:bottom w:val="single" w:sz="4" w:space="0" w:color="auto"/>
              <w:right w:val="single" w:sz="4" w:space="0" w:color="auto"/>
            </w:tcBorders>
            <w:noWrap/>
            <w:vAlign w:val="center"/>
            <w:hideMark/>
          </w:tcPr>
          <w:p w14:paraId="19F4A20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r>
      <w:tr w:rsidR="00DF5537" w14:paraId="05536A78" w14:textId="77777777" w:rsidTr="00DF5537">
        <w:trPr>
          <w:trHeight w:val="495"/>
        </w:trPr>
        <w:tc>
          <w:tcPr>
            <w:tcW w:w="1837" w:type="dxa"/>
            <w:tcBorders>
              <w:top w:val="nil"/>
              <w:left w:val="single" w:sz="4" w:space="0" w:color="auto"/>
              <w:bottom w:val="single" w:sz="4" w:space="0" w:color="auto"/>
              <w:right w:val="single" w:sz="4" w:space="0" w:color="auto"/>
            </w:tcBorders>
            <w:vAlign w:val="center"/>
            <w:hideMark/>
          </w:tcPr>
          <w:p w14:paraId="4F263DF1"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Индекс физического объема</w:t>
            </w:r>
          </w:p>
        </w:tc>
        <w:tc>
          <w:tcPr>
            <w:tcW w:w="551" w:type="dxa"/>
            <w:tcBorders>
              <w:top w:val="nil"/>
              <w:left w:val="nil"/>
              <w:bottom w:val="single" w:sz="4" w:space="0" w:color="auto"/>
              <w:right w:val="single" w:sz="4" w:space="0" w:color="auto"/>
            </w:tcBorders>
            <w:vAlign w:val="center"/>
            <w:hideMark/>
          </w:tcPr>
          <w:p w14:paraId="09233539"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w:t>
            </w:r>
          </w:p>
        </w:tc>
        <w:tc>
          <w:tcPr>
            <w:tcW w:w="851" w:type="dxa"/>
            <w:tcBorders>
              <w:top w:val="nil"/>
              <w:left w:val="nil"/>
              <w:bottom w:val="single" w:sz="4" w:space="0" w:color="auto"/>
              <w:right w:val="single" w:sz="4" w:space="0" w:color="auto"/>
            </w:tcBorders>
            <w:noWrap/>
            <w:vAlign w:val="center"/>
            <w:hideMark/>
          </w:tcPr>
          <w:p w14:paraId="26BD8A0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111,50</w:t>
            </w:r>
          </w:p>
        </w:tc>
        <w:tc>
          <w:tcPr>
            <w:tcW w:w="992" w:type="dxa"/>
            <w:tcBorders>
              <w:top w:val="nil"/>
              <w:left w:val="nil"/>
              <w:bottom w:val="single" w:sz="4" w:space="0" w:color="auto"/>
              <w:right w:val="single" w:sz="4" w:space="0" w:color="auto"/>
            </w:tcBorders>
            <w:noWrap/>
            <w:vAlign w:val="center"/>
            <w:hideMark/>
          </w:tcPr>
          <w:p w14:paraId="5065CCF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108,20</w:t>
            </w:r>
          </w:p>
        </w:tc>
        <w:tc>
          <w:tcPr>
            <w:tcW w:w="992" w:type="dxa"/>
            <w:tcBorders>
              <w:top w:val="nil"/>
              <w:left w:val="nil"/>
              <w:bottom w:val="single" w:sz="4" w:space="0" w:color="auto"/>
              <w:right w:val="single" w:sz="4" w:space="0" w:color="auto"/>
            </w:tcBorders>
            <w:noWrap/>
            <w:vAlign w:val="center"/>
            <w:hideMark/>
          </w:tcPr>
          <w:p w14:paraId="6C7615E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104,00</w:t>
            </w:r>
          </w:p>
        </w:tc>
        <w:tc>
          <w:tcPr>
            <w:tcW w:w="858" w:type="dxa"/>
            <w:tcBorders>
              <w:top w:val="nil"/>
              <w:left w:val="nil"/>
              <w:bottom w:val="single" w:sz="4" w:space="0" w:color="auto"/>
              <w:right w:val="single" w:sz="4" w:space="0" w:color="auto"/>
            </w:tcBorders>
            <w:vAlign w:val="center"/>
            <w:hideMark/>
          </w:tcPr>
          <w:p w14:paraId="0933DCE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104,00</w:t>
            </w:r>
          </w:p>
        </w:tc>
        <w:tc>
          <w:tcPr>
            <w:tcW w:w="992" w:type="dxa"/>
            <w:tcBorders>
              <w:top w:val="nil"/>
              <w:left w:val="nil"/>
              <w:bottom w:val="single" w:sz="4" w:space="0" w:color="auto"/>
              <w:right w:val="single" w:sz="4" w:space="0" w:color="auto"/>
            </w:tcBorders>
            <w:shd w:val="clear" w:color="auto" w:fill="FFFFFF"/>
            <w:vAlign w:val="center"/>
            <w:hideMark/>
          </w:tcPr>
          <w:p w14:paraId="25AF09A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4711FCD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104,00</w:t>
            </w:r>
          </w:p>
        </w:tc>
        <w:tc>
          <w:tcPr>
            <w:tcW w:w="709" w:type="dxa"/>
            <w:tcBorders>
              <w:top w:val="nil"/>
              <w:left w:val="nil"/>
              <w:bottom w:val="single" w:sz="4" w:space="0" w:color="auto"/>
              <w:right w:val="single" w:sz="4" w:space="0" w:color="auto"/>
            </w:tcBorders>
            <w:shd w:val="clear" w:color="auto" w:fill="FFFFFF"/>
            <w:noWrap/>
            <w:vAlign w:val="center"/>
            <w:hideMark/>
          </w:tcPr>
          <w:p w14:paraId="181CE42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noWrap/>
            <w:vAlign w:val="center"/>
            <w:hideMark/>
          </w:tcPr>
          <w:p w14:paraId="27685F5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100,00</w:t>
            </w:r>
          </w:p>
        </w:tc>
        <w:tc>
          <w:tcPr>
            <w:tcW w:w="708" w:type="dxa"/>
            <w:tcBorders>
              <w:top w:val="nil"/>
              <w:left w:val="nil"/>
              <w:bottom w:val="single" w:sz="4" w:space="0" w:color="auto"/>
              <w:right w:val="single" w:sz="4" w:space="0" w:color="auto"/>
            </w:tcBorders>
            <w:noWrap/>
            <w:vAlign w:val="center"/>
            <w:hideMark/>
          </w:tcPr>
          <w:p w14:paraId="6A1D690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-3,85</w:t>
            </w:r>
          </w:p>
        </w:tc>
      </w:tr>
      <w:tr w:rsidR="00DF5537" w14:paraId="64829969" w14:textId="77777777" w:rsidTr="00DF5537">
        <w:trPr>
          <w:trHeight w:val="60"/>
        </w:trPr>
        <w:tc>
          <w:tcPr>
            <w:tcW w:w="1837" w:type="dxa"/>
            <w:tcBorders>
              <w:top w:val="single" w:sz="4" w:space="0" w:color="auto"/>
              <w:left w:val="single" w:sz="4" w:space="0" w:color="auto"/>
              <w:bottom w:val="single" w:sz="4" w:space="0" w:color="auto"/>
              <w:right w:val="single" w:sz="4" w:space="0" w:color="auto"/>
            </w:tcBorders>
            <w:vAlign w:val="center"/>
            <w:hideMark/>
          </w:tcPr>
          <w:p w14:paraId="6C283C28"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Число действующих микропредприятий</w:t>
            </w:r>
          </w:p>
        </w:tc>
        <w:tc>
          <w:tcPr>
            <w:tcW w:w="551" w:type="dxa"/>
            <w:tcBorders>
              <w:top w:val="single" w:sz="4" w:space="0" w:color="auto"/>
              <w:left w:val="nil"/>
              <w:bottom w:val="single" w:sz="4" w:space="0" w:color="auto"/>
              <w:right w:val="single" w:sz="4" w:space="0" w:color="auto"/>
            </w:tcBorders>
            <w:vAlign w:val="center"/>
            <w:hideMark/>
          </w:tcPr>
          <w:p w14:paraId="5E98BE12"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ед</w:t>
            </w:r>
            <w:proofErr w:type="spellEnd"/>
            <w:r>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hideMark/>
          </w:tcPr>
          <w:p w14:paraId="24C095F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61,00</w:t>
            </w:r>
          </w:p>
        </w:tc>
        <w:tc>
          <w:tcPr>
            <w:tcW w:w="992" w:type="dxa"/>
            <w:tcBorders>
              <w:top w:val="single" w:sz="4" w:space="0" w:color="auto"/>
              <w:left w:val="nil"/>
              <w:bottom w:val="single" w:sz="4" w:space="0" w:color="auto"/>
              <w:right w:val="single" w:sz="4" w:space="0" w:color="auto"/>
            </w:tcBorders>
            <w:noWrap/>
            <w:vAlign w:val="center"/>
            <w:hideMark/>
          </w:tcPr>
          <w:p w14:paraId="0B465EB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64,00</w:t>
            </w:r>
          </w:p>
        </w:tc>
        <w:tc>
          <w:tcPr>
            <w:tcW w:w="992" w:type="dxa"/>
            <w:tcBorders>
              <w:top w:val="single" w:sz="4" w:space="0" w:color="auto"/>
              <w:left w:val="nil"/>
              <w:bottom w:val="single" w:sz="4" w:space="0" w:color="auto"/>
              <w:right w:val="single" w:sz="4" w:space="0" w:color="auto"/>
            </w:tcBorders>
            <w:noWrap/>
            <w:vAlign w:val="center"/>
            <w:hideMark/>
          </w:tcPr>
          <w:p w14:paraId="25ABF2C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65,00</w:t>
            </w:r>
          </w:p>
        </w:tc>
        <w:tc>
          <w:tcPr>
            <w:tcW w:w="858" w:type="dxa"/>
            <w:tcBorders>
              <w:top w:val="single" w:sz="4" w:space="0" w:color="auto"/>
              <w:left w:val="nil"/>
              <w:bottom w:val="single" w:sz="4" w:space="0" w:color="auto"/>
              <w:right w:val="single" w:sz="4" w:space="0" w:color="auto"/>
            </w:tcBorders>
            <w:vAlign w:val="center"/>
            <w:hideMark/>
          </w:tcPr>
          <w:p w14:paraId="508DE93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65,00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6F39389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single" w:sz="4" w:space="0" w:color="auto"/>
              <w:left w:val="nil"/>
              <w:bottom w:val="single" w:sz="4" w:space="0" w:color="auto"/>
              <w:right w:val="single" w:sz="4" w:space="0" w:color="auto"/>
            </w:tcBorders>
            <w:shd w:val="clear" w:color="auto" w:fill="FFFFFF"/>
            <w:noWrap/>
            <w:vAlign w:val="center"/>
            <w:hideMark/>
          </w:tcPr>
          <w:p w14:paraId="013D405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65,00</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14:paraId="25D92B4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single" w:sz="4" w:space="0" w:color="auto"/>
              <w:left w:val="nil"/>
              <w:bottom w:val="single" w:sz="4" w:space="0" w:color="auto"/>
              <w:right w:val="single" w:sz="4" w:space="0" w:color="auto"/>
            </w:tcBorders>
            <w:noWrap/>
            <w:vAlign w:val="center"/>
            <w:hideMark/>
          </w:tcPr>
          <w:p w14:paraId="175E4A6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65,00</w:t>
            </w:r>
          </w:p>
        </w:tc>
        <w:tc>
          <w:tcPr>
            <w:tcW w:w="708" w:type="dxa"/>
            <w:tcBorders>
              <w:top w:val="single" w:sz="4" w:space="0" w:color="auto"/>
              <w:left w:val="nil"/>
              <w:bottom w:val="single" w:sz="4" w:space="0" w:color="auto"/>
              <w:right w:val="single" w:sz="4" w:space="0" w:color="auto"/>
            </w:tcBorders>
            <w:noWrap/>
            <w:vAlign w:val="center"/>
            <w:hideMark/>
          </w:tcPr>
          <w:p w14:paraId="1759A10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14:paraId="6FEAE9D1" w14:textId="77777777" w:rsidTr="009C0DB1">
        <w:trPr>
          <w:trHeight w:val="60"/>
        </w:trPr>
        <w:tc>
          <w:tcPr>
            <w:tcW w:w="1837" w:type="dxa"/>
            <w:tcBorders>
              <w:top w:val="nil"/>
              <w:left w:val="single" w:sz="4" w:space="0" w:color="auto"/>
              <w:bottom w:val="single" w:sz="4" w:space="0" w:color="auto"/>
              <w:right w:val="single" w:sz="4" w:space="0" w:color="auto"/>
            </w:tcBorders>
            <w:vAlign w:val="center"/>
            <w:hideMark/>
          </w:tcPr>
          <w:p w14:paraId="014444E0"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Объем инвестиций в основной капитал за счет всех источников</w:t>
            </w:r>
          </w:p>
        </w:tc>
        <w:tc>
          <w:tcPr>
            <w:tcW w:w="551" w:type="dxa"/>
            <w:tcBorders>
              <w:top w:val="nil"/>
              <w:left w:val="nil"/>
              <w:bottom w:val="single" w:sz="4" w:space="0" w:color="auto"/>
              <w:right w:val="single" w:sz="4" w:space="0" w:color="auto"/>
            </w:tcBorders>
            <w:vAlign w:val="center"/>
            <w:hideMark/>
          </w:tcPr>
          <w:p w14:paraId="3312FA93" w14:textId="44593921"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sidR="0039683F">
              <w:rPr>
                <w:rFonts w:ascii="Times New Roman" w:eastAsia="Times New Roman" w:hAnsi="Times New Roman" w:cs="Times New Roman"/>
                <w:sz w:val="16"/>
                <w:szCs w:val="16"/>
                <w:lang w:eastAsia="ru-RU"/>
              </w:rPr>
              <w:t>Р</w:t>
            </w:r>
            <w:r>
              <w:rPr>
                <w:rFonts w:ascii="Times New Roman" w:eastAsia="Times New Roman" w:hAnsi="Times New Roman" w:cs="Times New Roman"/>
                <w:sz w:val="16"/>
                <w:szCs w:val="16"/>
                <w:lang w:eastAsia="ru-RU"/>
              </w:rPr>
              <w:t>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7A23B1E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75,87</w:t>
            </w:r>
          </w:p>
        </w:tc>
        <w:tc>
          <w:tcPr>
            <w:tcW w:w="992" w:type="dxa"/>
            <w:tcBorders>
              <w:top w:val="nil"/>
              <w:left w:val="nil"/>
              <w:bottom w:val="single" w:sz="4" w:space="0" w:color="auto"/>
              <w:right w:val="single" w:sz="4" w:space="0" w:color="auto"/>
            </w:tcBorders>
            <w:noWrap/>
            <w:vAlign w:val="center"/>
            <w:hideMark/>
          </w:tcPr>
          <w:p w14:paraId="466C710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370,44</w:t>
            </w:r>
          </w:p>
        </w:tc>
        <w:tc>
          <w:tcPr>
            <w:tcW w:w="992" w:type="dxa"/>
            <w:tcBorders>
              <w:top w:val="nil"/>
              <w:left w:val="nil"/>
              <w:bottom w:val="single" w:sz="4" w:space="0" w:color="auto"/>
              <w:right w:val="single" w:sz="4" w:space="0" w:color="auto"/>
            </w:tcBorders>
            <w:noWrap/>
            <w:vAlign w:val="center"/>
            <w:hideMark/>
          </w:tcPr>
          <w:p w14:paraId="4938D8B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370,44</w:t>
            </w:r>
          </w:p>
        </w:tc>
        <w:tc>
          <w:tcPr>
            <w:tcW w:w="858" w:type="dxa"/>
            <w:tcBorders>
              <w:top w:val="nil"/>
              <w:left w:val="nil"/>
              <w:bottom w:val="single" w:sz="4" w:space="0" w:color="auto"/>
              <w:right w:val="single" w:sz="4" w:space="0" w:color="auto"/>
            </w:tcBorders>
            <w:vAlign w:val="center"/>
            <w:hideMark/>
          </w:tcPr>
          <w:p w14:paraId="24DE765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370,44</w:t>
            </w:r>
          </w:p>
        </w:tc>
        <w:tc>
          <w:tcPr>
            <w:tcW w:w="992" w:type="dxa"/>
            <w:tcBorders>
              <w:top w:val="nil"/>
              <w:left w:val="nil"/>
              <w:bottom w:val="single" w:sz="4" w:space="0" w:color="auto"/>
              <w:right w:val="single" w:sz="4" w:space="0" w:color="auto"/>
            </w:tcBorders>
            <w:shd w:val="clear" w:color="auto" w:fill="FFFFFF"/>
            <w:vAlign w:val="center"/>
            <w:hideMark/>
          </w:tcPr>
          <w:p w14:paraId="056DBDB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5E15045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370,44</w:t>
            </w:r>
          </w:p>
        </w:tc>
        <w:tc>
          <w:tcPr>
            <w:tcW w:w="709" w:type="dxa"/>
            <w:tcBorders>
              <w:top w:val="nil"/>
              <w:left w:val="nil"/>
              <w:bottom w:val="single" w:sz="4" w:space="0" w:color="auto"/>
              <w:right w:val="single" w:sz="4" w:space="0" w:color="auto"/>
            </w:tcBorders>
            <w:shd w:val="clear" w:color="auto" w:fill="FFFFFF"/>
            <w:noWrap/>
            <w:vAlign w:val="center"/>
            <w:hideMark/>
          </w:tcPr>
          <w:p w14:paraId="6753F05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noWrap/>
            <w:vAlign w:val="center"/>
            <w:hideMark/>
          </w:tcPr>
          <w:p w14:paraId="1A38340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370,44</w:t>
            </w:r>
          </w:p>
        </w:tc>
        <w:tc>
          <w:tcPr>
            <w:tcW w:w="708" w:type="dxa"/>
            <w:tcBorders>
              <w:top w:val="nil"/>
              <w:left w:val="nil"/>
              <w:bottom w:val="single" w:sz="4" w:space="0" w:color="auto"/>
              <w:right w:val="single" w:sz="4" w:space="0" w:color="auto"/>
            </w:tcBorders>
            <w:noWrap/>
            <w:vAlign w:val="center"/>
            <w:hideMark/>
          </w:tcPr>
          <w:p w14:paraId="793135D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rsidRPr="0039683F" w14:paraId="327D025B" w14:textId="77777777" w:rsidTr="0039683F">
        <w:trPr>
          <w:trHeight w:val="513"/>
        </w:trPr>
        <w:tc>
          <w:tcPr>
            <w:tcW w:w="10206" w:type="dxa"/>
            <w:gridSpan w:val="11"/>
            <w:tcBorders>
              <w:top w:val="single" w:sz="4" w:space="0" w:color="auto"/>
              <w:left w:val="single" w:sz="4" w:space="0" w:color="auto"/>
              <w:bottom w:val="single" w:sz="4" w:space="0" w:color="auto"/>
              <w:right w:val="single" w:sz="4" w:space="0" w:color="auto"/>
            </w:tcBorders>
            <w:shd w:val="clear" w:color="auto" w:fill="D8D8D8"/>
            <w:vAlign w:val="center"/>
            <w:hideMark/>
          </w:tcPr>
          <w:p w14:paraId="2218F50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Демография, трудовые ресурсы и уровень жизни населения</w:t>
            </w:r>
          </w:p>
        </w:tc>
      </w:tr>
      <w:tr w:rsidR="00DF5537" w14:paraId="70713345" w14:textId="77777777" w:rsidTr="00DF5537">
        <w:trPr>
          <w:trHeight w:val="60"/>
        </w:trPr>
        <w:tc>
          <w:tcPr>
            <w:tcW w:w="1837" w:type="dxa"/>
            <w:tcBorders>
              <w:top w:val="nil"/>
              <w:left w:val="single" w:sz="4" w:space="0" w:color="auto"/>
              <w:bottom w:val="single" w:sz="4" w:space="0" w:color="auto"/>
              <w:right w:val="single" w:sz="4" w:space="0" w:color="auto"/>
            </w:tcBorders>
            <w:shd w:val="clear" w:color="auto" w:fill="FFFFFF"/>
            <w:vAlign w:val="center"/>
            <w:hideMark/>
          </w:tcPr>
          <w:p w14:paraId="00D03DB8" w14:textId="77777777" w:rsidR="00DF5537" w:rsidRDefault="00DF5537">
            <w:pPr>
              <w:spacing w:line="276" w:lineRule="auto"/>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Численность</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постоянного</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населения</w:t>
            </w:r>
            <w:proofErr w:type="spellEnd"/>
          </w:p>
        </w:tc>
        <w:tc>
          <w:tcPr>
            <w:tcW w:w="551" w:type="dxa"/>
            <w:tcBorders>
              <w:top w:val="nil"/>
              <w:left w:val="nil"/>
              <w:bottom w:val="single" w:sz="4" w:space="0" w:color="auto"/>
              <w:right w:val="single" w:sz="4" w:space="0" w:color="auto"/>
            </w:tcBorders>
            <w:shd w:val="clear" w:color="auto" w:fill="FFFFFF"/>
            <w:vAlign w:val="center"/>
            <w:hideMark/>
          </w:tcPr>
          <w:p w14:paraId="4FDC7B75"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тыс</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чел</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auto" w:fill="FFFFFF"/>
            <w:vAlign w:val="center"/>
            <w:hideMark/>
          </w:tcPr>
          <w:p w14:paraId="5879198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33,97</w:t>
            </w:r>
          </w:p>
        </w:tc>
        <w:tc>
          <w:tcPr>
            <w:tcW w:w="992" w:type="dxa"/>
            <w:tcBorders>
              <w:top w:val="nil"/>
              <w:left w:val="nil"/>
              <w:bottom w:val="single" w:sz="4" w:space="0" w:color="auto"/>
              <w:right w:val="single" w:sz="4" w:space="0" w:color="auto"/>
            </w:tcBorders>
            <w:shd w:val="clear" w:color="auto" w:fill="FFFFFF"/>
            <w:vAlign w:val="center"/>
            <w:hideMark/>
          </w:tcPr>
          <w:p w14:paraId="38D48C0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33,62</w:t>
            </w:r>
          </w:p>
        </w:tc>
        <w:tc>
          <w:tcPr>
            <w:tcW w:w="992" w:type="dxa"/>
            <w:tcBorders>
              <w:top w:val="nil"/>
              <w:left w:val="nil"/>
              <w:bottom w:val="single" w:sz="4" w:space="0" w:color="auto"/>
              <w:right w:val="single" w:sz="4" w:space="0" w:color="auto"/>
            </w:tcBorders>
            <w:shd w:val="clear" w:color="auto" w:fill="FFFFFF"/>
            <w:vAlign w:val="center"/>
            <w:hideMark/>
          </w:tcPr>
          <w:p w14:paraId="4D0C054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32,86</w:t>
            </w:r>
          </w:p>
        </w:tc>
        <w:tc>
          <w:tcPr>
            <w:tcW w:w="858" w:type="dxa"/>
            <w:tcBorders>
              <w:top w:val="nil"/>
              <w:left w:val="nil"/>
              <w:bottom w:val="single" w:sz="4" w:space="0" w:color="auto"/>
              <w:right w:val="single" w:sz="4" w:space="0" w:color="auto"/>
            </w:tcBorders>
            <w:shd w:val="clear" w:color="auto" w:fill="FFFFFF"/>
            <w:vAlign w:val="center"/>
            <w:hideMark/>
          </w:tcPr>
          <w:p w14:paraId="6132C1B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32,86</w:t>
            </w:r>
          </w:p>
        </w:tc>
        <w:tc>
          <w:tcPr>
            <w:tcW w:w="992" w:type="dxa"/>
            <w:tcBorders>
              <w:top w:val="nil"/>
              <w:left w:val="nil"/>
              <w:bottom w:val="single" w:sz="4" w:space="0" w:color="auto"/>
              <w:right w:val="single" w:sz="4" w:space="0" w:color="auto"/>
            </w:tcBorders>
            <w:shd w:val="clear" w:color="auto" w:fill="FFFFFF"/>
            <w:vAlign w:val="center"/>
            <w:hideMark/>
          </w:tcPr>
          <w:p w14:paraId="733D81C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FFFFFF"/>
            <w:vAlign w:val="center"/>
            <w:hideMark/>
          </w:tcPr>
          <w:p w14:paraId="19A8D7B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32,87</w:t>
            </w:r>
          </w:p>
        </w:tc>
        <w:tc>
          <w:tcPr>
            <w:tcW w:w="709" w:type="dxa"/>
            <w:tcBorders>
              <w:top w:val="nil"/>
              <w:left w:val="nil"/>
              <w:bottom w:val="single" w:sz="4" w:space="0" w:color="auto"/>
              <w:right w:val="single" w:sz="4" w:space="0" w:color="auto"/>
            </w:tcBorders>
            <w:shd w:val="clear" w:color="auto" w:fill="FFFFFF"/>
            <w:vAlign w:val="center"/>
            <w:hideMark/>
          </w:tcPr>
          <w:p w14:paraId="7D69075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0,03</w:t>
            </w:r>
          </w:p>
        </w:tc>
        <w:tc>
          <w:tcPr>
            <w:tcW w:w="858" w:type="dxa"/>
            <w:tcBorders>
              <w:top w:val="nil"/>
              <w:left w:val="nil"/>
              <w:bottom w:val="single" w:sz="4" w:space="0" w:color="auto"/>
              <w:right w:val="single" w:sz="4" w:space="0" w:color="auto"/>
            </w:tcBorders>
            <w:shd w:val="clear" w:color="auto" w:fill="FFFFFF"/>
            <w:vAlign w:val="center"/>
            <w:hideMark/>
          </w:tcPr>
          <w:p w14:paraId="414C39E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32,88</w:t>
            </w:r>
          </w:p>
        </w:tc>
        <w:tc>
          <w:tcPr>
            <w:tcW w:w="708" w:type="dxa"/>
            <w:tcBorders>
              <w:top w:val="nil"/>
              <w:left w:val="nil"/>
              <w:bottom w:val="single" w:sz="4" w:space="0" w:color="auto"/>
              <w:right w:val="single" w:sz="4" w:space="0" w:color="auto"/>
            </w:tcBorders>
            <w:shd w:val="clear" w:color="auto" w:fill="FFFFFF"/>
            <w:vAlign w:val="center"/>
            <w:hideMark/>
          </w:tcPr>
          <w:p w14:paraId="24551E1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0,03</w:t>
            </w:r>
          </w:p>
        </w:tc>
      </w:tr>
      <w:tr w:rsidR="0039683F" w14:paraId="274F3B03" w14:textId="77777777" w:rsidTr="000905BF">
        <w:trPr>
          <w:trHeight w:val="60"/>
        </w:trPr>
        <w:tc>
          <w:tcPr>
            <w:tcW w:w="10206" w:type="dxa"/>
            <w:gridSpan w:val="11"/>
            <w:tcBorders>
              <w:top w:val="single" w:sz="4" w:space="0" w:color="auto"/>
              <w:left w:val="nil"/>
              <w:bottom w:val="single" w:sz="4" w:space="0" w:color="auto"/>
              <w:right w:val="nil"/>
            </w:tcBorders>
            <w:vAlign w:val="center"/>
            <w:hideMark/>
          </w:tcPr>
          <w:p w14:paraId="2DF190DD" w14:textId="77777777" w:rsidR="0039683F" w:rsidRDefault="0039683F" w:rsidP="000905BF">
            <w:pPr>
              <w:spacing w:line="276"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ru-RU" w:eastAsia="ru-RU"/>
              </w:rPr>
              <w:t>Продолжение таблицы</w:t>
            </w:r>
          </w:p>
        </w:tc>
      </w:tr>
      <w:tr w:rsidR="0039683F" w14:paraId="3518C6C0" w14:textId="77777777" w:rsidTr="000905BF">
        <w:trPr>
          <w:trHeight w:val="735"/>
        </w:trPr>
        <w:tc>
          <w:tcPr>
            <w:tcW w:w="1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7BBEE"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Наименование</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показателя</w:t>
            </w:r>
            <w:proofErr w:type="spellEnd"/>
          </w:p>
        </w:tc>
        <w:tc>
          <w:tcPr>
            <w:tcW w:w="551" w:type="dxa"/>
            <w:tcBorders>
              <w:top w:val="single" w:sz="4" w:space="0" w:color="auto"/>
              <w:left w:val="nil"/>
              <w:bottom w:val="single" w:sz="4" w:space="0" w:color="auto"/>
              <w:right w:val="single" w:sz="4" w:space="0" w:color="auto"/>
            </w:tcBorders>
            <w:shd w:val="clear" w:color="auto" w:fill="FFFFFF"/>
            <w:vAlign w:val="center"/>
            <w:hideMark/>
          </w:tcPr>
          <w:p w14:paraId="49116B22" w14:textId="77777777" w:rsidR="0039683F" w:rsidRDefault="0039683F" w:rsidP="000905BF">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Ед</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изм</w:t>
            </w:r>
            <w:proofErr w:type="spellEnd"/>
            <w:r>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hideMark/>
          </w:tcPr>
          <w:p w14:paraId="3C47D0BE"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Факт</w:t>
            </w:r>
            <w:proofErr w:type="spellEnd"/>
            <w:r>
              <w:rPr>
                <w:rFonts w:ascii="Times New Roman" w:eastAsia="Times New Roman" w:hAnsi="Times New Roman" w:cs="Times New Roman"/>
                <w:sz w:val="18"/>
                <w:szCs w:val="18"/>
                <w:lang w:eastAsia="ru-RU"/>
              </w:rPr>
              <w:t xml:space="preserve"> 2019 г.</w:t>
            </w:r>
          </w:p>
        </w:tc>
        <w:tc>
          <w:tcPr>
            <w:tcW w:w="992" w:type="dxa"/>
            <w:tcBorders>
              <w:top w:val="single" w:sz="4" w:space="0" w:color="auto"/>
              <w:left w:val="nil"/>
              <w:bottom w:val="single" w:sz="4" w:space="0" w:color="auto"/>
              <w:right w:val="single" w:sz="4" w:space="0" w:color="auto"/>
            </w:tcBorders>
            <w:vAlign w:val="center"/>
            <w:hideMark/>
          </w:tcPr>
          <w:p w14:paraId="2A1FD740"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Факт 2020г.</w:t>
            </w:r>
          </w:p>
        </w:tc>
        <w:tc>
          <w:tcPr>
            <w:tcW w:w="992" w:type="dxa"/>
            <w:tcBorders>
              <w:top w:val="single" w:sz="4" w:space="0" w:color="auto"/>
              <w:left w:val="nil"/>
              <w:bottom w:val="single" w:sz="4" w:space="0" w:color="auto"/>
              <w:right w:val="single" w:sz="4" w:space="0" w:color="auto"/>
            </w:tcBorders>
            <w:vAlign w:val="center"/>
            <w:hideMark/>
          </w:tcPr>
          <w:p w14:paraId="22917E01"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Оценка</w:t>
            </w:r>
            <w:proofErr w:type="spellEnd"/>
            <w:r>
              <w:rPr>
                <w:rFonts w:ascii="Times New Roman" w:eastAsia="Times New Roman" w:hAnsi="Times New Roman" w:cs="Times New Roman"/>
                <w:sz w:val="18"/>
                <w:szCs w:val="18"/>
                <w:lang w:eastAsia="ru-RU"/>
              </w:rPr>
              <w:t xml:space="preserve"> 2021 г.</w:t>
            </w:r>
          </w:p>
        </w:tc>
        <w:tc>
          <w:tcPr>
            <w:tcW w:w="858" w:type="dxa"/>
            <w:tcBorders>
              <w:top w:val="single" w:sz="4" w:space="0" w:color="auto"/>
              <w:left w:val="nil"/>
              <w:bottom w:val="single" w:sz="4" w:space="0" w:color="auto"/>
              <w:right w:val="single" w:sz="4" w:space="0" w:color="auto"/>
            </w:tcBorders>
            <w:vAlign w:val="center"/>
            <w:hideMark/>
          </w:tcPr>
          <w:p w14:paraId="429BB857"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Прогноз</w:t>
            </w:r>
            <w:proofErr w:type="spellEnd"/>
            <w:r>
              <w:rPr>
                <w:rFonts w:ascii="Times New Roman" w:eastAsia="Times New Roman" w:hAnsi="Times New Roman" w:cs="Times New Roman"/>
                <w:sz w:val="18"/>
                <w:szCs w:val="18"/>
                <w:lang w:eastAsia="ru-RU"/>
              </w:rPr>
              <w:t xml:space="preserve"> 2022 г.</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6AFBC27C"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Темп роста (%) к оценке 2021г.</w:t>
            </w:r>
          </w:p>
        </w:tc>
        <w:tc>
          <w:tcPr>
            <w:tcW w:w="858" w:type="dxa"/>
            <w:tcBorders>
              <w:top w:val="single" w:sz="4" w:space="0" w:color="auto"/>
              <w:left w:val="nil"/>
              <w:bottom w:val="single" w:sz="4" w:space="0" w:color="auto"/>
              <w:right w:val="single" w:sz="4" w:space="0" w:color="auto"/>
            </w:tcBorders>
            <w:shd w:val="clear" w:color="auto" w:fill="FFFFFF"/>
            <w:vAlign w:val="center"/>
            <w:hideMark/>
          </w:tcPr>
          <w:p w14:paraId="576109EE"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Прогноз</w:t>
            </w:r>
            <w:proofErr w:type="spellEnd"/>
            <w:r>
              <w:rPr>
                <w:rFonts w:ascii="Times New Roman" w:eastAsia="Times New Roman" w:hAnsi="Times New Roman" w:cs="Times New Roman"/>
                <w:sz w:val="18"/>
                <w:szCs w:val="18"/>
                <w:lang w:eastAsia="ru-RU"/>
              </w:rPr>
              <w:t xml:space="preserve"> 2023 г.</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C6C51B"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Темп</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роста</w:t>
            </w:r>
            <w:proofErr w:type="spellEnd"/>
            <w:r>
              <w:rPr>
                <w:rFonts w:ascii="Times New Roman" w:eastAsia="Times New Roman" w:hAnsi="Times New Roman" w:cs="Times New Roman"/>
                <w:sz w:val="18"/>
                <w:szCs w:val="18"/>
                <w:lang w:eastAsia="ru-RU"/>
              </w:rPr>
              <w:t>, %</w:t>
            </w:r>
          </w:p>
        </w:tc>
        <w:tc>
          <w:tcPr>
            <w:tcW w:w="858" w:type="dxa"/>
            <w:tcBorders>
              <w:top w:val="single" w:sz="4" w:space="0" w:color="auto"/>
              <w:left w:val="nil"/>
              <w:bottom w:val="single" w:sz="4" w:space="0" w:color="auto"/>
              <w:right w:val="single" w:sz="4" w:space="0" w:color="auto"/>
            </w:tcBorders>
            <w:vAlign w:val="center"/>
            <w:hideMark/>
          </w:tcPr>
          <w:p w14:paraId="248467E4"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Прогноз</w:t>
            </w:r>
            <w:proofErr w:type="spellEnd"/>
            <w:r>
              <w:rPr>
                <w:rFonts w:ascii="Times New Roman" w:eastAsia="Times New Roman" w:hAnsi="Times New Roman" w:cs="Times New Roman"/>
                <w:sz w:val="18"/>
                <w:szCs w:val="18"/>
                <w:lang w:eastAsia="ru-RU"/>
              </w:rPr>
              <w:t xml:space="preserve"> 2024г.</w:t>
            </w:r>
          </w:p>
        </w:tc>
        <w:tc>
          <w:tcPr>
            <w:tcW w:w="708" w:type="dxa"/>
            <w:tcBorders>
              <w:top w:val="single" w:sz="4" w:space="0" w:color="auto"/>
              <w:left w:val="nil"/>
              <w:bottom w:val="single" w:sz="4" w:space="0" w:color="auto"/>
              <w:right w:val="single" w:sz="4" w:space="0" w:color="auto"/>
            </w:tcBorders>
            <w:vAlign w:val="center"/>
            <w:hideMark/>
          </w:tcPr>
          <w:p w14:paraId="06924975"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Темп</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роста</w:t>
            </w:r>
            <w:proofErr w:type="spellEnd"/>
            <w:r>
              <w:rPr>
                <w:rFonts w:ascii="Times New Roman" w:eastAsia="Times New Roman" w:hAnsi="Times New Roman" w:cs="Times New Roman"/>
                <w:sz w:val="18"/>
                <w:szCs w:val="18"/>
                <w:lang w:eastAsia="ru-RU"/>
              </w:rPr>
              <w:t>, %</w:t>
            </w:r>
          </w:p>
        </w:tc>
      </w:tr>
      <w:tr w:rsidR="00DF5537" w14:paraId="1BFBFB59" w14:textId="77777777" w:rsidTr="00DF5537">
        <w:trPr>
          <w:trHeight w:val="128"/>
        </w:trPr>
        <w:tc>
          <w:tcPr>
            <w:tcW w:w="1837" w:type="dxa"/>
            <w:tcBorders>
              <w:top w:val="nil"/>
              <w:left w:val="single" w:sz="4" w:space="0" w:color="auto"/>
              <w:bottom w:val="single" w:sz="4" w:space="0" w:color="auto"/>
              <w:right w:val="single" w:sz="4" w:space="0" w:color="auto"/>
            </w:tcBorders>
            <w:vAlign w:val="center"/>
            <w:hideMark/>
          </w:tcPr>
          <w:p w14:paraId="41C8DE1E" w14:textId="6967C5C7" w:rsidR="00BE59B7" w:rsidRDefault="00DF5537" w:rsidP="009C0DB1">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Среднесписочная </w:t>
            </w:r>
            <w:r>
              <w:rPr>
                <w:rFonts w:ascii="Times New Roman" w:eastAsia="Times New Roman" w:hAnsi="Times New Roman" w:cs="Times New Roman"/>
                <w:sz w:val="18"/>
                <w:szCs w:val="18"/>
                <w:lang w:val="ru-RU" w:eastAsia="ru-RU"/>
              </w:rPr>
              <w:lastRenderedPageBreak/>
              <w:t>численность работников (без внешних совместителей) по полному кругу организаций, всего</w:t>
            </w:r>
          </w:p>
        </w:tc>
        <w:tc>
          <w:tcPr>
            <w:tcW w:w="551" w:type="dxa"/>
            <w:tcBorders>
              <w:top w:val="nil"/>
              <w:left w:val="nil"/>
              <w:bottom w:val="single" w:sz="4" w:space="0" w:color="auto"/>
              <w:right w:val="single" w:sz="4" w:space="0" w:color="auto"/>
            </w:tcBorders>
            <w:vAlign w:val="center"/>
            <w:hideMark/>
          </w:tcPr>
          <w:p w14:paraId="51FE0F12"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lastRenderedPageBreak/>
              <w:t>тыс</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чел</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1A950E2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11,41</w:t>
            </w:r>
          </w:p>
        </w:tc>
        <w:tc>
          <w:tcPr>
            <w:tcW w:w="992" w:type="dxa"/>
            <w:tcBorders>
              <w:top w:val="nil"/>
              <w:left w:val="nil"/>
              <w:bottom w:val="single" w:sz="4" w:space="0" w:color="auto"/>
              <w:right w:val="single" w:sz="4" w:space="0" w:color="auto"/>
            </w:tcBorders>
            <w:noWrap/>
            <w:vAlign w:val="center"/>
            <w:hideMark/>
          </w:tcPr>
          <w:p w14:paraId="634C446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11,07</w:t>
            </w:r>
          </w:p>
        </w:tc>
        <w:tc>
          <w:tcPr>
            <w:tcW w:w="992" w:type="dxa"/>
            <w:tcBorders>
              <w:top w:val="nil"/>
              <w:left w:val="nil"/>
              <w:bottom w:val="single" w:sz="4" w:space="0" w:color="auto"/>
              <w:right w:val="single" w:sz="4" w:space="0" w:color="auto"/>
            </w:tcBorders>
            <w:noWrap/>
            <w:vAlign w:val="center"/>
            <w:hideMark/>
          </w:tcPr>
          <w:p w14:paraId="7FEA297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11,05</w:t>
            </w:r>
          </w:p>
        </w:tc>
        <w:tc>
          <w:tcPr>
            <w:tcW w:w="858" w:type="dxa"/>
            <w:tcBorders>
              <w:top w:val="nil"/>
              <w:left w:val="nil"/>
              <w:bottom w:val="single" w:sz="4" w:space="0" w:color="auto"/>
              <w:right w:val="single" w:sz="4" w:space="0" w:color="auto"/>
            </w:tcBorders>
            <w:vAlign w:val="center"/>
            <w:hideMark/>
          </w:tcPr>
          <w:p w14:paraId="5546B87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11,05</w:t>
            </w:r>
          </w:p>
        </w:tc>
        <w:tc>
          <w:tcPr>
            <w:tcW w:w="992" w:type="dxa"/>
            <w:tcBorders>
              <w:top w:val="nil"/>
              <w:left w:val="nil"/>
              <w:bottom w:val="single" w:sz="4" w:space="0" w:color="auto"/>
              <w:right w:val="single" w:sz="4" w:space="0" w:color="auto"/>
            </w:tcBorders>
            <w:shd w:val="clear" w:color="auto" w:fill="FFFFFF"/>
            <w:vAlign w:val="center"/>
            <w:hideMark/>
          </w:tcPr>
          <w:p w14:paraId="151E8FA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5079FA3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11,05</w:t>
            </w:r>
          </w:p>
        </w:tc>
        <w:tc>
          <w:tcPr>
            <w:tcW w:w="709" w:type="dxa"/>
            <w:tcBorders>
              <w:top w:val="nil"/>
              <w:left w:val="nil"/>
              <w:bottom w:val="single" w:sz="4" w:space="0" w:color="auto"/>
              <w:right w:val="single" w:sz="4" w:space="0" w:color="auto"/>
            </w:tcBorders>
            <w:shd w:val="clear" w:color="auto" w:fill="FFFFFF"/>
            <w:vAlign w:val="center"/>
            <w:hideMark/>
          </w:tcPr>
          <w:p w14:paraId="7282110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noWrap/>
            <w:vAlign w:val="center"/>
            <w:hideMark/>
          </w:tcPr>
          <w:p w14:paraId="02D4716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11,05</w:t>
            </w:r>
          </w:p>
        </w:tc>
        <w:tc>
          <w:tcPr>
            <w:tcW w:w="708" w:type="dxa"/>
            <w:tcBorders>
              <w:top w:val="nil"/>
              <w:left w:val="nil"/>
              <w:bottom w:val="single" w:sz="4" w:space="0" w:color="auto"/>
              <w:right w:val="single" w:sz="4" w:space="0" w:color="auto"/>
            </w:tcBorders>
            <w:shd w:val="clear" w:color="auto" w:fill="FFFFFF"/>
            <w:vAlign w:val="center"/>
            <w:hideMark/>
          </w:tcPr>
          <w:p w14:paraId="2B0FE61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14:paraId="7A7B81C9" w14:textId="77777777" w:rsidTr="009C0DB1">
        <w:trPr>
          <w:trHeight w:val="60"/>
        </w:trPr>
        <w:tc>
          <w:tcPr>
            <w:tcW w:w="1837" w:type="dxa"/>
            <w:tcBorders>
              <w:top w:val="nil"/>
              <w:left w:val="single" w:sz="4" w:space="0" w:color="auto"/>
              <w:bottom w:val="single" w:sz="4" w:space="0" w:color="auto"/>
              <w:right w:val="single" w:sz="4" w:space="0" w:color="auto"/>
            </w:tcBorders>
            <w:vAlign w:val="center"/>
            <w:hideMark/>
          </w:tcPr>
          <w:p w14:paraId="2CE645C6"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В том числе из общей численности работающих численность работников малых предприятий</w:t>
            </w:r>
          </w:p>
        </w:tc>
        <w:tc>
          <w:tcPr>
            <w:tcW w:w="551" w:type="dxa"/>
            <w:tcBorders>
              <w:top w:val="nil"/>
              <w:left w:val="nil"/>
              <w:bottom w:val="single" w:sz="4" w:space="0" w:color="auto"/>
              <w:right w:val="single" w:sz="4" w:space="0" w:color="auto"/>
            </w:tcBorders>
            <w:vAlign w:val="center"/>
            <w:hideMark/>
          </w:tcPr>
          <w:p w14:paraId="190F7880"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тыс</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чел</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018E897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0,80</w:t>
            </w:r>
          </w:p>
        </w:tc>
        <w:tc>
          <w:tcPr>
            <w:tcW w:w="992" w:type="dxa"/>
            <w:tcBorders>
              <w:top w:val="nil"/>
              <w:left w:val="nil"/>
              <w:bottom w:val="single" w:sz="4" w:space="0" w:color="auto"/>
              <w:right w:val="single" w:sz="4" w:space="0" w:color="auto"/>
            </w:tcBorders>
            <w:noWrap/>
            <w:vAlign w:val="center"/>
            <w:hideMark/>
          </w:tcPr>
          <w:p w14:paraId="543D42B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0,82</w:t>
            </w:r>
          </w:p>
        </w:tc>
        <w:tc>
          <w:tcPr>
            <w:tcW w:w="992" w:type="dxa"/>
            <w:tcBorders>
              <w:top w:val="nil"/>
              <w:left w:val="nil"/>
              <w:bottom w:val="single" w:sz="4" w:space="0" w:color="auto"/>
              <w:right w:val="single" w:sz="4" w:space="0" w:color="auto"/>
            </w:tcBorders>
            <w:noWrap/>
            <w:vAlign w:val="center"/>
            <w:hideMark/>
          </w:tcPr>
          <w:p w14:paraId="4D35838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0,82</w:t>
            </w:r>
          </w:p>
        </w:tc>
        <w:tc>
          <w:tcPr>
            <w:tcW w:w="858" w:type="dxa"/>
            <w:tcBorders>
              <w:top w:val="nil"/>
              <w:left w:val="nil"/>
              <w:bottom w:val="single" w:sz="4" w:space="0" w:color="auto"/>
              <w:right w:val="single" w:sz="4" w:space="0" w:color="auto"/>
            </w:tcBorders>
            <w:vAlign w:val="center"/>
            <w:hideMark/>
          </w:tcPr>
          <w:p w14:paraId="1903D2E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0,82</w:t>
            </w:r>
          </w:p>
        </w:tc>
        <w:tc>
          <w:tcPr>
            <w:tcW w:w="992" w:type="dxa"/>
            <w:tcBorders>
              <w:top w:val="nil"/>
              <w:left w:val="nil"/>
              <w:bottom w:val="single" w:sz="4" w:space="0" w:color="auto"/>
              <w:right w:val="single" w:sz="4" w:space="0" w:color="auto"/>
            </w:tcBorders>
            <w:shd w:val="clear" w:color="auto" w:fill="FFFFFF"/>
            <w:vAlign w:val="center"/>
            <w:hideMark/>
          </w:tcPr>
          <w:p w14:paraId="42BF6B6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4487DC5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0,82</w:t>
            </w:r>
          </w:p>
        </w:tc>
        <w:tc>
          <w:tcPr>
            <w:tcW w:w="709" w:type="dxa"/>
            <w:tcBorders>
              <w:top w:val="nil"/>
              <w:left w:val="nil"/>
              <w:bottom w:val="single" w:sz="4" w:space="0" w:color="auto"/>
              <w:right w:val="single" w:sz="4" w:space="0" w:color="auto"/>
            </w:tcBorders>
            <w:shd w:val="clear" w:color="auto" w:fill="FFFFFF"/>
            <w:vAlign w:val="center"/>
            <w:hideMark/>
          </w:tcPr>
          <w:p w14:paraId="2B1D60A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noWrap/>
            <w:vAlign w:val="center"/>
            <w:hideMark/>
          </w:tcPr>
          <w:p w14:paraId="2111DF7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0,82</w:t>
            </w:r>
          </w:p>
        </w:tc>
        <w:tc>
          <w:tcPr>
            <w:tcW w:w="708" w:type="dxa"/>
            <w:tcBorders>
              <w:top w:val="nil"/>
              <w:left w:val="nil"/>
              <w:bottom w:val="single" w:sz="4" w:space="0" w:color="auto"/>
              <w:right w:val="single" w:sz="4" w:space="0" w:color="auto"/>
            </w:tcBorders>
            <w:shd w:val="clear" w:color="auto" w:fill="FFFFFF"/>
            <w:vAlign w:val="center"/>
            <w:hideMark/>
          </w:tcPr>
          <w:p w14:paraId="45B6377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r>
      <w:tr w:rsidR="00DF5537" w14:paraId="07D7BF18" w14:textId="77777777" w:rsidTr="009B5C81">
        <w:trPr>
          <w:trHeight w:val="1827"/>
        </w:trPr>
        <w:tc>
          <w:tcPr>
            <w:tcW w:w="1837" w:type="dxa"/>
            <w:tcBorders>
              <w:top w:val="nil"/>
              <w:left w:val="single" w:sz="4" w:space="0" w:color="auto"/>
              <w:bottom w:val="single" w:sz="4" w:space="0" w:color="auto"/>
              <w:right w:val="single" w:sz="4" w:space="0" w:color="auto"/>
            </w:tcBorders>
            <w:vAlign w:val="center"/>
            <w:hideMark/>
          </w:tcPr>
          <w:p w14:paraId="72E231EB"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Уровень регистрируемой безработицы (к трудоспособному населению)</w:t>
            </w:r>
          </w:p>
          <w:p w14:paraId="6F2EF1E1" w14:textId="11F804F0" w:rsidR="00223ADF" w:rsidRDefault="00223ADF">
            <w:pPr>
              <w:spacing w:line="276" w:lineRule="auto"/>
              <w:rPr>
                <w:rFonts w:ascii="Times New Roman" w:eastAsia="Times New Roman" w:hAnsi="Times New Roman" w:cs="Times New Roman"/>
                <w:sz w:val="18"/>
                <w:szCs w:val="18"/>
                <w:lang w:val="ru-RU" w:eastAsia="ru-RU"/>
              </w:rPr>
            </w:pPr>
          </w:p>
        </w:tc>
        <w:tc>
          <w:tcPr>
            <w:tcW w:w="551" w:type="dxa"/>
            <w:tcBorders>
              <w:top w:val="nil"/>
              <w:left w:val="nil"/>
              <w:bottom w:val="single" w:sz="4" w:space="0" w:color="auto"/>
              <w:right w:val="single" w:sz="4" w:space="0" w:color="auto"/>
            </w:tcBorders>
            <w:vAlign w:val="center"/>
            <w:hideMark/>
          </w:tcPr>
          <w:p w14:paraId="77023A4C"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2B8375A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0,60</w:t>
            </w:r>
          </w:p>
        </w:tc>
        <w:tc>
          <w:tcPr>
            <w:tcW w:w="992" w:type="dxa"/>
            <w:tcBorders>
              <w:top w:val="nil"/>
              <w:left w:val="nil"/>
              <w:bottom w:val="single" w:sz="4" w:space="0" w:color="auto"/>
              <w:right w:val="single" w:sz="4" w:space="0" w:color="auto"/>
            </w:tcBorders>
            <w:noWrap/>
            <w:vAlign w:val="center"/>
            <w:hideMark/>
          </w:tcPr>
          <w:p w14:paraId="6D45BE9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1,40</w:t>
            </w:r>
          </w:p>
        </w:tc>
        <w:tc>
          <w:tcPr>
            <w:tcW w:w="992" w:type="dxa"/>
            <w:tcBorders>
              <w:top w:val="nil"/>
              <w:left w:val="nil"/>
              <w:bottom w:val="single" w:sz="4" w:space="0" w:color="auto"/>
              <w:right w:val="single" w:sz="4" w:space="0" w:color="auto"/>
            </w:tcBorders>
            <w:noWrap/>
            <w:vAlign w:val="center"/>
            <w:hideMark/>
          </w:tcPr>
          <w:p w14:paraId="27ACA94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w:t>
            </w:r>
          </w:p>
        </w:tc>
        <w:tc>
          <w:tcPr>
            <w:tcW w:w="858" w:type="dxa"/>
            <w:tcBorders>
              <w:top w:val="nil"/>
              <w:left w:val="nil"/>
              <w:bottom w:val="single" w:sz="4" w:space="0" w:color="auto"/>
              <w:right w:val="single" w:sz="4" w:space="0" w:color="auto"/>
            </w:tcBorders>
            <w:vAlign w:val="center"/>
            <w:hideMark/>
          </w:tcPr>
          <w:p w14:paraId="25E6D22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w:t>
            </w:r>
          </w:p>
        </w:tc>
        <w:tc>
          <w:tcPr>
            <w:tcW w:w="992" w:type="dxa"/>
            <w:tcBorders>
              <w:top w:val="nil"/>
              <w:left w:val="nil"/>
              <w:bottom w:val="single" w:sz="4" w:space="0" w:color="auto"/>
              <w:right w:val="single" w:sz="4" w:space="0" w:color="auto"/>
            </w:tcBorders>
            <w:shd w:val="clear" w:color="auto" w:fill="FFFFFF"/>
            <w:vAlign w:val="center"/>
            <w:hideMark/>
          </w:tcPr>
          <w:p w14:paraId="2318CEF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09C9182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w:t>
            </w:r>
          </w:p>
        </w:tc>
        <w:tc>
          <w:tcPr>
            <w:tcW w:w="709" w:type="dxa"/>
            <w:tcBorders>
              <w:top w:val="nil"/>
              <w:left w:val="nil"/>
              <w:bottom w:val="single" w:sz="4" w:space="0" w:color="auto"/>
              <w:right w:val="single" w:sz="4" w:space="0" w:color="auto"/>
            </w:tcBorders>
            <w:shd w:val="clear" w:color="auto" w:fill="FFFFFF"/>
            <w:vAlign w:val="center"/>
            <w:hideMark/>
          </w:tcPr>
          <w:p w14:paraId="02AF4C2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noWrap/>
            <w:vAlign w:val="center"/>
            <w:hideMark/>
          </w:tcPr>
          <w:p w14:paraId="1A096DC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1,00</w:t>
            </w:r>
          </w:p>
        </w:tc>
        <w:tc>
          <w:tcPr>
            <w:tcW w:w="708" w:type="dxa"/>
            <w:tcBorders>
              <w:top w:val="nil"/>
              <w:left w:val="nil"/>
              <w:bottom w:val="single" w:sz="4" w:space="0" w:color="auto"/>
              <w:right w:val="single" w:sz="4" w:space="0" w:color="auto"/>
            </w:tcBorders>
            <w:shd w:val="clear" w:color="auto" w:fill="FFFFFF"/>
            <w:vAlign w:val="center"/>
            <w:hideMark/>
          </w:tcPr>
          <w:p w14:paraId="76C53D9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14:paraId="29605F2D" w14:textId="77777777" w:rsidTr="00DF5537">
        <w:trPr>
          <w:trHeight w:val="1635"/>
        </w:trPr>
        <w:tc>
          <w:tcPr>
            <w:tcW w:w="1837" w:type="dxa"/>
            <w:tcBorders>
              <w:top w:val="nil"/>
              <w:left w:val="single" w:sz="4" w:space="0" w:color="auto"/>
              <w:bottom w:val="single" w:sz="4" w:space="0" w:color="auto"/>
              <w:right w:val="single" w:sz="4" w:space="0" w:color="auto"/>
            </w:tcBorders>
            <w:vAlign w:val="center"/>
            <w:hideMark/>
          </w:tcPr>
          <w:p w14:paraId="7ACA9FE8"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Среднемесячная начисленная заработная плата (без выплат социального характера) по полному кругу организаций, всего</w:t>
            </w:r>
          </w:p>
        </w:tc>
        <w:tc>
          <w:tcPr>
            <w:tcW w:w="551" w:type="dxa"/>
            <w:tcBorders>
              <w:top w:val="nil"/>
              <w:left w:val="nil"/>
              <w:bottom w:val="single" w:sz="4" w:space="0" w:color="auto"/>
              <w:right w:val="single" w:sz="4" w:space="0" w:color="auto"/>
            </w:tcBorders>
            <w:vAlign w:val="center"/>
            <w:hideMark/>
          </w:tcPr>
          <w:p w14:paraId="4A657D38"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3281A396"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42556,33</w:t>
            </w:r>
          </w:p>
        </w:tc>
        <w:tc>
          <w:tcPr>
            <w:tcW w:w="992" w:type="dxa"/>
            <w:tcBorders>
              <w:top w:val="nil"/>
              <w:left w:val="nil"/>
              <w:bottom w:val="single" w:sz="4" w:space="0" w:color="auto"/>
              <w:right w:val="single" w:sz="4" w:space="0" w:color="auto"/>
            </w:tcBorders>
            <w:noWrap/>
            <w:vAlign w:val="center"/>
            <w:hideMark/>
          </w:tcPr>
          <w:p w14:paraId="326D8DF4"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46032,08</w:t>
            </w:r>
          </w:p>
        </w:tc>
        <w:tc>
          <w:tcPr>
            <w:tcW w:w="992" w:type="dxa"/>
            <w:tcBorders>
              <w:top w:val="nil"/>
              <w:left w:val="nil"/>
              <w:bottom w:val="single" w:sz="4" w:space="0" w:color="auto"/>
              <w:right w:val="single" w:sz="4" w:space="0" w:color="auto"/>
            </w:tcBorders>
            <w:noWrap/>
            <w:vAlign w:val="center"/>
            <w:hideMark/>
          </w:tcPr>
          <w:p w14:paraId="2FEBA907"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49438,46</w:t>
            </w:r>
          </w:p>
        </w:tc>
        <w:tc>
          <w:tcPr>
            <w:tcW w:w="858" w:type="dxa"/>
            <w:tcBorders>
              <w:top w:val="nil"/>
              <w:left w:val="nil"/>
              <w:bottom w:val="single" w:sz="4" w:space="0" w:color="auto"/>
              <w:right w:val="single" w:sz="4" w:space="0" w:color="auto"/>
            </w:tcBorders>
            <w:vAlign w:val="center"/>
            <w:hideMark/>
          </w:tcPr>
          <w:p w14:paraId="7EC02DC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52503,64</w:t>
            </w:r>
          </w:p>
        </w:tc>
        <w:tc>
          <w:tcPr>
            <w:tcW w:w="992" w:type="dxa"/>
            <w:tcBorders>
              <w:top w:val="nil"/>
              <w:left w:val="nil"/>
              <w:bottom w:val="single" w:sz="4" w:space="0" w:color="auto"/>
              <w:right w:val="single" w:sz="4" w:space="0" w:color="auto"/>
            </w:tcBorders>
            <w:shd w:val="clear" w:color="auto" w:fill="FFFFFF"/>
            <w:vAlign w:val="center"/>
            <w:hideMark/>
          </w:tcPr>
          <w:p w14:paraId="2DA9535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6,20</w:t>
            </w:r>
          </w:p>
        </w:tc>
        <w:tc>
          <w:tcPr>
            <w:tcW w:w="858" w:type="dxa"/>
            <w:tcBorders>
              <w:top w:val="nil"/>
              <w:left w:val="nil"/>
              <w:bottom w:val="single" w:sz="4" w:space="0" w:color="auto"/>
              <w:right w:val="single" w:sz="4" w:space="0" w:color="auto"/>
            </w:tcBorders>
            <w:shd w:val="clear" w:color="auto" w:fill="FFFFFF"/>
            <w:noWrap/>
            <w:vAlign w:val="center"/>
            <w:hideMark/>
          </w:tcPr>
          <w:p w14:paraId="53EFB415"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55968,88</w:t>
            </w:r>
          </w:p>
        </w:tc>
        <w:tc>
          <w:tcPr>
            <w:tcW w:w="709" w:type="dxa"/>
            <w:tcBorders>
              <w:top w:val="nil"/>
              <w:left w:val="nil"/>
              <w:bottom w:val="single" w:sz="4" w:space="0" w:color="auto"/>
              <w:right w:val="single" w:sz="4" w:space="0" w:color="auto"/>
            </w:tcBorders>
            <w:shd w:val="clear" w:color="auto" w:fill="FFFFFF"/>
            <w:vAlign w:val="center"/>
            <w:hideMark/>
          </w:tcPr>
          <w:p w14:paraId="2DDC644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6,60</w:t>
            </w:r>
          </w:p>
        </w:tc>
        <w:tc>
          <w:tcPr>
            <w:tcW w:w="858" w:type="dxa"/>
            <w:tcBorders>
              <w:top w:val="nil"/>
              <w:left w:val="nil"/>
              <w:bottom w:val="single" w:sz="4" w:space="0" w:color="auto"/>
              <w:right w:val="single" w:sz="4" w:space="0" w:color="auto"/>
            </w:tcBorders>
            <w:noWrap/>
            <w:vAlign w:val="center"/>
            <w:hideMark/>
          </w:tcPr>
          <w:p w14:paraId="7B0062D7"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59662,83</w:t>
            </w:r>
          </w:p>
        </w:tc>
        <w:tc>
          <w:tcPr>
            <w:tcW w:w="708" w:type="dxa"/>
            <w:tcBorders>
              <w:top w:val="nil"/>
              <w:left w:val="nil"/>
              <w:bottom w:val="single" w:sz="4" w:space="0" w:color="auto"/>
              <w:right w:val="single" w:sz="4" w:space="0" w:color="auto"/>
            </w:tcBorders>
            <w:shd w:val="clear" w:color="auto" w:fill="FFFFFF"/>
            <w:vAlign w:val="center"/>
            <w:hideMark/>
          </w:tcPr>
          <w:p w14:paraId="58DCCAE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6,60</w:t>
            </w:r>
          </w:p>
        </w:tc>
      </w:tr>
      <w:tr w:rsidR="00DF5537" w14:paraId="0237F96D" w14:textId="77777777" w:rsidTr="00DF5537">
        <w:trPr>
          <w:trHeight w:val="1575"/>
        </w:trPr>
        <w:tc>
          <w:tcPr>
            <w:tcW w:w="1837" w:type="dxa"/>
            <w:tcBorders>
              <w:top w:val="nil"/>
              <w:left w:val="single" w:sz="4" w:space="0" w:color="auto"/>
              <w:bottom w:val="single" w:sz="4" w:space="0" w:color="auto"/>
              <w:right w:val="single" w:sz="4" w:space="0" w:color="auto"/>
            </w:tcBorders>
            <w:vAlign w:val="center"/>
            <w:hideMark/>
          </w:tcPr>
          <w:p w14:paraId="71300CB9"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Среднемесячная начисленная заработная плата работников малых предприятий (с учетом микропредприятий)</w:t>
            </w:r>
          </w:p>
        </w:tc>
        <w:tc>
          <w:tcPr>
            <w:tcW w:w="551" w:type="dxa"/>
            <w:tcBorders>
              <w:top w:val="nil"/>
              <w:left w:val="nil"/>
              <w:bottom w:val="single" w:sz="4" w:space="0" w:color="auto"/>
              <w:right w:val="single" w:sz="4" w:space="0" w:color="auto"/>
            </w:tcBorders>
            <w:vAlign w:val="center"/>
            <w:hideMark/>
          </w:tcPr>
          <w:p w14:paraId="5B650B11"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4E6680BD"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22505,00</w:t>
            </w:r>
          </w:p>
        </w:tc>
        <w:tc>
          <w:tcPr>
            <w:tcW w:w="992" w:type="dxa"/>
            <w:tcBorders>
              <w:top w:val="nil"/>
              <w:left w:val="nil"/>
              <w:bottom w:val="single" w:sz="4" w:space="0" w:color="auto"/>
              <w:right w:val="single" w:sz="4" w:space="0" w:color="auto"/>
            </w:tcBorders>
            <w:noWrap/>
            <w:vAlign w:val="center"/>
            <w:hideMark/>
          </w:tcPr>
          <w:p w14:paraId="4D65AC46"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23256,00</w:t>
            </w:r>
          </w:p>
        </w:tc>
        <w:tc>
          <w:tcPr>
            <w:tcW w:w="992" w:type="dxa"/>
            <w:tcBorders>
              <w:top w:val="nil"/>
              <w:left w:val="nil"/>
              <w:bottom w:val="single" w:sz="4" w:space="0" w:color="auto"/>
              <w:right w:val="single" w:sz="4" w:space="0" w:color="auto"/>
            </w:tcBorders>
            <w:noWrap/>
            <w:vAlign w:val="center"/>
            <w:hideMark/>
          </w:tcPr>
          <w:p w14:paraId="508EDC8F"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24674,62</w:t>
            </w:r>
          </w:p>
        </w:tc>
        <w:tc>
          <w:tcPr>
            <w:tcW w:w="858" w:type="dxa"/>
            <w:tcBorders>
              <w:top w:val="nil"/>
              <w:left w:val="nil"/>
              <w:bottom w:val="single" w:sz="4" w:space="0" w:color="auto"/>
              <w:right w:val="single" w:sz="4" w:space="0" w:color="auto"/>
            </w:tcBorders>
            <w:vAlign w:val="center"/>
            <w:hideMark/>
          </w:tcPr>
          <w:p w14:paraId="13B03FB4"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26105,74</w:t>
            </w:r>
          </w:p>
        </w:tc>
        <w:tc>
          <w:tcPr>
            <w:tcW w:w="992" w:type="dxa"/>
            <w:tcBorders>
              <w:top w:val="nil"/>
              <w:left w:val="nil"/>
              <w:bottom w:val="single" w:sz="4" w:space="0" w:color="auto"/>
              <w:right w:val="single" w:sz="4" w:space="0" w:color="auto"/>
            </w:tcBorders>
            <w:shd w:val="clear" w:color="auto" w:fill="FFFFFF"/>
            <w:vAlign w:val="center"/>
            <w:hideMark/>
          </w:tcPr>
          <w:p w14:paraId="6B88A97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5,80</w:t>
            </w:r>
          </w:p>
        </w:tc>
        <w:tc>
          <w:tcPr>
            <w:tcW w:w="858" w:type="dxa"/>
            <w:tcBorders>
              <w:top w:val="nil"/>
              <w:left w:val="nil"/>
              <w:bottom w:val="single" w:sz="4" w:space="0" w:color="auto"/>
              <w:right w:val="single" w:sz="4" w:space="0" w:color="auto"/>
            </w:tcBorders>
            <w:shd w:val="clear" w:color="auto" w:fill="FFFFFF"/>
            <w:noWrap/>
            <w:vAlign w:val="center"/>
            <w:hideMark/>
          </w:tcPr>
          <w:p w14:paraId="74DB1D17"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27880,93</w:t>
            </w:r>
          </w:p>
        </w:tc>
        <w:tc>
          <w:tcPr>
            <w:tcW w:w="709" w:type="dxa"/>
            <w:tcBorders>
              <w:top w:val="nil"/>
              <w:left w:val="nil"/>
              <w:bottom w:val="single" w:sz="4" w:space="0" w:color="auto"/>
              <w:right w:val="single" w:sz="4" w:space="0" w:color="auto"/>
            </w:tcBorders>
            <w:shd w:val="clear" w:color="auto" w:fill="FFFFFF"/>
            <w:vAlign w:val="center"/>
            <w:hideMark/>
          </w:tcPr>
          <w:p w14:paraId="14F7DEC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6,80</w:t>
            </w:r>
          </w:p>
        </w:tc>
        <w:tc>
          <w:tcPr>
            <w:tcW w:w="858" w:type="dxa"/>
            <w:tcBorders>
              <w:top w:val="nil"/>
              <w:left w:val="nil"/>
              <w:bottom w:val="single" w:sz="4" w:space="0" w:color="auto"/>
              <w:right w:val="single" w:sz="4" w:space="0" w:color="auto"/>
            </w:tcBorders>
            <w:noWrap/>
            <w:vAlign w:val="center"/>
            <w:hideMark/>
          </w:tcPr>
          <w:p w14:paraId="042AA05C"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eastAsia="ru-RU"/>
              </w:rPr>
              <w:t>29776,84</w:t>
            </w:r>
          </w:p>
        </w:tc>
        <w:tc>
          <w:tcPr>
            <w:tcW w:w="708" w:type="dxa"/>
            <w:tcBorders>
              <w:top w:val="nil"/>
              <w:left w:val="nil"/>
              <w:bottom w:val="single" w:sz="4" w:space="0" w:color="auto"/>
              <w:right w:val="single" w:sz="4" w:space="0" w:color="auto"/>
            </w:tcBorders>
            <w:shd w:val="clear" w:color="auto" w:fill="FFFFFF"/>
            <w:vAlign w:val="center"/>
            <w:hideMark/>
          </w:tcPr>
          <w:p w14:paraId="7256AD0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6,80</w:t>
            </w:r>
          </w:p>
        </w:tc>
      </w:tr>
      <w:tr w:rsidR="00DF5537" w14:paraId="502E80D6" w14:textId="77777777" w:rsidTr="00DF5537">
        <w:trPr>
          <w:trHeight w:val="990"/>
        </w:trPr>
        <w:tc>
          <w:tcPr>
            <w:tcW w:w="1837" w:type="dxa"/>
            <w:tcBorders>
              <w:top w:val="nil"/>
              <w:left w:val="single" w:sz="4" w:space="0" w:color="auto"/>
              <w:bottom w:val="single" w:sz="4" w:space="0" w:color="auto"/>
              <w:right w:val="single" w:sz="4" w:space="0" w:color="auto"/>
            </w:tcBorders>
            <w:vAlign w:val="center"/>
            <w:hideMark/>
          </w:tcPr>
          <w:p w14:paraId="73670802"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Фонд начисленной заработной платы по полному кругу организаций, всего</w:t>
            </w:r>
          </w:p>
          <w:p w14:paraId="38687A07" w14:textId="238D00DE" w:rsidR="0039683F" w:rsidRDefault="0039683F">
            <w:pPr>
              <w:spacing w:line="276" w:lineRule="auto"/>
              <w:rPr>
                <w:rFonts w:ascii="Times New Roman" w:eastAsia="Times New Roman" w:hAnsi="Times New Roman" w:cs="Times New Roman"/>
                <w:sz w:val="18"/>
                <w:szCs w:val="18"/>
                <w:lang w:val="ru-RU" w:eastAsia="ru-RU"/>
              </w:rPr>
            </w:pPr>
          </w:p>
        </w:tc>
        <w:tc>
          <w:tcPr>
            <w:tcW w:w="551" w:type="dxa"/>
            <w:tcBorders>
              <w:top w:val="nil"/>
              <w:left w:val="nil"/>
              <w:bottom w:val="single" w:sz="4" w:space="0" w:color="auto"/>
              <w:right w:val="single" w:sz="4" w:space="0" w:color="auto"/>
            </w:tcBorders>
            <w:vAlign w:val="center"/>
            <w:hideMark/>
          </w:tcPr>
          <w:p w14:paraId="1B1E3790"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714651B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5825,79</w:t>
            </w:r>
          </w:p>
        </w:tc>
        <w:tc>
          <w:tcPr>
            <w:tcW w:w="992" w:type="dxa"/>
            <w:tcBorders>
              <w:top w:val="nil"/>
              <w:left w:val="nil"/>
              <w:bottom w:val="single" w:sz="4" w:space="0" w:color="auto"/>
              <w:right w:val="single" w:sz="4" w:space="0" w:color="auto"/>
            </w:tcBorders>
            <w:noWrap/>
            <w:vAlign w:val="center"/>
            <w:hideMark/>
          </w:tcPr>
          <w:p w14:paraId="31B9175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6113,41</w:t>
            </w:r>
          </w:p>
        </w:tc>
        <w:tc>
          <w:tcPr>
            <w:tcW w:w="992" w:type="dxa"/>
            <w:tcBorders>
              <w:top w:val="nil"/>
              <w:left w:val="nil"/>
              <w:bottom w:val="single" w:sz="4" w:space="0" w:color="auto"/>
              <w:right w:val="single" w:sz="4" w:space="0" w:color="auto"/>
            </w:tcBorders>
            <w:noWrap/>
            <w:vAlign w:val="center"/>
            <w:hideMark/>
          </w:tcPr>
          <w:p w14:paraId="24C06FC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6557,50</w:t>
            </w:r>
          </w:p>
        </w:tc>
        <w:tc>
          <w:tcPr>
            <w:tcW w:w="858" w:type="dxa"/>
            <w:tcBorders>
              <w:top w:val="nil"/>
              <w:left w:val="nil"/>
              <w:bottom w:val="single" w:sz="4" w:space="0" w:color="auto"/>
              <w:right w:val="single" w:sz="4" w:space="0" w:color="auto"/>
            </w:tcBorders>
            <w:vAlign w:val="center"/>
            <w:hideMark/>
          </w:tcPr>
          <w:p w14:paraId="058D91C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6960,28</w:t>
            </w:r>
          </w:p>
        </w:tc>
        <w:tc>
          <w:tcPr>
            <w:tcW w:w="992" w:type="dxa"/>
            <w:tcBorders>
              <w:top w:val="nil"/>
              <w:left w:val="nil"/>
              <w:bottom w:val="single" w:sz="4" w:space="0" w:color="auto"/>
              <w:right w:val="single" w:sz="4" w:space="0" w:color="auto"/>
            </w:tcBorders>
            <w:shd w:val="clear" w:color="auto" w:fill="FFFFFF"/>
            <w:vAlign w:val="center"/>
            <w:hideMark/>
          </w:tcPr>
          <w:p w14:paraId="231DEFE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6,14</w:t>
            </w:r>
          </w:p>
        </w:tc>
        <w:tc>
          <w:tcPr>
            <w:tcW w:w="858" w:type="dxa"/>
            <w:tcBorders>
              <w:top w:val="nil"/>
              <w:left w:val="nil"/>
              <w:bottom w:val="single" w:sz="4" w:space="0" w:color="auto"/>
              <w:right w:val="single" w:sz="4" w:space="0" w:color="auto"/>
            </w:tcBorders>
            <w:shd w:val="clear" w:color="auto" w:fill="FFFFFF"/>
            <w:noWrap/>
            <w:vAlign w:val="center"/>
            <w:hideMark/>
          </w:tcPr>
          <w:p w14:paraId="4E8A749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7419,66</w:t>
            </w:r>
          </w:p>
        </w:tc>
        <w:tc>
          <w:tcPr>
            <w:tcW w:w="709" w:type="dxa"/>
            <w:tcBorders>
              <w:top w:val="nil"/>
              <w:left w:val="nil"/>
              <w:bottom w:val="single" w:sz="4" w:space="0" w:color="auto"/>
              <w:right w:val="single" w:sz="4" w:space="0" w:color="auto"/>
            </w:tcBorders>
            <w:shd w:val="clear" w:color="auto" w:fill="FFFFFF"/>
            <w:vAlign w:val="center"/>
            <w:hideMark/>
          </w:tcPr>
          <w:p w14:paraId="30A7E41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6,60</w:t>
            </w:r>
          </w:p>
        </w:tc>
        <w:tc>
          <w:tcPr>
            <w:tcW w:w="858" w:type="dxa"/>
            <w:tcBorders>
              <w:top w:val="nil"/>
              <w:left w:val="nil"/>
              <w:bottom w:val="single" w:sz="4" w:space="0" w:color="auto"/>
              <w:right w:val="single" w:sz="4" w:space="0" w:color="auto"/>
            </w:tcBorders>
            <w:noWrap/>
            <w:vAlign w:val="center"/>
            <w:hideMark/>
          </w:tcPr>
          <w:p w14:paraId="33E5AC9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7905,78</w:t>
            </w:r>
          </w:p>
        </w:tc>
        <w:tc>
          <w:tcPr>
            <w:tcW w:w="708" w:type="dxa"/>
            <w:tcBorders>
              <w:top w:val="nil"/>
              <w:left w:val="nil"/>
              <w:bottom w:val="single" w:sz="4" w:space="0" w:color="auto"/>
              <w:right w:val="single" w:sz="4" w:space="0" w:color="auto"/>
            </w:tcBorders>
            <w:shd w:val="clear" w:color="auto" w:fill="FFFFFF"/>
            <w:vAlign w:val="center"/>
            <w:hideMark/>
          </w:tcPr>
          <w:p w14:paraId="0D1A976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6,55</w:t>
            </w:r>
          </w:p>
        </w:tc>
      </w:tr>
      <w:tr w:rsidR="00DF5537" w14:paraId="4E134D27" w14:textId="77777777" w:rsidTr="00DF5537">
        <w:trPr>
          <w:trHeight w:val="825"/>
        </w:trPr>
        <w:tc>
          <w:tcPr>
            <w:tcW w:w="1837" w:type="dxa"/>
            <w:tcBorders>
              <w:top w:val="nil"/>
              <w:left w:val="single" w:sz="4" w:space="0" w:color="auto"/>
              <w:bottom w:val="single" w:sz="4" w:space="0" w:color="auto"/>
              <w:right w:val="single" w:sz="4" w:space="0" w:color="auto"/>
            </w:tcBorders>
            <w:vAlign w:val="center"/>
            <w:hideMark/>
          </w:tcPr>
          <w:p w14:paraId="7708B176"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в т.ч. ФОТ малых предприятий (с учетом микропредприятий)</w:t>
            </w:r>
          </w:p>
          <w:p w14:paraId="231183B6" w14:textId="18224DA0" w:rsidR="0039683F" w:rsidRDefault="0039683F">
            <w:pPr>
              <w:spacing w:line="276" w:lineRule="auto"/>
              <w:rPr>
                <w:rFonts w:ascii="Times New Roman" w:eastAsia="Times New Roman" w:hAnsi="Times New Roman" w:cs="Times New Roman"/>
                <w:sz w:val="18"/>
                <w:szCs w:val="18"/>
                <w:lang w:val="ru-RU" w:eastAsia="ru-RU"/>
              </w:rPr>
            </w:pPr>
          </w:p>
        </w:tc>
        <w:tc>
          <w:tcPr>
            <w:tcW w:w="551" w:type="dxa"/>
            <w:tcBorders>
              <w:top w:val="nil"/>
              <w:left w:val="nil"/>
              <w:bottom w:val="single" w:sz="4" w:space="0" w:color="auto"/>
              <w:right w:val="single" w:sz="4" w:space="0" w:color="auto"/>
            </w:tcBorders>
            <w:vAlign w:val="center"/>
            <w:hideMark/>
          </w:tcPr>
          <w:p w14:paraId="71F69B28"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1CAB36A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216,99</w:t>
            </w:r>
          </w:p>
        </w:tc>
        <w:tc>
          <w:tcPr>
            <w:tcW w:w="992" w:type="dxa"/>
            <w:tcBorders>
              <w:top w:val="nil"/>
              <w:left w:val="nil"/>
              <w:bottom w:val="single" w:sz="4" w:space="0" w:color="auto"/>
              <w:right w:val="single" w:sz="4" w:space="0" w:color="auto"/>
            </w:tcBorders>
            <w:noWrap/>
            <w:vAlign w:val="center"/>
            <w:hideMark/>
          </w:tcPr>
          <w:p w14:paraId="6F5C9EE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230,10</w:t>
            </w:r>
          </w:p>
        </w:tc>
        <w:tc>
          <w:tcPr>
            <w:tcW w:w="992" w:type="dxa"/>
            <w:tcBorders>
              <w:top w:val="nil"/>
              <w:left w:val="nil"/>
              <w:bottom w:val="single" w:sz="4" w:space="0" w:color="auto"/>
              <w:right w:val="single" w:sz="4" w:space="0" w:color="auto"/>
            </w:tcBorders>
            <w:noWrap/>
            <w:vAlign w:val="center"/>
            <w:hideMark/>
          </w:tcPr>
          <w:p w14:paraId="4F47DB0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244,13</w:t>
            </w:r>
          </w:p>
        </w:tc>
        <w:tc>
          <w:tcPr>
            <w:tcW w:w="858" w:type="dxa"/>
            <w:tcBorders>
              <w:top w:val="nil"/>
              <w:left w:val="nil"/>
              <w:bottom w:val="single" w:sz="4" w:space="0" w:color="auto"/>
              <w:right w:val="single" w:sz="4" w:space="0" w:color="auto"/>
            </w:tcBorders>
            <w:vAlign w:val="center"/>
            <w:hideMark/>
          </w:tcPr>
          <w:p w14:paraId="12AA8BD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258,29</w:t>
            </w:r>
          </w:p>
        </w:tc>
        <w:tc>
          <w:tcPr>
            <w:tcW w:w="992" w:type="dxa"/>
            <w:tcBorders>
              <w:top w:val="nil"/>
              <w:left w:val="nil"/>
              <w:bottom w:val="single" w:sz="4" w:space="0" w:color="auto"/>
              <w:right w:val="single" w:sz="4" w:space="0" w:color="auto"/>
            </w:tcBorders>
            <w:shd w:val="clear" w:color="auto" w:fill="FFFFFF"/>
            <w:vAlign w:val="center"/>
            <w:hideMark/>
          </w:tcPr>
          <w:p w14:paraId="33C45B7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5,80</w:t>
            </w:r>
          </w:p>
        </w:tc>
        <w:tc>
          <w:tcPr>
            <w:tcW w:w="858" w:type="dxa"/>
            <w:tcBorders>
              <w:top w:val="nil"/>
              <w:left w:val="nil"/>
              <w:bottom w:val="single" w:sz="4" w:space="0" w:color="auto"/>
              <w:right w:val="single" w:sz="4" w:space="0" w:color="auto"/>
            </w:tcBorders>
            <w:shd w:val="clear" w:color="auto" w:fill="FFFFFF"/>
            <w:noWrap/>
            <w:vAlign w:val="center"/>
            <w:hideMark/>
          </w:tcPr>
          <w:p w14:paraId="0EF6280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275,86</w:t>
            </w:r>
          </w:p>
        </w:tc>
        <w:tc>
          <w:tcPr>
            <w:tcW w:w="709" w:type="dxa"/>
            <w:tcBorders>
              <w:top w:val="nil"/>
              <w:left w:val="nil"/>
              <w:bottom w:val="single" w:sz="4" w:space="0" w:color="auto"/>
              <w:right w:val="single" w:sz="4" w:space="0" w:color="auto"/>
            </w:tcBorders>
            <w:shd w:val="clear" w:color="auto" w:fill="FFFFFF"/>
            <w:vAlign w:val="center"/>
            <w:hideMark/>
          </w:tcPr>
          <w:p w14:paraId="146A135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6,80</w:t>
            </w:r>
          </w:p>
        </w:tc>
        <w:tc>
          <w:tcPr>
            <w:tcW w:w="858" w:type="dxa"/>
            <w:tcBorders>
              <w:top w:val="nil"/>
              <w:left w:val="nil"/>
              <w:bottom w:val="single" w:sz="4" w:space="0" w:color="auto"/>
              <w:right w:val="single" w:sz="4" w:space="0" w:color="auto"/>
            </w:tcBorders>
            <w:noWrap/>
            <w:vAlign w:val="center"/>
            <w:hideMark/>
          </w:tcPr>
          <w:p w14:paraId="4474F46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294,61</w:t>
            </w:r>
          </w:p>
        </w:tc>
        <w:tc>
          <w:tcPr>
            <w:tcW w:w="708" w:type="dxa"/>
            <w:tcBorders>
              <w:top w:val="nil"/>
              <w:left w:val="nil"/>
              <w:bottom w:val="single" w:sz="4" w:space="0" w:color="auto"/>
              <w:right w:val="single" w:sz="4" w:space="0" w:color="auto"/>
            </w:tcBorders>
            <w:shd w:val="clear" w:color="auto" w:fill="FFFFFF"/>
            <w:vAlign w:val="center"/>
            <w:hideMark/>
          </w:tcPr>
          <w:p w14:paraId="55D100A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6,80</w:t>
            </w:r>
          </w:p>
        </w:tc>
      </w:tr>
      <w:tr w:rsidR="00DF5537" w14:paraId="1A093128" w14:textId="77777777" w:rsidTr="00DF5537">
        <w:trPr>
          <w:trHeight w:val="480"/>
        </w:trPr>
        <w:tc>
          <w:tcPr>
            <w:tcW w:w="1837" w:type="dxa"/>
            <w:tcBorders>
              <w:top w:val="nil"/>
              <w:left w:val="single" w:sz="4" w:space="0" w:color="auto"/>
              <w:bottom w:val="single" w:sz="4" w:space="0" w:color="auto"/>
              <w:right w:val="single" w:sz="4" w:space="0" w:color="auto"/>
            </w:tcBorders>
            <w:vAlign w:val="center"/>
            <w:hideMark/>
          </w:tcPr>
          <w:p w14:paraId="38E08385" w14:textId="77777777" w:rsidR="00DF5537" w:rsidRDefault="00DF5537">
            <w:pPr>
              <w:spacing w:line="276"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Выплаты</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социального</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характера</w:t>
            </w:r>
            <w:proofErr w:type="spellEnd"/>
          </w:p>
          <w:p w14:paraId="15572D6F" w14:textId="257FF4D6" w:rsidR="0039683F" w:rsidRDefault="0039683F">
            <w:pPr>
              <w:spacing w:line="276" w:lineRule="auto"/>
              <w:rPr>
                <w:rFonts w:ascii="Times New Roman" w:eastAsia="Times New Roman" w:hAnsi="Times New Roman" w:cs="Times New Roman"/>
                <w:sz w:val="18"/>
                <w:szCs w:val="18"/>
                <w:lang w:eastAsia="ru-RU"/>
              </w:rPr>
            </w:pPr>
          </w:p>
        </w:tc>
        <w:tc>
          <w:tcPr>
            <w:tcW w:w="551" w:type="dxa"/>
            <w:tcBorders>
              <w:top w:val="nil"/>
              <w:left w:val="nil"/>
              <w:bottom w:val="single" w:sz="4" w:space="0" w:color="auto"/>
              <w:right w:val="single" w:sz="4" w:space="0" w:color="auto"/>
            </w:tcBorders>
            <w:vAlign w:val="center"/>
            <w:hideMark/>
          </w:tcPr>
          <w:p w14:paraId="4C76C833"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03EB344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90,11</w:t>
            </w:r>
          </w:p>
        </w:tc>
        <w:tc>
          <w:tcPr>
            <w:tcW w:w="992" w:type="dxa"/>
            <w:tcBorders>
              <w:top w:val="nil"/>
              <w:left w:val="nil"/>
              <w:bottom w:val="single" w:sz="4" w:space="0" w:color="auto"/>
              <w:right w:val="single" w:sz="4" w:space="0" w:color="auto"/>
            </w:tcBorders>
            <w:noWrap/>
            <w:vAlign w:val="center"/>
            <w:hideMark/>
          </w:tcPr>
          <w:p w14:paraId="71425DC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49,00</w:t>
            </w:r>
          </w:p>
        </w:tc>
        <w:tc>
          <w:tcPr>
            <w:tcW w:w="992" w:type="dxa"/>
            <w:tcBorders>
              <w:top w:val="nil"/>
              <w:left w:val="nil"/>
              <w:bottom w:val="single" w:sz="4" w:space="0" w:color="auto"/>
              <w:right w:val="single" w:sz="4" w:space="0" w:color="auto"/>
            </w:tcBorders>
            <w:noWrap/>
            <w:vAlign w:val="center"/>
            <w:hideMark/>
          </w:tcPr>
          <w:p w14:paraId="1A14025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51,99</w:t>
            </w:r>
          </w:p>
        </w:tc>
        <w:tc>
          <w:tcPr>
            <w:tcW w:w="858" w:type="dxa"/>
            <w:tcBorders>
              <w:top w:val="nil"/>
              <w:left w:val="nil"/>
              <w:bottom w:val="single" w:sz="4" w:space="0" w:color="auto"/>
              <w:right w:val="single" w:sz="4" w:space="0" w:color="auto"/>
            </w:tcBorders>
            <w:noWrap/>
            <w:vAlign w:val="center"/>
            <w:hideMark/>
          </w:tcPr>
          <w:p w14:paraId="0CAAB13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55,00</w:t>
            </w:r>
          </w:p>
        </w:tc>
        <w:tc>
          <w:tcPr>
            <w:tcW w:w="992" w:type="dxa"/>
            <w:tcBorders>
              <w:top w:val="nil"/>
              <w:left w:val="nil"/>
              <w:bottom w:val="single" w:sz="4" w:space="0" w:color="auto"/>
              <w:right w:val="single" w:sz="4" w:space="0" w:color="auto"/>
            </w:tcBorders>
            <w:shd w:val="clear" w:color="auto" w:fill="FFFFFF"/>
            <w:vAlign w:val="center"/>
            <w:hideMark/>
          </w:tcPr>
          <w:p w14:paraId="0B5DCDF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5,79</w:t>
            </w:r>
          </w:p>
        </w:tc>
        <w:tc>
          <w:tcPr>
            <w:tcW w:w="858" w:type="dxa"/>
            <w:tcBorders>
              <w:top w:val="nil"/>
              <w:left w:val="nil"/>
              <w:bottom w:val="single" w:sz="4" w:space="0" w:color="auto"/>
              <w:right w:val="single" w:sz="4" w:space="0" w:color="auto"/>
            </w:tcBorders>
            <w:shd w:val="clear" w:color="auto" w:fill="FFFFFF"/>
            <w:noWrap/>
            <w:vAlign w:val="center"/>
            <w:hideMark/>
          </w:tcPr>
          <w:p w14:paraId="28B2888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58,74</w:t>
            </w:r>
          </w:p>
        </w:tc>
        <w:tc>
          <w:tcPr>
            <w:tcW w:w="709" w:type="dxa"/>
            <w:tcBorders>
              <w:top w:val="nil"/>
              <w:left w:val="nil"/>
              <w:bottom w:val="single" w:sz="4" w:space="0" w:color="auto"/>
              <w:right w:val="single" w:sz="4" w:space="0" w:color="auto"/>
            </w:tcBorders>
            <w:shd w:val="clear" w:color="auto" w:fill="FFFFFF"/>
            <w:vAlign w:val="center"/>
            <w:hideMark/>
          </w:tcPr>
          <w:p w14:paraId="642C145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6,80</w:t>
            </w:r>
          </w:p>
        </w:tc>
        <w:tc>
          <w:tcPr>
            <w:tcW w:w="858" w:type="dxa"/>
            <w:tcBorders>
              <w:top w:val="nil"/>
              <w:left w:val="nil"/>
              <w:bottom w:val="single" w:sz="4" w:space="0" w:color="auto"/>
              <w:right w:val="single" w:sz="4" w:space="0" w:color="auto"/>
            </w:tcBorders>
            <w:noWrap/>
            <w:vAlign w:val="center"/>
            <w:hideMark/>
          </w:tcPr>
          <w:p w14:paraId="0A15D03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62,74</w:t>
            </w:r>
          </w:p>
        </w:tc>
        <w:tc>
          <w:tcPr>
            <w:tcW w:w="708" w:type="dxa"/>
            <w:tcBorders>
              <w:top w:val="nil"/>
              <w:left w:val="nil"/>
              <w:bottom w:val="single" w:sz="4" w:space="0" w:color="auto"/>
              <w:right w:val="single" w:sz="4" w:space="0" w:color="auto"/>
            </w:tcBorders>
            <w:shd w:val="clear" w:color="auto" w:fill="FFFFFF"/>
            <w:vAlign w:val="center"/>
            <w:hideMark/>
          </w:tcPr>
          <w:p w14:paraId="01E06ED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6,81</w:t>
            </w:r>
          </w:p>
        </w:tc>
      </w:tr>
      <w:tr w:rsidR="00DF5537" w14:paraId="3EBA767E" w14:textId="77777777" w:rsidTr="00DF5537">
        <w:trPr>
          <w:trHeight w:val="1200"/>
        </w:trPr>
        <w:tc>
          <w:tcPr>
            <w:tcW w:w="1837" w:type="dxa"/>
            <w:tcBorders>
              <w:top w:val="nil"/>
              <w:left w:val="single" w:sz="4" w:space="0" w:color="auto"/>
              <w:bottom w:val="single" w:sz="4" w:space="0" w:color="auto"/>
              <w:right w:val="single" w:sz="4" w:space="0" w:color="auto"/>
            </w:tcBorders>
            <w:vAlign w:val="center"/>
            <w:hideMark/>
          </w:tcPr>
          <w:p w14:paraId="21110881"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Валовый совокупный доход (сумма ФОТ, выплат социального характера, прочих доходов)</w:t>
            </w:r>
          </w:p>
          <w:p w14:paraId="6DAF9975" w14:textId="62819A80" w:rsidR="0039683F" w:rsidRDefault="0039683F">
            <w:pPr>
              <w:spacing w:line="276" w:lineRule="auto"/>
              <w:rPr>
                <w:rFonts w:ascii="Times New Roman" w:eastAsia="Times New Roman" w:hAnsi="Times New Roman" w:cs="Times New Roman"/>
                <w:sz w:val="18"/>
                <w:szCs w:val="18"/>
                <w:lang w:val="ru-RU" w:eastAsia="ru-RU"/>
              </w:rPr>
            </w:pPr>
          </w:p>
        </w:tc>
        <w:tc>
          <w:tcPr>
            <w:tcW w:w="551" w:type="dxa"/>
            <w:tcBorders>
              <w:top w:val="nil"/>
              <w:left w:val="nil"/>
              <w:bottom w:val="single" w:sz="4" w:space="0" w:color="auto"/>
              <w:right w:val="single" w:sz="4" w:space="0" w:color="auto"/>
            </w:tcBorders>
            <w:vAlign w:val="center"/>
            <w:hideMark/>
          </w:tcPr>
          <w:p w14:paraId="049F0AC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млн. руб.</w:t>
            </w:r>
          </w:p>
        </w:tc>
        <w:tc>
          <w:tcPr>
            <w:tcW w:w="851" w:type="dxa"/>
            <w:tcBorders>
              <w:top w:val="nil"/>
              <w:left w:val="nil"/>
              <w:bottom w:val="single" w:sz="4" w:space="0" w:color="auto"/>
              <w:right w:val="single" w:sz="4" w:space="0" w:color="auto"/>
            </w:tcBorders>
            <w:noWrap/>
            <w:vAlign w:val="center"/>
            <w:hideMark/>
          </w:tcPr>
          <w:p w14:paraId="646C3B4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5915,90</w:t>
            </w:r>
          </w:p>
        </w:tc>
        <w:tc>
          <w:tcPr>
            <w:tcW w:w="992" w:type="dxa"/>
            <w:tcBorders>
              <w:top w:val="nil"/>
              <w:left w:val="nil"/>
              <w:bottom w:val="single" w:sz="4" w:space="0" w:color="auto"/>
              <w:right w:val="single" w:sz="4" w:space="0" w:color="auto"/>
            </w:tcBorders>
            <w:noWrap/>
            <w:vAlign w:val="center"/>
            <w:hideMark/>
          </w:tcPr>
          <w:p w14:paraId="272B9A6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6162,41</w:t>
            </w:r>
          </w:p>
        </w:tc>
        <w:tc>
          <w:tcPr>
            <w:tcW w:w="992" w:type="dxa"/>
            <w:tcBorders>
              <w:top w:val="nil"/>
              <w:left w:val="nil"/>
              <w:bottom w:val="single" w:sz="4" w:space="0" w:color="auto"/>
              <w:right w:val="single" w:sz="4" w:space="0" w:color="auto"/>
            </w:tcBorders>
            <w:noWrap/>
            <w:vAlign w:val="center"/>
            <w:hideMark/>
          </w:tcPr>
          <w:p w14:paraId="4ECEC89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6609,49</w:t>
            </w:r>
          </w:p>
        </w:tc>
        <w:tc>
          <w:tcPr>
            <w:tcW w:w="858" w:type="dxa"/>
            <w:tcBorders>
              <w:top w:val="nil"/>
              <w:left w:val="nil"/>
              <w:bottom w:val="single" w:sz="4" w:space="0" w:color="auto"/>
              <w:right w:val="single" w:sz="4" w:space="0" w:color="auto"/>
            </w:tcBorders>
            <w:noWrap/>
            <w:vAlign w:val="center"/>
            <w:hideMark/>
          </w:tcPr>
          <w:p w14:paraId="6DF32A8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7015,29</w:t>
            </w:r>
          </w:p>
        </w:tc>
        <w:tc>
          <w:tcPr>
            <w:tcW w:w="992" w:type="dxa"/>
            <w:tcBorders>
              <w:top w:val="nil"/>
              <w:left w:val="nil"/>
              <w:bottom w:val="single" w:sz="4" w:space="0" w:color="auto"/>
              <w:right w:val="single" w:sz="4" w:space="0" w:color="auto"/>
            </w:tcBorders>
            <w:shd w:val="clear" w:color="auto" w:fill="FFFFFF"/>
            <w:vAlign w:val="center"/>
            <w:hideMark/>
          </w:tcPr>
          <w:p w14:paraId="24B2F0F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6,14</w:t>
            </w:r>
          </w:p>
        </w:tc>
        <w:tc>
          <w:tcPr>
            <w:tcW w:w="858" w:type="dxa"/>
            <w:tcBorders>
              <w:top w:val="nil"/>
              <w:left w:val="nil"/>
              <w:bottom w:val="single" w:sz="4" w:space="0" w:color="auto"/>
              <w:right w:val="single" w:sz="4" w:space="0" w:color="auto"/>
            </w:tcBorders>
            <w:shd w:val="clear" w:color="auto" w:fill="FFFFFF"/>
            <w:noWrap/>
            <w:vAlign w:val="center"/>
            <w:hideMark/>
          </w:tcPr>
          <w:p w14:paraId="7FD39DB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7478,41</w:t>
            </w:r>
          </w:p>
        </w:tc>
        <w:tc>
          <w:tcPr>
            <w:tcW w:w="709" w:type="dxa"/>
            <w:tcBorders>
              <w:top w:val="nil"/>
              <w:left w:val="nil"/>
              <w:bottom w:val="single" w:sz="4" w:space="0" w:color="auto"/>
              <w:right w:val="single" w:sz="4" w:space="0" w:color="auto"/>
            </w:tcBorders>
            <w:shd w:val="clear" w:color="auto" w:fill="FFFFFF"/>
            <w:vAlign w:val="center"/>
            <w:hideMark/>
          </w:tcPr>
          <w:p w14:paraId="7456F2E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6,60</w:t>
            </w:r>
          </w:p>
        </w:tc>
        <w:tc>
          <w:tcPr>
            <w:tcW w:w="858" w:type="dxa"/>
            <w:tcBorders>
              <w:top w:val="nil"/>
              <w:left w:val="nil"/>
              <w:bottom w:val="single" w:sz="4" w:space="0" w:color="auto"/>
              <w:right w:val="single" w:sz="4" w:space="0" w:color="auto"/>
            </w:tcBorders>
            <w:noWrap/>
            <w:vAlign w:val="center"/>
            <w:hideMark/>
          </w:tcPr>
          <w:p w14:paraId="46B0D44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7968,52</w:t>
            </w:r>
          </w:p>
        </w:tc>
        <w:tc>
          <w:tcPr>
            <w:tcW w:w="708" w:type="dxa"/>
            <w:tcBorders>
              <w:top w:val="nil"/>
              <w:left w:val="nil"/>
              <w:bottom w:val="single" w:sz="4" w:space="0" w:color="auto"/>
              <w:right w:val="single" w:sz="4" w:space="0" w:color="auto"/>
            </w:tcBorders>
            <w:shd w:val="clear" w:color="auto" w:fill="FFFFFF"/>
            <w:vAlign w:val="center"/>
            <w:hideMark/>
          </w:tcPr>
          <w:p w14:paraId="08CD156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6,55</w:t>
            </w:r>
          </w:p>
        </w:tc>
      </w:tr>
      <w:tr w:rsidR="0039683F" w14:paraId="5A74766D" w14:textId="77777777" w:rsidTr="000905BF">
        <w:trPr>
          <w:trHeight w:val="60"/>
        </w:trPr>
        <w:tc>
          <w:tcPr>
            <w:tcW w:w="10206" w:type="dxa"/>
            <w:gridSpan w:val="11"/>
            <w:tcBorders>
              <w:top w:val="single" w:sz="4" w:space="0" w:color="auto"/>
              <w:left w:val="nil"/>
              <w:bottom w:val="single" w:sz="4" w:space="0" w:color="auto"/>
              <w:right w:val="nil"/>
            </w:tcBorders>
            <w:vAlign w:val="center"/>
            <w:hideMark/>
          </w:tcPr>
          <w:p w14:paraId="30E84A3B" w14:textId="77777777" w:rsidR="0039683F" w:rsidRDefault="0039683F" w:rsidP="000905BF">
            <w:pPr>
              <w:spacing w:line="276"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ru-RU" w:eastAsia="ru-RU"/>
              </w:rPr>
              <w:t>Продолжение таблицы</w:t>
            </w:r>
          </w:p>
        </w:tc>
      </w:tr>
      <w:tr w:rsidR="0039683F" w14:paraId="52291E90" w14:textId="77777777" w:rsidTr="000905BF">
        <w:trPr>
          <w:trHeight w:val="735"/>
        </w:trPr>
        <w:tc>
          <w:tcPr>
            <w:tcW w:w="1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007E4"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Наименование</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показателя</w:t>
            </w:r>
            <w:proofErr w:type="spellEnd"/>
          </w:p>
        </w:tc>
        <w:tc>
          <w:tcPr>
            <w:tcW w:w="551" w:type="dxa"/>
            <w:tcBorders>
              <w:top w:val="single" w:sz="4" w:space="0" w:color="auto"/>
              <w:left w:val="nil"/>
              <w:bottom w:val="single" w:sz="4" w:space="0" w:color="auto"/>
              <w:right w:val="single" w:sz="4" w:space="0" w:color="auto"/>
            </w:tcBorders>
            <w:shd w:val="clear" w:color="auto" w:fill="FFFFFF"/>
            <w:vAlign w:val="center"/>
            <w:hideMark/>
          </w:tcPr>
          <w:p w14:paraId="536B9CEE" w14:textId="77777777" w:rsidR="0039683F" w:rsidRDefault="0039683F" w:rsidP="000905BF">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Ед</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изм</w:t>
            </w:r>
            <w:proofErr w:type="spellEnd"/>
            <w:r>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hideMark/>
          </w:tcPr>
          <w:p w14:paraId="62702DE7"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Факт</w:t>
            </w:r>
            <w:proofErr w:type="spellEnd"/>
            <w:r>
              <w:rPr>
                <w:rFonts w:ascii="Times New Roman" w:eastAsia="Times New Roman" w:hAnsi="Times New Roman" w:cs="Times New Roman"/>
                <w:sz w:val="18"/>
                <w:szCs w:val="18"/>
                <w:lang w:eastAsia="ru-RU"/>
              </w:rPr>
              <w:t xml:space="preserve"> 2019 г.</w:t>
            </w:r>
          </w:p>
        </w:tc>
        <w:tc>
          <w:tcPr>
            <w:tcW w:w="992" w:type="dxa"/>
            <w:tcBorders>
              <w:top w:val="single" w:sz="4" w:space="0" w:color="auto"/>
              <w:left w:val="nil"/>
              <w:bottom w:val="single" w:sz="4" w:space="0" w:color="auto"/>
              <w:right w:val="single" w:sz="4" w:space="0" w:color="auto"/>
            </w:tcBorders>
            <w:vAlign w:val="center"/>
            <w:hideMark/>
          </w:tcPr>
          <w:p w14:paraId="049DCFC9"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Факт 2020г.</w:t>
            </w:r>
          </w:p>
        </w:tc>
        <w:tc>
          <w:tcPr>
            <w:tcW w:w="992" w:type="dxa"/>
            <w:tcBorders>
              <w:top w:val="single" w:sz="4" w:space="0" w:color="auto"/>
              <w:left w:val="nil"/>
              <w:bottom w:val="single" w:sz="4" w:space="0" w:color="auto"/>
              <w:right w:val="single" w:sz="4" w:space="0" w:color="auto"/>
            </w:tcBorders>
            <w:vAlign w:val="center"/>
            <w:hideMark/>
          </w:tcPr>
          <w:p w14:paraId="353915D5"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Оценка</w:t>
            </w:r>
            <w:proofErr w:type="spellEnd"/>
            <w:r>
              <w:rPr>
                <w:rFonts w:ascii="Times New Roman" w:eastAsia="Times New Roman" w:hAnsi="Times New Roman" w:cs="Times New Roman"/>
                <w:sz w:val="18"/>
                <w:szCs w:val="18"/>
                <w:lang w:eastAsia="ru-RU"/>
              </w:rPr>
              <w:t xml:space="preserve"> 2021 г.</w:t>
            </w:r>
          </w:p>
        </w:tc>
        <w:tc>
          <w:tcPr>
            <w:tcW w:w="858" w:type="dxa"/>
            <w:tcBorders>
              <w:top w:val="single" w:sz="4" w:space="0" w:color="auto"/>
              <w:left w:val="nil"/>
              <w:bottom w:val="single" w:sz="4" w:space="0" w:color="auto"/>
              <w:right w:val="single" w:sz="4" w:space="0" w:color="auto"/>
            </w:tcBorders>
            <w:vAlign w:val="center"/>
            <w:hideMark/>
          </w:tcPr>
          <w:p w14:paraId="6A074E9D"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Прогноз</w:t>
            </w:r>
            <w:proofErr w:type="spellEnd"/>
            <w:r>
              <w:rPr>
                <w:rFonts w:ascii="Times New Roman" w:eastAsia="Times New Roman" w:hAnsi="Times New Roman" w:cs="Times New Roman"/>
                <w:sz w:val="18"/>
                <w:szCs w:val="18"/>
                <w:lang w:eastAsia="ru-RU"/>
              </w:rPr>
              <w:t xml:space="preserve"> 2022 г.</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355FCCC1"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Темп роста (%) к оценке 2021г.</w:t>
            </w:r>
          </w:p>
        </w:tc>
        <w:tc>
          <w:tcPr>
            <w:tcW w:w="858" w:type="dxa"/>
            <w:tcBorders>
              <w:top w:val="single" w:sz="4" w:space="0" w:color="auto"/>
              <w:left w:val="nil"/>
              <w:bottom w:val="single" w:sz="4" w:space="0" w:color="auto"/>
              <w:right w:val="single" w:sz="4" w:space="0" w:color="auto"/>
            </w:tcBorders>
            <w:shd w:val="clear" w:color="auto" w:fill="FFFFFF"/>
            <w:vAlign w:val="center"/>
            <w:hideMark/>
          </w:tcPr>
          <w:p w14:paraId="373EDB49"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Прогноз</w:t>
            </w:r>
            <w:proofErr w:type="spellEnd"/>
            <w:r>
              <w:rPr>
                <w:rFonts w:ascii="Times New Roman" w:eastAsia="Times New Roman" w:hAnsi="Times New Roman" w:cs="Times New Roman"/>
                <w:sz w:val="18"/>
                <w:szCs w:val="18"/>
                <w:lang w:eastAsia="ru-RU"/>
              </w:rPr>
              <w:t xml:space="preserve"> 2023 г.</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6F4AD4"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Темп</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роста</w:t>
            </w:r>
            <w:proofErr w:type="spellEnd"/>
            <w:r>
              <w:rPr>
                <w:rFonts w:ascii="Times New Roman" w:eastAsia="Times New Roman" w:hAnsi="Times New Roman" w:cs="Times New Roman"/>
                <w:sz w:val="18"/>
                <w:szCs w:val="18"/>
                <w:lang w:eastAsia="ru-RU"/>
              </w:rPr>
              <w:t>, %</w:t>
            </w:r>
          </w:p>
        </w:tc>
        <w:tc>
          <w:tcPr>
            <w:tcW w:w="858" w:type="dxa"/>
            <w:tcBorders>
              <w:top w:val="single" w:sz="4" w:space="0" w:color="auto"/>
              <w:left w:val="nil"/>
              <w:bottom w:val="single" w:sz="4" w:space="0" w:color="auto"/>
              <w:right w:val="single" w:sz="4" w:space="0" w:color="auto"/>
            </w:tcBorders>
            <w:vAlign w:val="center"/>
            <w:hideMark/>
          </w:tcPr>
          <w:p w14:paraId="2596492F"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Прогноз</w:t>
            </w:r>
            <w:proofErr w:type="spellEnd"/>
            <w:r>
              <w:rPr>
                <w:rFonts w:ascii="Times New Roman" w:eastAsia="Times New Roman" w:hAnsi="Times New Roman" w:cs="Times New Roman"/>
                <w:sz w:val="18"/>
                <w:szCs w:val="18"/>
                <w:lang w:eastAsia="ru-RU"/>
              </w:rPr>
              <w:t xml:space="preserve"> 2024г.</w:t>
            </w:r>
          </w:p>
        </w:tc>
        <w:tc>
          <w:tcPr>
            <w:tcW w:w="708" w:type="dxa"/>
            <w:tcBorders>
              <w:top w:val="single" w:sz="4" w:space="0" w:color="auto"/>
              <w:left w:val="nil"/>
              <w:bottom w:val="single" w:sz="4" w:space="0" w:color="auto"/>
              <w:right w:val="single" w:sz="4" w:space="0" w:color="auto"/>
            </w:tcBorders>
            <w:vAlign w:val="center"/>
            <w:hideMark/>
          </w:tcPr>
          <w:p w14:paraId="11826353" w14:textId="77777777" w:rsidR="0039683F" w:rsidRDefault="0039683F" w:rsidP="000905BF">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Темп</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роста</w:t>
            </w:r>
            <w:proofErr w:type="spellEnd"/>
            <w:r>
              <w:rPr>
                <w:rFonts w:ascii="Times New Roman" w:eastAsia="Times New Roman" w:hAnsi="Times New Roman" w:cs="Times New Roman"/>
                <w:sz w:val="18"/>
                <w:szCs w:val="18"/>
                <w:lang w:eastAsia="ru-RU"/>
              </w:rPr>
              <w:t>, %</w:t>
            </w:r>
          </w:p>
        </w:tc>
      </w:tr>
      <w:tr w:rsidR="00DF5537" w14:paraId="1FD2239F" w14:textId="77777777" w:rsidTr="00DF5537">
        <w:trPr>
          <w:trHeight w:val="300"/>
        </w:trPr>
        <w:tc>
          <w:tcPr>
            <w:tcW w:w="10206" w:type="dxa"/>
            <w:gridSpan w:val="11"/>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2609F76" w14:textId="77777777" w:rsidR="00DF5537" w:rsidRDefault="00DF5537">
            <w:pPr>
              <w:spacing w:line="276" w:lineRule="auto"/>
              <w:jc w:val="center"/>
              <w:rPr>
                <w:rFonts w:ascii="Times New Roman" w:eastAsia="Times New Roman" w:hAnsi="Times New Roman" w:cs="Times New Roman"/>
                <w:sz w:val="18"/>
                <w:szCs w:val="18"/>
                <w:lang w:val="ru-RU" w:eastAsia="ru-RU"/>
              </w:rPr>
            </w:pPr>
            <w:proofErr w:type="spellStart"/>
            <w:r>
              <w:rPr>
                <w:rFonts w:ascii="Times New Roman" w:eastAsia="Times New Roman" w:hAnsi="Times New Roman" w:cs="Times New Roman"/>
                <w:sz w:val="18"/>
                <w:szCs w:val="18"/>
                <w:lang w:eastAsia="ru-RU"/>
              </w:rPr>
              <w:t>Доходный</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потенциал</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территории</w:t>
            </w:r>
            <w:proofErr w:type="spellEnd"/>
          </w:p>
        </w:tc>
      </w:tr>
      <w:tr w:rsidR="00DF5537" w14:paraId="10565B66" w14:textId="77777777" w:rsidTr="00DF5537">
        <w:trPr>
          <w:trHeight w:val="960"/>
        </w:trPr>
        <w:tc>
          <w:tcPr>
            <w:tcW w:w="1837" w:type="dxa"/>
            <w:tcBorders>
              <w:top w:val="nil"/>
              <w:left w:val="single" w:sz="4" w:space="0" w:color="auto"/>
              <w:bottom w:val="single" w:sz="4" w:space="0" w:color="auto"/>
              <w:right w:val="single" w:sz="4" w:space="0" w:color="auto"/>
            </w:tcBorders>
            <w:vAlign w:val="center"/>
            <w:hideMark/>
          </w:tcPr>
          <w:p w14:paraId="5BAD559D"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lastRenderedPageBreak/>
              <w:t>Доходный потенциал (объем налогов, формируемых на территории), всего</w:t>
            </w:r>
          </w:p>
        </w:tc>
        <w:tc>
          <w:tcPr>
            <w:tcW w:w="551" w:type="dxa"/>
            <w:tcBorders>
              <w:top w:val="nil"/>
              <w:left w:val="nil"/>
              <w:bottom w:val="single" w:sz="4" w:space="0" w:color="auto"/>
              <w:right w:val="single" w:sz="4" w:space="0" w:color="auto"/>
            </w:tcBorders>
            <w:vAlign w:val="center"/>
            <w:hideMark/>
          </w:tcPr>
          <w:p w14:paraId="23BA537C"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3E2181A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127,66</w:t>
            </w:r>
          </w:p>
        </w:tc>
        <w:tc>
          <w:tcPr>
            <w:tcW w:w="992" w:type="dxa"/>
            <w:tcBorders>
              <w:top w:val="nil"/>
              <w:left w:val="nil"/>
              <w:bottom w:val="single" w:sz="4" w:space="0" w:color="auto"/>
              <w:right w:val="single" w:sz="4" w:space="0" w:color="auto"/>
            </w:tcBorders>
            <w:noWrap/>
            <w:vAlign w:val="center"/>
            <w:hideMark/>
          </w:tcPr>
          <w:p w14:paraId="2677DA0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133,32</w:t>
            </w:r>
          </w:p>
        </w:tc>
        <w:tc>
          <w:tcPr>
            <w:tcW w:w="992" w:type="dxa"/>
            <w:tcBorders>
              <w:top w:val="nil"/>
              <w:left w:val="nil"/>
              <w:bottom w:val="single" w:sz="4" w:space="0" w:color="auto"/>
              <w:right w:val="single" w:sz="4" w:space="0" w:color="auto"/>
            </w:tcBorders>
            <w:noWrap/>
            <w:vAlign w:val="center"/>
            <w:hideMark/>
          </w:tcPr>
          <w:p w14:paraId="5EF524A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127,99</w:t>
            </w:r>
          </w:p>
        </w:tc>
        <w:tc>
          <w:tcPr>
            <w:tcW w:w="858" w:type="dxa"/>
            <w:tcBorders>
              <w:top w:val="nil"/>
              <w:left w:val="nil"/>
              <w:bottom w:val="single" w:sz="4" w:space="0" w:color="auto"/>
              <w:right w:val="single" w:sz="4" w:space="0" w:color="auto"/>
            </w:tcBorders>
            <w:noWrap/>
            <w:vAlign w:val="center"/>
            <w:hideMark/>
          </w:tcPr>
          <w:p w14:paraId="7D8AEA4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127,99</w:t>
            </w:r>
          </w:p>
        </w:tc>
        <w:tc>
          <w:tcPr>
            <w:tcW w:w="992" w:type="dxa"/>
            <w:tcBorders>
              <w:top w:val="nil"/>
              <w:left w:val="nil"/>
              <w:bottom w:val="single" w:sz="4" w:space="0" w:color="auto"/>
              <w:right w:val="single" w:sz="4" w:space="0" w:color="auto"/>
            </w:tcBorders>
            <w:shd w:val="clear" w:color="auto" w:fill="FFFFFF"/>
            <w:noWrap/>
            <w:vAlign w:val="center"/>
            <w:hideMark/>
          </w:tcPr>
          <w:p w14:paraId="554ADC6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33F5DB7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127,99</w:t>
            </w:r>
          </w:p>
        </w:tc>
        <w:tc>
          <w:tcPr>
            <w:tcW w:w="709" w:type="dxa"/>
            <w:tcBorders>
              <w:top w:val="nil"/>
              <w:left w:val="nil"/>
              <w:bottom w:val="single" w:sz="4" w:space="0" w:color="auto"/>
              <w:right w:val="single" w:sz="4" w:space="0" w:color="auto"/>
            </w:tcBorders>
            <w:shd w:val="clear" w:color="auto" w:fill="FFFFFF"/>
            <w:noWrap/>
            <w:vAlign w:val="center"/>
            <w:hideMark/>
          </w:tcPr>
          <w:p w14:paraId="79F2519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noWrap/>
            <w:vAlign w:val="center"/>
            <w:hideMark/>
          </w:tcPr>
          <w:p w14:paraId="60308EA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127,99</w:t>
            </w:r>
          </w:p>
        </w:tc>
        <w:tc>
          <w:tcPr>
            <w:tcW w:w="708" w:type="dxa"/>
            <w:tcBorders>
              <w:top w:val="nil"/>
              <w:left w:val="nil"/>
              <w:bottom w:val="single" w:sz="4" w:space="0" w:color="auto"/>
              <w:right w:val="single" w:sz="4" w:space="0" w:color="auto"/>
            </w:tcBorders>
            <w:noWrap/>
            <w:vAlign w:val="center"/>
            <w:hideMark/>
          </w:tcPr>
          <w:p w14:paraId="41DE830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14:paraId="498EAE2E" w14:textId="77777777" w:rsidTr="00DF5537">
        <w:trPr>
          <w:trHeight w:val="720"/>
        </w:trPr>
        <w:tc>
          <w:tcPr>
            <w:tcW w:w="1837" w:type="dxa"/>
            <w:tcBorders>
              <w:top w:val="nil"/>
              <w:left w:val="single" w:sz="4" w:space="0" w:color="auto"/>
              <w:bottom w:val="single" w:sz="4" w:space="0" w:color="auto"/>
              <w:right w:val="single" w:sz="4" w:space="0" w:color="auto"/>
            </w:tcBorders>
            <w:vAlign w:val="center"/>
            <w:hideMark/>
          </w:tcPr>
          <w:p w14:paraId="5BFD0B14"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из них:                                              1. Налог на доходы физических лиц</w:t>
            </w:r>
          </w:p>
        </w:tc>
        <w:tc>
          <w:tcPr>
            <w:tcW w:w="551" w:type="dxa"/>
            <w:tcBorders>
              <w:top w:val="nil"/>
              <w:left w:val="nil"/>
              <w:bottom w:val="single" w:sz="4" w:space="0" w:color="auto"/>
              <w:right w:val="single" w:sz="4" w:space="0" w:color="auto"/>
            </w:tcBorders>
            <w:vAlign w:val="center"/>
            <w:hideMark/>
          </w:tcPr>
          <w:p w14:paraId="159EF2DB"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0DD7875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75,74</w:t>
            </w:r>
          </w:p>
        </w:tc>
        <w:tc>
          <w:tcPr>
            <w:tcW w:w="992" w:type="dxa"/>
            <w:tcBorders>
              <w:top w:val="nil"/>
              <w:left w:val="nil"/>
              <w:bottom w:val="single" w:sz="4" w:space="0" w:color="auto"/>
              <w:right w:val="single" w:sz="4" w:space="0" w:color="auto"/>
            </w:tcBorders>
            <w:noWrap/>
            <w:vAlign w:val="center"/>
            <w:hideMark/>
          </w:tcPr>
          <w:p w14:paraId="206ED40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76,47</w:t>
            </w:r>
          </w:p>
        </w:tc>
        <w:tc>
          <w:tcPr>
            <w:tcW w:w="992" w:type="dxa"/>
            <w:tcBorders>
              <w:top w:val="nil"/>
              <w:left w:val="nil"/>
              <w:bottom w:val="single" w:sz="4" w:space="0" w:color="auto"/>
              <w:right w:val="single" w:sz="4" w:space="0" w:color="auto"/>
            </w:tcBorders>
            <w:noWrap/>
            <w:vAlign w:val="center"/>
            <w:hideMark/>
          </w:tcPr>
          <w:p w14:paraId="56C9648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76,99</w:t>
            </w:r>
          </w:p>
        </w:tc>
        <w:tc>
          <w:tcPr>
            <w:tcW w:w="858" w:type="dxa"/>
            <w:tcBorders>
              <w:top w:val="nil"/>
              <w:left w:val="nil"/>
              <w:bottom w:val="single" w:sz="4" w:space="0" w:color="auto"/>
              <w:right w:val="single" w:sz="4" w:space="0" w:color="auto"/>
            </w:tcBorders>
            <w:noWrap/>
            <w:vAlign w:val="center"/>
            <w:hideMark/>
          </w:tcPr>
          <w:p w14:paraId="0721F07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76,99</w:t>
            </w:r>
          </w:p>
        </w:tc>
        <w:tc>
          <w:tcPr>
            <w:tcW w:w="992" w:type="dxa"/>
            <w:tcBorders>
              <w:top w:val="nil"/>
              <w:left w:val="nil"/>
              <w:bottom w:val="single" w:sz="4" w:space="0" w:color="auto"/>
              <w:right w:val="single" w:sz="4" w:space="0" w:color="auto"/>
            </w:tcBorders>
            <w:shd w:val="clear" w:color="auto" w:fill="FFFFFF"/>
            <w:noWrap/>
            <w:vAlign w:val="center"/>
            <w:hideMark/>
          </w:tcPr>
          <w:p w14:paraId="3C13279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45E30A0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76,99</w:t>
            </w:r>
          </w:p>
        </w:tc>
        <w:tc>
          <w:tcPr>
            <w:tcW w:w="709" w:type="dxa"/>
            <w:tcBorders>
              <w:top w:val="nil"/>
              <w:left w:val="nil"/>
              <w:bottom w:val="single" w:sz="4" w:space="0" w:color="auto"/>
              <w:right w:val="single" w:sz="4" w:space="0" w:color="auto"/>
            </w:tcBorders>
            <w:shd w:val="clear" w:color="auto" w:fill="FFFFFF"/>
            <w:noWrap/>
            <w:vAlign w:val="center"/>
            <w:hideMark/>
          </w:tcPr>
          <w:p w14:paraId="3204622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noWrap/>
            <w:vAlign w:val="center"/>
            <w:hideMark/>
          </w:tcPr>
          <w:p w14:paraId="6D36EB3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76,99</w:t>
            </w:r>
          </w:p>
        </w:tc>
        <w:tc>
          <w:tcPr>
            <w:tcW w:w="708" w:type="dxa"/>
            <w:tcBorders>
              <w:top w:val="nil"/>
              <w:left w:val="nil"/>
              <w:bottom w:val="single" w:sz="4" w:space="0" w:color="auto"/>
              <w:right w:val="single" w:sz="4" w:space="0" w:color="auto"/>
            </w:tcBorders>
            <w:noWrap/>
            <w:vAlign w:val="center"/>
            <w:hideMark/>
          </w:tcPr>
          <w:p w14:paraId="6EEB079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14:paraId="007E30DF" w14:textId="77777777" w:rsidTr="00DF5537">
        <w:trPr>
          <w:trHeight w:val="480"/>
        </w:trPr>
        <w:tc>
          <w:tcPr>
            <w:tcW w:w="1837" w:type="dxa"/>
            <w:tcBorders>
              <w:top w:val="nil"/>
              <w:left w:val="single" w:sz="4" w:space="0" w:color="auto"/>
              <w:bottom w:val="single" w:sz="4" w:space="0" w:color="auto"/>
              <w:right w:val="single" w:sz="4" w:space="0" w:color="auto"/>
            </w:tcBorders>
            <w:vAlign w:val="center"/>
            <w:hideMark/>
          </w:tcPr>
          <w:p w14:paraId="01BCE678"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 xml:space="preserve">2.Налоги </w:t>
            </w:r>
            <w:proofErr w:type="spellStart"/>
            <w:r>
              <w:rPr>
                <w:rFonts w:ascii="Times New Roman" w:eastAsia="Times New Roman" w:hAnsi="Times New Roman" w:cs="Times New Roman"/>
                <w:sz w:val="18"/>
                <w:szCs w:val="18"/>
                <w:lang w:eastAsia="ru-RU"/>
              </w:rPr>
              <w:t>на</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имущество</w:t>
            </w:r>
            <w:proofErr w:type="spellEnd"/>
          </w:p>
        </w:tc>
        <w:tc>
          <w:tcPr>
            <w:tcW w:w="551" w:type="dxa"/>
            <w:tcBorders>
              <w:top w:val="nil"/>
              <w:left w:val="nil"/>
              <w:bottom w:val="single" w:sz="4" w:space="0" w:color="auto"/>
              <w:right w:val="single" w:sz="4" w:space="0" w:color="auto"/>
            </w:tcBorders>
            <w:vAlign w:val="center"/>
            <w:hideMark/>
          </w:tcPr>
          <w:p w14:paraId="46E22F35"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6E39E52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33,32</w:t>
            </w:r>
          </w:p>
        </w:tc>
        <w:tc>
          <w:tcPr>
            <w:tcW w:w="992" w:type="dxa"/>
            <w:tcBorders>
              <w:top w:val="nil"/>
              <w:left w:val="nil"/>
              <w:bottom w:val="single" w:sz="4" w:space="0" w:color="auto"/>
              <w:right w:val="single" w:sz="4" w:space="0" w:color="auto"/>
            </w:tcBorders>
            <w:noWrap/>
            <w:vAlign w:val="center"/>
            <w:hideMark/>
          </w:tcPr>
          <w:p w14:paraId="3E185B3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36,99</w:t>
            </w:r>
          </w:p>
        </w:tc>
        <w:tc>
          <w:tcPr>
            <w:tcW w:w="992" w:type="dxa"/>
            <w:tcBorders>
              <w:top w:val="nil"/>
              <w:left w:val="nil"/>
              <w:bottom w:val="single" w:sz="4" w:space="0" w:color="auto"/>
              <w:right w:val="single" w:sz="4" w:space="0" w:color="auto"/>
            </w:tcBorders>
            <w:noWrap/>
            <w:vAlign w:val="center"/>
            <w:hideMark/>
          </w:tcPr>
          <w:p w14:paraId="4770FFD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32,31</w:t>
            </w:r>
          </w:p>
        </w:tc>
        <w:tc>
          <w:tcPr>
            <w:tcW w:w="858" w:type="dxa"/>
            <w:tcBorders>
              <w:top w:val="nil"/>
              <w:left w:val="nil"/>
              <w:bottom w:val="single" w:sz="4" w:space="0" w:color="auto"/>
              <w:right w:val="single" w:sz="4" w:space="0" w:color="auto"/>
            </w:tcBorders>
            <w:noWrap/>
            <w:vAlign w:val="center"/>
            <w:hideMark/>
          </w:tcPr>
          <w:p w14:paraId="5512A16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32,31</w:t>
            </w:r>
          </w:p>
        </w:tc>
        <w:tc>
          <w:tcPr>
            <w:tcW w:w="992" w:type="dxa"/>
            <w:tcBorders>
              <w:top w:val="nil"/>
              <w:left w:val="nil"/>
              <w:bottom w:val="single" w:sz="4" w:space="0" w:color="auto"/>
              <w:right w:val="single" w:sz="4" w:space="0" w:color="auto"/>
            </w:tcBorders>
            <w:shd w:val="clear" w:color="auto" w:fill="FFFFFF"/>
            <w:noWrap/>
            <w:vAlign w:val="center"/>
            <w:hideMark/>
          </w:tcPr>
          <w:p w14:paraId="46C7F51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001358E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32,31</w:t>
            </w:r>
          </w:p>
        </w:tc>
        <w:tc>
          <w:tcPr>
            <w:tcW w:w="709" w:type="dxa"/>
            <w:tcBorders>
              <w:top w:val="nil"/>
              <w:left w:val="nil"/>
              <w:bottom w:val="single" w:sz="4" w:space="0" w:color="auto"/>
              <w:right w:val="single" w:sz="4" w:space="0" w:color="auto"/>
            </w:tcBorders>
            <w:shd w:val="clear" w:color="auto" w:fill="FFFFFF"/>
            <w:noWrap/>
            <w:vAlign w:val="center"/>
            <w:hideMark/>
          </w:tcPr>
          <w:p w14:paraId="0146DAC2"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noWrap/>
            <w:vAlign w:val="center"/>
            <w:hideMark/>
          </w:tcPr>
          <w:p w14:paraId="1642FE7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32,31</w:t>
            </w:r>
          </w:p>
        </w:tc>
        <w:tc>
          <w:tcPr>
            <w:tcW w:w="708" w:type="dxa"/>
            <w:tcBorders>
              <w:top w:val="nil"/>
              <w:left w:val="nil"/>
              <w:bottom w:val="single" w:sz="4" w:space="0" w:color="auto"/>
              <w:right w:val="single" w:sz="4" w:space="0" w:color="auto"/>
            </w:tcBorders>
            <w:noWrap/>
            <w:vAlign w:val="center"/>
            <w:hideMark/>
          </w:tcPr>
          <w:p w14:paraId="23293FB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14:paraId="46C349BE" w14:textId="77777777" w:rsidTr="00DF5537">
        <w:trPr>
          <w:trHeight w:val="480"/>
        </w:trPr>
        <w:tc>
          <w:tcPr>
            <w:tcW w:w="1837" w:type="dxa"/>
            <w:tcBorders>
              <w:top w:val="nil"/>
              <w:left w:val="single" w:sz="4" w:space="0" w:color="auto"/>
              <w:bottom w:val="single" w:sz="4" w:space="0" w:color="auto"/>
              <w:right w:val="single" w:sz="4" w:space="0" w:color="auto"/>
            </w:tcBorders>
            <w:vAlign w:val="center"/>
            <w:hideMark/>
          </w:tcPr>
          <w:p w14:paraId="04259B74"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Налог на имущество физических лиц</w:t>
            </w:r>
          </w:p>
        </w:tc>
        <w:tc>
          <w:tcPr>
            <w:tcW w:w="551" w:type="dxa"/>
            <w:tcBorders>
              <w:top w:val="nil"/>
              <w:left w:val="nil"/>
              <w:bottom w:val="single" w:sz="4" w:space="0" w:color="auto"/>
              <w:right w:val="single" w:sz="4" w:space="0" w:color="auto"/>
            </w:tcBorders>
            <w:vAlign w:val="center"/>
            <w:hideMark/>
          </w:tcPr>
          <w:p w14:paraId="31C96CB6"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175C509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14,65</w:t>
            </w:r>
          </w:p>
        </w:tc>
        <w:tc>
          <w:tcPr>
            <w:tcW w:w="992" w:type="dxa"/>
            <w:tcBorders>
              <w:top w:val="nil"/>
              <w:left w:val="nil"/>
              <w:bottom w:val="single" w:sz="4" w:space="0" w:color="auto"/>
              <w:right w:val="single" w:sz="4" w:space="0" w:color="auto"/>
            </w:tcBorders>
            <w:noWrap/>
            <w:vAlign w:val="center"/>
            <w:hideMark/>
          </w:tcPr>
          <w:p w14:paraId="4B8CED4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18,99</w:t>
            </w:r>
          </w:p>
        </w:tc>
        <w:tc>
          <w:tcPr>
            <w:tcW w:w="992" w:type="dxa"/>
            <w:tcBorders>
              <w:top w:val="nil"/>
              <w:left w:val="nil"/>
              <w:bottom w:val="single" w:sz="4" w:space="0" w:color="auto"/>
              <w:right w:val="single" w:sz="4" w:space="0" w:color="auto"/>
            </w:tcBorders>
            <w:noWrap/>
            <w:vAlign w:val="center"/>
            <w:hideMark/>
          </w:tcPr>
          <w:p w14:paraId="7877063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13,56</w:t>
            </w:r>
          </w:p>
        </w:tc>
        <w:tc>
          <w:tcPr>
            <w:tcW w:w="858" w:type="dxa"/>
            <w:tcBorders>
              <w:top w:val="nil"/>
              <w:left w:val="nil"/>
              <w:bottom w:val="single" w:sz="4" w:space="0" w:color="auto"/>
              <w:right w:val="single" w:sz="4" w:space="0" w:color="auto"/>
            </w:tcBorders>
            <w:noWrap/>
            <w:vAlign w:val="center"/>
            <w:hideMark/>
          </w:tcPr>
          <w:p w14:paraId="0935FFC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13,56</w:t>
            </w:r>
          </w:p>
        </w:tc>
        <w:tc>
          <w:tcPr>
            <w:tcW w:w="992" w:type="dxa"/>
            <w:tcBorders>
              <w:top w:val="nil"/>
              <w:left w:val="nil"/>
              <w:bottom w:val="single" w:sz="4" w:space="0" w:color="auto"/>
              <w:right w:val="single" w:sz="4" w:space="0" w:color="auto"/>
            </w:tcBorders>
            <w:shd w:val="clear" w:color="auto" w:fill="FFFFFF"/>
            <w:noWrap/>
            <w:vAlign w:val="center"/>
            <w:hideMark/>
          </w:tcPr>
          <w:p w14:paraId="77A1B3E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117EA8F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13,56</w:t>
            </w:r>
          </w:p>
        </w:tc>
        <w:tc>
          <w:tcPr>
            <w:tcW w:w="709" w:type="dxa"/>
            <w:tcBorders>
              <w:top w:val="nil"/>
              <w:left w:val="nil"/>
              <w:bottom w:val="single" w:sz="4" w:space="0" w:color="auto"/>
              <w:right w:val="single" w:sz="4" w:space="0" w:color="auto"/>
            </w:tcBorders>
            <w:shd w:val="clear" w:color="auto" w:fill="FFFFFF"/>
            <w:noWrap/>
            <w:vAlign w:val="center"/>
            <w:hideMark/>
          </w:tcPr>
          <w:p w14:paraId="4325BB44"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noWrap/>
            <w:vAlign w:val="center"/>
            <w:hideMark/>
          </w:tcPr>
          <w:p w14:paraId="198DF2E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13,56</w:t>
            </w:r>
          </w:p>
        </w:tc>
        <w:tc>
          <w:tcPr>
            <w:tcW w:w="708" w:type="dxa"/>
            <w:tcBorders>
              <w:top w:val="nil"/>
              <w:left w:val="nil"/>
              <w:bottom w:val="single" w:sz="4" w:space="0" w:color="auto"/>
              <w:right w:val="single" w:sz="4" w:space="0" w:color="auto"/>
            </w:tcBorders>
            <w:noWrap/>
            <w:vAlign w:val="center"/>
            <w:hideMark/>
          </w:tcPr>
          <w:p w14:paraId="75AB46A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r w:rsidR="00DF5537" w14:paraId="2DC7018B" w14:textId="77777777" w:rsidTr="00DF5537">
        <w:trPr>
          <w:trHeight w:val="450"/>
        </w:trPr>
        <w:tc>
          <w:tcPr>
            <w:tcW w:w="1837" w:type="dxa"/>
            <w:tcBorders>
              <w:top w:val="nil"/>
              <w:left w:val="single" w:sz="4" w:space="0" w:color="auto"/>
              <w:bottom w:val="single" w:sz="4" w:space="0" w:color="auto"/>
              <w:right w:val="single" w:sz="4" w:space="0" w:color="auto"/>
            </w:tcBorders>
            <w:vAlign w:val="center"/>
            <w:hideMark/>
          </w:tcPr>
          <w:p w14:paraId="4CF0D145"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Земельный</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налог</w:t>
            </w:r>
            <w:proofErr w:type="spellEnd"/>
          </w:p>
        </w:tc>
        <w:tc>
          <w:tcPr>
            <w:tcW w:w="551" w:type="dxa"/>
            <w:tcBorders>
              <w:top w:val="nil"/>
              <w:left w:val="nil"/>
              <w:bottom w:val="single" w:sz="4" w:space="0" w:color="auto"/>
              <w:right w:val="single" w:sz="4" w:space="0" w:color="auto"/>
            </w:tcBorders>
            <w:vAlign w:val="center"/>
            <w:hideMark/>
          </w:tcPr>
          <w:p w14:paraId="4D991656"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eastAsia="ru-RU"/>
              </w:rPr>
              <w:t>млн</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руб</w:t>
            </w:r>
            <w:proofErr w:type="spellEnd"/>
            <w:r>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noWrap/>
            <w:vAlign w:val="center"/>
            <w:hideMark/>
          </w:tcPr>
          <w:p w14:paraId="04FACC0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18,67</w:t>
            </w:r>
          </w:p>
        </w:tc>
        <w:tc>
          <w:tcPr>
            <w:tcW w:w="992" w:type="dxa"/>
            <w:tcBorders>
              <w:top w:val="nil"/>
              <w:left w:val="nil"/>
              <w:bottom w:val="single" w:sz="4" w:space="0" w:color="auto"/>
              <w:right w:val="single" w:sz="4" w:space="0" w:color="auto"/>
            </w:tcBorders>
            <w:noWrap/>
            <w:vAlign w:val="center"/>
            <w:hideMark/>
          </w:tcPr>
          <w:p w14:paraId="2471891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18,00</w:t>
            </w:r>
          </w:p>
        </w:tc>
        <w:tc>
          <w:tcPr>
            <w:tcW w:w="992" w:type="dxa"/>
            <w:tcBorders>
              <w:top w:val="nil"/>
              <w:left w:val="nil"/>
              <w:bottom w:val="single" w:sz="4" w:space="0" w:color="auto"/>
              <w:right w:val="single" w:sz="4" w:space="0" w:color="auto"/>
            </w:tcBorders>
            <w:noWrap/>
            <w:vAlign w:val="center"/>
            <w:hideMark/>
          </w:tcPr>
          <w:p w14:paraId="32A46CA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18,75</w:t>
            </w:r>
          </w:p>
        </w:tc>
        <w:tc>
          <w:tcPr>
            <w:tcW w:w="858" w:type="dxa"/>
            <w:tcBorders>
              <w:top w:val="nil"/>
              <w:left w:val="nil"/>
              <w:bottom w:val="single" w:sz="4" w:space="0" w:color="auto"/>
              <w:right w:val="single" w:sz="4" w:space="0" w:color="auto"/>
            </w:tcBorders>
            <w:noWrap/>
            <w:vAlign w:val="center"/>
            <w:hideMark/>
          </w:tcPr>
          <w:p w14:paraId="68E918D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18,75</w:t>
            </w:r>
          </w:p>
        </w:tc>
        <w:tc>
          <w:tcPr>
            <w:tcW w:w="992" w:type="dxa"/>
            <w:tcBorders>
              <w:top w:val="nil"/>
              <w:left w:val="nil"/>
              <w:bottom w:val="single" w:sz="4" w:space="0" w:color="auto"/>
              <w:right w:val="single" w:sz="4" w:space="0" w:color="auto"/>
            </w:tcBorders>
            <w:shd w:val="clear" w:color="auto" w:fill="FFFFFF"/>
            <w:noWrap/>
            <w:vAlign w:val="center"/>
            <w:hideMark/>
          </w:tcPr>
          <w:p w14:paraId="516A9F3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shd w:val="clear" w:color="auto" w:fill="FFFFFF"/>
            <w:noWrap/>
            <w:vAlign w:val="center"/>
            <w:hideMark/>
          </w:tcPr>
          <w:p w14:paraId="026BA44E"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18,75</w:t>
            </w:r>
          </w:p>
        </w:tc>
        <w:tc>
          <w:tcPr>
            <w:tcW w:w="709" w:type="dxa"/>
            <w:tcBorders>
              <w:top w:val="nil"/>
              <w:left w:val="nil"/>
              <w:bottom w:val="single" w:sz="4" w:space="0" w:color="auto"/>
              <w:right w:val="single" w:sz="4" w:space="0" w:color="auto"/>
            </w:tcBorders>
            <w:shd w:val="clear" w:color="auto" w:fill="FFFFFF"/>
            <w:noWrap/>
            <w:vAlign w:val="center"/>
            <w:hideMark/>
          </w:tcPr>
          <w:p w14:paraId="768B003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c>
          <w:tcPr>
            <w:tcW w:w="858" w:type="dxa"/>
            <w:tcBorders>
              <w:top w:val="nil"/>
              <w:left w:val="nil"/>
              <w:bottom w:val="single" w:sz="4" w:space="0" w:color="auto"/>
              <w:right w:val="single" w:sz="4" w:space="0" w:color="auto"/>
            </w:tcBorders>
            <w:noWrap/>
            <w:vAlign w:val="center"/>
            <w:hideMark/>
          </w:tcPr>
          <w:p w14:paraId="4D93A9C0"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18,75</w:t>
            </w:r>
          </w:p>
        </w:tc>
        <w:tc>
          <w:tcPr>
            <w:tcW w:w="708" w:type="dxa"/>
            <w:tcBorders>
              <w:top w:val="nil"/>
              <w:left w:val="nil"/>
              <w:bottom w:val="single" w:sz="4" w:space="0" w:color="auto"/>
              <w:right w:val="single" w:sz="4" w:space="0" w:color="auto"/>
            </w:tcBorders>
            <w:noWrap/>
            <w:vAlign w:val="center"/>
            <w:hideMark/>
          </w:tcPr>
          <w:p w14:paraId="34E41A0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eastAsia="ru-RU"/>
              </w:rPr>
              <w:t>0,00</w:t>
            </w:r>
          </w:p>
        </w:tc>
      </w:tr>
    </w:tbl>
    <w:p w14:paraId="4692EF29" w14:textId="77777777" w:rsidR="00DF5537" w:rsidRDefault="00DF5537" w:rsidP="00DF5537">
      <w:pPr>
        <w:rPr>
          <w:rFonts w:ascii="Times New Roman" w:eastAsia="Times New Roman" w:hAnsi="Times New Roman" w:cs="Times New Roman"/>
          <w:sz w:val="27"/>
          <w:szCs w:val="27"/>
          <w:lang w:val="ru-RU"/>
        </w:rPr>
      </w:pPr>
    </w:p>
    <w:p w14:paraId="0DEDE48B"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Согласно Прогнозу социально-экономического развития Нижнеудинского муниципального образования на 2022 год и плановый период до 2024 года наблюдается незначительный темп роста показателей 2022 года к оценке 2021 года:</w:t>
      </w:r>
    </w:p>
    <w:p w14:paraId="7A656A81"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выручка от реализации продукции, работ и услуг (в действующих ценах) по полному кругу организаций прогнозируется с увеличением на 2,73%; </w:t>
      </w:r>
    </w:p>
    <w:p w14:paraId="1FB3D80B"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прибыль предприятий муниципального образования с учетом предприятий малого бизнеса – на 3,60%;</w:t>
      </w:r>
    </w:p>
    <w:p w14:paraId="5173D72A"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объем отгруженных товаров собственного производства, выполненных работ и услуг собственными силами в 2022 году прогнозируется с ростом к оценке 2021 года всего на 0,37 процентных пункта; </w:t>
      </w:r>
    </w:p>
    <w:p w14:paraId="641256CC"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объем работ по виду деятельности "Строительство" </w:t>
      </w:r>
      <w:bookmarkStart w:id="4" w:name="_Hlk88910188"/>
      <w:r>
        <w:rPr>
          <w:rFonts w:ascii="Times New Roman" w:eastAsia="Times New Roman" w:hAnsi="Times New Roman" w:cs="Times New Roman"/>
          <w:sz w:val="28"/>
          <w:szCs w:val="28"/>
          <w:lang w:val="ru-RU"/>
        </w:rPr>
        <w:t xml:space="preserve">– </w:t>
      </w:r>
      <w:bookmarkEnd w:id="4"/>
      <w:r>
        <w:rPr>
          <w:rFonts w:ascii="Times New Roman" w:eastAsia="Times New Roman" w:hAnsi="Times New Roman" w:cs="Times New Roman"/>
          <w:sz w:val="28"/>
          <w:szCs w:val="28"/>
          <w:lang w:val="ru-RU"/>
        </w:rPr>
        <w:t>на 4,21%;</w:t>
      </w:r>
    </w:p>
    <w:p w14:paraId="2E98C992"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розничный товарооборот </w:t>
      </w:r>
      <w:bookmarkStart w:id="5" w:name="_Hlk88910103"/>
      <w:r>
        <w:rPr>
          <w:rFonts w:ascii="Times New Roman" w:eastAsia="Times New Roman" w:hAnsi="Times New Roman" w:cs="Times New Roman"/>
          <w:sz w:val="28"/>
          <w:szCs w:val="28"/>
          <w:lang w:val="ru-RU"/>
        </w:rPr>
        <w:t xml:space="preserve">– </w:t>
      </w:r>
      <w:bookmarkEnd w:id="5"/>
      <w:r>
        <w:rPr>
          <w:rFonts w:ascii="Times New Roman" w:eastAsia="Times New Roman" w:hAnsi="Times New Roman" w:cs="Times New Roman"/>
          <w:sz w:val="28"/>
          <w:szCs w:val="28"/>
          <w:lang w:val="ru-RU"/>
        </w:rPr>
        <w:t>на 4,0%;</w:t>
      </w:r>
    </w:p>
    <w:p w14:paraId="3679AA60"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среднемесячная начисленная заработная плата (без выплат социального характера) по полному кругу организаций на 1 работника планируется в 2022 году с ростом по отношению к ожидаемому исполнению 2021 года на 6,2% и составит 52503,64 рубля (оценка 2021 года 49438,46 руб.); </w:t>
      </w:r>
    </w:p>
    <w:p w14:paraId="7489F186"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среднемесячная начисленная заработная плата работников малых предприятий с учетом микропредприятий – на 5,8% и составит 26105,74 рубля (оценка 2021 года 24674,62 руб.); </w:t>
      </w:r>
    </w:p>
    <w:p w14:paraId="6B039AE9"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объем выплат социального характера планируются в размере 55,0 млн. рублей с ростом к оценке 2021 года на 5,79%.</w:t>
      </w:r>
    </w:p>
    <w:p w14:paraId="045AD8F4"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плановом периоде 2023-2024гг. темп роста вышеуказанных показателей к предыдущему финансовому году прогнозируется незначительно выше показателей 2022 года либо на уровне 2022 года.</w:t>
      </w:r>
    </w:p>
    <w:p w14:paraId="2C41C94E" w14:textId="77777777" w:rsidR="00DF5537" w:rsidRDefault="00DF5537" w:rsidP="00DF5537">
      <w:pPr>
        <w:ind w:firstLine="851"/>
        <w:jc w:val="both"/>
        <w:rPr>
          <w:rFonts w:ascii="Times New Roman" w:eastAsia="Times New Roman" w:hAnsi="Times New Roman" w:cs="Times New Roman"/>
          <w:bCs/>
          <w:color w:val="FF0000"/>
          <w:sz w:val="28"/>
          <w:szCs w:val="28"/>
          <w:lang w:val="ru-RU"/>
        </w:rPr>
      </w:pPr>
      <w:r>
        <w:rPr>
          <w:rFonts w:ascii="Times New Roman" w:eastAsia="Times New Roman" w:hAnsi="Times New Roman" w:cs="Times New Roman"/>
          <w:bCs/>
          <w:sz w:val="28"/>
          <w:szCs w:val="28"/>
          <w:lang w:val="ru-RU"/>
        </w:rPr>
        <w:t xml:space="preserve">Доходный потенциал Нижнеудинского муниципального образования представлен тремя видами налогов: налог на доходы физических лиц, налог на имущество физических лиц и земельный налог. В 2022, 2023, 2024гг. доходный потенциал запланирован на уровне оценки 2021 года размере 127,99 млн. рублей, что ниже фактического исполнения 2020 года на 5,3 млн. рублей. </w:t>
      </w:r>
    </w:p>
    <w:p w14:paraId="5DB92AD0" w14:textId="77777777" w:rsidR="00BF11E4" w:rsidRDefault="00BF11E4" w:rsidP="00DF5537">
      <w:pPr>
        <w:jc w:val="center"/>
        <w:rPr>
          <w:rFonts w:ascii="Times New Roman" w:eastAsia="Times New Roman" w:hAnsi="Times New Roman" w:cs="Times New Roman"/>
          <w:b/>
          <w:bCs/>
          <w:sz w:val="28"/>
          <w:szCs w:val="28"/>
          <w:lang w:val="ru-RU"/>
        </w:rPr>
      </w:pPr>
    </w:p>
    <w:p w14:paraId="5E1E332F" w14:textId="12979EF0" w:rsidR="00DF5537" w:rsidRDefault="00DF5537" w:rsidP="00DF5537">
      <w:pPr>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Общая характеристика проекта бюджета Нижнеудинского</w:t>
      </w:r>
    </w:p>
    <w:p w14:paraId="479E7BF3" w14:textId="77777777" w:rsidR="00DF5537" w:rsidRDefault="00DF5537" w:rsidP="00DF5537">
      <w:pPr>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муниципального образования на 2022 год и плановый период</w:t>
      </w:r>
    </w:p>
    <w:p w14:paraId="2605E601" w14:textId="77777777" w:rsidR="00DF5537" w:rsidRDefault="00DF5537" w:rsidP="00DF5537">
      <w:pPr>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 xml:space="preserve"> 2023 и 2024 годов по доходам</w:t>
      </w:r>
    </w:p>
    <w:p w14:paraId="2C3D3290" w14:textId="7616AF24" w:rsidR="00DF5537" w:rsidRDefault="00DF5537" w:rsidP="00DF5537">
      <w:pPr>
        <w:pStyle w:val="11"/>
        <w:ind w:left="0"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Динамика основных параметров бюджета Нижнеудинского муниципального образования в 20</w:t>
      </w:r>
      <w:r w:rsidR="00FE2648">
        <w:rPr>
          <w:rFonts w:ascii="Times New Roman" w:eastAsia="Times New Roman" w:hAnsi="Times New Roman" w:cs="Times New Roman"/>
          <w:sz w:val="28"/>
          <w:szCs w:val="28"/>
          <w:lang w:val="ru-RU"/>
        </w:rPr>
        <w:t>20</w:t>
      </w:r>
      <w:r>
        <w:rPr>
          <w:rFonts w:ascii="Times New Roman" w:eastAsia="Times New Roman" w:hAnsi="Times New Roman" w:cs="Times New Roman"/>
          <w:sz w:val="28"/>
          <w:szCs w:val="28"/>
          <w:lang w:val="ru-RU"/>
        </w:rPr>
        <w:t xml:space="preserve">-2024 годах представлена в следующей таблице: </w:t>
      </w:r>
    </w:p>
    <w:p w14:paraId="42C997B4" w14:textId="61AB3F94" w:rsidR="00DF5537" w:rsidRDefault="00DF5537" w:rsidP="00DF5537">
      <w:pPr>
        <w:pStyle w:val="11"/>
        <w:ind w:left="0" w:firstLine="708"/>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Таблица 2</w:t>
      </w:r>
    </w:p>
    <w:p w14:paraId="4ACDA29E" w14:textId="2286EEF1" w:rsidR="00DF5537" w:rsidRDefault="00DF5537" w:rsidP="00DF5537">
      <w:pPr>
        <w:pStyle w:val="11"/>
        <w:ind w:left="0" w:firstLine="70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Основные параметры бюджета Нижнеудинского муниципального образования в 20</w:t>
      </w:r>
      <w:r w:rsidR="00FE2648">
        <w:rPr>
          <w:rFonts w:ascii="Times New Roman" w:eastAsia="Times New Roman" w:hAnsi="Times New Roman" w:cs="Times New Roman"/>
          <w:sz w:val="28"/>
          <w:szCs w:val="28"/>
          <w:lang w:val="ru-RU"/>
        </w:rPr>
        <w:t>20</w:t>
      </w:r>
      <w:r>
        <w:rPr>
          <w:rFonts w:ascii="Times New Roman" w:eastAsia="Times New Roman" w:hAnsi="Times New Roman" w:cs="Times New Roman"/>
          <w:sz w:val="28"/>
          <w:szCs w:val="28"/>
          <w:lang w:val="ru-RU"/>
        </w:rPr>
        <w:t>-2024 годах</w:t>
      </w:r>
    </w:p>
    <w:p w14:paraId="3D6AF78A" w14:textId="2D8967B2" w:rsidR="00850E6A" w:rsidRDefault="00DF5537" w:rsidP="00DF5537">
      <w:pPr>
        <w:pStyle w:val="11"/>
        <w:ind w:left="0" w:firstLine="708"/>
        <w:jc w:val="right"/>
        <w:rPr>
          <w:rFonts w:ascii="Times New Roman" w:eastAsia="Times New Roman" w:hAnsi="Times New Roman" w:cs="Times New Roman"/>
          <w:lang w:val="ru-RU"/>
        </w:rPr>
      </w:pPr>
      <w:r>
        <w:rPr>
          <w:rFonts w:ascii="Times New Roman" w:eastAsia="Times New Roman" w:hAnsi="Times New Roman" w:cs="Times New Roman"/>
          <w:lang w:val="ru-RU"/>
        </w:rPr>
        <w:t>тыс. рублей</w:t>
      </w:r>
    </w:p>
    <w:tbl>
      <w:tblPr>
        <w:tblW w:w="9493" w:type="dxa"/>
        <w:tblInd w:w="113" w:type="dxa"/>
        <w:tblLook w:val="04A0" w:firstRow="1" w:lastRow="0" w:firstColumn="1" w:lastColumn="0" w:noHBand="0" w:noVBand="1"/>
      </w:tblPr>
      <w:tblGrid>
        <w:gridCol w:w="1902"/>
        <w:gridCol w:w="891"/>
        <w:gridCol w:w="986"/>
        <w:gridCol w:w="891"/>
        <w:gridCol w:w="1422"/>
        <w:gridCol w:w="1558"/>
        <w:gridCol w:w="952"/>
        <w:gridCol w:w="891"/>
      </w:tblGrid>
      <w:tr w:rsidR="00FE2648" w:rsidRPr="00FE2648" w14:paraId="57034FB4" w14:textId="77777777" w:rsidTr="00FE2648">
        <w:trPr>
          <w:trHeight w:val="60"/>
        </w:trPr>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0D48C" w14:textId="77777777" w:rsidR="00850E6A" w:rsidRPr="00850E6A" w:rsidRDefault="00850E6A" w:rsidP="00850E6A">
            <w:pPr>
              <w:jc w:val="center"/>
              <w:rPr>
                <w:rFonts w:ascii="Times New Roman" w:eastAsia="Times New Roman" w:hAnsi="Times New Roman" w:cs="Times New Roman"/>
                <w:b/>
                <w:bCs/>
                <w:color w:val="000000"/>
                <w:sz w:val="16"/>
                <w:szCs w:val="16"/>
                <w:lang w:val="ru-RU" w:eastAsia="ru-RU"/>
              </w:rPr>
            </w:pPr>
            <w:r w:rsidRPr="00850E6A">
              <w:rPr>
                <w:rFonts w:ascii="Times New Roman" w:eastAsia="Times New Roman" w:hAnsi="Times New Roman" w:cs="Times New Roman"/>
                <w:b/>
                <w:bCs/>
                <w:color w:val="000000"/>
                <w:sz w:val="16"/>
                <w:szCs w:val="16"/>
                <w:lang w:val="ru-RU" w:eastAsia="ru-RU"/>
              </w:rPr>
              <w:t>Основные параметры                              бюджета</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46155185" w14:textId="77777777" w:rsidR="00850E6A" w:rsidRPr="00850E6A" w:rsidRDefault="00850E6A" w:rsidP="00850E6A">
            <w:pPr>
              <w:jc w:val="center"/>
              <w:rPr>
                <w:rFonts w:ascii="Times New Roman" w:eastAsia="Times New Roman" w:hAnsi="Times New Roman" w:cs="Times New Roman"/>
                <w:b/>
                <w:bCs/>
                <w:color w:val="000000"/>
                <w:sz w:val="16"/>
                <w:szCs w:val="16"/>
                <w:lang w:val="ru-RU" w:eastAsia="ru-RU"/>
              </w:rPr>
            </w:pPr>
            <w:r w:rsidRPr="00850E6A">
              <w:rPr>
                <w:rFonts w:ascii="Times New Roman" w:eastAsia="Times New Roman" w:hAnsi="Times New Roman" w:cs="Times New Roman"/>
                <w:b/>
                <w:bCs/>
                <w:color w:val="000000"/>
                <w:sz w:val="16"/>
                <w:szCs w:val="16"/>
                <w:lang w:val="ru-RU" w:eastAsia="ru-RU"/>
              </w:rPr>
              <w:t>Факт 2020г.</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AE54018" w14:textId="77777777" w:rsidR="00850E6A" w:rsidRPr="00850E6A" w:rsidRDefault="00850E6A" w:rsidP="00850E6A">
            <w:pPr>
              <w:jc w:val="center"/>
              <w:rPr>
                <w:rFonts w:ascii="Times New Roman" w:eastAsia="Times New Roman" w:hAnsi="Times New Roman" w:cs="Times New Roman"/>
                <w:b/>
                <w:bCs/>
                <w:sz w:val="16"/>
                <w:szCs w:val="16"/>
                <w:lang w:val="ru-RU" w:eastAsia="ru-RU"/>
              </w:rPr>
            </w:pPr>
            <w:r w:rsidRPr="00850E6A">
              <w:rPr>
                <w:rFonts w:ascii="Times New Roman" w:eastAsia="Times New Roman" w:hAnsi="Times New Roman" w:cs="Times New Roman"/>
                <w:b/>
                <w:bCs/>
                <w:sz w:val="16"/>
                <w:szCs w:val="16"/>
                <w:lang w:val="ru-RU" w:eastAsia="ru-RU"/>
              </w:rPr>
              <w:t>Оценка 2021 г.</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07D8BE53" w14:textId="77777777" w:rsidR="00850E6A" w:rsidRPr="00850E6A" w:rsidRDefault="00850E6A" w:rsidP="00850E6A">
            <w:pPr>
              <w:jc w:val="center"/>
              <w:rPr>
                <w:rFonts w:ascii="Times New Roman" w:eastAsia="Times New Roman" w:hAnsi="Times New Roman" w:cs="Times New Roman"/>
                <w:b/>
                <w:bCs/>
                <w:color w:val="000000"/>
                <w:sz w:val="16"/>
                <w:szCs w:val="16"/>
                <w:lang w:val="ru-RU" w:eastAsia="ru-RU"/>
              </w:rPr>
            </w:pPr>
            <w:r w:rsidRPr="00850E6A">
              <w:rPr>
                <w:rFonts w:ascii="Times New Roman" w:eastAsia="Times New Roman" w:hAnsi="Times New Roman" w:cs="Times New Roman"/>
                <w:b/>
                <w:bCs/>
                <w:color w:val="000000"/>
                <w:sz w:val="16"/>
                <w:szCs w:val="16"/>
                <w:lang w:val="ru-RU" w:eastAsia="ru-RU"/>
              </w:rPr>
              <w:t>Проект                   2022г.</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210A3552" w14:textId="71FB2867" w:rsidR="00850E6A" w:rsidRPr="00850E6A" w:rsidRDefault="00850E6A" w:rsidP="00850E6A">
            <w:pPr>
              <w:jc w:val="center"/>
              <w:rPr>
                <w:rFonts w:ascii="Times New Roman" w:eastAsia="Times New Roman" w:hAnsi="Times New Roman" w:cs="Times New Roman"/>
                <w:b/>
                <w:bCs/>
                <w:color w:val="000000"/>
                <w:sz w:val="16"/>
                <w:szCs w:val="16"/>
                <w:lang w:val="ru-RU" w:eastAsia="ru-RU"/>
              </w:rPr>
            </w:pPr>
            <w:r w:rsidRPr="00850E6A">
              <w:rPr>
                <w:rFonts w:ascii="Times New Roman" w:eastAsia="Times New Roman" w:hAnsi="Times New Roman" w:cs="Times New Roman"/>
                <w:b/>
                <w:bCs/>
                <w:color w:val="000000"/>
                <w:sz w:val="16"/>
                <w:szCs w:val="16"/>
                <w:lang w:val="ru-RU" w:eastAsia="ru-RU"/>
              </w:rPr>
              <w:t>Темп роста к факту 2020г.,</w:t>
            </w:r>
            <w:r w:rsidRPr="00FE2648">
              <w:rPr>
                <w:rFonts w:ascii="Times New Roman" w:eastAsia="Times New Roman" w:hAnsi="Times New Roman" w:cs="Times New Roman"/>
                <w:b/>
                <w:bCs/>
                <w:color w:val="000000"/>
                <w:sz w:val="16"/>
                <w:szCs w:val="16"/>
                <w:lang w:val="ru-RU" w:eastAsia="ru-RU"/>
              </w:rPr>
              <w:t xml:space="preserve"> </w:t>
            </w:r>
            <w:r w:rsidRPr="00850E6A">
              <w:rPr>
                <w:rFonts w:ascii="Times New Roman" w:eastAsia="Times New Roman" w:hAnsi="Times New Roman" w:cs="Times New Roman"/>
                <w:b/>
                <w:bCs/>
                <w:color w:val="000000"/>
                <w:sz w:val="16"/>
                <w:szCs w:val="16"/>
                <w:lang w:val="ru-RU" w:eastAsia="ru-RU"/>
              </w:rPr>
              <w:t>%</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1FAC42FD" w14:textId="4B49F752" w:rsidR="00850E6A" w:rsidRPr="00850E6A" w:rsidRDefault="00850E6A" w:rsidP="00850E6A">
            <w:pPr>
              <w:jc w:val="center"/>
              <w:rPr>
                <w:rFonts w:ascii="Times New Roman" w:eastAsia="Times New Roman" w:hAnsi="Times New Roman" w:cs="Times New Roman"/>
                <w:b/>
                <w:bCs/>
                <w:color w:val="000000"/>
                <w:sz w:val="16"/>
                <w:szCs w:val="16"/>
                <w:lang w:val="ru-RU" w:eastAsia="ru-RU"/>
              </w:rPr>
            </w:pPr>
            <w:r w:rsidRPr="00850E6A">
              <w:rPr>
                <w:rFonts w:ascii="Times New Roman" w:eastAsia="Times New Roman" w:hAnsi="Times New Roman" w:cs="Times New Roman"/>
                <w:b/>
                <w:bCs/>
                <w:color w:val="000000"/>
                <w:sz w:val="16"/>
                <w:szCs w:val="16"/>
                <w:lang w:val="ru-RU" w:eastAsia="ru-RU"/>
              </w:rPr>
              <w:t>Темп роста к оценке 2021г.,</w:t>
            </w:r>
            <w:r w:rsidRPr="00FE2648">
              <w:rPr>
                <w:rFonts w:ascii="Times New Roman" w:eastAsia="Times New Roman" w:hAnsi="Times New Roman" w:cs="Times New Roman"/>
                <w:b/>
                <w:bCs/>
                <w:color w:val="000000"/>
                <w:sz w:val="16"/>
                <w:szCs w:val="16"/>
                <w:lang w:val="ru-RU" w:eastAsia="ru-RU"/>
              </w:rPr>
              <w:t xml:space="preserve"> </w:t>
            </w:r>
            <w:r w:rsidRPr="00850E6A">
              <w:rPr>
                <w:rFonts w:ascii="Times New Roman" w:eastAsia="Times New Roman" w:hAnsi="Times New Roman" w:cs="Times New Roman"/>
                <w:b/>
                <w:bCs/>
                <w:color w:val="000000"/>
                <w:sz w:val="16"/>
                <w:szCs w:val="16"/>
                <w:lang w:val="ru-RU" w:eastAsia="ru-RU"/>
              </w:rPr>
              <w:t>%</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2E92A03B" w14:textId="77777777" w:rsidR="00850E6A" w:rsidRPr="00850E6A" w:rsidRDefault="00850E6A" w:rsidP="00850E6A">
            <w:pPr>
              <w:jc w:val="center"/>
              <w:rPr>
                <w:rFonts w:ascii="Times New Roman" w:eastAsia="Times New Roman" w:hAnsi="Times New Roman" w:cs="Times New Roman"/>
                <w:b/>
                <w:bCs/>
                <w:color w:val="000000"/>
                <w:sz w:val="16"/>
                <w:szCs w:val="16"/>
                <w:lang w:val="ru-RU" w:eastAsia="ru-RU"/>
              </w:rPr>
            </w:pPr>
            <w:r w:rsidRPr="00850E6A">
              <w:rPr>
                <w:rFonts w:ascii="Times New Roman" w:eastAsia="Times New Roman" w:hAnsi="Times New Roman" w:cs="Times New Roman"/>
                <w:b/>
                <w:bCs/>
                <w:color w:val="000000"/>
                <w:sz w:val="16"/>
                <w:szCs w:val="16"/>
                <w:lang w:val="ru-RU" w:eastAsia="ru-RU"/>
              </w:rPr>
              <w:t>Проект 2023г.</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4A19B360" w14:textId="77777777" w:rsidR="00850E6A" w:rsidRPr="00850E6A" w:rsidRDefault="00850E6A" w:rsidP="00850E6A">
            <w:pPr>
              <w:jc w:val="center"/>
              <w:rPr>
                <w:rFonts w:ascii="Times New Roman" w:eastAsia="Times New Roman" w:hAnsi="Times New Roman" w:cs="Times New Roman"/>
                <w:b/>
                <w:bCs/>
                <w:color w:val="000000"/>
                <w:sz w:val="16"/>
                <w:szCs w:val="16"/>
                <w:lang w:val="ru-RU" w:eastAsia="ru-RU"/>
              </w:rPr>
            </w:pPr>
            <w:r w:rsidRPr="00850E6A">
              <w:rPr>
                <w:rFonts w:ascii="Times New Roman" w:eastAsia="Times New Roman" w:hAnsi="Times New Roman" w:cs="Times New Roman"/>
                <w:b/>
                <w:bCs/>
                <w:color w:val="000000"/>
                <w:sz w:val="16"/>
                <w:szCs w:val="16"/>
                <w:lang w:val="ru-RU" w:eastAsia="ru-RU"/>
              </w:rPr>
              <w:t>Проект 2024 г.</w:t>
            </w:r>
          </w:p>
        </w:tc>
      </w:tr>
      <w:tr w:rsidR="00C412EE" w:rsidRPr="00850E6A" w14:paraId="2C0066E1" w14:textId="77777777" w:rsidTr="000D714E">
        <w:trPr>
          <w:trHeight w:val="6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35158076" w14:textId="77777777" w:rsidR="00C412EE" w:rsidRPr="00850E6A" w:rsidRDefault="00C412EE" w:rsidP="00C412EE">
            <w:pPr>
              <w:rPr>
                <w:rFonts w:ascii="Times New Roman" w:eastAsia="Times New Roman" w:hAnsi="Times New Roman" w:cs="Times New Roman"/>
                <w:b/>
                <w:bCs/>
                <w:color w:val="000000"/>
                <w:sz w:val="18"/>
                <w:szCs w:val="18"/>
                <w:lang w:val="ru-RU" w:eastAsia="ru-RU"/>
              </w:rPr>
            </w:pPr>
            <w:r w:rsidRPr="00850E6A">
              <w:rPr>
                <w:rFonts w:ascii="Times New Roman" w:eastAsia="Times New Roman" w:hAnsi="Times New Roman" w:cs="Times New Roman"/>
                <w:b/>
                <w:bCs/>
                <w:color w:val="000000"/>
                <w:sz w:val="18"/>
                <w:szCs w:val="18"/>
                <w:lang w:val="ru-RU" w:eastAsia="ru-RU"/>
              </w:rPr>
              <w:t xml:space="preserve">Доходы, всего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BA69F" w14:textId="5829A13E" w:rsidR="00C412EE" w:rsidRPr="00850E6A" w:rsidRDefault="00C412EE" w:rsidP="00C412EE">
            <w:pPr>
              <w:jc w:val="right"/>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902046,2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923D324" w14:textId="4FBF564F" w:rsidR="00C412EE" w:rsidRPr="00850E6A" w:rsidRDefault="00C412EE" w:rsidP="00C412EE">
            <w:pPr>
              <w:jc w:val="right"/>
              <w:rPr>
                <w:rFonts w:ascii="Times New Roman" w:eastAsia="Times New Roman" w:hAnsi="Times New Roman" w:cs="Times New Roman"/>
                <w:b/>
                <w:bCs/>
                <w:sz w:val="18"/>
                <w:szCs w:val="18"/>
                <w:lang w:val="ru-RU" w:eastAsia="ru-RU"/>
              </w:rPr>
            </w:pPr>
            <w:r w:rsidRPr="00C412EE">
              <w:rPr>
                <w:rFonts w:ascii="Times New Roman" w:hAnsi="Times New Roman" w:cs="Times New Roman"/>
                <w:b/>
                <w:bCs/>
                <w:sz w:val="18"/>
                <w:szCs w:val="18"/>
              </w:rPr>
              <w:t>1712930,7</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0E67DA75" w14:textId="2836C731" w:rsidR="00C412EE" w:rsidRPr="00850E6A" w:rsidRDefault="00C412EE" w:rsidP="00C412EE">
            <w:pPr>
              <w:jc w:val="right"/>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594731,4</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41346DD4" w14:textId="723284C4" w:rsidR="00B2644A" w:rsidRPr="00850E6A" w:rsidRDefault="00B2644A" w:rsidP="00B2644A">
            <w:pPr>
              <w:jc w:val="center"/>
              <w:rPr>
                <w:rFonts w:ascii="Times New Roman" w:eastAsia="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rPr>
              <w:t>-34,1</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1366481E" w14:textId="02A7FB79"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-65,3</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55E9622A" w14:textId="66EE55D6" w:rsidR="00C412EE" w:rsidRPr="00850E6A" w:rsidRDefault="00C412EE" w:rsidP="00C412EE">
            <w:pPr>
              <w:jc w:val="right"/>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175043,9</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7567D918" w14:textId="56B0C2E6" w:rsidR="00C412EE" w:rsidRPr="00850E6A" w:rsidRDefault="00C412EE" w:rsidP="00C412EE">
            <w:pPr>
              <w:jc w:val="right"/>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159116,4</w:t>
            </w:r>
          </w:p>
        </w:tc>
      </w:tr>
      <w:tr w:rsidR="00C412EE" w:rsidRPr="00850E6A" w14:paraId="08488289" w14:textId="77777777" w:rsidTr="000D714E">
        <w:trPr>
          <w:trHeight w:val="6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267794A4" w14:textId="0F1CE64A" w:rsidR="00C412EE" w:rsidRPr="00850E6A" w:rsidRDefault="00C412EE" w:rsidP="00C412EE">
            <w:pPr>
              <w:rPr>
                <w:rFonts w:ascii="Times New Roman" w:eastAsia="Times New Roman" w:hAnsi="Times New Roman" w:cs="Times New Roman"/>
                <w:color w:val="000000"/>
                <w:sz w:val="18"/>
                <w:szCs w:val="18"/>
                <w:lang w:val="ru-RU" w:eastAsia="ru-RU"/>
              </w:rPr>
            </w:pPr>
            <w:r w:rsidRPr="00850E6A">
              <w:rPr>
                <w:rFonts w:ascii="Times New Roman" w:eastAsia="Times New Roman" w:hAnsi="Times New Roman" w:cs="Times New Roman"/>
                <w:color w:val="000000"/>
                <w:sz w:val="18"/>
                <w:szCs w:val="18"/>
                <w:lang w:val="ru-RU" w:eastAsia="ru-RU"/>
              </w:rPr>
              <w:t>в том числе:                                        налоговые и неналоговые доходы, тыс. руб.</w:t>
            </w: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69D4B80A" w14:textId="503D88E3"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172778,2</w:t>
            </w:r>
          </w:p>
        </w:tc>
        <w:tc>
          <w:tcPr>
            <w:tcW w:w="986" w:type="dxa"/>
            <w:tcBorders>
              <w:top w:val="nil"/>
              <w:left w:val="nil"/>
              <w:bottom w:val="single" w:sz="4" w:space="0" w:color="auto"/>
              <w:right w:val="single" w:sz="4" w:space="0" w:color="auto"/>
            </w:tcBorders>
            <w:shd w:val="clear" w:color="auto" w:fill="auto"/>
            <w:vAlign w:val="center"/>
            <w:hideMark/>
          </w:tcPr>
          <w:p w14:paraId="20A53BE4" w14:textId="57717CFF" w:rsidR="00C412EE" w:rsidRPr="00850E6A" w:rsidRDefault="00C412EE" w:rsidP="00C412EE">
            <w:pPr>
              <w:jc w:val="center"/>
              <w:rPr>
                <w:rFonts w:ascii="Times New Roman" w:eastAsia="Times New Roman" w:hAnsi="Times New Roman" w:cs="Times New Roman"/>
                <w:sz w:val="18"/>
                <w:szCs w:val="18"/>
                <w:lang w:val="ru-RU" w:eastAsia="ru-RU"/>
              </w:rPr>
            </w:pPr>
            <w:r w:rsidRPr="00C412EE">
              <w:rPr>
                <w:rFonts w:ascii="Times New Roman" w:hAnsi="Times New Roman" w:cs="Times New Roman"/>
                <w:sz w:val="18"/>
                <w:szCs w:val="18"/>
              </w:rPr>
              <w:t>144501,6</w:t>
            </w:r>
          </w:p>
        </w:tc>
        <w:tc>
          <w:tcPr>
            <w:tcW w:w="891" w:type="dxa"/>
            <w:tcBorders>
              <w:top w:val="nil"/>
              <w:left w:val="nil"/>
              <w:bottom w:val="single" w:sz="4" w:space="0" w:color="auto"/>
              <w:right w:val="single" w:sz="4" w:space="0" w:color="auto"/>
            </w:tcBorders>
            <w:shd w:val="clear" w:color="auto" w:fill="auto"/>
            <w:vAlign w:val="center"/>
            <w:hideMark/>
          </w:tcPr>
          <w:p w14:paraId="7DF74EA6" w14:textId="06D498EF"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154552,0</w:t>
            </w:r>
          </w:p>
        </w:tc>
        <w:tc>
          <w:tcPr>
            <w:tcW w:w="1422" w:type="dxa"/>
            <w:tcBorders>
              <w:top w:val="nil"/>
              <w:left w:val="nil"/>
              <w:bottom w:val="single" w:sz="4" w:space="0" w:color="auto"/>
              <w:right w:val="single" w:sz="4" w:space="0" w:color="auto"/>
            </w:tcBorders>
            <w:shd w:val="clear" w:color="auto" w:fill="auto"/>
            <w:vAlign w:val="center"/>
            <w:hideMark/>
          </w:tcPr>
          <w:p w14:paraId="139138AF" w14:textId="1279C15D" w:rsidR="00C412EE" w:rsidRPr="00850E6A" w:rsidRDefault="00B2644A" w:rsidP="00C412EE">
            <w:pPr>
              <w:jc w:val="center"/>
              <w:rPr>
                <w:rFonts w:ascii="Times New Roman" w:eastAsia="Times New Roman" w:hAnsi="Times New Roman" w:cs="Times New Roman"/>
                <w:color w:val="000000"/>
                <w:sz w:val="18"/>
                <w:szCs w:val="18"/>
                <w:lang w:val="ru-RU" w:eastAsia="ru-RU"/>
              </w:rPr>
            </w:pPr>
            <w:r>
              <w:rPr>
                <w:rFonts w:ascii="Times New Roman" w:hAnsi="Times New Roman" w:cs="Times New Roman"/>
                <w:color w:val="000000"/>
                <w:sz w:val="18"/>
                <w:szCs w:val="18"/>
                <w:lang w:val="ru-RU"/>
              </w:rPr>
              <w:t>-10,5</w:t>
            </w:r>
          </w:p>
        </w:tc>
        <w:tc>
          <w:tcPr>
            <w:tcW w:w="1558" w:type="dxa"/>
            <w:tcBorders>
              <w:top w:val="nil"/>
              <w:left w:val="nil"/>
              <w:bottom w:val="single" w:sz="4" w:space="0" w:color="auto"/>
              <w:right w:val="single" w:sz="4" w:space="0" w:color="auto"/>
            </w:tcBorders>
            <w:shd w:val="clear" w:color="auto" w:fill="auto"/>
            <w:vAlign w:val="center"/>
            <w:hideMark/>
          </w:tcPr>
          <w:p w14:paraId="45384726" w14:textId="73D54F7F"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7,0</w:t>
            </w:r>
          </w:p>
        </w:tc>
        <w:tc>
          <w:tcPr>
            <w:tcW w:w="952" w:type="dxa"/>
            <w:tcBorders>
              <w:top w:val="nil"/>
              <w:left w:val="nil"/>
              <w:bottom w:val="single" w:sz="4" w:space="0" w:color="auto"/>
              <w:right w:val="single" w:sz="4" w:space="0" w:color="auto"/>
            </w:tcBorders>
            <w:shd w:val="clear" w:color="auto" w:fill="auto"/>
            <w:vAlign w:val="center"/>
            <w:hideMark/>
          </w:tcPr>
          <w:p w14:paraId="1B0E51C7" w14:textId="166462CD"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152459,5</w:t>
            </w:r>
          </w:p>
        </w:tc>
        <w:tc>
          <w:tcPr>
            <w:tcW w:w="891" w:type="dxa"/>
            <w:tcBorders>
              <w:top w:val="nil"/>
              <w:left w:val="nil"/>
              <w:bottom w:val="single" w:sz="4" w:space="0" w:color="auto"/>
              <w:right w:val="single" w:sz="4" w:space="0" w:color="auto"/>
            </w:tcBorders>
            <w:shd w:val="clear" w:color="auto" w:fill="auto"/>
            <w:vAlign w:val="center"/>
            <w:hideMark/>
          </w:tcPr>
          <w:p w14:paraId="0F63F206" w14:textId="3B182C0B"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149445,7</w:t>
            </w:r>
          </w:p>
        </w:tc>
      </w:tr>
      <w:tr w:rsidR="00C412EE" w:rsidRPr="00850E6A" w14:paraId="0A2C4BCF" w14:textId="77777777" w:rsidTr="000D714E">
        <w:trPr>
          <w:trHeight w:val="6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60C477A4" w14:textId="4385327E" w:rsidR="00C412EE" w:rsidRPr="00850E6A" w:rsidRDefault="00C412EE" w:rsidP="00C412EE">
            <w:pPr>
              <w:rPr>
                <w:rFonts w:ascii="Times New Roman" w:eastAsia="Times New Roman" w:hAnsi="Times New Roman" w:cs="Times New Roman"/>
                <w:color w:val="000000"/>
                <w:sz w:val="18"/>
                <w:szCs w:val="18"/>
                <w:lang w:val="ru-RU" w:eastAsia="ru-RU"/>
              </w:rPr>
            </w:pPr>
            <w:r w:rsidRPr="00850E6A">
              <w:rPr>
                <w:rFonts w:ascii="Times New Roman" w:eastAsia="Times New Roman" w:hAnsi="Times New Roman" w:cs="Times New Roman"/>
                <w:color w:val="000000"/>
                <w:sz w:val="18"/>
                <w:szCs w:val="18"/>
                <w:lang w:val="ru-RU" w:eastAsia="ru-RU"/>
              </w:rPr>
              <w:t>безвозмездные поступления</w:t>
            </w:r>
            <w:r w:rsidRPr="00FE2648">
              <w:rPr>
                <w:rFonts w:ascii="Times New Roman" w:eastAsia="Times New Roman" w:hAnsi="Times New Roman" w:cs="Times New Roman"/>
                <w:color w:val="000000"/>
                <w:sz w:val="18"/>
                <w:szCs w:val="18"/>
                <w:lang w:val="ru-RU" w:eastAsia="ru-RU"/>
              </w:rPr>
              <w:t>,</w:t>
            </w:r>
            <w:r w:rsidRPr="00850E6A">
              <w:rPr>
                <w:rFonts w:ascii="Times New Roman" w:eastAsia="Times New Roman" w:hAnsi="Times New Roman" w:cs="Times New Roman"/>
                <w:color w:val="000000"/>
                <w:sz w:val="18"/>
                <w:szCs w:val="18"/>
                <w:lang w:val="ru-RU" w:eastAsia="ru-RU"/>
              </w:rPr>
              <w:t xml:space="preserve"> тыс. руб.</w:t>
            </w: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58725AD7" w14:textId="2A1D62C4"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729268,0</w:t>
            </w:r>
          </w:p>
        </w:tc>
        <w:tc>
          <w:tcPr>
            <w:tcW w:w="986" w:type="dxa"/>
            <w:tcBorders>
              <w:top w:val="nil"/>
              <w:left w:val="nil"/>
              <w:bottom w:val="single" w:sz="4" w:space="0" w:color="auto"/>
              <w:right w:val="single" w:sz="4" w:space="0" w:color="auto"/>
            </w:tcBorders>
            <w:shd w:val="clear" w:color="auto" w:fill="auto"/>
            <w:vAlign w:val="center"/>
            <w:hideMark/>
          </w:tcPr>
          <w:p w14:paraId="3613C465" w14:textId="1E38BF51" w:rsidR="00C412EE" w:rsidRPr="00850E6A" w:rsidRDefault="00C412EE" w:rsidP="00C412EE">
            <w:pPr>
              <w:jc w:val="center"/>
              <w:rPr>
                <w:rFonts w:ascii="Times New Roman" w:eastAsia="Times New Roman" w:hAnsi="Times New Roman" w:cs="Times New Roman"/>
                <w:sz w:val="18"/>
                <w:szCs w:val="18"/>
                <w:lang w:val="ru-RU" w:eastAsia="ru-RU"/>
              </w:rPr>
            </w:pPr>
            <w:r w:rsidRPr="00C412EE">
              <w:rPr>
                <w:rFonts w:ascii="Times New Roman" w:hAnsi="Times New Roman" w:cs="Times New Roman"/>
                <w:sz w:val="18"/>
                <w:szCs w:val="18"/>
              </w:rPr>
              <w:t>1568429,1</w:t>
            </w:r>
          </w:p>
        </w:tc>
        <w:tc>
          <w:tcPr>
            <w:tcW w:w="891" w:type="dxa"/>
            <w:tcBorders>
              <w:top w:val="nil"/>
              <w:left w:val="nil"/>
              <w:bottom w:val="single" w:sz="4" w:space="0" w:color="auto"/>
              <w:right w:val="single" w:sz="4" w:space="0" w:color="auto"/>
            </w:tcBorders>
            <w:shd w:val="clear" w:color="auto" w:fill="auto"/>
            <w:vAlign w:val="center"/>
            <w:hideMark/>
          </w:tcPr>
          <w:p w14:paraId="2F622BD0" w14:textId="468F61CD"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440179,4</w:t>
            </w:r>
          </w:p>
        </w:tc>
        <w:tc>
          <w:tcPr>
            <w:tcW w:w="1422" w:type="dxa"/>
            <w:tcBorders>
              <w:top w:val="nil"/>
              <w:left w:val="nil"/>
              <w:bottom w:val="single" w:sz="4" w:space="0" w:color="auto"/>
              <w:right w:val="single" w:sz="4" w:space="0" w:color="auto"/>
            </w:tcBorders>
            <w:shd w:val="clear" w:color="auto" w:fill="auto"/>
            <w:vAlign w:val="center"/>
            <w:hideMark/>
          </w:tcPr>
          <w:p w14:paraId="64378B39" w14:textId="1844C0C9" w:rsidR="00C412EE" w:rsidRPr="00850E6A" w:rsidRDefault="00B2644A" w:rsidP="00C412EE">
            <w:pPr>
              <w:jc w:val="center"/>
              <w:rPr>
                <w:rFonts w:ascii="Times New Roman" w:eastAsia="Times New Roman" w:hAnsi="Times New Roman" w:cs="Times New Roman"/>
                <w:color w:val="000000"/>
                <w:sz w:val="18"/>
                <w:szCs w:val="18"/>
                <w:lang w:val="ru-RU" w:eastAsia="ru-RU"/>
              </w:rPr>
            </w:pPr>
            <w:r>
              <w:rPr>
                <w:rFonts w:ascii="Times New Roman" w:hAnsi="Times New Roman" w:cs="Times New Roman"/>
                <w:color w:val="000000"/>
                <w:sz w:val="18"/>
                <w:szCs w:val="18"/>
                <w:lang w:val="ru-RU"/>
              </w:rPr>
              <w:t>-39,6</w:t>
            </w:r>
          </w:p>
        </w:tc>
        <w:tc>
          <w:tcPr>
            <w:tcW w:w="1558" w:type="dxa"/>
            <w:tcBorders>
              <w:top w:val="nil"/>
              <w:left w:val="nil"/>
              <w:bottom w:val="single" w:sz="4" w:space="0" w:color="auto"/>
              <w:right w:val="single" w:sz="4" w:space="0" w:color="auto"/>
            </w:tcBorders>
            <w:shd w:val="clear" w:color="auto" w:fill="auto"/>
            <w:vAlign w:val="center"/>
            <w:hideMark/>
          </w:tcPr>
          <w:p w14:paraId="41E5008B" w14:textId="04CE7E21"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-71,9</w:t>
            </w:r>
          </w:p>
        </w:tc>
        <w:tc>
          <w:tcPr>
            <w:tcW w:w="952" w:type="dxa"/>
            <w:tcBorders>
              <w:top w:val="nil"/>
              <w:left w:val="nil"/>
              <w:bottom w:val="single" w:sz="4" w:space="0" w:color="auto"/>
              <w:right w:val="single" w:sz="4" w:space="0" w:color="auto"/>
            </w:tcBorders>
            <w:shd w:val="clear" w:color="auto" w:fill="auto"/>
            <w:vAlign w:val="center"/>
            <w:hideMark/>
          </w:tcPr>
          <w:p w14:paraId="0952B17C" w14:textId="4BFE30F3"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22584,4</w:t>
            </w:r>
          </w:p>
        </w:tc>
        <w:tc>
          <w:tcPr>
            <w:tcW w:w="891" w:type="dxa"/>
            <w:tcBorders>
              <w:top w:val="nil"/>
              <w:left w:val="nil"/>
              <w:bottom w:val="single" w:sz="4" w:space="0" w:color="auto"/>
              <w:right w:val="single" w:sz="4" w:space="0" w:color="auto"/>
            </w:tcBorders>
            <w:shd w:val="clear" w:color="auto" w:fill="auto"/>
            <w:vAlign w:val="center"/>
            <w:hideMark/>
          </w:tcPr>
          <w:p w14:paraId="446FA57B" w14:textId="7371193C" w:rsidR="00C412EE" w:rsidRPr="00850E6A" w:rsidRDefault="00C412EE" w:rsidP="00C412EE">
            <w:pPr>
              <w:jc w:val="center"/>
              <w:rPr>
                <w:rFonts w:ascii="Times New Roman" w:eastAsia="Times New Roman" w:hAnsi="Times New Roman" w:cs="Times New Roman"/>
                <w:color w:val="000000"/>
                <w:sz w:val="18"/>
                <w:szCs w:val="18"/>
                <w:lang w:val="ru-RU" w:eastAsia="ru-RU"/>
              </w:rPr>
            </w:pPr>
            <w:r w:rsidRPr="00C412EE">
              <w:rPr>
                <w:rFonts w:ascii="Times New Roman" w:hAnsi="Times New Roman" w:cs="Times New Roman"/>
                <w:color w:val="000000"/>
                <w:sz w:val="18"/>
                <w:szCs w:val="18"/>
              </w:rPr>
              <w:t>9670,7</w:t>
            </w:r>
          </w:p>
        </w:tc>
      </w:tr>
      <w:tr w:rsidR="00C412EE" w:rsidRPr="00C412EE" w14:paraId="1A482D35" w14:textId="77777777" w:rsidTr="000D714E">
        <w:trPr>
          <w:trHeight w:val="6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6064FBCB" w14:textId="67EEDF77" w:rsidR="00C412EE" w:rsidRPr="00850E6A" w:rsidRDefault="00C412EE" w:rsidP="00C412EE">
            <w:pPr>
              <w:rPr>
                <w:rFonts w:ascii="Times New Roman" w:eastAsia="Times New Roman" w:hAnsi="Times New Roman" w:cs="Times New Roman"/>
                <w:b/>
                <w:bCs/>
                <w:color w:val="000000"/>
                <w:sz w:val="18"/>
                <w:szCs w:val="18"/>
                <w:lang w:val="ru-RU" w:eastAsia="ru-RU"/>
              </w:rPr>
            </w:pPr>
            <w:r w:rsidRPr="00850E6A">
              <w:rPr>
                <w:rFonts w:ascii="Times New Roman" w:eastAsia="Times New Roman" w:hAnsi="Times New Roman" w:cs="Times New Roman"/>
                <w:b/>
                <w:bCs/>
                <w:color w:val="000000"/>
                <w:sz w:val="18"/>
                <w:szCs w:val="18"/>
                <w:lang w:val="ru-RU" w:eastAsia="ru-RU"/>
              </w:rPr>
              <w:t>Расходы, тыс.</w:t>
            </w:r>
            <w:r w:rsidRPr="00FE2648">
              <w:rPr>
                <w:rFonts w:ascii="Times New Roman" w:eastAsia="Times New Roman" w:hAnsi="Times New Roman" w:cs="Times New Roman"/>
                <w:b/>
                <w:bCs/>
                <w:color w:val="000000"/>
                <w:sz w:val="18"/>
                <w:szCs w:val="18"/>
                <w:lang w:val="ru-RU" w:eastAsia="ru-RU"/>
              </w:rPr>
              <w:t xml:space="preserve"> </w:t>
            </w:r>
            <w:r w:rsidRPr="00850E6A">
              <w:rPr>
                <w:rFonts w:ascii="Times New Roman" w:eastAsia="Times New Roman" w:hAnsi="Times New Roman" w:cs="Times New Roman"/>
                <w:b/>
                <w:bCs/>
                <w:color w:val="000000"/>
                <w:sz w:val="18"/>
                <w:szCs w:val="18"/>
                <w:lang w:val="ru-RU" w:eastAsia="ru-RU"/>
              </w:rPr>
              <w:t>руб.</w:t>
            </w: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6C297CB1" w14:textId="7D70563B"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969398,8</w:t>
            </w:r>
          </w:p>
        </w:tc>
        <w:tc>
          <w:tcPr>
            <w:tcW w:w="986" w:type="dxa"/>
            <w:tcBorders>
              <w:top w:val="nil"/>
              <w:left w:val="nil"/>
              <w:bottom w:val="single" w:sz="4" w:space="0" w:color="auto"/>
              <w:right w:val="single" w:sz="4" w:space="0" w:color="auto"/>
            </w:tcBorders>
            <w:shd w:val="clear" w:color="auto" w:fill="auto"/>
            <w:vAlign w:val="center"/>
            <w:hideMark/>
          </w:tcPr>
          <w:p w14:paraId="0EA17522" w14:textId="44BE9669" w:rsidR="00C412EE" w:rsidRPr="00850E6A" w:rsidRDefault="00C412EE" w:rsidP="00C412EE">
            <w:pPr>
              <w:jc w:val="center"/>
              <w:rPr>
                <w:rFonts w:ascii="Times New Roman" w:eastAsia="Times New Roman" w:hAnsi="Times New Roman" w:cs="Times New Roman"/>
                <w:b/>
                <w:bCs/>
                <w:sz w:val="18"/>
                <w:szCs w:val="18"/>
                <w:lang w:val="ru-RU" w:eastAsia="ru-RU"/>
              </w:rPr>
            </w:pPr>
            <w:r w:rsidRPr="00C412EE">
              <w:rPr>
                <w:rFonts w:ascii="Times New Roman" w:hAnsi="Times New Roman" w:cs="Times New Roman"/>
                <w:b/>
                <w:bCs/>
                <w:sz w:val="18"/>
                <w:szCs w:val="18"/>
              </w:rPr>
              <w:t>1818761,6</w:t>
            </w:r>
          </w:p>
        </w:tc>
        <w:tc>
          <w:tcPr>
            <w:tcW w:w="891" w:type="dxa"/>
            <w:tcBorders>
              <w:top w:val="nil"/>
              <w:left w:val="nil"/>
              <w:bottom w:val="single" w:sz="4" w:space="0" w:color="auto"/>
              <w:right w:val="single" w:sz="4" w:space="0" w:color="auto"/>
            </w:tcBorders>
            <w:shd w:val="clear" w:color="auto" w:fill="auto"/>
            <w:vAlign w:val="center"/>
            <w:hideMark/>
          </w:tcPr>
          <w:p w14:paraId="6317634E" w14:textId="4AB5A07C"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608640,1</w:t>
            </w:r>
          </w:p>
        </w:tc>
        <w:tc>
          <w:tcPr>
            <w:tcW w:w="1422" w:type="dxa"/>
            <w:tcBorders>
              <w:top w:val="nil"/>
              <w:left w:val="nil"/>
              <w:bottom w:val="single" w:sz="4" w:space="0" w:color="auto"/>
              <w:right w:val="single" w:sz="4" w:space="0" w:color="auto"/>
            </w:tcBorders>
            <w:shd w:val="clear" w:color="auto" w:fill="auto"/>
            <w:vAlign w:val="center"/>
            <w:hideMark/>
          </w:tcPr>
          <w:p w14:paraId="13498BE5" w14:textId="67C7ECBF" w:rsidR="00C412EE" w:rsidRPr="00850E6A" w:rsidRDefault="00B2644A" w:rsidP="00C412EE">
            <w:pPr>
              <w:jc w:val="center"/>
              <w:rPr>
                <w:rFonts w:ascii="Times New Roman" w:eastAsia="Times New Roman" w:hAnsi="Times New Roman" w:cs="Times New Roman"/>
                <w:b/>
                <w:bCs/>
                <w:color w:val="000000"/>
                <w:sz w:val="18"/>
                <w:szCs w:val="18"/>
                <w:lang w:val="ru-RU" w:eastAsia="ru-RU"/>
              </w:rPr>
            </w:pPr>
            <w:r>
              <w:rPr>
                <w:rFonts w:ascii="Times New Roman" w:hAnsi="Times New Roman" w:cs="Times New Roman"/>
                <w:b/>
                <w:bCs/>
                <w:color w:val="000000"/>
                <w:sz w:val="18"/>
                <w:szCs w:val="18"/>
                <w:lang w:val="ru-RU"/>
              </w:rPr>
              <w:t>-37,2</w:t>
            </w:r>
          </w:p>
        </w:tc>
        <w:tc>
          <w:tcPr>
            <w:tcW w:w="1558" w:type="dxa"/>
            <w:tcBorders>
              <w:top w:val="nil"/>
              <w:left w:val="nil"/>
              <w:bottom w:val="single" w:sz="4" w:space="0" w:color="auto"/>
              <w:right w:val="single" w:sz="4" w:space="0" w:color="auto"/>
            </w:tcBorders>
            <w:shd w:val="clear" w:color="auto" w:fill="auto"/>
            <w:vAlign w:val="center"/>
            <w:hideMark/>
          </w:tcPr>
          <w:p w14:paraId="07887A88" w14:textId="0B8DE564"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-66,5</w:t>
            </w:r>
          </w:p>
        </w:tc>
        <w:tc>
          <w:tcPr>
            <w:tcW w:w="952" w:type="dxa"/>
            <w:tcBorders>
              <w:top w:val="nil"/>
              <w:left w:val="nil"/>
              <w:bottom w:val="single" w:sz="4" w:space="0" w:color="auto"/>
              <w:right w:val="single" w:sz="4" w:space="0" w:color="auto"/>
            </w:tcBorders>
            <w:shd w:val="clear" w:color="auto" w:fill="auto"/>
            <w:vAlign w:val="center"/>
            <w:hideMark/>
          </w:tcPr>
          <w:p w14:paraId="19D15893" w14:textId="42F84A9E" w:rsidR="00C412EE" w:rsidRPr="00850E6A" w:rsidRDefault="00C412EE" w:rsidP="00C412EE">
            <w:pPr>
              <w:jc w:val="center"/>
              <w:rPr>
                <w:rFonts w:ascii="Times New Roman" w:eastAsia="Times New Roman" w:hAnsi="Times New Roman" w:cs="Times New Roman"/>
                <w:b/>
                <w:bCs/>
                <w:sz w:val="18"/>
                <w:szCs w:val="18"/>
                <w:lang w:val="ru-RU" w:eastAsia="ru-RU"/>
              </w:rPr>
            </w:pPr>
            <w:r w:rsidRPr="00C412EE">
              <w:rPr>
                <w:rFonts w:ascii="Times New Roman" w:hAnsi="Times New Roman" w:cs="Times New Roman"/>
                <w:b/>
                <w:bCs/>
                <w:sz w:val="18"/>
                <w:szCs w:val="18"/>
              </w:rPr>
              <w:t>189520,9</w:t>
            </w:r>
          </w:p>
        </w:tc>
        <w:tc>
          <w:tcPr>
            <w:tcW w:w="891" w:type="dxa"/>
            <w:tcBorders>
              <w:top w:val="nil"/>
              <w:left w:val="nil"/>
              <w:bottom w:val="single" w:sz="4" w:space="0" w:color="auto"/>
              <w:right w:val="single" w:sz="4" w:space="0" w:color="auto"/>
            </w:tcBorders>
            <w:shd w:val="clear" w:color="auto" w:fill="auto"/>
            <w:vAlign w:val="center"/>
            <w:hideMark/>
          </w:tcPr>
          <w:p w14:paraId="0F3FB67A" w14:textId="7A2D5B08" w:rsidR="00C412EE" w:rsidRPr="00850E6A" w:rsidRDefault="00C412EE" w:rsidP="00C412EE">
            <w:pPr>
              <w:jc w:val="center"/>
              <w:rPr>
                <w:rFonts w:ascii="Times New Roman" w:eastAsia="Times New Roman" w:hAnsi="Times New Roman" w:cs="Times New Roman"/>
                <w:b/>
                <w:bCs/>
                <w:sz w:val="18"/>
                <w:szCs w:val="18"/>
                <w:lang w:val="ru-RU" w:eastAsia="ru-RU"/>
              </w:rPr>
            </w:pPr>
            <w:r w:rsidRPr="00C412EE">
              <w:rPr>
                <w:rFonts w:ascii="Times New Roman" w:hAnsi="Times New Roman" w:cs="Times New Roman"/>
                <w:b/>
                <w:bCs/>
                <w:sz w:val="18"/>
                <w:szCs w:val="18"/>
              </w:rPr>
              <w:t>173605,7</w:t>
            </w:r>
          </w:p>
        </w:tc>
      </w:tr>
      <w:tr w:rsidR="00C412EE" w:rsidRPr="00850E6A" w14:paraId="5DDA5041" w14:textId="77777777" w:rsidTr="000D714E">
        <w:trPr>
          <w:trHeight w:val="6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2391EC41" w14:textId="77777777" w:rsidR="00C412EE" w:rsidRPr="00FE2648" w:rsidRDefault="00C412EE" w:rsidP="00C412EE">
            <w:pPr>
              <w:rPr>
                <w:rFonts w:ascii="Times New Roman" w:eastAsia="Times New Roman" w:hAnsi="Times New Roman" w:cs="Times New Roman"/>
                <w:b/>
                <w:bCs/>
                <w:color w:val="000000"/>
                <w:sz w:val="18"/>
                <w:szCs w:val="18"/>
                <w:lang w:val="ru-RU" w:eastAsia="ru-RU"/>
              </w:rPr>
            </w:pPr>
            <w:r w:rsidRPr="00850E6A">
              <w:rPr>
                <w:rFonts w:ascii="Times New Roman" w:eastAsia="Times New Roman" w:hAnsi="Times New Roman" w:cs="Times New Roman"/>
                <w:b/>
                <w:bCs/>
                <w:color w:val="000000"/>
                <w:sz w:val="18"/>
                <w:szCs w:val="18"/>
                <w:lang w:val="ru-RU" w:eastAsia="ru-RU"/>
              </w:rPr>
              <w:t>Д</w:t>
            </w:r>
            <w:r w:rsidRPr="00FE2648">
              <w:rPr>
                <w:rFonts w:ascii="Times New Roman" w:eastAsia="Times New Roman" w:hAnsi="Times New Roman" w:cs="Times New Roman"/>
                <w:b/>
                <w:bCs/>
                <w:color w:val="000000"/>
                <w:sz w:val="18"/>
                <w:szCs w:val="18"/>
                <w:lang w:val="ru-RU" w:eastAsia="ru-RU"/>
              </w:rPr>
              <w:t>е</w:t>
            </w:r>
            <w:r w:rsidRPr="00850E6A">
              <w:rPr>
                <w:rFonts w:ascii="Times New Roman" w:eastAsia="Times New Roman" w:hAnsi="Times New Roman" w:cs="Times New Roman"/>
                <w:b/>
                <w:bCs/>
                <w:color w:val="000000"/>
                <w:sz w:val="18"/>
                <w:szCs w:val="18"/>
                <w:lang w:val="ru-RU" w:eastAsia="ru-RU"/>
              </w:rPr>
              <w:t xml:space="preserve">фицит (-)/ </w:t>
            </w:r>
          </w:p>
          <w:p w14:paraId="5DFAF749" w14:textId="41EDCB25" w:rsidR="00C412EE" w:rsidRPr="00850E6A" w:rsidRDefault="00C412EE" w:rsidP="00C412EE">
            <w:pPr>
              <w:rPr>
                <w:rFonts w:ascii="Times New Roman" w:eastAsia="Times New Roman" w:hAnsi="Times New Roman" w:cs="Times New Roman"/>
                <w:b/>
                <w:bCs/>
                <w:color w:val="000000"/>
                <w:sz w:val="18"/>
                <w:szCs w:val="18"/>
                <w:lang w:val="ru-RU" w:eastAsia="ru-RU"/>
              </w:rPr>
            </w:pPr>
            <w:r w:rsidRPr="00FE2648">
              <w:rPr>
                <w:rFonts w:ascii="Times New Roman" w:eastAsia="Times New Roman" w:hAnsi="Times New Roman" w:cs="Times New Roman"/>
                <w:b/>
                <w:bCs/>
                <w:color w:val="000000"/>
                <w:sz w:val="18"/>
                <w:szCs w:val="18"/>
                <w:lang w:val="ru-RU" w:eastAsia="ru-RU"/>
              </w:rPr>
              <w:t>П</w:t>
            </w:r>
            <w:r w:rsidRPr="00850E6A">
              <w:rPr>
                <w:rFonts w:ascii="Times New Roman" w:eastAsia="Times New Roman" w:hAnsi="Times New Roman" w:cs="Times New Roman"/>
                <w:b/>
                <w:bCs/>
                <w:color w:val="000000"/>
                <w:sz w:val="18"/>
                <w:szCs w:val="18"/>
                <w:lang w:val="ru-RU" w:eastAsia="ru-RU"/>
              </w:rPr>
              <w:t>рофицит</w:t>
            </w:r>
            <w:r w:rsidRPr="00FE2648">
              <w:rPr>
                <w:rFonts w:ascii="Times New Roman" w:eastAsia="Times New Roman" w:hAnsi="Times New Roman" w:cs="Times New Roman"/>
                <w:b/>
                <w:bCs/>
                <w:color w:val="000000"/>
                <w:sz w:val="18"/>
                <w:szCs w:val="18"/>
                <w:lang w:val="ru-RU" w:eastAsia="ru-RU"/>
              </w:rPr>
              <w:t xml:space="preserve"> </w:t>
            </w:r>
            <w:r w:rsidRPr="00850E6A">
              <w:rPr>
                <w:rFonts w:ascii="Times New Roman" w:eastAsia="Times New Roman" w:hAnsi="Times New Roman" w:cs="Times New Roman"/>
                <w:b/>
                <w:bCs/>
                <w:color w:val="000000"/>
                <w:sz w:val="18"/>
                <w:szCs w:val="18"/>
                <w:lang w:val="ru-RU" w:eastAsia="ru-RU"/>
              </w:rPr>
              <w:t>(+), тыс. руб.</w:t>
            </w: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5716411A" w14:textId="5812EF4D"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-67352,6</w:t>
            </w:r>
          </w:p>
        </w:tc>
        <w:tc>
          <w:tcPr>
            <w:tcW w:w="986" w:type="dxa"/>
            <w:tcBorders>
              <w:top w:val="nil"/>
              <w:left w:val="nil"/>
              <w:bottom w:val="single" w:sz="4" w:space="0" w:color="auto"/>
              <w:right w:val="single" w:sz="4" w:space="0" w:color="auto"/>
            </w:tcBorders>
            <w:shd w:val="clear" w:color="auto" w:fill="auto"/>
            <w:vAlign w:val="center"/>
            <w:hideMark/>
          </w:tcPr>
          <w:p w14:paraId="0BCC56E5" w14:textId="06DC1AC7" w:rsidR="00C412EE" w:rsidRPr="00850E6A" w:rsidRDefault="00C412EE" w:rsidP="00C412EE">
            <w:pPr>
              <w:jc w:val="center"/>
              <w:rPr>
                <w:rFonts w:ascii="Times New Roman" w:eastAsia="Times New Roman" w:hAnsi="Times New Roman" w:cs="Times New Roman"/>
                <w:b/>
                <w:bCs/>
                <w:sz w:val="18"/>
                <w:szCs w:val="18"/>
                <w:lang w:val="ru-RU" w:eastAsia="ru-RU"/>
              </w:rPr>
            </w:pPr>
            <w:r w:rsidRPr="00C412EE">
              <w:rPr>
                <w:rFonts w:ascii="Times New Roman" w:hAnsi="Times New Roman" w:cs="Times New Roman"/>
                <w:b/>
                <w:bCs/>
                <w:sz w:val="18"/>
                <w:szCs w:val="18"/>
              </w:rPr>
              <w:t>-105830,9</w:t>
            </w:r>
          </w:p>
        </w:tc>
        <w:tc>
          <w:tcPr>
            <w:tcW w:w="891" w:type="dxa"/>
            <w:tcBorders>
              <w:top w:val="nil"/>
              <w:left w:val="nil"/>
              <w:bottom w:val="single" w:sz="4" w:space="0" w:color="auto"/>
              <w:right w:val="single" w:sz="4" w:space="0" w:color="auto"/>
            </w:tcBorders>
            <w:shd w:val="clear" w:color="auto" w:fill="auto"/>
            <w:vAlign w:val="center"/>
            <w:hideMark/>
          </w:tcPr>
          <w:p w14:paraId="392E3781" w14:textId="1182708F"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-13908,7</w:t>
            </w:r>
          </w:p>
        </w:tc>
        <w:tc>
          <w:tcPr>
            <w:tcW w:w="1422" w:type="dxa"/>
            <w:tcBorders>
              <w:top w:val="nil"/>
              <w:left w:val="nil"/>
              <w:bottom w:val="single" w:sz="4" w:space="0" w:color="auto"/>
              <w:right w:val="single" w:sz="4" w:space="0" w:color="auto"/>
            </w:tcBorders>
            <w:shd w:val="clear" w:color="auto" w:fill="auto"/>
            <w:vAlign w:val="center"/>
            <w:hideMark/>
          </w:tcPr>
          <w:p w14:paraId="3D141F10" w14:textId="26EA0D16"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х</w:t>
            </w:r>
          </w:p>
        </w:tc>
        <w:tc>
          <w:tcPr>
            <w:tcW w:w="1558" w:type="dxa"/>
            <w:tcBorders>
              <w:top w:val="nil"/>
              <w:left w:val="nil"/>
              <w:bottom w:val="single" w:sz="4" w:space="0" w:color="auto"/>
              <w:right w:val="single" w:sz="4" w:space="0" w:color="auto"/>
            </w:tcBorders>
            <w:shd w:val="clear" w:color="auto" w:fill="auto"/>
            <w:vAlign w:val="center"/>
            <w:hideMark/>
          </w:tcPr>
          <w:p w14:paraId="47F8826D" w14:textId="5EAC682A"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х</w:t>
            </w:r>
          </w:p>
        </w:tc>
        <w:tc>
          <w:tcPr>
            <w:tcW w:w="952" w:type="dxa"/>
            <w:tcBorders>
              <w:top w:val="nil"/>
              <w:left w:val="nil"/>
              <w:bottom w:val="single" w:sz="4" w:space="0" w:color="auto"/>
              <w:right w:val="single" w:sz="4" w:space="0" w:color="auto"/>
            </w:tcBorders>
            <w:shd w:val="clear" w:color="auto" w:fill="auto"/>
            <w:vAlign w:val="center"/>
            <w:hideMark/>
          </w:tcPr>
          <w:p w14:paraId="23B072BB" w14:textId="035FF371"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-14477,0</w:t>
            </w:r>
          </w:p>
        </w:tc>
        <w:tc>
          <w:tcPr>
            <w:tcW w:w="891" w:type="dxa"/>
            <w:tcBorders>
              <w:top w:val="nil"/>
              <w:left w:val="nil"/>
              <w:bottom w:val="single" w:sz="4" w:space="0" w:color="auto"/>
              <w:right w:val="single" w:sz="4" w:space="0" w:color="auto"/>
            </w:tcBorders>
            <w:shd w:val="clear" w:color="auto" w:fill="auto"/>
            <w:vAlign w:val="center"/>
            <w:hideMark/>
          </w:tcPr>
          <w:p w14:paraId="432E2F53" w14:textId="23EFFA41"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-14489,3</w:t>
            </w:r>
          </w:p>
        </w:tc>
      </w:tr>
      <w:tr w:rsidR="00C412EE" w:rsidRPr="00850E6A" w14:paraId="622F6DF8" w14:textId="77777777" w:rsidTr="000D714E">
        <w:trPr>
          <w:trHeight w:val="60"/>
        </w:trPr>
        <w:tc>
          <w:tcPr>
            <w:tcW w:w="1902" w:type="dxa"/>
            <w:tcBorders>
              <w:top w:val="nil"/>
              <w:left w:val="single" w:sz="4" w:space="0" w:color="auto"/>
              <w:bottom w:val="single" w:sz="4" w:space="0" w:color="auto"/>
              <w:right w:val="single" w:sz="4" w:space="0" w:color="auto"/>
            </w:tcBorders>
            <w:shd w:val="clear" w:color="auto" w:fill="auto"/>
            <w:vAlign w:val="center"/>
            <w:hideMark/>
          </w:tcPr>
          <w:p w14:paraId="1B45A3EF" w14:textId="77777777" w:rsidR="00C412EE" w:rsidRPr="00850E6A" w:rsidRDefault="00C412EE" w:rsidP="00C412EE">
            <w:pPr>
              <w:rPr>
                <w:rFonts w:ascii="Times New Roman" w:eastAsia="Times New Roman" w:hAnsi="Times New Roman" w:cs="Times New Roman"/>
                <w:b/>
                <w:bCs/>
                <w:color w:val="000000"/>
                <w:sz w:val="18"/>
                <w:szCs w:val="18"/>
                <w:lang w:val="ru-RU" w:eastAsia="ru-RU"/>
              </w:rPr>
            </w:pPr>
            <w:r w:rsidRPr="00850E6A">
              <w:rPr>
                <w:rFonts w:ascii="Times New Roman" w:eastAsia="Times New Roman" w:hAnsi="Times New Roman" w:cs="Times New Roman"/>
                <w:b/>
                <w:bCs/>
                <w:color w:val="000000"/>
                <w:sz w:val="18"/>
                <w:szCs w:val="18"/>
                <w:lang w:val="ru-RU" w:eastAsia="ru-RU"/>
              </w:rPr>
              <w:t>Размер дефицита, %</w:t>
            </w:r>
          </w:p>
        </w:tc>
        <w:tc>
          <w:tcPr>
            <w:tcW w:w="891" w:type="dxa"/>
            <w:tcBorders>
              <w:top w:val="nil"/>
              <w:left w:val="single" w:sz="4" w:space="0" w:color="auto"/>
              <w:bottom w:val="single" w:sz="4" w:space="0" w:color="auto"/>
              <w:right w:val="single" w:sz="4" w:space="0" w:color="auto"/>
            </w:tcBorders>
            <w:shd w:val="clear" w:color="auto" w:fill="auto"/>
            <w:vAlign w:val="center"/>
            <w:hideMark/>
          </w:tcPr>
          <w:p w14:paraId="20C43A18" w14:textId="306D95DB"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w:t>
            </w:r>
          </w:p>
        </w:tc>
        <w:tc>
          <w:tcPr>
            <w:tcW w:w="986" w:type="dxa"/>
            <w:tcBorders>
              <w:top w:val="nil"/>
              <w:left w:val="nil"/>
              <w:bottom w:val="single" w:sz="4" w:space="0" w:color="auto"/>
              <w:right w:val="single" w:sz="4" w:space="0" w:color="auto"/>
            </w:tcBorders>
            <w:shd w:val="clear" w:color="auto" w:fill="auto"/>
            <w:vAlign w:val="center"/>
            <w:hideMark/>
          </w:tcPr>
          <w:p w14:paraId="22F56756" w14:textId="1BB1C8FD" w:rsidR="00C412EE" w:rsidRPr="00850E6A" w:rsidRDefault="00C354ED" w:rsidP="00C412EE">
            <w:pPr>
              <w:jc w:val="center"/>
              <w:rPr>
                <w:rFonts w:ascii="Times New Roman" w:eastAsia="Times New Roman" w:hAnsi="Times New Roman" w:cs="Times New Roman"/>
                <w:b/>
                <w:bCs/>
                <w:sz w:val="18"/>
                <w:szCs w:val="18"/>
                <w:lang w:val="ru-RU" w:eastAsia="ru-RU"/>
              </w:rPr>
            </w:pPr>
            <w:r>
              <w:rPr>
                <w:rFonts w:ascii="Times New Roman" w:hAnsi="Times New Roman" w:cs="Times New Roman"/>
                <w:b/>
                <w:bCs/>
                <w:sz w:val="18"/>
                <w:szCs w:val="18"/>
                <w:lang w:val="ru-RU"/>
              </w:rPr>
              <w:t>-</w:t>
            </w:r>
          </w:p>
        </w:tc>
        <w:tc>
          <w:tcPr>
            <w:tcW w:w="891" w:type="dxa"/>
            <w:tcBorders>
              <w:top w:val="nil"/>
              <w:left w:val="nil"/>
              <w:bottom w:val="single" w:sz="4" w:space="0" w:color="auto"/>
              <w:right w:val="single" w:sz="4" w:space="0" w:color="auto"/>
            </w:tcBorders>
            <w:shd w:val="clear" w:color="auto" w:fill="auto"/>
            <w:vAlign w:val="center"/>
            <w:hideMark/>
          </w:tcPr>
          <w:p w14:paraId="3B8A260F" w14:textId="0E78580C" w:rsidR="00C412EE" w:rsidRPr="00850E6A" w:rsidRDefault="00C412EE" w:rsidP="00C412EE">
            <w:pPr>
              <w:jc w:val="center"/>
              <w:rPr>
                <w:rFonts w:ascii="Times New Roman" w:eastAsia="Times New Roman" w:hAnsi="Times New Roman" w:cs="Times New Roman"/>
                <w:b/>
                <w:bCs/>
                <w:sz w:val="18"/>
                <w:szCs w:val="18"/>
                <w:lang w:val="ru-RU" w:eastAsia="ru-RU"/>
              </w:rPr>
            </w:pPr>
            <w:r w:rsidRPr="00C412EE">
              <w:rPr>
                <w:rFonts w:ascii="Times New Roman" w:hAnsi="Times New Roman" w:cs="Times New Roman"/>
                <w:b/>
                <w:bCs/>
                <w:sz w:val="18"/>
                <w:szCs w:val="18"/>
              </w:rPr>
              <w:t>9,0</w:t>
            </w:r>
          </w:p>
        </w:tc>
        <w:tc>
          <w:tcPr>
            <w:tcW w:w="1422" w:type="dxa"/>
            <w:tcBorders>
              <w:top w:val="nil"/>
              <w:left w:val="nil"/>
              <w:bottom w:val="single" w:sz="4" w:space="0" w:color="auto"/>
              <w:right w:val="single" w:sz="4" w:space="0" w:color="auto"/>
            </w:tcBorders>
            <w:shd w:val="clear" w:color="auto" w:fill="auto"/>
            <w:vAlign w:val="center"/>
            <w:hideMark/>
          </w:tcPr>
          <w:p w14:paraId="3DE2E2CB" w14:textId="737CCC37"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х</w:t>
            </w:r>
          </w:p>
        </w:tc>
        <w:tc>
          <w:tcPr>
            <w:tcW w:w="1558" w:type="dxa"/>
            <w:tcBorders>
              <w:top w:val="nil"/>
              <w:left w:val="nil"/>
              <w:bottom w:val="single" w:sz="4" w:space="0" w:color="auto"/>
              <w:right w:val="single" w:sz="4" w:space="0" w:color="auto"/>
            </w:tcBorders>
            <w:shd w:val="clear" w:color="auto" w:fill="auto"/>
            <w:vAlign w:val="center"/>
            <w:hideMark/>
          </w:tcPr>
          <w:p w14:paraId="44235B50" w14:textId="1989B200"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х</w:t>
            </w:r>
          </w:p>
        </w:tc>
        <w:tc>
          <w:tcPr>
            <w:tcW w:w="952" w:type="dxa"/>
            <w:tcBorders>
              <w:top w:val="nil"/>
              <w:left w:val="nil"/>
              <w:bottom w:val="single" w:sz="4" w:space="0" w:color="auto"/>
              <w:right w:val="single" w:sz="4" w:space="0" w:color="auto"/>
            </w:tcBorders>
            <w:shd w:val="clear" w:color="auto" w:fill="auto"/>
            <w:vAlign w:val="center"/>
            <w:hideMark/>
          </w:tcPr>
          <w:p w14:paraId="1B72F68A" w14:textId="73D71D60"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9,5</w:t>
            </w:r>
          </w:p>
        </w:tc>
        <w:tc>
          <w:tcPr>
            <w:tcW w:w="891" w:type="dxa"/>
            <w:tcBorders>
              <w:top w:val="nil"/>
              <w:left w:val="nil"/>
              <w:bottom w:val="single" w:sz="4" w:space="0" w:color="auto"/>
              <w:right w:val="single" w:sz="4" w:space="0" w:color="auto"/>
            </w:tcBorders>
            <w:shd w:val="clear" w:color="auto" w:fill="auto"/>
            <w:vAlign w:val="center"/>
            <w:hideMark/>
          </w:tcPr>
          <w:p w14:paraId="2468C3E2" w14:textId="39D6786F" w:rsidR="00C412EE" w:rsidRPr="00850E6A" w:rsidRDefault="00C412EE" w:rsidP="00C412EE">
            <w:pPr>
              <w:jc w:val="center"/>
              <w:rPr>
                <w:rFonts w:ascii="Times New Roman" w:eastAsia="Times New Roman" w:hAnsi="Times New Roman" w:cs="Times New Roman"/>
                <w:b/>
                <w:bCs/>
                <w:color w:val="000000"/>
                <w:sz w:val="18"/>
                <w:szCs w:val="18"/>
                <w:lang w:val="ru-RU" w:eastAsia="ru-RU"/>
              </w:rPr>
            </w:pPr>
            <w:r w:rsidRPr="00C412EE">
              <w:rPr>
                <w:rFonts w:ascii="Times New Roman" w:hAnsi="Times New Roman" w:cs="Times New Roman"/>
                <w:b/>
                <w:bCs/>
                <w:color w:val="000000"/>
                <w:sz w:val="18"/>
                <w:szCs w:val="18"/>
              </w:rPr>
              <w:t>9,7</w:t>
            </w:r>
          </w:p>
        </w:tc>
      </w:tr>
      <w:tr w:rsidR="00850E6A" w:rsidRPr="00850E6A" w14:paraId="6892ACC7" w14:textId="77777777" w:rsidTr="00FE2648">
        <w:trPr>
          <w:trHeight w:val="60"/>
        </w:trPr>
        <w:tc>
          <w:tcPr>
            <w:tcW w:w="7650" w:type="dxa"/>
            <w:gridSpan w:val="6"/>
            <w:tcBorders>
              <w:top w:val="nil"/>
              <w:left w:val="single" w:sz="4" w:space="0" w:color="auto"/>
              <w:bottom w:val="single" w:sz="4" w:space="0" w:color="auto"/>
              <w:right w:val="single" w:sz="4" w:space="0" w:color="auto"/>
            </w:tcBorders>
            <w:shd w:val="clear" w:color="auto" w:fill="auto"/>
            <w:vAlign w:val="center"/>
          </w:tcPr>
          <w:p w14:paraId="7FC77EC6" w14:textId="1EE2378E" w:rsidR="00850E6A" w:rsidRPr="00FE2648" w:rsidRDefault="00850E6A" w:rsidP="00850E6A">
            <w:pPr>
              <w:rPr>
                <w:rFonts w:ascii="Times New Roman" w:eastAsia="Times New Roman" w:hAnsi="Times New Roman" w:cs="Times New Roman"/>
                <w:b/>
                <w:bCs/>
                <w:color w:val="000000"/>
                <w:sz w:val="18"/>
                <w:szCs w:val="18"/>
                <w:lang w:val="ru-RU" w:eastAsia="ru-RU"/>
              </w:rPr>
            </w:pPr>
            <w:r w:rsidRPr="00FE2648">
              <w:rPr>
                <w:rFonts w:ascii="Times New Roman" w:eastAsia="Times New Roman" w:hAnsi="Times New Roman" w:cs="Times New Roman"/>
                <w:b/>
                <w:bCs/>
                <w:color w:val="000000"/>
                <w:sz w:val="18"/>
                <w:szCs w:val="18"/>
                <w:lang w:val="ru-RU"/>
              </w:rPr>
              <w:t>Размер дефицита с учетом условно утвержденных расходов, %</w:t>
            </w:r>
          </w:p>
        </w:tc>
        <w:tc>
          <w:tcPr>
            <w:tcW w:w="952" w:type="dxa"/>
            <w:tcBorders>
              <w:top w:val="nil"/>
              <w:left w:val="nil"/>
              <w:bottom w:val="single" w:sz="4" w:space="0" w:color="auto"/>
              <w:right w:val="single" w:sz="4" w:space="0" w:color="auto"/>
            </w:tcBorders>
            <w:shd w:val="clear" w:color="auto" w:fill="auto"/>
            <w:vAlign w:val="center"/>
          </w:tcPr>
          <w:p w14:paraId="235768FE" w14:textId="50A6BA76" w:rsidR="00850E6A" w:rsidRPr="00FE2648" w:rsidRDefault="00850E6A" w:rsidP="00850E6A">
            <w:pPr>
              <w:jc w:val="center"/>
              <w:rPr>
                <w:rFonts w:ascii="Times New Roman" w:eastAsia="Times New Roman" w:hAnsi="Times New Roman" w:cs="Times New Roman"/>
                <w:b/>
                <w:bCs/>
                <w:color w:val="000000"/>
                <w:sz w:val="18"/>
                <w:szCs w:val="18"/>
                <w:lang w:val="ru-RU" w:eastAsia="ru-RU"/>
              </w:rPr>
            </w:pPr>
            <w:r w:rsidRPr="00FE2648">
              <w:rPr>
                <w:rFonts w:ascii="Times New Roman" w:eastAsia="Times New Roman" w:hAnsi="Times New Roman" w:cs="Times New Roman"/>
                <w:b/>
                <w:bCs/>
                <w:color w:val="000000"/>
                <w:sz w:val="18"/>
                <w:szCs w:val="18"/>
                <w:lang w:val="ru-RU" w:eastAsia="ru-RU"/>
              </w:rPr>
              <w:t>9,5</w:t>
            </w:r>
          </w:p>
        </w:tc>
        <w:tc>
          <w:tcPr>
            <w:tcW w:w="891" w:type="dxa"/>
            <w:tcBorders>
              <w:top w:val="nil"/>
              <w:left w:val="nil"/>
              <w:bottom w:val="single" w:sz="4" w:space="0" w:color="auto"/>
              <w:right w:val="single" w:sz="4" w:space="0" w:color="auto"/>
            </w:tcBorders>
            <w:shd w:val="clear" w:color="auto" w:fill="auto"/>
            <w:vAlign w:val="center"/>
          </w:tcPr>
          <w:p w14:paraId="6B63A3E0" w14:textId="665735AA" w:rsidR="00850E6A" w:rsidRPr="00FE2648" w:rsidRDefault="00850E6A" w:rsidP="00850E6A">
            <w:pPr>
              <w:jc w:val="center"/>
              <w:rPr>
                <w:rFonts w:ascii="Times New Roman" w:eastAsia="Times New Roman" w:hAnsi="Times New Roman" w:cs="Times New Roman"/>
                <w:b/>
                <w:bCs/>
                <w:color w:val="000000"/>
                <w:sz w:val="18"/>
                <w:szCs w:val="18"/>
                <w:lang w:val="ru-RU" w:eastAsia="ru-RU"/>
              </w:rPr>
            </w:pPr>
            <w:r w:rsidRPr="00FE2648">
              <w:rPr>
                <w:rFonts w:ascii="Times New Roman" w:eastAsia="Times New Roman" w:hAnsi="Times New Roman" w:cs="Times New Roman"/>
                <w:b/>
                <w:bCs/>
                <w:color w:val="000000"/>
                <w:sz w:val="18"/>
                <w:szCs w:val="18"/>
                <w:lang w:val="ru-RU" w:eastAsia="ru-RU"/>
              </w:rPr>
              <w:t>9,7</w:t>
            </w:r>
          </w:p>
        </w:tc>
      </w:tr>
    </w:tbl>
    <w:p w14:paraId="18F39742" w14:textId="77777777" w:rsidR="00850E6A" w:rsidRDefault="00850E6A" w:rsidP="00DF5537">
      <w:pPr>
        <w:pStyle w:val="11"/>
        <w:ind w:left="0" w:firstLine="708"/>
        <w:jc w:val="right"/>
        <w:rPr>
          <w:rFonts w:ascii="Times New Roman" w:eastAsia="Times New Roman" w:hAnsi="Times New Roman" w:cs="Times New Roman"/>
          <w:lang w:val="ru-RU"/>
        </w:rPr>
      </w:pPr>
    </w:p>
    <w:p w14:paraId="1FA8CDB7" w14:textId="33F1E021" w:rsidR="00BF11E4" w:rsidRDefault="00EB5028" w:rsidP="00EB5028">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bCs/>
          <w:sz w:val="27"/>
          <w:szCs w:val="27"/>
          <w:lang w:val="ru-RU"/>
        </w:rPr>
        <w:t xml:space="preserve">Статьей 1 </w:t>
      </w:r>
      <w:r>
        <w:rPr>
          <w:rFonts w:ascii="Times New Roman" w:eastAsia="Times New Roman" w:hAnsi="Times New Roman" w:cs="Times New Roman"/>
          <w:sz w:val="27"/>
          <w:szCs w:val="27"/>
          <w:lang w:val="ru-RU"/>
        </w:rPr>
        <w:t xml:space="preserve">проекта решения о бюджете предлагается утвердить общий объем доходов местного бюджета на 2022 год в сумме </w:t>
      </w:r>
      <w:bookmarkStart w:id="6" w:name="_Hlk26431244"/>
      <w:r>
        <w:rPr>
          <w:rFonts w:ascii="Times New Roman" w:eastAsia="Times New Roman" w:hAnsi="Times New Roman" w:cs="Times New Roman"/>
          <w:sz w:val="27"/>
          <w:szCs w:val="27"/>
          <w:lang w:val="ru-RU"/>
        </w:rPr>
        <w:t>594 731,4 тыс. рублей</w:t>
      </w:r>
      <w:bookmarkEnd w:id="6"/>
      <w:r>
        <w:rPr>
          <w:rFonts w:ascii="Times New Roman" w:eastAsia="Times New Roman" w:hAnsi="Times New Roman" w:cs="Times New Roman"/>
          <w:sz w:val="27"/>
          <w:szCs w:val="27"/>
          <w:lang w:val="ru-RU"/>
        </w:rPr>
        <w:t>, в том числе безвозмездные поступления от других бюджетов бюджетной системы Российской Федерации в сумме 440 179,4 тыс. рублей. Общий объем расходов бюджета Нижнеудинского муниципального образования на 2022 год предлагается утвердить в сумме 608 640,1 тыс. рублей</w:t>
      </w:r>
    </w:p>
    <w:p w14:paraId="61302635" w14:textId="14B6884A" w:rsidR="001D532F" w:rsidRDefault="001D532F" w:rsidP="00EB5028">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Объем поступлений налоговых и неналоговых доходов в 2022 году предлагается к утверждению в размере 154 552,0 тыс. рублей, что ниже фактического исполнения 2020 года на </w:t>
      </w:r>
      <w:r w:rsidR="004257A0">
        <w:rPr>
          <w:rFonts w:ascii="Times New Roman" w:eastAsia="Times New Roman" w:hAnsi="Times New Roman" w:cs="Times New Roman"/>
          <w:sz w:val="27"/>
          <w:szCs w:val="27"/>
          <w:lang w:val="ru-RU"/>
        </w:rPr>
        <w:t>10,5</w:t>
      </w:r>
      <w:r>
        <w:rPr>
          <w:rFonts w:ascii="Times New Roman" w:eastAsia="Times New Roman" w:hAnsi="Times New Roman" w:cs="Times New Roman"/>
          <w:sz w:val="27"/>
          <w:szCs w:val="27"/>
          <w:lang w:val="ru-RU"/>
        </w:rPr>
        <w:t xml:space="preserve">% или </w:t>
      </w:r>
      <w:r w:rsidR="005210DB">
        <w:rPr>
          <w:rFonts w:ascii="Times New Roman" w:eastAsia="Times New Roman" w:hAnsi="Times New Roman" w:cs="Times New Roman"/>
          <w:sz w:val="27"/>
          <w:szCs w:val="27"/>
          <w:lang w:val="ru-RU"/>
        </w:rPr>
        <w:t xml:space="preserve">на </w:t>
      </w:r>
      <w:r w:rsidR="00363A18">
        <w:rPr>
          <w:rFonts w:ascii="Times New Roman" w:eastAsia="Times New Roman" w:hAnsi="Times New Roman" w:cs="Times New Roman"/>
          <w:sz w:val="27"/>
          <w:szCs w:val="27"/>
          <w:lang w:val="ru-RU"/>
        </w:rPr>
        <w:t>18 226,2</w:t>
      </w:r>
      <w:r w:rsidR="005210DB">
        <w:rPr>
          <w:rFonts w:ascii="Times New Roman" w:eastAsia="Times New Roman" w:hAnsi="Times New Roman" w:cs="Times New Roman"/>
          <w:sz w:val="27"/>
          <w:szCs w:val="27"/>
          <w:lang w:val="ru-RU"/>
        </w:rPr>
        <w:t xml:space="preserve"> тыс. рублей; к ожидаемому исполнению 2021 года темп роста составляет 7,0% или 10 050,4 тыс. рублей.</w:t>
      </w:r>
    </w:p>
    <w:p w14:paraId="6FEADA80" w14:textId="622B01D6" w:rsidR="009E03B6"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Предлагаемые к утверждению параметры бюджета на 2023 год значительно снижены по сравнению с плановыми значениями 2022 года; так доходы местного бюджета планируются со снижением на 70,6% или на                  </w:t>
      </w:r>
      <w:r w:rsidRPr="009E03B6">
        <w:rPr>
          <w:rFonts w:ascii="Times New Roman" w:eastAsia="Times New Roman" w:hAnsi="Times New Roman" w:cs="Times New Roman"/>
          <w:sz w:val="26"/>
          <w:szCs w:val="26"/>
          <w:lang w:val="ru-RU"/>
        </w:rPr>
        <w:t>419 687,5 тыс. рублей за счет снижение объема безвозмездных поступлений</w:t>
      </w:r>
      <w:r w:rsidR="004257A0" w:rsidRPr="009E03B6">
        <w:rPr>
          <w:rFonts w:ascii="Times New Roman" w:eastAsia="Times New Roman" w:hAnsi="Times New Roman" w:cs="Times New Roman"/>
          <w:sz w:val="26"/>
          <w:szCs w:val="26"/>
          <w:lang w:val="ru-RU"/>
        </w:rPr>
        <w:t xml:space="preserve">(план 2023 года  </w:t>
      </w:r>
      <w:r w:rsidR="004257A0">
        <w:rPr>
          <w:rFonts w:ascii="Times New Roman" w:eastAsia="Times New Roman" w:hAnsi="Times New Roman" w:cs="Times New Roman"/>
          <w:sz w:val="26"/>
          <w:szCs w:val="26"/>
          <w:lang w:val="ru-RU"/>
        </w:rPr>
        <w:t>1</w:t>
      </w:r>
      <w:r w:rsidR="004257A0" w:rsidRPr="009E03B6">
        <w:rPr>
          <w:rFonts w:ascii="Times New Roman" w:eastAsia="Times New Roman" w:hAnsi="Times New Roman" w:cs="Times New Roman"/>
          <w:sz w:val="26"/>
          <w:szCs w:val="26"/>
          <w:lang w:val="ru-RU"/>
        </w:rPr>
        <w:t>75 043,9 тыс. рублей)</w:t>
      </w:r>
      <w:r w:rsidRPr="009E03B6">
        <w:rPr>
          <w:rFonts w:ascii="Times New Roman" w:eastAsia="Times New Roman" w:hAnsi="Times New Roman" w:cs="Times New Roman"/>
          <w:sz w:val="26"/>
          <w:szCs w:val="26"/>
          <w:lang w:val="ru-RU"/>
        </w:rPr>
        <w:t xml:space="preserve">; расходы планируются со снижением на  </w:t>
      </w:r>
      <w:r w:rsidR="009E03B6" w:rsidRPr="009E03B6">
        <w:rPr>
          <w:rFonts w:ascii="Times New Roman" w:eastAsia="Times New Roman" w:hAnsi="Times New Roman" w:cs="Times New Roman"/>
          <w:sz w:val="26"/>
          <w:szCs w:val="26"/>
          <w:lang w:val="ru-RU"/>
        </w:rPr>
        <w:t>419119,2</w:t>
      </w:r>
      <w:r w:rsidRPr="009E03B6">
        <w:rPr>
          <w:rFonts w:ascii="Times New Roman" w:eastAsia="Times New Roman" w:hAnsi="Times New Roman" w:cs="Times New Roman"/>
          <w:sz w:val="26"/>
          <w:szCs w:val="26"/>
          <w:lang w:val="ru-RU"/>
        </w:rPr>
        <w:t xml:space="preserve"> тыс. рублей </w:t>
      </w:r>
      <w:bookmarkStart w:id="7" w:name="_Hlk88919746"/>
      <w:r w:rsidRPr="009E03B6">
        <w:rPr>
          <w:rFonts w:ascii="Times New Roman" w:eastAsia="Times New Roman" w:hAnsi="Times New Roman" w:cs="Times New Roman"/>
          <w:sz w:val="26"/>
          <w:szCs w:val="26"/>
          <w:lang w:val="ru-RU"/>
        </w:rPr>
        <w:t xml:space="preserve">(план 2022 года 608 640,1 тыс. рублей, план 2023 года </w:t>
      </w:r>
      <w:r w:rsidR="009E03B6" w:rsidRPr="009E03B6">
        <w:rPr>
          <w:rFonts w:ascii="Times New Roman" w:eastAsia="Times New Roman" w:hAnsi="Times New Roman" w:cs="Times New Roman"/>
          <w:sz w:val="26"/>
          <w:szCs w:val="26"/>
          <w:lang w:val="ru-RU"/>
        </w:rPr>
        <w:t>189 520,9</w:t>
      </w:r>
      <w:r w:rsidRPr="009E03B6">
        <w:rPr>
          <w:rFonts w:ascii="Times New Roman" w:eastAsia="Times New Roman" w:hAnsi="Times New Roman" w:cs="Times New Roman"/>
          <w:sz w:val="26"/>
          <w:szCs w:val="26"/>
          <w:lang w:val="ru-RU"/>
        </w:rPr>
        <w:t xml:space="preserve"> тыс. рублей)</w:t>
      </w:r>
      <w:bookmarkEnd w:id="7"/>
      <w:r w:rsidRPr="009E03B6">
        <w:rPr>
          <w:rFonts w:ascii="Times New Roman" w:eastAsia="Times New Roman" w:hAnsi="Times New Roman" w:cs="Times New Roman"/>
          <w:sz w:val="26"/>
          <w:szCs w:val="26"/>
          <w:lang w:val="ru-RU"/>
        </w:rPr>
        <w:t>; дефицит местного</w:t>
      </w:r>
      <w:r>
        <w:rPr>
          <w:rFonts w:ascii="Times New Roman" w:eastAsia="Times New Roman" w:hAnsi="Times New Roman" w:cs="Times New Roman"/>
          <w:sz w:val="27"/>
          <w:szCs w:val="27"/>
          <w:lang w:val="ru-RU"/>
        </w:rPr>
        <w:t xml:space="preserve"> бюджета при этом составит </w:t>
      </w:r>
      <w:r w:rsidR="009E03B6">
        <w:rPr>
          <w:rFonts w:ascii="Times New Roman" w:eastAsia="Times New Roman" w:hAnsi="Times New Roman" w:cs="Times New Roman"/>
          <w:sz w:val="27"/>
          <w:szCs w:val="27"/>
          <w:lang w:val="ru-RU"/>
        </w:rPr>
        <w:t>9,5</w:t>
      </w:r>
      <w:r>
        <w:rPr>
          <w:rFonts w:ascii="Times New Roman" w:eastAsia="Times New Roman" w:hAnsi="Times New Roman" w:cs="Times New Roman"/>
          <w:sz w:val="27"/>
          <w:szCs w:val="27"/>
          <w:lang w:val="ru-RU"/>
        </w:rPr>
        <w:t xml:space="preserve">%, </w:t>
      </w:r>
      <w:r w:rsidR="009E03B6">
        <w:rPr>
          <w:rFonts w:ascii="Times New Roman" w:eastAsia="Times New Roman" w:hAnsi="Times New Roman" w:cs="Times New Roman"/>
          <w:sz w:val="27"/>
          <w:szCs w:val="27"/>
          <w:lang w:val="ru-RU"/>
        </w:rPr>
        <w:t xml:space="preserve">без учета </w:t>
      </w:r>
      <w:r>
        <w:rPr>
          <w:rFonts w:ascii="Times New Roman" w:eastAsia="Times New Roman" w:hAnsi="Times New Roman" w:cs="Times New Roman"/>
          <w:sz w:val="27"/>
          <w:szCs w:val="27"/>
          <w:lang w:val="ru-RU"/>
        </w:rPr>
        <w:t xml:space="preserve"> условно утвержденных расходов </w:t>
      </w:r>
      <w:r w:rsidR="009E03B6">
        <w:rPr>
          <w:rFonts w:ascii="Times New Roman" w:eastAsia="Times New Roman" w:hAnsi="Times New Roman" w:cs="Times New Roman"/>
          <w:sz w:val="27"/>
          <w:szCs w:val="27"/>
          <w:lang w:val="ru-RU"/>
        </w:rPr>
        <w:t xml:space="preserve">6,5%. </w:t>
      </w:r>
    </w:p>
    <w:p w14:paraId="30998E5A" w14:textId="17C82410" w:rsidR="00DF5537" w:rsidRDefault="00DF5537" w:rsidP="00DF5537">
      <w:pPr>
        <w:ind w:firstLine="851"/>
        <w:jc w:val="both"/>
        <w:rPr>
          <w:rFonts w:ascii="Times New Roman" w:eastAsia="Times New Roman" w:hAnsi="Times New Roman" w:cs="Times New Roman"/>
          <w:sz w:val="27"/>
          <w:szCs w:val="27"/>
          <w:lang w:val="ru-RU"/>
        </w:rPr>
      </w:pPr>
      <w:bookmarkStart w:id="8" w:name="_Hlk89349168"/>
      <w:r>
        <w:rPr>
          <w:rFonts w:ascii="Times New Roman" w:eastAsia="Times New Roman" w:hAnsi="Times New Roman" w:cs="Times New Roman"/>
          <w:sz w:val="27"/>
          <w:szCs w:val="27"/>
          <w:lang w:val="ru-RU"/>
        </w:rPr>
        <w:t xml:space="preserve">Объем поступлений собственных средств местного бюджета в 2023 году по сравнению с планом 2022 года планируется со снижением на 1,4% или на </w:t>
      </w:r>
      <w:r w:rsidR="009E03B6">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2 092,5 тыс. рублей.</w:t>
      </w:r>
    </w:p>
    <w:bookmarkEnd w:id="8"/>
    <w:p w14:paraId="3A38E68F" w14:textId="388B978E" w:rsidR="001D532F"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В 2024 году по сравнению с 2023 годом наблюдается снижение доходов местного бюджета на 9,1% или на 15 927,5 тыс. рублей (план 2024 года                     159 116,4 тыс. рублей); объем расходов также предлагается со снижением на </w:t>
      </w:r>
      <w:r w:rsidR="009E03B6">
        <w:rPr>
          <w:rFonts w:ascii="Times New Roman" w:eastAsia="Times New Roman" w:hAnsi="Times New Roman" w:cs="Times New Roman"/>
          <w:sz w:val="27"/>
          <w:szCs w:val="27"/>
          <w:lang w:val="ru-RU"/>
        </w:rPr>
        <w:lastRenderedPageBreak/>
        <w:t>8,4</w:t>
      </w:r>
      <w:r>
        <w:rPr>
          <w:rFonts w:ascii="Times New Roman" w:eastAsia="Times New Roman" w:hAnsi="Times New Roman" w:cs="Times New Roman"/>
          <w:sz w:val="27"/>
          <w:szCs w:val="27"/>
          <w:lang w:val="ru-RU"/>
        </w:rPr>
        <w:t xml:space="preserve">% или на </w:t>
      </w:r>
      <w:r w:rsidR="009E03B6">
        <w:rPr>
          <w:rFonts w:ascii="Times New Roman" w:eastAsia="Times New Roman" w:hAnsi="Times New Roman" w:cs="Times New Roman"/>
          <w:sz w:val="27"/>
          <w:szCs w:val="27"/>
          <w:lang w:val="ru-RU"/>
        </w:rPr>
        <w:t>1</w:t>
      </w:r>
      <w:r w:rsidR="00B2644A">
        <w:rPr>
          <w:rFonts w:ascii="Times New Roman" w:eastAsia="Times New Roman" w:hAnsi="Times New Roman" w:cs="Times New Roman"/>
          <w:sz w:val="27"/>
          <w:szCs w:val="27"/>
          <w:lang w:val="ru-RU"/>
        </w:rPr>
        <w:t xml:space="preserve">5 </w:t>
      </w:r>
      <w:r w:rsidR="009E03B6">
        <w:rPr>
          <w:rFonts w:ascii="Times New Roman" w:eastAsia="Times New Roman" w:hAnsi="Times New Roman" w:cs="Times New Roman"/>
          <w:sz w:val="27"/>
          <w:szCs w:val="27"/>
          <w:lang w:val="ru-RU"/>
        </w:rPr>
        <w:t>915,2</w:t>
      </w:r>
      <w:r>
        <w:rPr>
          <w:rFonts w:ascii="Times New Roman" w:eastAsia="Times New Roman" w:hAnsi="Times New Roman" w:cs="Times New Roman"/>
          <w:sz w:val="27"/>
          <w:szCs w:val="27"/>
          <w:lang w:val="ru-RU"/>
        </w:rPr>
        <w:t xml:space="preserve"> тыс. рублей (план 2024 года </w:t>
      </w:r>
      <w:r w:rsidR="009E03B6">
        <w:rPr>
          <w:rFonts w:ascii="Times New Roman" w:eastAsia="Times New Roman" w:hAnsi="Times New Roman" w:cs="Times New Roman"/>
          <w:sz w:val="27"/>
          <w:szCs w:val="27"/>
          <w:lang w:val="ru-RU"/>
        </w:rPr>
        <w:t>173 605,7</w:t>
      </w:r>
      <w:r>
        <w:rPr>
          <w:rFonts w:ascii="Times New Roman" w:eastAsia="Times New Roman" w:hAnsi="Times New Roman" w:cs="Times New Roman"/>
          <w:sz w:val="27"/>
          <w:szCs w:val="27"/>
          <w:lang w:val="ru-RU"/>
        </w:rPr>
        <w:t xml:space="preserve"> тыс. рублей</w:t>
      </w:r>
      <w:r w:rsidR="001D532F">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 xml:space="preserve">; дефицит местного бюджета на 2024 год планируется в размере </w:t>
      </w:r>
      <w:r w:rsidR="001D532F">
        <w:rPr>
          <w:rFonts w:ascii="Times New Roman" w:eastAsia="Times New Roman" w:hAnsi="Times New Roman" w:cs="Times New Roman"/>
          <w:sz w:val="27"/>
          <w:szCs w:val="27"/>
          <w:lang w:val="ru-RU"/>
        </w:rPr>
        <w:t>9,7%,</w:t>
      </w:r>
      <w:r>
        <w:rPr>
          <w:rFonts w:ascii="Times New Roman" w:eastAsia="Times New Roman" w:hAnsi="Times New Roman" w:cs="Times New Roman"/>
          <w:sz w:val="27"/>
          <w:szCs w:val="27"/>
          <w:lang w:val="ru-RU"/>
        </w:rPr>
        <w:t xml:space="preserve"> </w:t>
      </w:r>
      <w:r w:rsidR="001D532F">
        <w:rPr>
          <w:rFonts w:ascii="Times New Roman" w:eastAsia="Times New Roman" w:hAnsi="Times New Roman" w:cs="Times New Roman"/>
          <w:sz w:val="27"/>
          <w:szCs w:val="27"/>
          <w:lang w:val="ru-RU"/>
        </w:rPr>
        <w:t>без учета</w:t>
      </w:r>
      <w:r>
        <w:rPr>
          <w:rFonts w:ascii="Times New Roman" w:eastAsia="Times New Roman" w:hAnsi="Times New Roman" w:cs="Times New Roman"/>
          <w:sz w:val="27"/>
          <w:szCs w:val="27"/>
          <w:lang w:val="ru-RU"/>
        </w:rPr>
        <w:t xml:space="preserve"> условно утвержденных расходов </w:t>
      </w:r>
      <w:r w:rsidR="001D532F">
        <w:rPr>
          <w:rFonts w:ascii="Times New Roman" w:eastAsia="Times New Roman" w:hAnsi="Times New Roman" w:cs="Times New Roman"/>
          <w:sz w:val="27"/>
          <w:szCs w:val="27"/>
          <w:lang w:val="ru-RU"/>
        </w:rPr>
        <w:t xml:space="preserve">3,9%. </w:t>
      </w:r>
    </w:p>
    <w:p w14:paraId="53D1C178" w14:textId="1F527AAC" w:rsidR="00DF5537" w:rsidRDefault="00DF5537" w:rsidP="00DF5537">
      <w:pPr>
        <w:ind w:firstLine="851"/>
        <w:jc w:val="both"/>
        <w:rPr>
          <w:rFonts w:ascii="Times New Roman" w:eastAsia="Times New Roman" w:hAnsi="Times New Roman" w:cs="Times New Roman"/>
          <w:b/>
          <w:bCs/>
          <w:sz w:val="27"/>
          <w:szCs w:val="27"/>
          <w:lang w:val="ru-RU"/>
        </w:rPr>
      </w:pPr>
      <w:r>
        <w:rPr>
          <w:rFonts w:ascii="Times New Roman" w:eastAsia="Times New Roman" w:hAnsi="Times New Roman" w:cs="Times New Roman"/>
          <w:sz w:val="27"/>
          <w:szCs w:val="27"/>
          <w:lang w:val="ru-RU"/>
        </w:rPr>
        <w:t>Объем поступлений собственных средств местного бюджета на 2024 год по отношению к плановым значениям 2023 года предлагается к утверждению со снижением на 2,0% или на 3 013,8 тыс. рублей.</w:t>
      </w:r>
    </w:p>
    <w:p w14:paraId="30F7F19C" w14:textId="77777777" w:rsidR="00DF5537" w:rsidRDefault="00DF5537" w:rsidP="00DF5537">
      <w:pPr>
        <w:jc w:val="center"/>
        <w:rPr>
          <w:rFonts w:ascii="Times New Roman" w:eastAsia="Times New Roman" w:hAnsi="Times New Roman" w:cs="Times New Roman"/>
          <w:b/>
          <w:bCs/>
          <w:sz w:val="27"/>
          <w:szCs w:val="27"/>
          <w:lang w:val="ru-RU"/>
        </w:rPr>
      </w:pPr>
    </w:p>
    <w:p w14:paraId="32FCBF6B" w14:textId="77777777" w:rsidR="00DF5537" w:rsidRDefault="00DF5537" w:rsidP="00DF5537">
      <w:pPr>
        <w:jc w:val="center"/>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Характеристика проекта бюджета Нижнеудинского</w:t>
      </w:r>
    </w:p>
    <w:p w14:paraId="25484C3B" w14:textId="77777777" w:rsidR="00DF5537" w:rsidRDefault="00DF5537" w:rsidP="00DF5537">
      <w:pPr>
        <w:jc w:val="center"/>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муниципального образования на 2022 год и плановый период</w:t>
      </w:r>
    </w:p>
    <w:p w14:paraId="61A13D89" w14:textId="77777777" w:rsidR="00DF5537" w:rsidRDefault="00DF5537" w:rsidP="00DF5537">
      <w:pPr>
        <w:jc w:val="center"/>
        <w:rPr>
          <w:rFonts w:ascii="Times New Roman" w:eastAsia="Times New Roman" w:hAnsi="Times New Roman" w:cs="Times New Roman"/>
          <w:b/>
          <w:bCs/>
          <w:sz w:val="27"/>
          <w:szCs w:val="27"/>
          <w:lang w:val="ru-RU"/>
        </w:rPr>
      </w:pPr>
      <w:r>
        <w:rPr>
          <w:rFonts w:ascii="Times New Roman" w:eastAsia="Times New Roman" w:hAnsi="Times New Roman" w:cs="Times New Roman"/>
          <w:b/>
          <w:bCs/>
          <w:sz w:val="27"/>
          <w:szCs w:val="27"/>
          <w:lang w:val="ru-RU"/>
        </w:rPr>
        <w:t xml:space="preserve"> 2023 и 2024 годов по доходам</w:t>
      </w:r>
    </w:p>
    <w:p w14:paraId="01C2A344" w14:textId="77777777" w:rsidR="00813261" w:rsidRDefault="00813261" w:rsidP="00DF5537">
      <w:pPr>
        <w:ind w:firstLine="851"/>
        <w:jc w:val="both"/>
        <w:rPr>
          <w:rFonts w:ascii="Times New Roman" w:eastAsia="Times New Roman" w:hAnsi="Times New Roman" w:cs="Times New Roman"/>
          <w:sz w:val="28"/>
          <w:szCs w:val="28"/>
          <w:lang w:val="ru-RU"/>
        </w:rPr>
      </w:pPr>
    </w:p>
    <w:p w14:paraId="22FE09CC"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соответствии со статьей 1 проекта решения Думы "О бюджете </w:t>
      </w:r>
      <w:proofErr w:type="spellStart"/>
      <w:r>
        <w:rPr>
          <w:rFonts w:ascii="Times New Roman" w:eastAsia="Times New Roman" w:hAnsi="Times New Roman" w:cs="Times New Roman"/>
          <w:sz w:val="28"/>
          <w:szCs w:val="28"/>
          <w:lang w:val="ru-RU"/>
        </w:rPr>
        <w:t>Ниижнеудинского</w:t>
      </w:r>
      <w:proofErr w:type="spellEnd"/>
      <w:r>
        <w:rPr>
          <w:rFonts w:ascii="Times New Roman" w:eastAsia="Times New Roman" w:hAnsi="Times New Roman" w:cs="Times New Roman"/>
          <w:sz w:val="28"/>
          <w:szCs w:val="28"/>
          <w:lang w:val="ru-RU"/>
        </w:rPr>
        <w:t xml:space="preserve"> муниципального образования на 2022 год и плановый период 2023 и 2024 годов" доходная часть бюджета Нижнеудинского муниципального образования сформирована за счет следующих источников:</w:t>
      </w:r>
    </w:p>
    <w:p w14:paraId="06CAA364"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Налоговых доходов, в том числе:</w:t>
      </w:r>
    </w:p>
    <w:p w14:paraId="26EAFA5D"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 доходов от местных налогов, установленных представительным органом Нижнеудинского муниципального образования в соответствии с законодательством Российской Федерации о налогах и сборах;</w:t>
      </w:r>
    </w:p>
    <w:p w14:paraId="1F937CC2"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 доходов от федеральных налогов и сборов, предусмотренных специальными налоговыми режимами в соответствии с нормативами, установленными Бюджетным кодексом Российской Федерации.</w:t>
      </w:r>
    </w:p>
    <w:p w14:paraId="7825D013"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 Неналоговых доходов, в том числе доходов от перечисления части прибыли муниципальных унитарных предприятий, остающейся после уплаты налогов и иных обязательных платежей в порядке, установленном нормативным актом органа местного самоуправления муниципального образования в размере 10% прибыли.</w:t>
      </w:r>
    </w:p>
    <w:p w14:paraId="5DAC728B"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 Безвозмездных поступлений.</w:t>
      </w:r>
    </w:p>
    <w:p w14:paraId="649C002A" w14:textId="77777777" w:rsidR="00DF5537" w:rsidRDefault="00DF5537" w:rsidP="00DF5537">
      <w:pPr>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Сравнительный анализ показателей доходной части проекта бюджета Нижнеудинского муниципального образования на 2022 год и плановый период 2023-2024 годов с показателями отчета за предыдущие годы представлен в таблице 3:  </w:t>
      </w:r>
    </w:p>
    <w:p w14:paraId="4FBF4491" w14:textId="77777777" w:rsidR="00DF5537" w:rsidRDefault="00DF5537" w:rsidP="00DF5537">
      <w:pPr>
        <w:rPr>
          <w:rFonts w:ascii="Times New Roman" w:eastAsia="Times New Roman" w:hAnsi="Times New Roman" w:cs="Times New Roman"/>
          <w:b/>
          <w:bCs/>
          <w:color w:val="FF0000"/>
          <w:lang w:val="ru-RU"/>
        </w:rPr>
        <w:sectPr w:rsidR="00DF5537" w:rsidSect="00A27683">
          <w:footerReference w:type="default" r:id="rId8"/>
          <w:pgSz w:w="11906" w:h="16838"/>
          <w:pgMar w:top="851" w:right="850" w:bottom="993" w:left="1701" w:header="708" w:footer="708" w:gutter="0"/>
          <w:cols w:space="720"/>
        </w:sectPr>
      </w:pPr>
    </w:p>
    <w:p w14:paraId="77B64B6F" w14:textId="77777777" w:rsidR="00DF5537" w:rsidRDefault="00DF5537" w:rsidP="00813261">
      <w:pPr>
        <w:pStyle w:val="a9"/>
        <w:contextualSpacing/>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lastRenderedPageBreak/>
        <w:t xml:space="preserve">Анализ показателей доходной части проекта бюджета на 2022год </w:t>
      </w:r>
    </w:p>
    <w:p w14:paraId="2778DC95" w14:textId="77777777" w:rsidR="00DF5537" w:rsidRDefault="00DF5537" w:rsidP="00813261">
      <w:pPr>
        <w:pStyle w:val="a9"/>
        <w:contextualSpacing/>
        <w:jc w:val="center"/>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и плановый период 2023и 2024 годов</w:t>
      </w:r>
    </w:p>
    <w:p w14:paraId="62B31253" w14:textId="77777777" w:rsidR="00DF5537" w:rsidRDefault="00DF5537" w:rsidP="00813261">
      <w:pPr>
        <w:pStyle w:val="a9"/>
        <w:contextualSpacing/>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тыс. рублей</w:t>
      </w: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891"/>
        <w:gridCol w:w="1160"/>
        <w:gridCol w:w="891"/>
        <w:gridCol w:w="1559"/>
        <w:gridCol w:w="1559"/>
        <w:gridCol w:w="1302"/>
        <w:gridCol w:w="891"/>
        <w:gridCol w:w="1027"/>
        <w:gridCol w:w="891"/>
        <w:gridCol w:w="992"/>
      </w:tblGrid>
      <w:tr w:rsidR="00DF5537" w14:paraId="3D11CA47" w14:textId="77777777" w:rsidTr="00DF5537">
        <w:trPr>
          <w:trHeight w:val="60"/>
        </w:trPr>
        <w:tc>
          <w:tcPr>
            <w:tcW w:w="385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D2DDF6"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Наименование групп, подгрупп, статей и подстатей доходов</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699D7B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Факт                              2020г.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6F688C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Утверждено на 2021г.</w:t>
            </w:r>
          </w:p>
        </w:tc>
        <w:tc>
          <w:tcPr>
            <w:tcW w:w="517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AE97A88"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2022 год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0E7725"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Проект 2023г.</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7FD81B5"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Темп роста к 2022г.,%</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365F09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Проект 2024г.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8CBCA03"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Темп роста к 2023г.,%</w:t>
            </w:r>
          </w:p>
        </w:tc>
      </w:tr>
      <w:tr w:rsidR="00DF5537" w:rsidRPr="0039683F" w14:paraId="66103F14" w14:textId="77777777" w:rsidTr="00DF553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9E2ED" w14:textId="77777777" w:rsidR="00DF5537" w:rsidRDefault="00DF5537">
            <w:pPr>
              <w:spacing w:line="276" w:lineRule="auto"/>
              <w:rPr>
                <w:rFonts w:ascii="Times New Roman" w:eastAsia="Times New Roman" w:hAnsi="Times New Roman" w:cs="Times New Roman"/>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395D5" w14:textId="77777777" w:rsidR="00DF5537" w:rsidRDefault="00DF5537">
            <w:pPr>
              <w:spacing w:line="276" w:lineRule="auto"/>
              <w:rPr>
                <w:rFonts w:ascii="Times New Roman" w:eastAsia="Times New Roman" w:hAnsi="Times New Roman" w:cs="Times New Roman"/>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7F068" w14:textId="77777777" w:rsidR="00DF5537" w:rsidRDefault="00DF5537">
            <w:pPr>
              <w:spacing w:line="276" w:lineRule="auto"/>
              <w:rPr>
                <w:rFonts w:ascii="Times New Roman" w:eastAsia="Times New Roman" w:hAnsi="Times New Roman" w:cs="Times New Roman"/>
                <w:color w:val="000000"/>
                <w:sz w:val="18"/>
                <w:szCs w:val="18"/>
                <w:lang w:val="ru-RU"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3EB26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Проект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FE7F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Темп роста к факту 2020г., %</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831646"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Темп роста к утв. показ. 2021 г.,%</w:t>
            </w:r>
          </w:p>
        </w:tc>
        <w:tc>
          <w:tcPr>
            <w:tcW w:w="13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FA349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Измен.  к утв. </w:t>
            </w:r>
            <w:proofErr w:type="spellStart"/>
            <w:r>
              <w:rPr>
                <w:rFonts w:ascii="Times New Roman" w:eastAsia="Times New Roman" w:hAnsi="Times New Roman" w:cs="Times New Roman"/>
                <w:color w:val="000000"/>
                <w:sz w:val="18"/>
                <w:szCs w:val="18"/>
                <w:lang w:val="ru-RU" w:eastAsia="ru-RU"/>
              </w:rPr>
              <w:t>пок</w:t>
            </w:r>
            <w:proofErr w:type="spellEnd"/>
            <w:r>
              <w:rPr>
                <w:rFonts w:ascii="Times New Roman" w:eastAsia="Times New Roman" w:hAnsi="Times New Roman" w:cs="Times New Roman"/>
                <w:color w:val="000000"/>
                <w:sz w:val="18"/>
                <w:szCs w:val="18"/>
                <w:lang w:val="ru-RU" w:eastAsia="ru-RU"/>
              </w:rPr>
              <w:t>. 2021г.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0C220" w14:textId="77777777" w:rsidR="00DF5537" w:rsidRDefault="00DF5537">
            <w:pPr>
              <w:spacing w:line="276" w:lineRule="auto"/>
              <w:rPr>
                <w:rFonts w:ascii="Times New Roman" w:eastAsia="Times New Roman" w:hAnsi="Times New Roman" w:cs="Times New Roman"/>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418DF" w14:textId="77777777" w:rsidR="00DF5537" w:rsidRDefault="00DF5537">
            <w:pPr>
              <w:spacing w:line="276" w:lineRule="auto"/>
              <w:rPr>
                <w:rFonts w:ascii="Times New Roman" w:eastAsia="Times New Roman" w:hAnsi="Times New Roman" w:cs="Times New Roman"/>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AF549" w14:textId="77777777" w:rsidR="00DF5537" w:rsidRDefault="00DF5537">
            <w:pPr>
              <w:spacing w:line="276" w:lineRule="auto"/>
              <w:rPr>
                <w:rFonts w:ascii="Times New Roman" w:eastAsia="Times New Roman" w:hAnsi="Times New Roman" w:cs="Times New Roman"/>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0B5ED" w14:textId="77777777" w:rsidR="00DF5537" w:rsidRDefault="00DF5537">
            <w:pPr>
              <w:spacing w:line="276" w:lineRule="auto"/>
              <w:rPr>
                <w:rFonts w:ascii="Times New Roman" w:eastAsia="Times New Roman" w:hAnsi="Times New Roman" w:cs="Times New Roman"/>
                <w:color w:val="000000"/>
                <w:sz w:val="18"/>
                <w:szCs w:val="18"/>
                <w:lang w:val="ru-RU" w:eastAsia="ru-RU"/>
              </w:rPr>
            </w:pPr>
          </w:p>
        </w:tc>
      </w:tr>
      <w:tr w:rsidR="00DF5537" w14:paraId="6DEE1C71"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1850D762"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Доходы, всего</w:t>
            </w:r>
          </w:p>
        </w:tc>
        <w:tc>
          <w:tcPr>
            <w:tcW w:w="891" w:type="dxa"/>
            <w:tcBorders>
              <w:top w:val="single" w:sz="4" w:space="0" w:color="auto"/>
              <w:left w:val="single" w:sz="4" w:space="0" w:color="auto"/>
              <w:bottom w:val="single" w:sz="4" w:space="0" w:color="auto"/>
              <w:right w:val="single" w:sz="4" w:space="0" w:color="auto"/>
            </w:tcBorders>
            <w:vAlign w:val="center"/>
            <w:hideMark/>
          </w:tcPr>
          <w:p w14:paraId="70637A67"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902046,2</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35BBD47"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1730745,9</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90A02"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594731,4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B81D7EC"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-34,1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F4579D6"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-65,6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675FDF61"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-1136014,5</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0987DE"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175043,9</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5CAE449C"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-70,6</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8B0345" w14:textId="3EDBE1C5"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159116,</w:t>
            </w:r>
            <w:r w:rsidR="00197FE8">
              <w:rPr>
                <w:rFonts w:ascii="Times New Roman" w:eastAsia="Times New Roman" w:hAnsi="Times New Roman" w:cs="Times New Roman"/>
                <w:b/>
                <w:bCs/>
                <w:color w:val="000000"/>
                <w:sz w:val="18"/>
                <w:szCs w:val="18"/>
                <w:lang w:val="ru-RU" w:eastAsia="ru-RU"/>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4092571"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-9,1</w:t>
            </w:r>
          </w:p>
        </w:tc>
      </w:tr>
      <w:tr w:rsidR="00DF5537" w14:paraId="630BD997"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62C60453"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Налоговые и неналоговые доходы</w:t>
            </w:r>
          </w:p>
        </w:tc>
        <w:tc>
          <w:tcPr>
            <w:tcW w:w="891" w:type="dxa"/>
            <w:tcBorders>
              <w:top w:val="single" w:sz="4" w:space="0" w:color="auto"/>
              <w:left w:val="single" w:sz="4" w:space="0" w:color="auto"/>
              <w:bottom w:val="single" w:sz="4" w:space="0" w:color="auto"/>
              <w:right w:val="single" w:sz="4" w:space="0" w:color="auto"/>
            </w:tcBorders>
            <w:vAlign w:val="center"/>
            <w:hideMark/>
          </w:tcPr>
          <w:p w14:paraId="61A0C5EF"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172778,2</w:t>
            </w:r>
          </w:p>
        </w:tc>
        <w:tc>
          <w:tcPr>
            <w:tcW w:w="1160" w:type="dxa"/>
            <w:tcBorders>
              <w:top w:val="single" w:sz="4" w:space="0" w:color="auto"/>
              <w:left w:val="single" w:sz="4" w:space="0" w:color="auto"/>
              <w:bottom w:val="single" w:sz="4" w:space="0" w:color="auto"/>
              <w:right w:val="single" w:sz="4" w:space="0" w:color="auto"/>
            </w:tcBorders>
            <w:vAlign w:val="center"/>
            <w:hideMark/>
          </w:tcPr>
          <w:p w14:paraId="6FD63D3C"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161024,3</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817B8"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154552,0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0B29721"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E5CAA0C"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-4,0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3F47F20"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-6472,3</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BDD6A0"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152459,5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EDF9676"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-1,4</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9BFAA5" w14:textId="0926D6F1"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149445,</w:t>
            </w:r>
            <w:r w:rsidR="00197FE8">
              <w:rPr>
                <w:rFonts w:ascii="Times New Roman" w:eastAsia="Times New Roman" w:hAnsi="Times New Roman" w:cs="Times New Roman"/>
                <w:b/>
                <w:bCs/>
                <w:color w:val="000000"/>
                <w:sz w:val="18"/>
                <w:szCs w:val="18"/>
                <w:lang w:val="ru-RU" w:eastAsia="ru-RU"/>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EB543F"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-2,0</w:t>
            </w:r>
          </w:p>
        </w:tc>
      </w:tr>
      <w:tr w:rsidR="00DF5537" w14:paraId="638D4832"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58A7547D"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Налоговые доходы</w:t>
            </w:r>
          </w:p>
        </w:tc>
        <w:tc>
          <w:tcPr>
            <w:tcW w:w="891" w:type="dxa"/>
            <w:tcBorders>
              <w:top w:val="single" w:sz="4" w:space="0" w:color="auto"/>
              <w:left w:val="single" w:sz="4" w:space="0" w:color="auto"/>
              <w:bottom w:val="single" w:sz="4" w:space="0" w:color="auto"/>
              <w:right w:val="single" w:sz="4" w:space="0" w:color="auto"/>
            </w:tcBorders>
            <w:vAlign w:val="center"/>
            <w:hideMark/>
          </w:tcPr>
          <w:p w14:paraId="26612910"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133315,4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787102A2"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133383,7</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EE70E"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126356,5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972D4A1"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-5,2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5542ECE"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-5,3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9947AAA"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-7027,2</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329FD3"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131119,0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12A5A37"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3,8</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D3AD6D"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128207,3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B0DFF9"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-2,2</w:t>
            </w:r>
          </w:p>
        </w:tc>
      </w:tr>
      <w:tr w:rsidR="00DF5537" w14:paraId="2129F686"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3E178001"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Налог на доходы физических лиц</w:t>
            </w:r>
          </w:p>
        </w:tc>
        <w:tc>
          <w:tcPr>
            <w:tcW w:w="891" w:type="dxa"/>
            <w:tcBorders>
              <w:top w:val="single" w:sz="4" w:space="0" w:color="auto"/>
              <w:left w:val="single" w:sz="4" w:space="0" w:color="auto"/>
              <w:bottom w:val="single" w:sz="4" w:space="0" w:color="auto"/>
              <w:right w:val="single" w:sz="4" w:space="0" w:color="auto"/>
            </w:tcBorders>
            <w:vAlign w:val="center"/>
            <w:hideMark/>
          </w:tcPr>
          <w:p w14:paraId="2696780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79474,3</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7587CAA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83700,0</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76839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83989,0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EA4368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CCC320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0,3</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0A7383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289,0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24666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87809,0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71786D4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4,5</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04448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83258,0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2C6013B"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-5,2</w:t>
            </w:r>
          </w:p>
        </w:tc>
      </w:tr>
      <w:tr w:rsidR="00DF5537" w14:paraId="40E89B2B"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61E32E19"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Акцизы по подакцизным товарам (продукции), производимые на территории Российской Федерации</w:t>
            </w:r>
          </w:p>
        </w:tc>
        <w:tc>
          <w:tcPr>
            <w:tcW w:w="891" w:type="dxa"/>
            <w:tcBorders>
              <w:top w:val="single" w:sz="4" w:space="0" w:color="auto"/>
              <w:left w:val="single" w:sz="4" w:space="0" w:color="auto"/>
              <w:bottom w:val="single" w:sz="4" w:space="0" w:color="auto"/>
              <w:right w:val="single" w:sz="4" w:space="0" w:color="auto"/>
            </w:tcBorders>
            <w:vAlign w:val="center"/>
            <w:hideMark/>
          </w:tcPr>
          <w:p w14:paraId="636C507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16846,7</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4D58E2B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18685,5</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FD6FD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19533,6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6B9BA7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15,9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E335C1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361D285"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848,1</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D6408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20476,1</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5876AA4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4,8</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70205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22115,4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79597AC"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8,0</w:t>
            </w:r>
          </w:p>
        </w:tc>
      </w:tr>
      <w:tr w:rsidR="00DF5537" w14:paraId="30F62571"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369599DD"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Налоги на совокупный доход</w:t>
            </w:r>
          </w:p>
        </w:tc>
        <w:tc>
          <w:tcPr>
            <w:tcW w:w="891" w:type="dxa"/>
            <w:tcBorders>
              <w:top w:val="single" w:sz="4" w:space="0" w:color="auto"/>
              <w:left w:val="single" w:sz="4" w:space="0" w:color="auto"/>
              <w:bottom w:val="single" w:sz="4" w:space="0" w:color="auto"/>
              <w:right w:val="single" w:sz="4" w:space="0" w:color="auto"/>
            </w:tcBorders>
            <w:vAlign w:val="center"/>
            <w:hideMark/>
          </w:tcPr>
          <w:p w14:paraId="243C739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E2AA26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3,9</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A4EE4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6562815"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24C84F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7C96FC8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62DBC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3,9</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6962A3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DDB64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9A5994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r>
      <w:tr w:rsidR="00DF5537" w14:paraId="34961A91"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6E07220F"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Налог на имущество физических лиц</w:t>
            </w:r>
          </w:p>
        </w:tc>
        <w:tc>
          <w:tcPr>
            <w:tcW w:w="891" w:type="dxa"/>
            <w:tcBorders>
              <w:top w:val="single" w:sz="4" w:space="0" w:color="auto"/>
              <w:left w:val="single" w:sz="4" w:space="0" w:color="auto"/>
              <w:bottom w:val="single" w:sz="4" w:space="0" w:color="auto"/>
              <w:right w:val="single" w:sz="4" w:space="0" w:color="auto"/>
            </w:tcBorders>
            <w:vAlign w:val="center"/>
            <w:hideMark/>
          </w:tcPr>
          <w:p w14:paraId="22B29AA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18989,9</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8E2CBA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13560,0</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ABDC92"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5400,0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F39C68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-71,6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680E0E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-60,2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9411E4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-8160,0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32E57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5400,0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599694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69D13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5400,0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B8B284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r>
      <w:tr w:rsidR="00DF5537" w14:paraId="478E2529"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7D860B88"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Земельный налог</w:t>
            </w:r>
          </w:p>
        </w:tc>
        <w:tc>
          <w:tcPr>
            <w:tcW w:w="891" w:type="dxa"/>
            <w:tcBorders>
              <w:top w:val="single" w:sz="4" w:space="0" w:color="auto"/>
              <w:left w:val="single" w:sz="4" w:space="0" w:color="auto"/>
              <w:bottom w:val="single" w:sz="4" w:space="0" w:color="auto"/>
              <w:right w:val="single" w:sz="4" w:space="0" w:color="auto"/>
            </w:tcBorders>
            <w:vAlign w:val="center"/>
            <w:hideMark/>
          </w:tcPr>
          <w:p w14:paraId="1A755EF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18000,3</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23C8D54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17430,0</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AA59A2"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17430,0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43D841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700C02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2D80CDB"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71F6F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17430,0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01D220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B013E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17430,0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F8743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r>
      <w:tr w:rsidR="00DF5537" w14:paraId="7D0A8CBF"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333479ED"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Государственная пошлина</w:t>
            </w:r>
          </w:p>
        </w:tc>
        <w:tc>
          <w:tcPr>
            <w:tcW w:w="891" w:type="dxa"/>
            <w:tcBorders>
              <w:top w:val="single" w:sz="4" w:space="0" w:color="auto"/>
              <w:left w:val="single" w:sz="4" w:space="0" w:color="auto"/>
              <w:bottom w:val="single" w:sz="4" w:space="0" w:color="auto"/>
              <w:right w:val="single" w:sz="4" w:space="0" w:color="auto"/>
            </w:tcBorders>
            <w:vAlign w:val="center"/>
            <w:hideMark/>
          </w:tcPr>
          <w:p w14:paraId="7F363F6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3,2</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5F2A549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4,3</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FCE5EC"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20D753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9576B3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09B916D2"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-4,3</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AD27B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9DA795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6EE0B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AFB6F3"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r>
      <w:tr w:rsidR="00DF5537" w14:paraId="112F59F3"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18C680FD"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Неналоговые доходы</w:t>
            </w:r>
          </w:p>
        </w:tc>
        <w:tc>
          <w:tcPr>
            <w:tcW w:w="891" w:type="dxa"/>
            <w:tcBorders>
              <w:top w:val="single" w:sz="4" w:space="0" w:color="auto"/>
              <w:left w:val="single" w:sz="4" w:space="0" w:color="auto"/>
              <w:bottom w:val="single" w:sz="4" w:space="0" w:color="auto"/>
              <w:right w:val="single" w:sz="4" w:space="0" w:color="auto"/>
            </w:tcBorders>
            <w:vAlign w:val="center"/>
            <w:hideMark/>
          </w:tcPr>
          <w:p w14:paraId="124F184B"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39462,8</w:t>
            </w:r>
          </w:p>
        </w:tc>
        <w:tc>
          <w:tcPr>
            <w:tcW w:w="1160" w:type="dxa"/>
            <w:tcBorders>
              <w:top w:val="single" w:sz="4" w:space="0" w:color="auto"/>
              <w:left w:val="single" w:sz="4" w:space="0" w:color="auto"/>
              <w:bottom w:val="single" w:sz="4" w:space="0" w:color="auto"/>
              <w:right w:val="single" w:sz="4" w:space="0" w:color="auto"/>
            </w:tcBorders>
            <w:vAlign w:val="center"/>
            <w:hideMark/>
          </w:tcPr>
          <w:p w14:paraId="7F63B96D"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27640,6</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D960A"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28195,5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D01D8D1"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-28,6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AE7CC4D"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99581E9"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554,9</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A59C9D"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21340,5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67760C1F"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-24,3</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BC0057" w14:textId="264BAD09"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21238,</w:t>
            </w:r>
            <w:r w:rsidR="00197FE8">
              <w:rPr>
                <w:rFonts w:ascii="Times New Roman" w:eastAsia="Times New Roman" w:hAnsi="Times New Roman" w:cs="Times New Roman"/>
                <w:b/>
                <w:bCs/>
                <w:color w:val="000000"/>
                <w:sz w:val="18"/>
                <w:szCs w:val="18"/>
                <w:lang w:val="ru-RU" w:eastAsia="ru-RU"/>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565E5D7"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-0,5</w:t>
            </w:r>
          </w:p>
        </w:tc>
      </w:tr>
      <w:tr w:rsidR="00DF5537" w14:paraId="480A9715"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609A87E2"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Доходы от использования имущества, находящегося в государственной и муниципальной собственности</w:t>
            </w:r>
          </w:p>
        </w:tc>
        <w:tc>
          <w:tcPr>
            <w:tcW w:w="891" w:type="dxa"/>
            <w:tcBorders>
              <w:top w:val="single" w:sz="4" w:space="0" w:color="auto"/>
              <w:left w:val="single" w:sz="4" w:space="0" w:color="auto"/>
              <w:bottom w:val="single" w:sz="4" w:space="0" w:color="auto"/>
              <w:right w:val="single" w:sz="4" w:space="0" w:color="auto"/>
            </w:tcBorders>
            <w:vAlign w:val="center"/>
            <w:hideMark/>
          </w:tcPr>
          <w:p w14:paraId="235BC35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14228,7</w:t>
            </w:r>
          </w:p>
        </w:tc>
        <w:tc>
          <w:tcPr>
            <w:tcW w:w="1160" w:type="dxa"/>
            <w:tcBorders>
              <w:top w:val="single" w:sz="4" w:space="0" w:color="auto"/>
              <w:left w:val="single" w:sz="4" w:space="0" w:color="auto"/>
              <w:bottom w:val="single" w:sz="4" w:space="0" w:color="auto"/>
              <w:right w:val="single" w:sz="4" w:space="0" w:color="auto"/>
            </w:tcBorders>
            <w:vAlign w:val="center"/>
            <w:hideMark/>
          </w:tcPr>
          <w:p w14:paraId="1260C89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9102,5</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FB9A8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8968,0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064E352"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971A14B"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-1,5</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745B8A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-134,5</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C9A2A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7859,0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A70CAA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-12,4</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1B9CD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8162,0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5DEAE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3,9</w:t>
            </w:r>
          </w:p>
        </w:tc>
      </w:tr>
      <w:tr w:rsidR="00DF5537" w14:paraId="75716BBC"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5952ECAD"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Доходы от оказания платных услуг (работ) и компенсации затрат государства</w:t>
            </w:r>
          </w:p>
        </w:tc>
        <w:tc>
          <w:tcPr>
            <w:tcW w:w="891" w:type="dxa"/>
            <w:tcBorders>
              <w:top w:val="single" w:sz="4" w:space="0" w:color="auto"/>
              <w:left w:val="single" w:sz="4" w:space="0" w:color="auto"/>
              <w:bottom w:val="single" w:sz="4" w:space="0" w:color="auto"/>
              <w:right w:val="single" w:sz="4" w:space="0" w:color="auto"/>
            </w:tcBorders>
            <w:vAlign w:val="center"/>
            <w:hideMark/>
          </w:tcPr>
          <w:p w14:paraId="5D4E7FD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10374,3</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278B308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1657,1</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D1613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1136,5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88B615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-89,0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621D85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-31,4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B76439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-520,6</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0B256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1136,5</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0DA7F4A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61A912" w14:textId="2BBB3F3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1136,</w:t>
            </w:r>
            <w:r w:rsidR="00197FE8">
              <w:rPr>
                <w:rFonts w:ascii="Times New Roman" w:eastAsia="Times New Roman" w:hAnsi="Times New Roman" w:cs="Times New Roman"/>
                <w:color w:val="000000"/>
                <w:sz w:val="18"/>
                <w:szCs w:val="18"/>
                <w:lang w:val="ru-RU" w:eastAsia="ru-RU"/>
              </w:rPr>
              <w:t>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0A001C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r>
      <w:tr w:rsidR="00DF5537" w14:paraId="311929A1" w14:textId="77777777" w:rsidTr="00DF5537">
        <w:trPr>
          <w:trHeight w:val="450"/>
        </w:trPr>
        <w:tc>
          <w:tcPr>
            <w:tcW w:w="3857" w:type="dxa"/>
            <w:tcBorders>
              <w:top w:val="single" w:sz="4" w:space="0" w:color="auto"/>
              <w:left w:val="single" w:sz="4" w:space="0" w:color="auto"/>
              <w:bottom w:val="single" w:sz="4" w:space="0" w:color="auto"/>
              <w:right w:val="single" w:sz="4" w:space="0" w:color="auto"/>
            </w:tcBorders>
            <w:vAlign w:val="center"/>
            <w:hideMark/>
          </w:tcPr>
          <w:p w14:paraId="1B3F04D5" w14:textId="77777777" w:rsidR="00DF5537" w:rsidRDefault="00DF5537">
            <w:pPr>
              <w:spacing w:line="276" w:lineRule="auto"/>
              <w:rPr>
                <w:rFonts w:ascii="Times New Roman" w:eastAsia="Times New Roman" w:hAnsi="Times New Roman" w:cs="Times New Roman"/>
                <w:color w:val="000000"/>
                <w:sz w:val="18"/>
                <w:szCs w:val="18"/>
                <w:lang w:val="ru-RU" w:eastAsia="ru-RU"/>
              </w:rPr>
            </w:pPr>
            <w:bookmarkStart w:id="9" w:name="_Hlk89086035"/>
            <w:r>
              <w:rPr>
                <w:rFonts w:ascii="Times New Roman" w:eastAsia="Times New Roman" w:hAnsi="Times New Roman" w:cs="Times New Roman"/>
                <w:color w:val="000000"/>
                <w:sz w:val="18"/>
                <w:szCs w:val="18"/>
                <w:lang w:val="ru-RU" w:eastAsia="ru-RU"/>
              </w:rPr>
              <w:t>Доходы от продажи материальных и нематериальных активов</w:t>
            </w:r>
            <w:bookmarkEnd w:id="9"/>
          </w:p>
        </w:tc>
        <w:tc>
          <w:tcPr>
            <w:tcW w:w="891" w:type="dxa"/>
            <w:tcBorders>
              <w:top w:val="single" w:sz="4" w:space="0" w:color="auto"/>
              <w:left w:val="single" w:sz="4" w:space="0" w:color="auto"/>
              <w:bottom w:val="single" w:sz="4" w:space="0" w:color="auto"/>
              <w:right w:val="single" w:sz="4" w:space="0" w:color="auto"/>
            </w:tcBorders>
            <w:vAlign w:val="center"/>
            <w:hideMark/>
          </w:tcPr>
          <w:p w14:paraId="5BA92AD5"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10117,4</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03DD03D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6694,0</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E966D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11127,0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51AF2C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5E0069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66,2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4E68DFD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4433,0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5F010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4975,0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5FB875C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-55,3</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8AA77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4050,0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4729B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-18,6</w:t>
            </w:r>
          </w:p>
        </w:tc>
      </w:tr>
      <w:tr w:rsidR="00DF5537" w14:paraId="212D2AB6"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2D5EC388"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Штрафы, санкции, возмещение ущерба</w:t>
            </w:r>
          </w:p>
        </w:tc>
        <w:tc>
          <w:tcPr>
            <w:tcW w:w="891" w:type="dxa"/>
            <w:tcBorders>
              <w:top w:val="single" w:sz="4" w:space="0" w:color="auto"/>
              <w:left w:val="single" w:sz="4" w:space="0" w:color="auto"/>
              <w:bottom w:val="single" w:sz="4" w:space="0" w:color="auto"/>
              <w:right w:val="single" w:sz="4" w:space="0" w:color="auto"/>
            </w:tcBorders>
            <w:vAlign w:val="center"/>
            <w:hideMark/>
          </w:tcPr>
          <w:p w14:paraId="277FFB2B"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151,2</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73D3746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4191,9</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24FD0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00B507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D1A4F5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563080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-4191,9</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38210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0B57E8A1"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842F3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14632A"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r>
      <w:tr w:rsidR="00DF5537" w14:paraId="412063F3"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5CCC4389"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Прочие неналоговые доходы</w:t>
            </w:r>
          </w:p>
        </w:tc>
        <w:tc>
          <w:tcPr>
            <w:tcW w:w="891" w:type="dxa"/>
            <w:tcBorders>
              <w:top w:val="single" w:sz="4" w:space="0" w:color="auto"/>
              <w:left w:val="single" w:sz="4" w:space="0" w:color="auto"/>
              <w:bottom w:val="single" w:sz="4" w:space="0" w:color="auto"/>
              <w:right w:val="single" w:sz="4" w:space="0" w:color="auto"/>
            </w:tcBorders>
            <w:vAlign w:val="center"/>
            <w:hideMark/>
          </w:tcPr>
          <w:p w14:paraId="2347BA2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4591,2</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11BE67A2"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5995,1</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9A5B1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6964,0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CA44AE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51,7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5DA74C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16,2</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8BFEA7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968,9</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9292B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7370,0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5313A59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5,8</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C4584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7890,0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E7BDED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7,1</w:t>
            </w:r>
          </w:p>
        </w:tc>
      </w:tr>
      <w:tr w:rsidR="00DF5537" w14:paraId="68A289F8"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12A74190"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Безвозмездные поступления</w:t>
            </w:r>
          </w:p>
        </w:tc>
        <w:tc>
          <w:tcPr>
            <w:tcW w:w="891" w:type="dxa"/>
            <w:tcBorders>
              <w:top w:val="single" w:sz="4" w:space="0" w:color="auto"/>
              <w:left w:val="single" w:sz="4" w:space="0" w:color="auto"/>
              <w:bottom w:val="single" w:sz="4" w:space="0" w:color="auto"/>
              <w:right w:val="single" w:sz="4" w:space="0" w:color="auto"/>
            </w:tcBorders>
            <w:vAlign w:val="center"/>
            <w:hideMark/>
          </w:tcPr>
          <w:p w14:paraId="358AF473"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729268,0</w:t>
            </w:r>
          </w:p>
        </w:tc>
        <w:tc>
          <w:tcPr>
            <w:tcW w:w="1160" w:type="dxa"/>
            <w:tcBorders>
              <w:top w:val="single" w:sz="4" w:space="0" w:color="auto"/>
              <w:left w:val="single" w:sz="4" w:space="0" w:color="auto"/>
              <w:bottom w:val="single" w:sz="4" w:space="0" w:color="auto"/>
              <w:right w:val="single" w:sz="4" w:space="0" w:color="auto"/>
            </w:tcBorders>
            <w:vAlign w:val="center"/>
            <w:hideMark/>
          </w:tcPr>
          <w:p w14:paraId="2ED0B007"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1569721,6</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DC4A0"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440179,4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06CFDED"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-39,6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05631BC"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-72,0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55BEBB75"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-1129542,2</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2A6042"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22584,4</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21BB74E8"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-94,9</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80B336"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9670,7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767EAAB"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-57,2</w:t>
            </w:r>
          </w:p>
        </w:tc>
      </w:tr>
      <w:tr w:rsidR="00DF5537" w14:paraId="762FE9FE"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3E93E601"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Дотации бюджетам муниципальных образований</w:t>
            </w:r>
          </w:p>
        </w:tc>
        <w:tc>
          <w:tcPr>
            <w:tcW w:w="891" w:type="dxa"/>
            <w:tcBorders>
              <w:top w:val="single" w:sz="4" w:space="0" w:color="auto"/>
              <w:left w:val="single" w:sz="4" w:space="0" w:color="auto"/>
              <w:bottom w:val="single" w:sz="4" w:space="0" w:color="auto"/>
              <w:right w:val="single" w:sz="4" w:space="0" w:color="auto"/>
            </w:tcBorders>
            <w:vAlign w:val="center"/>
            <w:hideMark/>
          </w:tcPr>
          <w:p w14:paraId="4AEB985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15782,5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4B3F411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14534,2</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B16EF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27961,3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5F9EDF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77,2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02BE5F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92,4</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F22138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13427,1</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53802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15396,6</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3369144B"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-44,9</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3C41D5"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9670,7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B6783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-37,2</w:t>
            </w:r>
          </w:p>
        </w:tc>
      </w:tr>
      <w:tr w:rsidR="00DF5537" w14:paraId="6690448A"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27309EB3"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Субсидии бюджетам муниципальных образований</w:t>
            </w:r>
          </w:p>
        </w:tc>
        <w:tc>
          <w:tcPr>
            <w:tcW w:w="891" w:type="dxa"/>
            <w:tcBorders>
              <w:top w:val="single" w:sz="4" w:space="0" w:color="auto"/>
              <w:left w:val="single" w:sz="4" w:space="0" w:color="auto"/>
              <w:bottom w:val="single" w:sz="4" w:space="0" w:color="auto"/>
              <w:right w:val="single" w:sz="4" w:space="0" w:color="auto"/>
            </w:tcBorders>
            <w:vAlign w:val="center"/>
            <w:hideMark/>
          </w:tcPr>
          <w:p w14:paraId="0F45026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518681,2</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65793CC5"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1356169,7</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1D433B"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412042,1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8A91D5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AD6F2C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-69,6</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32BF51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-944127,6</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671DF2"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7011,8</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66F4A08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-98,3</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BF7685"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932A27C"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r>
      <w:tr w:rsidR="00DF5537" w14:paraId="7569A343"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47A245A3"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Субвенции бюджетам поселений на выполнение передаваемых полномочий</w:t>
            </w:r>
          </w:p>
        </w:tc>
        <w:tc>
          <w:tcPr>
            <w:tcW w:w="891" w:type="dxa"/>
            <w:tcBorders>
              <w:top w:val="single" w:sz="4" w:space="0" w:color="auto"/>
              <w:left w:val="single" w:sz="4" w:space="0" w:color="auto"/>
              <w:bottom w:val="single" w:sz="4" w:space="0" w:color="auto"/>
              <w:right w:val="single" w:sz="4" w:space="0" w:color="auto"/>
            </w:tcBorders>
            <w:noWrap/>
            <w:vAlign w:val="center"/>
            <w:hideMark/>
          </w:tcPr>
          <w:p w14:paraId="37566072"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167,5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07BED44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176,0</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E2599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176,0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C94FA9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A5E0D7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1537077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2712E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176,0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250D5FF2"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267E9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8D318C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r>
      <w:tr w:rsidR="00DF5537" w14:paraId="3467AE93"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70A94AE8"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Иные межбюджетные трансферты, передаваемые бюджетам городских поселений</w:t>
            </w:r>
          </w:p>
        </w:tc>
        <w:tc>
          <w:tcPr>
            <w:tcW w:w="891" w:type="dxa"/>
            <w:tcBorders>
              <w:top w:val="single" w:sz="4" w:space="0" w:color="auto"/>
              <w:left w:val="single" w:sz="4" w:space="0" w:color="auto"/>
              <w:bottom w:val="single" w:sz="4" w:space="0" w:color="auto"/>
              <w:right w:val="single" w:sz="4" w:space="0" w:color="auto"/>
            </w:tcBorders>
            <w:noWrap/>
            <w:vAlign w:val="center"/>
            <w:hideMark/>
          </w:tcPr>
          <w:p w14:paraId="29AB930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155968,1</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633566B"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97707,9</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7248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D91513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AE4B233"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295097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-97707,9</w:t>
            </w:r>
          </w:p>
        </w:tc>
        <w:tc>
          <w:tcPr>
            <w:tcW w:w="891" w:type="dxa"/>
            <w:tcBorders>
              <w:top w:val="single" w:sz="4" w:space="0" w:color="auto"/>
              <w:left w:val="single" w:sz="4" w:space="0" w:color="auto"/>
              <w:bottom w:val="single" w:sz="4" w:space="0" w:color="auto"/>
              <w:right w:val="single" w:sz="4" w:space="0" w:color="auto"/>
            </w:tcBorders>
            <w:noWrap/>
            <w:vAlign w:val="center"/>
            <w:hideMark/>
          </w:tcPr>
          <w:p w14:paraId="4A9A251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68E39BA"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4961E5"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3D796A"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r>
      <w:tr w:rsidR="00DF5537" w14:paraId="54923619" w14:textId="77777777" w:rsidTr="00DF5537">
        <w:trPr>
          <w:trHeight w:val="60"/>
        </w:trPr>
        <w:tc>
          <w:tcPr>
            <w:tcW w:w="3857" w:type="dxa"/>
            <w:tcBorders>
              <w:top w:val="single" w:sz="4" w:space="0" w:color="auto"/>
              <w:left w:val="single" w:sz="4" w:space="0" w:color="auto"/>
              <w:bottom w:val="single" w:sz="4" w:space="0" w:color="auto"/>
              <w:right w:val="single" w:sz="4" w:space="0" w:color="auto"/>
            </w:tcBorders>
            <w:vAlign w:val="center"/>
            <w:hideMark/>
          </w:tcPr>
          <w:p w14:paraId="08A119CB"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Прочие безвозмездные поступления</w:t>
            </w:r>
          </w:p>
        </w:tc>
        <w:tc>
          <w:tcPr>
            <w:tcW w:w="891" w:type="dxa"/>
            <w:tcBorders>
              <w:top w:val="single" w:sz="4" w:space="0" w:color="auto"/>
              <w:left w:val="single" w:sz="4" w:space="0" w:color="auto"/>
              <w:bottom w:val="single" w:sz="4" w:space="0" w:color="auto"/>
              <w:right w:val="single" w:sz="4" w:space="0" w:color="auto"/>
            </w:tcBorders>
            <w:noWrap/>
            <w:vAlign w:val="center"/>
            <w:hideMark/>
          </w:tcPr>
          <w:p w14:paraId="276732C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86554,5</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3D14A2D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102664,6</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B7C6B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44ED4D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F48E439"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3A68328D"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-102664,6</w:t>
            </w:r>
          </w:p>
        </w:tc>
        <w:tc>
          <w:tcPr>
            <w:tcW w:w="891" w:type="dxa"/>
            <w:tcBorders>
              <w:top w:val="single" w:sz="4" w:space="0" w:color="auto"/>
              <w:left w:val="single" w:sz="4" w:space="0" w:color="auto"/>
              <w:bottom w:val="single" w:sz="4" w:space="0" w:color="auto"/>
              <w:right w:val="single" w:sz="4" w:space="0" w:color="auto"/>
            </w:tcBorders>
            <w:noWrap/>
            <w:vAlign w:val="center"/>
            <w:hideMark/>
          </w:tcPr>
          <w:p w14:paraId="4A682EE1"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9DB378C"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EEA61E"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3677F7A"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r>
      <w:tr w:rsidR="00DF5537" w14:paraId="00602297" w14:textId="77777777" w:rsidTr="00DF5537">
        <w:trPr>
          <w:trHeight w:val="96"/>
        </w:trPr>
        <w:tc>
          <w:tcPr>
            <w:tcW w:w="3857" w:type="dxa"/>
            <w:tcBorders>
              <w:top w:val="single" w:sz="4" w:space="0" w:color="auto"/>
              <w:left w:val="single" w:sz="4" w:space="0" w:color="auto"/>
              <w:bottom w:val="single" w:sz="4" w:space="0" w:color="auto"/>
              <w:right w:val="single" w:sz="4" w:space="0" w:color="auto"/>
            </w:tcBorders>
            <w:vAlign w:val="center"/>
            <w:hideMark/>
          </w:tcPr>
          <w:p w14:paraId="08324191"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Доходы бюджетов городских поселений от возврата бюджетными учреждениями остатков субсидий прошлых лет</w:t>
            </w:r>
          </w:p>
        </w:tc>
        <w:tc>
          <w:tcPr>
            <w:tcW w:w="891" w:type="dxa"/>
            <w:tcBorders>
              <w:top w:val="single" w:sz="4" w:space="0" w:color="auto"/>
              <w:left w:val="single" w:sz="4" w:space="0" w:color="auto"/>
              <w:bottom w:val="single" w:sz="4" w:space="0" w:color="auto"/>
              <w:right w:val="single" w:sz="4" w:space="0" w:color="auto"/>
            </w:tcBorders>
            <w:noWrap/>
            <w:vAlign w:val="center"/>
            <w:hideMark/>
          </w:tcPr>
          <w:p w14:paraId="0B09FB0C"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-47885,8</w:t>
            </w:r>
          </w:p>
        </w:tc>
        <w:tc>
          <w:tcPr>
            <w:tcW w:w="1160" w:type="dxa"/>
            <w:tcBorders>
              <w:top w:val="single" w:sz="4" w:space="0" w:color="auto"/>
              <w:left w:val="single" w:sz="4" w:space="0" w:color="auto"/>
              <w:bottom w:val="single" w:sz="4" w:space="0" w:color="auto"/>
              <w:right w:val="single" w:sz="4" w:space="0" w:color="auto"/>
            </w:tcBorders>
            <w:noWrap/>
            <w:vAlign w:val="center"/>
            <w:hideMark/>
          </w:tcPr>
          <w:p w14:paraId="18F0A4A6"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-1530,8</w:t>
            </w:r>
          </w:p>
        </w:tc>
        <w:tc>
          <w:tcPr>
            <w:tcW w:w="7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E92B0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6238FC5"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D4F3A34"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-100,0</w:t>
            </w:r>
          </w:p>
        </w:tc>
        <w:tc>
          <w:tcPr>
            <w:tcW w:w="1302" w:type="dxa"/>
            <w:tcBorders>
              <w:top w:val="single" w:sz="4" w:space="0" w:color="auto"/>
              <w:left w:val="single" w:sz="4" w:space="0" w:color="auto"/>
              <w:bottom w:val="single" w:sz="4" w:space="0" w:color="auto"/>
              <w:right w:val="single" w:sz="4" w:space="0" w:color="auto"/>
            </w:tcBorders>
            <w:noWrap/>
            <w:vAlign w:val="center"/>
            <w:hideMark/>
          </w:tcPr>
          <w:p w14:paraId="2378BB3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1530,8</w:t>
            </w:r>
          </w:p>
        </w:tc>
        <w:tc>
          <w:tcPr>
            <w:tcW w:w="891" w:type="dxa"/>
            <w:tcBorders>
              <w:top w:val="single" w:sz="4" w:space="0" w:color="auto"/>
              <w:left w:val="single" w:sz="4" w:space="0" w:color="auto"/>
              <w:bottom w:val="single" w:sz="4" w:space="0" w:color="auto"/>
              <w:right w:val="single" w:sz="4" w:space="0" w:color="auto"/>
            </w:tcBorders>
            <w:noWrap/>
            <w:vAlign w:val="center"/>
            <w:hideMark/>
          </w:tcPr>
          <w:p w14:paraId="69B36DD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2389E62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c>
          <w:tcPr>
            <w:tcW w:w="8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4EB16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F93481"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w:t>
            </w:r>
          </w:p>
        </w:tc>
      </w:tr>
    </w:tbl>
    <w:p w14:paraId="59B0B0E5" w14:textId="77777777" w:rsidR="00DF5537" w:rsidRDefault="00DF5537" w:rsidP="00DF5537">
      <w:pPr>
        <w:rPr>
          <w:rFonts w:ascii="Times New Roman" w:eastAsia="Times New Roman" w:hAnsi="Times New Roman" w:cs="Times New Roman"/>
          <w:b/>
          <w:bCs/>
          <w:color w:val="FF0000"/>
        </w:rPr>
        <w:sectPr w:rsidR="00DF5537" w:rsidSect="009E010F">
          <w:pgSz w:w="16838" w:h="11906" w:orient="landscape"/>
          <w:pgMar w:top="567" w:right="1134" w:bottom="567" w:left="1134" w:header="709" w:footer="709" w:gutter="0"/>
          <w:cols w:space="720"/>
        </w:sectPr>
      </w:pPr>
    </w:p>
    <w:p w14:paraId="6A7F1C5D" w14:textId="77777777" w:rsidR="00DF5537" w:rsidRDefault="00DF5537" w:rsidP="00DF5537">
      <w:pPr>
        <w:ind w:firstLine="851"/>
        <w:jc w:val="both"/>
        <w:rPr>
          <w:rFonts w:ascii="Times New Roman" w:eastAsia="Times New Roman" w:hAnsi="Times New Roman" w:cs="Times New Roman"/>
          <w:b/>
          <w:bCs/>
          <w:sz w:val="27"/>
          <w:szCs w:val="27"/>
          <w:u w:val="single"/>
          <w:lang w:val="ru-RU"/>
        </w:rPr>
      </w:pPr>
      <w:r>
        <w:rPr>
          <w:rFonts w:ascii="Times New Roman" w:eastAsia="Times New Roman" w:hAnsi="Times New Roman" w:cs="Times New Roman"/>
          <w:b/>
          <w:bCs/>
          <w:sz w:val="27"/>
          <w:szCs w:val="27"/>
          <w:u w:val="single"/>
          <w:lang w:val="ru-RU"/>
        </w:rPr>
        <w:lastRenderedPageBreak/>
        <w:t xml:space="preserve">Планирование налоговых доходов местного бюджета </w:t>
      </w:r>
    </w:p>
    <w:p w14:paraId="29701E3D"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Планирование налоговых доходов местного бюджета по информации финансового отдела администрации муниципального образования осуществлялось с учетом данных, представленных администраторами доходов местного бюджета – Межрайонной ИФНС №6 по Иркутской области, Управления Федерального казначейства по Иркутской области.</w:t>
      </w:r>
    </w:p>
    <w:p w14:paraId="4D44C6B4"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В 2022 году планируется снижение объема налоговых доходов к утвержденным показателям 2021 года на 5,3% или 7 027,2 тыс. рублей (план 2022 года – </w:t>
      </w:r>
      <w:r>
        <w:rPr>
          <w:rFonts w:ascii="Times New Roman" w:eastAsia="Times New Roman" w:hAnsi="Times New Roman" w:cs="Times New Roman"/>
          <w:bCs/>
          <w:sz w:val="27"/>
          <w:szCs w:val="27"/>
          <w:lang w:val="ru-RU"/>
        </w:rPr>
        <w:t>126 356,5</w:t>
      </w:r>
      <w:r>
        <w:rPr>
          <w:rFonts w:ascii="Times New Roman" w:eastAsia="Times New Roman" w:hAnsi="Times New Roman" w:cs="Times New Roman"/>
          <w:sz w:val="27"/>
          <w:szCs w:val="27"/>
          <w:lang w:val="ru-RU"/>
        </w:rPr>
        <w:t xml:space="preserve"> тыс. рублей, утвержденный план 2021 года–133 383,7 тыс. рублей).</w:t>
      </w:r>
    </w:p>
    <w:p w14:paraId="6287B83D" w14:textId="471EB9B4"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По сравнению с фактом 2020 года в 2022 году запланировано снижение налоговых доходов на 5,2% (факт 2020 года – 133 315,4 тыс. рублей</w:t>
      </w:r>
      <w:r w:rsidR="00197FE8">
        <w:rPr>
          <w:rFonts w:ascii="Times New Roman" w:eastAsia="Times New Roman" w:hAnsi="Times New Roman" w:cs="Times New Roman"/>
          <w:sz w:val="27"/>
          <w:szCs w:val="27"/>
          <w:lang w:val="ru-RU"/>
        </w:rPr>
        <w:t>).</w:t>
      </w:r>
    </w:p>
    <w:p w14:paraId="0BB3D5A1" w14:textId="70AD18EB"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2023 году темп роста к плановым показателям 2022 года незначительный – 3,8 % или 4 762,</w:t>
      </w:r>
      <w:r w:rsidR="00197FE8">
        <w:rPr>
          <w:rFonts w:ascii="Times New Roman" w:eastAsia="Times New Roman" w:hAnsi="Times New Roman" w:cs="Times New Roman"/>
          <w:sz w:val="27"/>
          <w:szCs w:val="27"/>
          <w:lang w:val="ru-RU"/>
        </w:rPr>
        <w:t>4</w:t>
      </w:r>
      <w:r>
        <w:rPr>
          <w:rFonts w:ascii="Times New Roman" w:eastAsia="Times New Roman" w:hAnsi="Times New Roman" w:cs="Times New Roman"/>
          <w:sz w:val="27"/>
          <w:szCs w:val="27"/>
          <w:lang w:val="ru-RU"/>
        </w:rPr>
        <w:t xml:space="preserve"> тыс. рублей (план 2023 года – 131 119,0 тыс. рублей, план 2022 года – 126 356,5 тыс. рублей).</w:t>
      </w:r>
    </w:p>
    <w:p w14:paraId="0D173052"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2024 году планируется снижение объема налоговых доходов по отношению к 2023 году на 2,2% или 2 911,7 тыс. рублей (план 2024 года –              128 207,3 тыс. рублей, план 2023 года 131 119,0 тыс. рублей).</w:t>
      </w:r>
    </w:p>
    <w:p w14:paraId="4DA5816C" w14:textId="77777777" w:rsidR="00DF5537" w:rsidRDefault="00DF5537" w:rsidP="00DF5537">
      <w:pPr>
        <w:ind w:firstLine="851"/>
        <w:jc w:val="both"/>
        <w:rPr>
          <w:rFonts w:ascii="Times New Roman" w:eastAsia="Times New Roman" w:hAnsi="Times New Roman" w:cs="Times New Roman"/>
          <w:b/>
          <w:bCs/>
          <w:sz w:val="26"/>
          <w:szCs w:val="26"/>
          <w:lang w:val="ru-RU"/>
        </w:rPr>
      </w:pPr>
      <w:r>
        <w:rPr>
          <w:rFonts w:ascii="Times New Roman" w:eastAsia="Times New Roman" w:hAnsi="Times New Roman" w:cs="Times New Roman"/>
          <w:b/>
          <w:bCs/>
          <w:sz w:val="26"/>
          <w:szCs w:val="26"/>
          <w:lang w:val="ru-RU"/>
        </w:rPr>
        <w:t>Налога на доходы физических лиц</w:t>
      </w:r>
    </w:p>
    <w:p w14:paraId="6162D896"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Доходы от поступления </w:t>
      </w:r>
      <w:bookmarkStart w:id="10" w:name="_Hlk88992570"/>
      <w:r>
        <w:rPr>
          <w:rFonts w:ascii="Times New Roman" w:eastAsia="Times New Roman" w:hAnsi="Times New Roman" w:cs="Times New Roman"/>
          <w:sz w:val="27"/>
          <w:szCs w:val="27"/>
          <w:lang w:val="ru-RU"/>
        </w:rPr>
        <w:t xml:space="preserve">налога на доходы физических лиц </w:t>
      </w:r>
      <w:bookmarkEnd w:id="10"/>
      <w:r>
        <w:rPr>
          <w:rFonts w:ascii="Times New Roman" w:eastAsia="Times New Roman" w:hAnsi="Times New Roman" w:cs="Times New Roman"/>
          <w:sz w:val="27"/>
          <w:szCs w:val="27"/>
          <w:lang w:val="ru-RU"/>
        </w:rPr>
        <w:t>(далее НДФЛ, по нормативу 10%) в 2022 году запланированы в сумме 83989,0 тыс. рублей, темп роста к утвержденным показателям 2021 года незначительный 0,3 процентных пункта или 289,0 тыс. рублей. (утвержденный план 2021 года 83700,0 тыс. рублей).</w:t>
      </w:r>
    </w:p>
    <w:p w14:paraId="281BCFDB"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В 2023 темп роста поступлений НДФЛ по отношению к 2022 году составит 4,5% или 3 820,0 тыс. рублей (план 2022 года – 83 989,0 тыс. рублей, план 2023 года – 87 909,0 тыс. рублей). </w:t>
      </w:r>
    </w:p>
    <w:p w14:paraId="4E01C479" w14:textId="75395E5A"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2024 году планируется снижение объема поступлений НДФЛ по отношению к предыдущему финансовому году на 5,2 % или на 4551,0 тыс. рублей</w:t>
      </w:r>
      <w:r w:rsidR="000C2A18">
        <w:rPr>
          <w:rFonts w:ascii="Times New Roman" w:eastAsia="Times New Roman" w:hAnsi="Times New Roman" w:cs="Times New Roman"/>
          <w:sz w:val="27"/>
          <w:szCs w:val="27"/>
          <w:lang w:val="ru-RU"/>
        </w:rPr>
        <w:t xml:space="preserve"> (план 2024 года - 83258,0 тыс. рублей)</w:t>
      </w:r>
      <w:r>
        <w:rPr>
          <w:rFonts w:ascii="Times New Roman" w:eastAsia="Times New Roman" w:hAnsi="Times New Roman" w:cs="Times New Roman"/>
          <w:sz w:val="27"/>
          <w:szCs w:val="27"/>
          <w:lang w:val="ru-RU"/>
        </w:rPr>
        <w:t>.</w:t>
      </w:r>
    </w:p>
    <w:p w14:paraId="34DB2D79" w14:textId="77777777" w:rsidR="00DF5537" w:rsidRPr="000C2A18"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Согласно прогнозу социально-экономического развития территории на 2022-2024гг. </w:t>
      </w:r>
      <w:bookmarkStart w:id="11" w:name="_Hlk88992887"/>
      <w:r>
        <w:rPr>
          <w:rFonts w:ascii="Times New Roman" w:eastAsia="Times New Roman" w:hAnsi="Times New Roman" w:cs="Times New Roman"/>
          <w:sz w:val="27"/>
          <w:szCs w:val="27"/>
          <w:lang w:val="ru-RU"/>
        </w:rPr>
        <w:t xml:space="preserve">фонд начисленной заработной платы по полному кругу организаций </w:t>
      </w:r>
      <w:bookmarkEnd w:id="11"/>
      <w:r>
        <w:rPr>
          <w:rFonts w:ascii="Times New Roman" w:eastAsia="Times New Roman" w:hAnsi="Times New Roman" w:cs="Times New Roman"/>
          <w:sz w:val="27"/>
          <w:szCs w:val="27"/>
          <w:lang w:val="ru-RU"/>
        </w:rPr>
        <w:t xml:space="preserve">в 2022 году увеличится по сравнению с оценкой 2020 года на 6,14% и составит 6 960,28 млн. рублей, в 2023 и 2024 годах темп роста прогнозируется в размере +6,6% и +6,55% соответственно. </w:t>
      </w:r>
      <w:r w:rsidRPr="000C2A18">
        <w:rPr>
          <w:rFonts w:ascii="Times New Roman" w:eastAsia="Times New Roman" w:hAnsi="Times New Roman" w:cs="Times New Roman"/>
          <w:sz w:val="27"/>
          <w:szCs w:val="27"/>
          <w:lang w:val="ru-RU"/>
        </w:rPr>
        <w:t>С учетом данных прогноза социально-экономического развития территории</w:t>
      </w:r>
      <w:r w:rsidR="0036020C" w:rsidRPr="000C2A18">
        <w:rPr>
          <w:rFonts w:ascii="Times New Roman" w:eastAsia="Times New Roman" w:hAnsi="Times New Roman" w:cs="Times New Roman"/>
          <w:sz w:val="27"/>
          <w:szCs w:val="27"/>
          <w:lang w:val="ru-RU"/>
        </w:rPr>
        <w:t>,</w:t>
      </w:r>
      <w:r w:rsidRPr="000C2A18">
        <w:rPr>
          <w:rFonts w:ascii="Times New Roman" w:eastAsia="Times New Roman" w:hAnsi="Times New Roman" w:cs="Times New Roman"/>
          <w:sz w:val="27"/>
          <w:szCs w:val="27"/>
          <w:lang w:val="ru-RU"/>
        </w:rPr>
        <w:t xml:space="preserve"> </w:t>
      </w:r>
      <w:r w:rsidR="0036020C" w:rsidRPr="000C2A18">
        <w:rPr>
          <w:rFonts w:ascii="Times New Roman" w:eastAsia="Times New Roman" w:hAnsi="Times New Roman" w:cs="Times New Roman"/>
          <w:sz w:val="27"/>
          <w:szCs w:val="27"/>
          <w:lang w:val="ru-RU"/>
        </w:rPr>
        <w:t xml:space="preserve">оснований для </w:t>
      </w:r>
      <w:r w:rsidRPr="000C2A18">
        <w:rPr>
          <w:rFonts w:ascii="Times New Roman" w:eastAsia="Times New Roman" w:hAnsi="Times New Roman" w:cs="Times New Roman"/>
          <w:sz w:val="27"/>
          <w:szCs w:val="27"/>
          <w:lang w:val="ru-RU"/>
        </w:rPr>
        <w:t>снижени</w:t>
      </w:r>
      <w:r w:rsidR="00841C57" w:rsidRPr="000C2A18">
        <w:rPr>
          <w:rFonts w:ascii="Times New Roman" w:eastAsia="Times New Roman" w:hAnsi="Times New Roman" w:cs="Times New Roman"/>
          <w:sz w:val="27"/>
          <w:szCs w:val="27"/>
          <w:lang w:val="ru-RU"/>
        </w:rPr>
        <w:t>я</w:t>
      </w:r>
      <w:r w:rsidRPr="000C2A18">
        <w:rPr>
          <w:rFonts w:ascii="Times New Roman" w:eastAsia="Times New Roman" w:hAnsi="Times New Roman" w:cs="Times New Roman"/>
          <w:sz w:val="27"/>
          <w:szCs w:val="27"/>
          <w:lang w:val="ru-RU"/>
        </w:rPr>
        <w:t xml:space="preserve"> </w:t>
      </w:r>
      <w:r w:rsidR="00841C57" w:rsidRPr="000C2A18">
        <w:rPr>
          <w:rFonts w:ascii="Times New Roman" w:eastAsia="Times New Roman" w:hAnsi="Times New Roman" w:cs="Times New Roman"/>
          <w:sz w:val="27"/>
          <w:szCs w:val="27"/>
          <w:lang w:val="ru-RU"/>
        </w:rPr>
        <w:t xml:space="preserve">объема </w:t>
      </w:r>
      <w:r w:rsidRPr="000C2A18">
        <w:rPr>
          <w:rFonts w:ascii="Times New Roman" w:eastAsia="Times New Roman" w:hAnsi="Times New Roman" w:cs="Times New Roman"/>
          <w:sz w:val="27"/>
          <w:szCs w:val="27"/>
          <w:lang w:val="ru-RU"/>
        </w:rPr>
        <w:t>доход</w:t>
      </w:r>
      <w:r w:rsidR="00841C57" w:rsidRPr="000C2A18">
        <w:rPr>
          <w:rFonts w:ascii="Times New Roman" w:eastAsia="Times New Roman" w:hAnsi="Times New Roman" w:cs="Times New Roman"/>
          <w:sz w:val="27"/>
          <w:szCs w:val="27"/>
          <w:lang w:val="ru-RU"/>
        </w:rPr>
        <w:t>ов</w:t>
      </w:r>
      <w:r w:rsidRPr="000C2A18">
        <w:rPr>
          <w:rFonts w:ascii="Times New Roman" w:eastAsia="Times New Roman" w:hAnsi="Times New Roman" w:cs="Times New Roman"/>
          <w:sz w:val="27"/>
          <w:szCs w:val="27"/>
          <w:lang w:val="ru-RU"/>
        </w:rPr>
        <w:t xml:space="preserve"> от поступления налога на доходы физических лиц в 2024 году </w:t>
      </w:r>
      <w:r w:rsidR="0036020C" w:rsidRPr="000C2A18">
        <w:rPr>
          <w:rFonts w:ascii="Times New Roman" w:eastAsia="Times New Roman" w:hAnsi="Times New Roman" w:cs="Times New Roman"/>
          <w:sz w:val="27"/>
          <w:szCs w:val="27"/>
          <w:lang w:val="ru-RU"/>
        </w:rPr>
        <w:t>нет</w:t>
      </w:r>
      <w:r w:rsidRPr="000C2A18">
        <w:rPr>
          <w:rFonts w:ascii="Times New Roman" w:eastAsia="Times New Roman" w:hAnsi="Times New Roman" w:cs="Times New Roman"/>
          <w:sz w:val="27"/>
          <w:szCs w:val="27"/>
          <w:lang w:val="ru-RU"/>
        </w:rPr>
        <w:t>.</w:t>
      </w:r>
    </w:p>
    <w:p w14:paraId="576C5ACA" w14:textId="77777777" w:rsidR="00DF5537" w:rsidRDefault="00DF5537" w:rsidP="00DF5537">
      <w:pPr>
        <w:ind w:firstLine="851"/>
        <w:jc w:val="both"/>
        <w:rPr>
          <w:rFonts w:ascii="Times New Roman" w:eastAsia="Times New Roman" w:hAnsi="Times New Roman" w:cs="Times New Roman"/>
          <w:b/>
          <w:bCs/>
          <w:sz w:val="26"/>
          <w:szCs w:val="26"/>
          <w:lang w:val="ru-RU"/>
        </w:rPr>
      </w:pPr>
      <w:r>
        <w:rPr>
          <w:rFonts w:ascii="Times New Roman" w:eastAsia="Times New Roman" w:hAnsi="Times New Roman" w:cs="Times New Roman"/>
          <w:b/>
          <w:bCs/>
          <w:sz w:val="26"/>
          <w:szCs w:val="26"/>
          <w:lang w:val="ru-RU"/>
        </w:rPr>
        <w:t>Акцизы по подакцизным товарам (продукции)</w:t>
      </w:r>
    </w:p>
    <w:p w14:paraId="72E3DD6F"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Доходы от поступления акцизов по подакцизным товарам (продукции) запланированы в 2022 году с ростом к утвержденному значению 2021 года на 4,5 % или на 848,1 тыс. рублей. (утвержденный план – 2021 года 18 685,5 тыс. рублей, план 2022 года – 19 533,6 тыс. рублей).</w:t>
      </w:r>
    </w:p>
    <w:p w14:paraId="2AB2D44D"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плановом периоде 2023-2024гг. доходы запланированы с ростом к значению предыдущего финансового года на 4,8% и 8,0% соответственно. (план 2023 года – 20 476,1 тыс. рублей, план 2024 года – 22 115,4 тыс. рублей).</w:t>
      </w:r>
    </w:p>
    <w:p w14:paraId="6A0BA1A6" w14:textId="77777777" w:rsidR="000C2A18" w:rsidRDefault="000C2A18" w:rsidP="00DF5537">
      <w:pPr>
        <w:ind w:firstLine="851"/>
        <w:jc w:val="both"/>
        <w:rPr>
          <w:rFonts w:ascii="Times New Roman" w:eastAsia="Times New Roman" w:hAnsi="Times New Roman" w:cs="Times New Roman"/>
          <w:b/>
          <w:bCs/>
          <w:sz w:val="26"/>
          <w:szCs w:val="26"/>
          <w:lang w:val="ru-RU"/>
        </w:rPr>
      </w:pPr>
    </w:p>
    <w:p w14:paraId="298753E2" w14:textId="34E5AC31" w:rsidR="00DF5537" w:rsidRDefault="00DF5537" w:rsidP="00DF5537">
      <w:pPr>
        <w:ind w:firstLine="851"/>
        <w:jc w:val="both"/>
        <w:rPr>
          <w:rFonts w:ascii="Times New Roman" w:eastAsia="Times New Roman" w:hAnsi="Times New Roman" w:cs="Times New Roman"/>
          <w:b/>
          <w:bCs/>
          <w:sz w:val="26"/>
          <w:szCs w:val="26"/>
          <w:lang w:val="ru-RU"/>
        </w:rPr>
      </w:pPr>
      <w:r>
        <w:rPr>
          <w:rFonts w:ascii="Times New Roman" w:eastAsia="Times New Roman" w:hAnsi="Times New Roman" w:cs="Times New Roman"/>
          <w:b/>
          <w:bCs/>
          <w:sz w:val="26"/>
          <w:szCs w:val="26"/>
          <w:lang w:val="ru-RU"/>
        </w:rPr>
        <w:lastRenderedPageBreak/>
        <w:t>Налог на совокупный доход</w:t>
      </w:r>
    </w:p>
    <w:p w14:paraId="47A9CAA3"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Доходы от поступлений налога на совокупный доход в 2022,2023,2024гг. запланированы на уровне 2021 года в размере 3,9 тыс. рублей ежегодно.</w:t>
      </w:r>
    </w:p>
    <w:p w14:paraId="57CF9845" w14:textId="77777777" w:rsidR="00DF5537" w:rsidRDefault="00DF5537" w:rsidP="00DF5537">
      <w:pPr>
        <w:ind w:firstLine="851"/>
        <w:jc w:val="both"/>
        <w:rPr>
          <w:rFonts w:ascii="Times New Roman" w:eastAsia="Times New Roman" w:hAnsi="Times New Roman" w:cs="Times New Roman"/>
          <w:b/>
          <w:bCs/>
          <w:sz w:val="26"/>
          <w:szCs w:val="26"/>
          <w:lang w:val="ru-RU"/>
        </w:rPr>
      </w:pPr>
      <w:r>
        <w:rPr>
          <w:rFonts w:ascii="Times New Roman" w:eastAsia="Times New Roman" w:hAnsi="Times New Roman" w:cs="Times New Roman"/>
          <w:b/>
          <w:bCs/>
          <w:sz w:val="26"/>
          <w:szCs w:val="26"/>
          <w:lang w:val="ru-RU"/>
        </w:rPr>
        <w:t xml:space="preserve"> Налог на имущество физических лиц</w:t>
      </w:r>
    </w:p>
    <w:p w14:paraId="52116CBA" w14:textId="46888E45"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Доходы от поступления налога на имущество физических лиц (по нормативу 100%) в связи со снижением ставки данного налога (решение Думы Нижнеудинского МО от 28.08.220 №60) запланированы на 2022 год со снижением  по отношению к утвержденному значению 2021 года на 60,2 % или на 8 160,0 тыс. рублей; по отношению к факту 2020 года со снижением на 71,6% или 13 589,9 тыс. рублей (факт 2020 года – 18 989,9 тыс. рублей, уточненный план 2021 года – 13 </w:t>
      </w:r>
      <w:r w:rsidR="00AE79D8">
        <w:rPr>
          <w:rFonts w:ascii="Times New Roman" w:eastAsia="Times New Roman" w:hAnsi="Times New Roman" w:cs="Times New Roman"/>
          <w:sz w:val="27"/>
          <w:szCs w:val="27"/>
          <w:lang w:val="ru-RU"/>
        </w:rPr>
        <w:t>5</w:t>
      </w:r>
      <w:r>
        <w:rPr>
          <w:rFonts w:ascii="Times New Roman" w:eastAsia="Times New Roman" w:hAnsi="Times New Roman" w:cs="Times New Roman"/>
          <w:sz w:val="27"/>
          <w:szCs w:val="27"/>
          <w:lang w:val="ru-RU"/>
        </w:rPr>
        <w:t xml:space="preserve">60,0 тыс. рублей, план 2022 года – 5 400,00 тыс. рублей). </w:t>
      </w:r>
    </w:p>
    <w:p w14:paraId="0184F75D"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плановом периоде 2023-2024гг. доходы от поступления налога на имущество физических лиц запланированы на уровне 2022 года в сумме 5400,0 тыс. рублей ежегодно.</w:t>
      </w:r>
    </w:p>
    <w:p w14:paraId="65124B74" w14:textId="77777777" w:rsidR="00DF5537" w:rsidRDefault="00DF5537" w:rsidP="00DF5537">
      <w:pPr>
        <w:ind w:firstLine="851"/>
        <w:jc w:val="both"/>
        <w:rPr>
          <w:rFonts w:ascii="Times New Roman" w:eastAsia="Times New Roman" w:hAnsi="Times New Roman" w:cs="Times New Roman"/>
          <w:b/>
          <w:bCs/>
          <w:sz w:val="26"/>
          <w:szCs w:val="26"/>
          <w:lang w:val="ru-RU"/>
        </w:rPr>
      </w:pPr>
      <w:r>
        <w:rPr>
          <w:rFonts w:ascii="Times New Roman" w:eastAsia="Times New Roman" w:hAnsi="Times New Roman" w:cs="Times New Roman"/>
          <w:b/>
          <w:bCs/>
          <w:sz w:val="26"/>
          <w:szCs w:val="26"/>
          <w:lang w:val="ru-RU"/>
        </w:rPr>
        <w:t>Земельный налог</w:t>
      </w:r>
    </w:p>
    <w:p w14:paraId="09E5827A"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Доходы от поступления земельного налога в 2022 году (по нормативу 100%) запланированы на уровне планового значения 2021 года в сумме 17430,0 тыс. рублей; по отношению к фактическому исполнению 2020 года наблюдается снижение на 3,2% (факт 2020 года 18 000,3 тыс. рублей). </w:t>
      </w:r>
    </w:p>
    <w:p w14:paraId="44CB3F63"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плановом периоде 2023-2024гг. доходы от поступления земельного налога запланированы на уровне 2022 года в сумме 17 430,0 тыс. рублей ежегодно.</w:t>
      </w:r>
    </w:p>
    <w:p w14:paraId="444B943A" w14:textId="77777777" w:rsidR="00DF5537" w:rsidRDefault="00DF5537" w:rsidP="00DF5537">
      <w:pPr>
        <w:ind w:firstLine="851"/>
        <w:jc w:val="both"/>
        <w:rPr>
          <w:rFonts w:ascii="Times New Roman" w:eastAsia="Times New Roman" w:hAnsi="Times New Roman" w:cs="Times New Roman"/>
          <w:b/>
          <w:bCs/>
          <w:sz w:val="27"/>
          <w:szCs w:val="27"/>
          <w:u w:val="single"/>
          <w:lang w:val="ru-RU"/>
        </w:rPr>
      </w:pPr>
      <w:r>
        <w:rPr>
          <w:rFonts w:ascii="Times New Roman" w:eastAsia="Times New Roman" w:hAnsi="Times New Roman" w:cs="Times New Roman"/>
          <w:b/>
          <w:bCs/>
          <w:sz w:val="27"/>
          <w:szCs w:val="27"/>
          <w:u w:val="single"/>
          <w:lang w:val="ru-RU"/>
        </w:rPr>
        <w:t xml:space="preserve">Планирование неналоговых доходов местного бюджета </w:t>
      </w:r>
    </w:p>
    <w:p w14:paraId="2282580D" w14:textId="77777777" w:rsidR="00DF5537" w:rsidRDefault="00DF5537" w:rsidP="00DF5537">
      <w:pPr>
        <w:ind w:firstLine="851"/>
        <w:jc w:val="both"/>
        <w:rPr>
          <w:rFonts w:ascii="Times New Roman" w:eastAsia="Times New Roman" w:hAnsi="Times New Roman" w:cs="Times New Roman"/>
          <w:sz w:val="27"/>
          <w:szCs w:val="27"/>
          <w:u w:val="single"/>
          <w:lang w:val="ru-RU"/>
        </w:rPr>
      </w:pPr>
      <w:r>
        <w:rPr>
          <w:rFonts w:ascii="Times New Roman" w:eastAsia="Times New Roman" w:hAnsi="Times New Roman" w:cs="Times New Roman"/>
          <w:sz w:val="27"/>
          <w:szCs w:val="27"/>
          <w:lang w:val="ru-RU"/>
        </w:rPr>
        <w:t xml:space="preserve">Планирование неналоговых доходов местного бюджета осуществлялось с учетом данных главного администратора бюджетных средств – администрации Нижнеудинского муниципального образования, администратора доходов местного бюджета – Комитетом по управлению имуществом администрации Нижнеудинского муниципального образования. </w:t>
      </w:r>
    </w:p>
    <w:p w14:paraId="7D78C289"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В 2022 году наблюдается незначительный рост объема неналоговых доходов к уточненному плану 2021 году – 2,0 % или 554,9 тыс. рублей (план 2022 года – 28 195,5 тыс. рублей, уточненный план 2021 года – 27 640,6 тыс. рублей). </w:t>
      </w:r>
    </w:p>
    <w:p w14:paraId="1CCBFD7B" w14:textId="77777777" w:rsidR="00DF5537" w:rsidRDefault="00DF5537" w:rsidP="00DF5537">
      <w:pPr>
        <w:ind w:left="851"/>
        <w:jc w:val="both"/>
        <w:rPr>
          <w:rFonts w:ascii="Times New Roman" w:eastAsia="Times New Roman" w:hAnsi="Times New Roman" w:cs="Times New Roman"/>
          <w:b/>
          <w:bCs/>
          <w:color w:val="000000"/>
          <w:sz w:val="26"/>
          <w:szCs w:val="26"/>
          <w:lang w:val="ru-RU" w:eastAsia="ru-RU"/>
        </w:rPr>
      </w:pPr>
    </w:p>
    <w:p w14:paraId="58C806F6" w14:textId="27531307" w:rsidR="00DF5537" w:rsidRDefault="00DF5537" w:rsidP="00DF5537">
      <w:pPr>
        <w:ind w:left="851"/>
        <w:jc w:val="both"/>
        <w:rPr>
          <w:rFonts w:ascii="Times New Roman" w:eastAsia="Times New Roman" w:hAnsi="Times New Roman" w:cs="Times New Roman"/>
          <w:b/>
          <w:bCs/>
          <w:color w:val="000000"/>
          <w:sz w:val="26"/>
          <w:szCs w:val="26"/>
          <w:lang w:val="ru-RU" w:eastAsia="ru-RU"/>
        </w:rPr>
      </w:pPr>
      <w:r>
        <w:rPr>
          <w:rFonts w:ascii="Times New Roman" w:eastAsia="Times New Roman" w:hAnsi="Times New Roman" w:cs="Times New Roman"/>
          <w:b/>
          <w:bCs/>
          <w:color w:val="000000"/>
          <w:sz w:val="26"/>
          <w:szCs w:val="26"/>
          <w:lang w:val="ru-RU" w:eastAsia="ru-RU"/>
        </w:rPr>
        <w:t>Доходы от использования имущества, находящегося в муниципальной собственности:</w:t>
      </w:r>
    </w:p>
    <w:p w14:paraId="0CBFFCD0" w14:textId="77777777" w:rsidR="003C137A" w:rsidRDefault="003C137A" w:rsidP="00DF5537">
      <w:pPr>
        <w:ind w:left="851"/>
        <w:jc w:val="both"/>
        <w:rPr>
          <w:rFonts w:ascii="Times New Roman" w:eastAsia="Times New Roman" w:hAnsi="Times New Roman" w:cs="Times New Roman"/>
          <w:b/>
          <w:bCs/>
          <w:color w:val="000000"/>
          <w:sz w:val="26"/>
          <w:szCs w:val="26"/>
          <w:lang w:val="ru-RU" w:eastAsia="ru-RU"/>
        </w:rPr>
      </w:pPr>
    </w:p>
    <w:tbl>
      <w:tblPr>
        <w:tblW w:w="9458" w:type="dxa"/>
        <w:tblInd w:w="113" w:type="dxa"/>
        <w:tblLook w:val="04A0" w:firstRow="1" w:lastRow="0" w:firstColumn="1" w:lastColumn="0" w:noHBand="0" w:noVBand="1"/>
      </w:tblPr>
      <w:tblGrid>
        <w:gridCol w:w="1125"/>
        <w:gridCol w:w="2215"/>
        <w:gridCol w:w="2170"/>
        <w:gridCol w:w="900"/>
        <w:gridCol w:w="1264"/>
        <w:gridCol w:w="819"/>
        <w:gridCol w:w="965"/>
      </w:tblGrid>
      <w:tr w:rsidR="00DF5537" w14:paraId="6DBFF076" w14:textId="77777777" w:rsidTr="00DF5537">
        <w:trPr>
          <w:trHeight w:val="480"/>
        </w:trPr>
        <w:tc>
          <w:tcPr>
            <w:tcW w:w="3340" w:type="dxa"/>
            <w:gridSpan w:val="2"/>
            <w:tcBorders>
              <w:top w:val="single" w:sz="4" w:space="0" w:color="auto"/>
              <w:left w:val="single" w:sz="4" w:space="0" w:color="auto"/>
              <w:bottom w:val="single" w:sz="4" w:space="0" w:color="auto"/>
              <w:right w:val="single" w:sz="4" w:space="0" w:color="auto"/>
            </w:tcBorders>
            <w:vAlign w:val="center"/>
            <w:hideMark/>
          </w:tcPr>
          <w:p w14:paraId="3C526B30"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Наименование</w:t>
            </w:r>
          </w:p>
        </w:tc>
        <w:tc>
          <w:tcPr>
            <w:tcW w:w="2170" w:type="dxa"/>
            <w:tcBorders>
              <w:top w:val="single" w:sz="4" w:space="0" w:color="auto"/>
              <w:left w:val="nil"/>
              <w:bottom w:val="single" w:sz="4" w:space="0" w:color="auto"/>
              <w:right w:val="single" w:sz="4" w:space="0" w:color="auto"/>
            </w:tcBorders>
            <w:vAlign w:val="center"/>
            <w:hideMark/>
          </w:tcPr>
          <w:p w14:paraId="40E6F00C"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Код бюджетной классификации РФ</w:t>
            </w:r>
          </w:p>
        </w:tc>
        <w:tc>
          <w:tcPr>
            <w:tcW w:w="900" w:type="dxa"/>
            <w:tcBorders>
              <w:top w:val="single" w:sz="4" w:space="0" w:color="auto"/>
              <w:left w:val="single" w:sz="4" w:space="0" w:color="auto"/>
              <w:bottom w:val="single" w:sz="4" w:space="0" w:color="auto"/>
              <w:right w:val="single" w:sz="4" w:space="0" w:color="auto"/>
            </w:tcBorders>
            <w:vAlign w:val="center"/>
            <w:hideMark/>
          </w:tcPr>
          <w:p w14:paraId="7693CD81"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proofErr w:type="spellStart"/>
            <w:r>
              <w:rPr>
                <w:rFonts w:ascii="Times New Roman" w:eastAsia="Times New Roman" w:hAnsi="Times New Roman" w:cs="Times New Roman"/>
                <w:b/>
                <w:bCs/>
                <w:color w:val="000000"/>
                <w:sz w:val="18"/>
                <w:szCs w:val="18"/>
              </w:rPr>
              <w:t>Факт</w:t>
            </w:r>
            <w:proofErr w:type="spellEnd"/>
            <w:r>
              <w:rPr>
                <w:rFonts w:ascii="Times New Roman" w:eastAsia="Times New Roman" w:hAnsi="Times New Roman" w:cs="Times New Roman"/>
                <w:b/>
                <w:bCs/>
                <w:color w:val="000000"/>
                <w:sz w:val="18"/>
                <w:szCs w:val="18"/>
              </w:rPr>
              <w:t xml:space="preserve"> 2020г.</w:t>
            </w:r>
          </w:p>
        </w:tc>
        <w:tc>
          <w:tcPr>
            <w:tcW w:w="1264" w:type="dxa"/>
            <w:tcBorders>
              <w:top w:val="single" w:sz="4" w:space="0" w:color="auto"/>
              <w:left w:val="nil"/>
              <w:bottom w:val="single" w:sz="4" w:space="0" w:color="auto"/>
              <w:right w:val="single" w:sz="4" w:space="0" w:color="auto"/>
            </w:tcBorders>
            <w:vAlign w:val="center"/>
            <w:hideMark/>
          </w:tcPr>
          <w:p w14:paraId="1F3FC334"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Уточненный план 2021</w:t>
            </w:r>
          </w:p>
        </w:tc>
        <w:tc>
          <w:tcPr>
            <w:tcW w:w="819" w:type="dxa"/>
            <w:tcBorders>
              <w:top w:val="single" w:sz="4" w:space="0" w:color="auto"/>
              <w:left w:val="nil"/>
              <w:bottom w:val="single" w:sz="4" w:space="0" w:color="auto"/>
              <w:right w:val="single" w:sz="4" w:space="0" w:color="auto"/>
            </w:tcBorders>
            <w:vAlign w:val="center"/>
            <w:hideMark/>
          </w:tcPr>
          <w:p w14:paraId="6C3066BF"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Проект 2022 г.</w:t>
            </w:r>
          </w:p>
        </w:tc>
        <w:tc>
          <w:tcPr>
            <w:tcW w:w="965" w:type="dxa"/>
            <w:tcBorders>
              <w:top w:val="single" w:sz="4" w:space="0" w:color="auto"/>
              <w:left w:val="single" w:sz="4" w:space="0" w:color="auto"/>
              <w:bottom w:val="single" w:sz="4" w:space="0" w:color="auto"/>
              <w:right w:val="single" w:sz="4" w:space="0" w:color="auto"/>
            </w:tcBorders>
            <w:vAlign w:val="center"/>
            <w:hideMark/>
          </w:tcPr>
          <w:p w14:paraId="17E2AAD2"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proofErr w:type="spellStart"/>
            <w:r>
              <w:rPr>
                <w:rFonts w:ascii="Times New Roman" w:eastAsia="Times New Roman" w:hAnsi="Times New Roman" w:cs="Times New Roman"/>
                <w:b/>
                <w:bCs/>
                <w:color w:val="000000"/>
                <w:sz w:val="18"/>
                <w:szCs w:val="18"/>
              </w:rPr>
              <w:t>Темп</w:t>
            </w:r>
            <w:proofErr w:type="spellEnd"/>
            <w:r>
              <w:rPr>
                <w:rFonts w:ascii="Times New Roman" w:eastAsia="Times New Roman" w:hAnsi="Times New Roman" w:cs="Times New Roman"/>
                <w:b/>
                <w:bCs/>
                <w:color w:val="000000"/>
                <w:sz w:val="18"/>
                <w:szCs w:val="18"/>
              </w:rPr>
              <w:t xml:space="preserve"> </w:t>
            </w:r>
            <w:proofErr w:type="spellStart"/>
            <w:r>
              <w:rPr>
                <w:rFonts w:ascii="Times New Roman" w:eastAsia="Times New Roman" w:hAnsi="Times New Roman" w:cs="Times New Roman"/>
                <w:b/>
                <w:bCs/>
                <w:color w:val="000000"/>
                <w:sz w:val="18"/>
                <w:szCs w:val="18"/>
              </w:rPr>
              <w:t>роста</w:t>
            </w:r>
            <w:proofErr w:type="spellEnd"/>
            <w:r>
              <w:rPr>
                <w:rFonts w:ascii="Times New Roman" w:eastAsia="Times New Roman" w:hAnsi="Times New Roman" w:cs="Times New Roman"/>
                <w:b/>
                <w:bCs/>
                <w:color w:val="000000"/>
                <w:sz w:val="18"/>
                <w:szCs w:val="18"/>
                <w:lang w:val="ru-RU"/>
              </w:rPr>
              <w:t xml:space="preserve"> к 2021г.</w:t>
            </w:r>
            <w:r>
              <w:rPr>
                <w:rFonts w:ascii="Times New Roman" w:eastAsia="Times New Roman" w:hAnsi="Times New Roman" w:cs="Times New Roman"/>
                <w:b/>
                <w:bCs/>
                <w:color w:val="000000"/>
                <w:sz w:val="18"/>
                <w:szCs w:val="18"/>
              </w:rPr>
              <w:t>%</w:t>
            </w:r>
          </w:p>
        </w:tc>
      </w:tr>
      <w:tr w:rsidR="00DF5537" w14:paraId="03FC292E" w14:textId="77777777" w:rsidTr="003C137A">
        <w:trPr>
          <w:trHeight w:val="2623"/>
        </w:trPr>
        <w:tc>
          <w:tcPr>
            <w:tcW w:w="3340" w:type="dxa"/>
            <w:gridSpan w:val="2"/>
            <w:tcBorders>
              <w:top w:val="single" w:sz="4" w:space="0" w:color="auto"/>
              <w:left w:val="single" w:sz="4" w:space="0" w:color="auto"/>
              <w:bottom w:val="single" w:sz="4" w:space="0" w:color="auto"/>
              <w:right w:val="single" w:sz="4" w:space="0" w:color="auto"/>
            </w:tcBorders>
            <w:vAlign w:val="center"/>
            <w:hideMark/>
          </w:tcPr>
          <w:p w14:paraId="7778C537"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70" w:type="dxa"/>
            <w:tcBorders>
              <w:top w:val="single" w:sz="4" w:space="0" w:color="auto"/>
              <w:left w:val="nil"/>
              <w:bottom w:val="single" w:sz="4" w:space="0" w:color="auto"/>
              <w:right w:val="single" w:sz="4" w:space="0" w:color="auto"/>
            </w:tcBorders>
            <w:vAlign w:val="center"/>
            <w:hideMark/>
          </w:tcPr>
          <w:p w14:paraId="6F32D3FA"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eastAsia="ru-RU"/>
              </w:rPr>
              <w:t>915 1.11.05013.13.0000.120</w:t>
            </w:r>
          </w:p>
        </w:tc>
        <w:tc>
          <w:tcPr>
            <w:tcW w:w="900" w:type="dxa"/>
            <w:tcBorders>
              <w:top w:val="nil"/>
              <w:left w:val="single" w:sz="4" w:space="0" w:color="auto"/>
              <w:bottom w:val="single" w:sz="4" w:space="0" w:color="auto"/>
              <w:right w:val="single" w:sz="4" w:space="0" w:color="auto"/>
            </w:tcBorders>
            <w:vAlign w:val="center"/>
            <w:hideMark/>
          </w:tcPr>
          <w:p w14:paraId="0BFB078C"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6"/>
                <w:szCs w:val="16"/>
              </w:rPr>
              <w:t>3349,1</w:t>
            </w:r>
          </w:p>
        </w:tc>
        <w:tc>
          <w:tcPr>
            <w:tcW w:w="1264" w:type="dxa"/>
            <w:tcBorders>
              <w:top w:val="single" w:sz="4" w:space="0" w:color="auto"/>
              <w:left w:val="nil"/>
              <w:bottom w:val="single" w:sz="4" w:space="0" w:color="auto"/>
              <w:right w:val="single" w:sz="4" w:space="0" w:color="auto"/>
            </w:tcBorders>
            <w:vAlign w:val="center"/>
            <w:hideMark/>
          </w:tcPr>
          <w:p w14:paraId="385D44BA"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2000,0</w:t>
            </w:r>
          </w:p>
        </w:tc>
        <w:tc>
          <w:tcPr>
            <w:tcW w:w="819" w:type="dxa"/>
            <w:tcBorders>
              <w:top w:val="single" w:sz="4" w:space="0" w:color="auto"/>
              <w:left w:val="nil"/>
              <w:bottom w:val="single" w:sz="4" w:space="0" w:color="auto"/>
              <w:right w:val="single" w:sz="4" w:space="0" w:color="auto"/>
            </w:tcBorders>
            <w:vAlign w:val="center"/>
            <w:hideMark/>
          </w:tcPr>
          <w:p w14:paraId="6D225641"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eastAsia="ru-RU"/>
              </w:rPr>
              <w:t>2080,0</w:t>
            </w:r>
          </w:p>
        </w:tc>
        <w:tc>
          <w:tcPr>
            <w:tcW w:w="965" w:type="dxa"/>
            <w:tcBorders>
              <w:top w:val="single" w:sz="4" w:space="0" w:color="auto"/>
              <w:left w:val="single" w:sz="4" w:space="0" w:color="auto"/>
              <w:bottom w:val="single" w:sz="4" w:space="0" w:color="auto"/>
              <w:right w:val="single" w:sz="4" w:space="0" w:color="auto"/>
            </w:tcBorders>
            <w:vAlign w:val="center"/>
            <w:hideMark/>
          </w:tcPr>
          <w:p w14:paraId="5953EEC7" w14:textId="77777777" w:rsidR="00DF5537" w:rsidRDefault="00DF5537">
            <w:pPr>
              <w:spacing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rPr>
              <w:t>4,0</w:t>
            </w:r>
          </w:p>
        </w:tc>
      </w:tr>
      <w:tr w:rsidR="00DF5537" w14:paraId="54CFE966" w14:textId="77777777" w:rsidTr="00607F70">
        <w:trPr>
          <w:trHeight w:val="60"/>
        </w:trPr>
        <w:tc>
          <w:tcPr>
            <w:tcW w:w="1125" w:type="dxa"/>
            <w:tcBorders>
              <w:top w:val="single" w:sz="4" w:space="0" w:color="auto"/>
              <w:left w:val="nil"/>
              <w:bottom w:val="single" w:sz="4" w:space="0" w:color="auto"/>
              <w:right w:val="nil"/>
            </w:tcBorders>
          </w:tcPr>
          <w:p w14:paraId="7BC477DD" w14:textId="77777777" w:rsidR="00DF5537" w:rsidRDefault="00DF5537">
            <w:pPr>
              <w:spacing w:line="276" w:lineRule="auto"/>
              <w:jc w:val="right"/>
              <w:rPr>
                <w:rFonts w:ascii="Times New Roman" w:eastAsia="Times New Roman" w:hAnsi="Times New Roman" w:cs="Times New Roman"/>
                <w:color w:val="000000"/>
                <w:sz w:val="18"/>
                <w:szCs w:val="18"/>
                <w:lang w:val="ru-RU"/>
              </w:rPr>
            </w:pPr>
          </w:p>
        </w:tc>
        <w:tc>
          <w:tcPr>
            <w:tcW w:w="8333" w:type="dxa"/>
            <w:gridSpan w:val="6"/>
            <w:tcBorders>
              <w:top w:val="single" w:sz="4" w:space="0" w:color="auto"/>
              <w:left w:val="nil"/>
              <w:bottom w:val="single" w:sz="4" w:space="0" w:color="auto"/>
              <w:right w:val="nil"/>
            </w:tcBorders>
            <w:vAlign w:val="center"/>
            <w:hideMark/>
          </w:tcPr>
          <w:p w14:paraId="3B37554B" w14:textId="77777777" w:rsidR="00DF5537" w:rsidRDefault="00DF5537">
            <w:pPr>
              <w:spacing w:line="276" w:lineRule="auto"/>
              <w:jc w:val="right"/>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Продолжение таблицы</w:t>
            </w:r>
          </w:p>
        </w:tc>
      </w:tr>
      <w:tr w:rsidR="00DF5537" w14:paraId="03D4562D" w14:textId="77777777" w:rsidTr="00735FFA">
        <w:trPr>
          <w:trHeight w:val="60"/>
        </w:trPr>
        <w:tc>
          <w:tcPr>
            <w:tcW w:w="3340" w:type="dxa"/>
            <w:gridSpan w:val="2"/>
            <w:tcBorders>
              <w:top w:val="single" w:sz="4" w:space="0" w:color="auto"/>
              <w:left w:val="single" w:sz="4" w:space="0" w:color="auto"/>
              <w:bottom w:val="single" w:sz="4" w:space="0" w:color="auto"/>
              <w:right w:val="single" w:sz="4" w:space="0" w:color="auto"/>
            </w:tcBorders>
            <w:vAlign w:val="center"/>
            <w:hideMark/>
          </w:tcPr>
          <w:p w14:paraId="4739CF03"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b/>
                <w:bCs/>
                <w:color w:val="000000"/>
                <w:sz w:val="18"/>
                <w:szCs w:val="18"/>
                <w:lang w:val="ru-RU" w:eastAsia="ru-RU"/>
              </w:rPr>
              <w:t>Наименование</w:t>
            </w:r>
          </w:p>
        </w:tc>
        <w:tc>
          <w:tcPr>
            <w:tcW w:w="2170" w:type="dxa"/>
            <w:tcBorders>
              <w:top w:val="single" w:sz="4" w:space="0" w:color="auto"/>
              <w:left w:val="nil"/>
              <w:bottom w:val="single" w:sz="4" w:space="0" w:color="auto"/>
              <w:right w:val="single" w:sz="4" w:space="0" w:color="auto"/>
            </w:tcBorders>
            <w:vAlign w:val="center"/>
            <w:hideMark/>
          </w:tcPr>
          <w:p w14:paraId="0FC78195" w14:textId="77777777" w:rsidR="00DF5537" w:rsidRDefault="00DF5537">
            <w:pPr>
              <w:spacing w:line="276"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8"/>
                <w:szCs w:val="18"/>
                <w:lang w:val="ru-RU" w:eastAsia="ru-RU"/>
              </w:rPr>
              <w:t>Код бюджетной классификации РФ</w:t>
            </w:r>
          </w:p>
        </w:tc>
        <w:tc>
          <w:tcPr>
            <w:tcW w:w="900" w:type="dxa"/>
            <w:tcBorders>
              <w:top w:val="nil"/>
              <w:left w:val="single" w:sz="4" w:space="0" w:color="auto"/>
              <w:bottom w:val="single" w:sz="4" w:space="0" w:color="auto"/>
              <w:right w:val="single" w:sz="4" w:space="0" w:color="auto"/>
            </w:tcBorders>
            <w:vAlign w:val="center"/>
            <w:hideMark/>
          </w:tcPr>
          <w:p w14:paraId="73C2DC49"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proofErr w:type="spellStart"/>
            <w:r>
              <w:rPr>
                <w:rFonts w:ascii="Times New Roman" w:eastAsia="Times New Roman" w:hAnsi="Times New Roman" w:cs="Times New Roman"/>
                <w:b/>
                <w:bCs/>
                <w:color w:val="000000"/>
                <w:sz w:val="18"/>
                <w:szCs w:val="18"/>
              </w:rPr>
              <w:t>Факт</w:t>
            </w:r>
            <w:proofErr w:type="spellEnd"/>
            <w:r>
              <w:rPr>
                <w:rFonts w:ascii="Times New Roman" w:eastAsia="Times New Roman" w:hAnsi="Times New Roman" w:cs="Times New Roman"/>
                <w:b/>
                <w:bCs/>
                <w:color w:val="000000"/>
                <w:sz w:val="18"/>
                <w:szCs w:val="18"/>
              </w:rPr>
              <w:t xml:space="preserve"> 2020г.</w:t>
            </w:r>
            <w:r>
              <w:rPr>
                <w:rFonts w:ascii="Times New Roman" w:eastAsia="Times New Roman" w:hAnsi="Times New Roman" w:cs="Times New Roman"/>
                <w:color w:val="000000"/>
                <w:sz w:val="16"/>
                <w:szCs w:val="16"/>
              </w:rPr>
              <w:t>0</w:t>
            </w:r>
          </w:p>
        </w:tc>
        <w:tc>
          <w:tcPr>
            <w:tcW w:w="1264" w:type="dxa"/>
            <w:tcBorders>
              <w:top w:val="single" w:sz="4" w:space="0" w:color="auto"/>
              <w:left w:val="nil"/>
              <w:bottom w:val="single" w:sz="4" w:space="0" w:color="auto"/>
              <w:right w:val="single" w:sz="4" w:space="0" w:color="auto"/>
            </w:tcBorders>
            <w:vAlign w:val="center"/>
            <w:hideMark/>
          </w:tcPr>
          <w:p w14:paraId="1589CE57"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b/>
                <w:bCs/>
                <w:color w:val="000000"/>
                <w:sz w:val="18"/>
                <w:szCs w:val="18"/>
                <w:lang w:val="ru-RU" w:eastAsia="ru-RU"/>
              </w:rPr>
              <w:t>Уточненный план 2021</w:t>
            </w:r>
          </w:p>
        </w:tc>
        <w:tc>
          <w:tcPr>
            <w:tcW w:w="819" w:type="dxa"/>
            <w:tcBorders>
              <w:top w:val="single" w:sz="4" w:space="0" w:color="auto"/>
              <w:left w:val="nil"/>
              <w:bottom w:val="single" w:sz="4" w:space="0" w:color="auto"/>
              <w:right w:val="single" w:sz="4" w:space="0" w:color="auto"/>
            </w:tcBorders>
            <w:vAlign w:val="center"/>
            <w:hideMark/>
          </w:tcPr>
          <w:p w14:paraId="62BD8FC8" w14:textId="77777777" w:rsidR="00DF5537" w:rsidRDefault="00DF5537">
            <w:pPr>
              <w:spacing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val="ru-RU" w:eastAsia="ru-RU"/>
              </w:rPr>
              <w:t>Проект 2022 г.</w:t>
            </w:r>
          </w:p>
        </w:tc>
        <w:tc>
          <w:tcPr>
            <w:tcW w:w="965" w:type="dxa"/>
            <w:tcBorders>
              <w:top w:val="single" w:sz="4" w:space="0" w:color="auto"/>
              <w:left w:val="single" w:sz="4" w:space="0" w:color="auto"/>
              <w:bottom w:val="single" w:sz="4" w:space="0" w:color="auto"/>
              <w:right w:val="single" w:sz="4" w:space="0" w:color="auto"/>
            </w:tcBorders>
            <w:vAlign w:val="center"/>
            <w:hideMark/>
          </w:tcPr>
          <w:p w14:paraId="1D41E3FE" w14:textId="77777777" w:rsidR="00DF5537" w:rsidRDefault="00DF5537">
            <w:pPr>
              <w:spacing w:line="276"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bCs/>
                <w:color w:val="000000"/>
                <w:sz w:val="18"/>
                <w:szCs w:val="18"/>
              </w:rPr>
              <w:t>Темп</w:t>
            </w:r>
            <w:proofErr w:type="spellEnd"/>
            <w:r>
              <w:rPr>
                <w:rFonts w:ascii="Times New Roman" w:eastAsia="Times New Roman" w:hAnsi="Times New Roman" w:cs="Times New Roman"/>
                <w:b/>
                <w:bCs/>
                <w:color w:val="000000"/>
                <w:sz w:val="18"/>
                <w:szCs w:val="18"/>
              </w:rPr>
              <w:t xml:space="preserve"> </w:t>
            </w:r>
            <w:proofErr w:type="spellStart"/>
            <w:r>
              <w:rPr>
                <w:rFonts w:ascii="Times New Roman" w:eastAsia="Times New Roman" w:hAnsi="Times New Roman" w:cs="Times New Roman"/>
                <w:b/>
                <w:bCs/>
                <w:color w:val="000000"/>
                <w:sz w:val="18"/>
                <w:szCs w:val="18"/>
              </w:rPr>
              <w:t>роста</w:t>
            </w:r>
            <w:proofErr w:type="spellEnd"/>
            <w:r>
              <w:rPr>
                <w:rFonts w:ascii="Times New Roman" w:eastAsia="Times New Roman" w:hAnsi="Times New Roman" w:cs="Times New Roman"/>
                <w:b/>
                <w:bCs/>
                <w:color w:val="000000"/>
                <w:sz w:val="18"/>
                <w:szCs w:val="18"/>
                <w:lang w:val="ru-RU"/>
              </w:rPr>
              <w:t xml:space="preserve"> к 2021г.</w:t>
            </w:r>
            <w:r>
              <w:rPr>
                <w:rFonts w:ascii="Times New Roman" w:eastAsia="Times New Roman" w:hAnsi="Times New Roman" w:cs="Times New Roman"/>
                <w:b/>
                <w:bCs/>
                <w:color w:val="000000"/>
                <w:sz w:val="18"/>
                <w:szCs w:val="18"/>
              </w:rPr>
              <w:t>%</w:t>
            </w:r>
          </w:p>
        </w:tc>
      </w:tr>
      <w:tr w:rsidR="00DF5537" w14:paraId="18E37917" w14:textId="77777777" w:rsidTr="00735FFA">
        <w:trPr>
          <w:trHeight w:val="1200"/>
        </w:trPr>
        <w:tc>
          <w:tcPr>
            <w:tcW w:w="3340" w:type="dxa"/>
            <w:gridSpan w:val="2"/>
            <w:tcBorders>
              <w:top w:val="single" w:sz="4" w:space="0" w:color="auto"/>
              <w:left w:val="single" w:sz="4" w:space="0" w:color="auto"/>
              <w:bottom w:val="single" w:sz="4" w:space="0" w:color="auto"/>
              <w:right w:val="single" w:sz="4" w:space="0" w:color="auto"/>
            </w:tcBorders>
            <w:vAlign w:val="center"/>
            <w:hideMark/>
          </w:tcPr>
          <w:p w14:paraId="03FABA18" w14:textId="77777777" w:rsidR="00DF5537" w:rsidRPr="00D1614F" w:rsidRDefault="00DF5537">
            <w:pPr>
              <w:spacing w:line="276" w:lineRule="auto"/>
              <w:rPr>
                <w:rFonts w:ascii="Times New Roman" w:eastAsia="Times New Roman" w:hAnsi="Times New Roman" w:cs="Times New Roman"/>
                <w:color w:val="000000"/>
                <w:sz w:val="16"/>
                <w:szCs w:val="16"/>
                <w:lang w:val="ru-RU" w:eastAsia="ru-RU"/>
              </w:rPr>
            </w:pPr>
            <w:r w:rsidRPr="00D1614F">
              <w:rPr>
                <w:rFonts w:ascii="Times New Roman" w:eastAsia="Times New Roman" w:hAnsi="Times New Roman" w:cs="Times New Roman"/>
                <w:color w:val="000000"/>
                <w:sz w:val="16"/>
                <w:szCs w:val="16"/>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170" w:type="dxa"/>
            <w:tcBorders>
              <w:top w:val="single" w:sz="4" w:space="0" w:color="auto"/>
              <w:left w:val="nil"/>
              <w:bottom w:val="single" w:sz="4" w:space="0" w:color="auto"/>
              <w:right w:val="single" w:sz="4" w:space="0" w:color="auto"/>
            </w:tcBorders>
            <w:vAlign w:val="center"/>
            <w:hideMark/>
          </w:tcPr>
          <w:p w14:paraId="44C1D19B"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eastAsia="ru-RU"/>
              </w:rPr>
              <w:t>915 1.11.05025.13.0000.120</w:t>
            </w:r>
          </w:p>
        </w:tc>
        <w:tc>
          <w:tcPr>
            <w:tcW w:w="900" w:type="dxa"/>
            <w:tcBorders>
              <w:top w:val="nil"/>
              <w:left w:val="single" w:sz="4" w:space="0" w:color="auto"/>
              <w:bottom w:val="single" w:sz="4" w:space="0" w:color="auto"/>
              <w:right w:val="single" w:sz="4" w:space="0" w:color="auto"/>
            </w:tcBorders>
            <w:vAlign w:val="center"/>
            <w:hideMark/>
          </w:tcPr>
          <w:p w14:paraId="5A930B9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rPr>
              <w:t>617,0</w:t>
            </w:r>
          </w:p>
        </w:tc>
        <w:tc>
          <w:tcPr>
            <w:tcW w:w="1264" w:type="dxa"/>
            <w:tcBorders>
              <w:top w:val="single" w:sz="4" w:space="0" w:color="auto"/>
              <w:left w:val="nil"/>
              <w:bottom w:val="single" w:sz="4" w:space="0" w:color="auto"/>
              <w:right w:val="single" w:sz="4" w:space="0" w:color="auto"/>
            </w:tcBorders>
            <w:vAlign w:val="center"/>
            <w:hideMark/>
          </w:tcPr>
          <w:p w14:paraId="562F6E80"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370,0</w:t>
            </w:r>
          </w:p>
        </w:tc>
        <w:tc>
          <w:tcPr>
            <w:tcW w:w="819" w:type="dxa"/>
            <w:tcBorders>
              <w:top w:val="single" w:sz="4" w:space="0" w:color="auto"/>
              <w:left w:val="nil"/>
              <w:bottom w:val="single" w:sz="4" w:space="0" w:color="auto"/>
              <w:right w:val="single" w:sz="4" w:space="0" w:color="auto"/>
            </w:tcBorders>
            <w:vAlign w:val="center"/>
            <w:hideMark/>
          </w:tcPr>
          <w:p w14:paraId="74AF008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eastAsia="ru-RU"/>
              </w:rPr>
              <w:t>346,0</w:t>
            </w:r>
          </w:p>
        </w:tc>
        <w:tc>
          <w:tcPr>
            <w:tcW w:w="965" w:type="dxa"/>
            <w:tcBorders>
              <w:top w:val="single" w:sz="4" w:space="0" w:color="auto"/>
              <w:left w:val="single" w:sz="4" w:space="0" w:color="auto"/>
              <w:bottom w:val="single" w:sz="4" w:space="0" w:color="auto"/>
              <w:right w:val="single" w:sz="4" w:space="0" w:color="auto"/>
            </w:tcBorders>
            <w:vAlign w:val="center"/>
            <w:hideMark/>
          </w:tcPr>
          <w:p w14:paraId="78B37D86" w14:textId="77777777" w:rsidR="00DF5537" w:rsidRDefault="00DF5537">
            <w:pPr>
              <w:spacing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rPr>
              <w:t>-6,5</w:t>
            </w:r>
          </w:p>
        </w:tc>
      </w:tr>
      <w:tr w:rsidR="00DF5537" w14:paraId="74550021" w14:textId="77777777" w:rsidTr="00DF5537">
        <w:trPr>
          <w:trHeight w:val="1680"/>
        </w:trPr>
        <w:tc>
          <w:tcPr>
            <w:tcW w:w="3340" w:type="dxa"/>
            <w:gridSpan w:val="2"/>
            <w:tcBorders>
              <w:top w:val="nil"/>
              <w:left w:val="single" w:sz="4" w:space="0" w:color="auto"/>
              <w:bottom w:val="single" w:sz="4" w:space="0" w:color="auto"/>
              <w:right w:val="single" w:sz="4" w:space="0" w:color="auto"/>
            </w:tcBorders>
            <w:vAlign w:val="center"/>
            <w:hideMark/>
          </w:tcPr>
          <w:p w14:paraId="69A9211F" w14:textId="77777777" w:rsidR="00DF5537" w:rsidRPr="00D1614F" w:rsidRDefault="00DF5537">
            <w:pPr>
              <w:spacing w:line="276" w:lineRule="auto"/>
              <w:rPr>
                <w:rFonts w:ascii="Times New Roman" w:eastAsia="Times New Roman" w:hAnsi="Times New Roman" w:cs="Times New Roman"/>
                <w:color w:val="000000"/>
                <w:sz w:val="16"/>
                <w:szCs w:val="16"/>
                <w:lang w:val="ru-RU" w:eastAsia="ru-RU"/>
              </w:rPr>
            </w:pPr>
            <w:r w:rsidRPr="00D1614F">
              <w:rPr>
                <w:rFonts w:ascii="Times New Roman" w:eastAsia="Times New Roman" w:hAnsi="Times New Roman" w:cs="Times New Roman"/>
                <w:color w:val="000000"/>
                <w:sz w:val="16"/>
                <w:szCs w:val="16"/>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170" w:type="dxa"/>
            <w:tcBorders>
              <w:top w:val="nil"/>
              <w:left w:val="nil"/>
              <w:bottom w:val="single" w:sz="4" w:space="0" w:color="auto"/>
              <w:right w:val="single" w:sz="4" w:space="0" w:color="auto"/>
            </w:tcBorders>
            <w:vAlign w:val="center"/>
            <w:hideMark/>
          </w:tcPr>
          <w:p w14:paraId="1868A431"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eastAsia="ru-RU"/>
              </w:rPr>
              <w:t>915 1.11.05314.13.0000.120</w:t>
            </w:r>
          </w:p>
        </w:tc>
        <w:tc>
          <w:tcPr>
            <w:tcW w:w="900" w:type="dxa"/>
            <w:tcBorders>
              <w:top w:val="nil"/>
              <w:left w:val="single" w:sz="4" w:space="0" w:color="auto"/>
              <w:bottom w:val="single" w:sz="4" w:space="0" w:color="auto"/>
              <w:right w:val="single" w:sz="4" w:space="0" w:color="auto"/>
            </w:tcBorders>
            <w:vAlign w:val="center"/>
            <w:hideMark/>
          </w:tcPr>
          <w:p w14:paraId="016F9DE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rPr>
              <w:t>0,0</w:t>
            </w:r>
          </w:p>
        </w:tc>
        <w:tc>
          <w:tcPr>
            <w:tcW w:w="1264" w:type="dxa"/>
            <w:tcBorders>
              <w:top w:val="nil"/>
              <w:left w:val="nil"/>
              <w:bottom w:val="single" w:sz="4" w:space="0" w:color="auto"/>
              <w:right w:val="single" w:sz="4" w:space="0" w:color="auto"/>
            </w:tcBorders>
            <w:vAlign w:val="center"/>
            <w:hideMark/>
          </w:tcPr>
          <w:p w14:paraId="320A7ACB"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2,5</w:t>
            </w:r>
          </w:p>
        </w:tc>
        <w:tc>
          <w:tcPr>
            <w:tcW w:w="819" w:type="dxa"/>
            <w:tcBorders>
              <w:top w:val="nil"/>
              <w:left w:val="nil"/>
              <w:bottom w:val="single" w:sz="4" w:space="0" w:color="auto"/>
              <w:right w:val="single" w:sz="4" w:space="0" w:color="auto"/>
            </w:tcBorders>
            <w:vAlign w:val="center"/>
            <w:hideMark/>
          </w:tcPr>
          <w:p w14:paraId="5715949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eastAsia="ru-RU"/>
              </w:rPr>
              <w:t>2,0</w:t>
            </w:r>
          </w:p>
        </w:tc>
        <w:tc>
          <w:tcPr>
            <w:tcW w:w="965" w:type="dxa"/>
            <w:tcBorders>
              <w:top w:val="nil"/>
              <w:left w:val="single" w:sz="4" w:space="0" w:color="auto"/>
              <w:bottom w:val="single" w:sz="4" w:space="0" w:color="auto"/>
              <w:right w:val="single" w:sz="4" w:space="0" w:color="auto"/>
            </w:tcBorders>
            <w:vAlign w:val="center"/>
            <w:hideMark/>
          </w:tcPr>
          <w:p w14:paraId="71F237D6" w14:textId="77777777" w:rsidR="00DF5537" w:rsidRDefault="00DF5537">
            <w:pPr>
              <w:spacing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rPr>
              <w:t>-20,0</w:t>
            </w:r>
          </w:p>
        </w:tc>
      </w:tr>
      <w:tr w:rsidR="00DF5537" w14:paraId="0A7783B0" w14:textId="77777777" w:rsidTr="00DF5537">
        <w:trPr>
          <w:trHeight w:val="720"/>
        </w:trPr>
        <w:tc>
          <w:tcPr>
            <w:tcW w:w="3340" w:type="dxa"/>
            <w:gridSpan w:val="2"/>
            <w:tcBorders>
              <w:top w:val="nil"/>
              <w:left w:val="single" w:sz="4" w:space="0" w:color="auto"/>
              <w:bottom w:val="single" w:sz="4" w:space="0" w:color="auto"/>
              <w:right w:val="single" w:sz="4" w:space="0" w:color="auto"/>
            </w:tcBorders>
            <w:vAlign w:val="center"/>
            <w:hideMark/>
          </w:tcPr>
          <w:p w14:paraId="7BF2E7B3" w14:textId="77777777" w:rsidR="00DF5537" w:rsidRPr="00D1614F" w:rsidRDefault="00DF5537">
            <w:pPr>
              <w:spacing w:line="276" w:lineRule="auto"/>
              <w:rPr>
                <w:rFonts w:ascii="Times New Roman" w:eastAsia="Times New Roman" w:hAnsi="Times New Roman" w:cs="Times New Roman"/>
                <w:color w:val="000000"/>
                <w:sz w:val="16"/>
                <w:szCs w:val="16"/>
                <w:lang w:val="ru-RU" w:eastAsia="ru-RU"/>
              </w:rPr>
            </w:pPr>
            <w:r w:rsidRPr="00D1614F">
              <w:rPr>
                <w:rFonts w:ascii="Times New Roman" w:eastAsia="Times New Roman" w:hAnsi="Times New Roman" w:cs="Times New Roman"/>
                <w:color w:val="000000"/>
                <w:sz w:val="16"/>
                <w:szCs w:val="16"/>
                <w:lang w:val="ru-RU"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2170" w:type="dxa"/>
            <w:tcBorders>
              <w:top w:val="nil"/>
              <w:left w:val="nil"/>
              <w:bottom w:val="single" w:sz="4" w:space="0" w:color="auto"/>
              <w:right w:val="single" w:sz="4" w:space="0" w:color="auto"/>
            </w:tcBorders>
            <w:noWrap/>
            <w:vAlign w:val="center"/>
            <w:hideMark/>
          </w:tcPr>
          <w:p w14:paraId="30AFA5A8"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eastAsia="ru-RU"/>
              </w:rPr>
              <w:t>915 1.11.07015.13.0000.120</w:t>
            </w:r>
          </w:p>
        </w:tc>
        <w:tc>
          <w:tcPr>
            <w:tcW w:w="900" w:type="dxa"/>
            <w:tcBorders>
              <w:top w:val="nil"/>
              <w:left w:val="single" w:sz="4" w:space="0" w:color="auto"/>
              <w:bottom w:val="single" w:sz="4" w:space="0" w:color="auto"/>
              <w:right w:val="single" w:sz="4" w:space="0" w:color="auto"/>
            </w:tcBorders>
            <w:vAlign w:val="center"/>
            <w:hideMark/>
          </w:tcPr>
          <w:p w14:paraId="5D72D999"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rPr>
              <w:t>40,0</w:t>
            </w:r>
          </w:p>
        </w:tc>
        <w:tc>
          <w:tcPr>
            <w:tcW w:w="1264" w:type="dxa"/>
            <w:tcBorders>
              <w:top w:val="nil"/>
              <w:left w:val="nil"/>
              <w:bottom w:val="single" w:sz="4" w:space="0" w:color="auto"/>
              <w:right w:val="single" w:sz="4" w:space="0" w:color="auto"/>
            </w:tcBorders>
            <w:vAlign w:val="center"/>
            <w:hideMark/>
          </w:tcPr>
          <w:p w14:paraId="1A12ABEF"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160,0</w:t>
            </w:r>
          </w:p>
        </w:tc>
        <w:tc>
          <w:tcPr>
            <w:tcW w:w="819" w:type="dxa"/>
            <w:tcBorders>
              <w:top w:val="nil"/>
              <w:left w:val="nil"/>
              <w:bottom w:val="single" w:sz="4" w:space="0" w:color="auto"/>
              <w:right w:val="single" w:sz="4" w:space="0" w:color="auto"/>
            </w:tcBorders>
            <w:vAlign w:val="center"/>
            <w:hideMark/>
          </w:tcPr>
          <w:p w14:paraId="595AB22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eastAsia="ru-RU"/>
              </w:rPr>
              <w:t>40,0</w:t>
            </w:r>
          </w:p>
        </w:tc>
        <w:tc>
          <w:tcPr>
            <w:tcW w:w="965" w:type="dxa"/>
            <w:tcBorders>
              <w:top w:val="nil"/>
              <w:left w:val="single" w:sz="4" w:space="0" w:color="auto"/>
              <w:bottom w:val="single" w:sz="4" w:space="0" w:color="auto"/>
              <w:right w:val="single" w:sz="4" w:space="0" w:color="auto"/>
            </w:tcBorders>
            <w:vAlign w:val="center"/>
            <w:hideMark/>
          </w:tcPr>
          <w:p w14:paraId="0770B90B" w14:textId="77777777" w:rsidR="00DF5537" w:rsidRDefault="00DF5537">
            <w:pPr>
              <w:spacing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rPr>
              <w:t>-75,0</w:t>
            </w:r>
          </w:p>
        </w:tc>
      </w:tr>
      <w:tr w:rsidR="00DF5537" w14:paraId="7F6AAF24" w14:textId="77777777" w:rsidTr="00DF5537">
        <w:trPr>
          <w:trHeight w:val="1200"/>
        </w:trPr>
        <w:tc>
          <w:tcPr>
            <w:tcW w:w="3340" w:type="dxa"/>
            <w:gridSpan w:val="2"/>
            <w:tcBorders>
              <w:top w:val="nil"/>
              <w:left w:val="single" w:sz="4" w:space="0" w:color="auto"/>
              <w:bottom w:val="single" w:sz="4" w:space="0" w:color="auto"/>
              <w:right w:val="single" w:sz="4" w:space="0" w:color="auto"/>
            </w:tcBorders>
            <w:vAlign w:val="center"/>
            <w:hideMark/>
          </w:tcPr>
          <w:p w14:paraId="26039C41" w14:textId="77777777" w:rsidR="00DF5537" w:rsidRPr="00D1614F" w:rsidRDefault="00DF5537">
            <w:pPr>
              <w:spacing w:line="276" w:lineRule="auto"/>
              <w:rPr>
                <w:rFonts w:ascii="Times New Roman" w:eastAsia="Times New Roman" w:hAnsi="Times New Roman" w:cs="Times New Roman"/>
                <w:color w:val="000000"/>
                <w:sz w:val="16"/>
                <w:szCs w:val="16"/>
                <w:lang w:val="ru-RU" w:eastAsia="ru-RU"/>
              </w:rPr>
            </w:pPr>
            <w:r w:rsidRPr="00D1614F">
              <w:rPr>
                <w:rFonts w:ascii="Times New Roman" w:eastAsia="Times New Roman" w:hAnsi="Times New Roman" w:cs="Times New Roman"/>
                <w:color w:val="000000"/>
                <w:sz w:val="16"/>
                <w:szCs w:val="16"/>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70" w:type="dxa"/>
            <w:tcBorders>
              <w:top w:val="nil"/>
              <w:left w:val="nil"/>
              <w:bottom w:val="single" w:sz="4" w:space="0" w:color="auto"/>
              <w:right w:val="single" w:sz="4" w:space="0" w:color="auto"/>
            </w:tcBorders>
            <w:noWrap/>
            <w:vAlign w:val="center"/>
            <w:hideMark/>
          </w:tcPr>
          <w:p w14:paraId="738E2E9F"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eastAsia="ru-RU"/>
              </w:rPr>
              <w:t>915 1.11.09045.13.0000.120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9F6EC4"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b/>
                <w:bCs/>
                <w:color w:val="000000"/>
                <w:sz w:val="18"/>
                <w:szCs w:val="18"/>
              </w:rPr>
              <w:t>.</w:t>
            </w:r>
            <w:r>
              <w:rPr>
                <w:rFonts w:ascii="Times New Roman" w:eastAsia="Times New Roman" w:hAnsi="Times New Roman" w:cs="Times New Roman"/>
                <w:color w:val="000000"/>
                <w:sz w:val="18"/>
                <w:szCs w:val="18"/>
              </w:rPr>
              <w:t xml:space="preserve"> 10222,6</w:t>
            </w:r>
          </w:p>
        </w:tc>
        <w:tc>
          <w:tcPr>
            <w:tcW w:w="1264" w:type="dxa"/>
            <w:tcBorders>
              <w:top w:val="nil"/>
              <w:left w:val="nil"/>
              <w:bottom w:val="single" w:sz="4" w:space="0" w:color="auto"/>
              <w:right w:val="single" w:sz="4" w:space="0" w:color="auto"/>
            </w:tcBorders>
            <w:vAlign w:val="center"/>
            <w:hideMark/>
          </w:tcPr>
          <w:p w14:paraId="6F692958" w14:textId="77777777" w:rsidR="00DF5537" w:rsidRDefault="00DF5537">
            <w:pPr>
              <w:spacing w:line="276" w:lineRule="auto"/>
              <w:jc w:val="right"/>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6570,0</w:t>
            </w:r>
          </w:p>
        </w:tc>
        <w:tc>
          <w:tcPr>
            <w:tcW w:w="819" w:type="dxa"/>
            <w:tcBorders>
              <w:top w:val="nil"/>
              <w:left w:val="nil"/>
              <w:bottom w:val="single" w:sz="4" w:space="0" w:color="auto"/>
              <w:right w:val="single" w:sz="4" w:space="0" w:color="auto"/>
            </w:tcBorders>
            <w:vAlign w:val="center"/>
            <w:hideMark/>
          </w:tcPr>
          <w:p w14:paraId="3064147F"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eastAsia="ru-RU"/>
              </w:rPr>
              <w:t>6500,0</w:t>
            </w:r>
          </w:p>
        </w:tc>
        <w:tc>
          <w:tcPr>
            <w:tcW w:w="965" w:type="dxa"/>
            <w:tcBorders>
              <w:top w:val="nil"/>
              <w:left w:val="single" w:sz="4" w:space="0" w:color="auto"/>
              <w:bottom w:val="single" w:sz="4" w:space="0" w:color="auto"/>
              <w:right w:val="single" w:sz="4" w:space="0" w:color="auto"/>
            </w:tcBorders>
            <w:vAlign w:val="center"/>
            <w:hideMark/>
          </w:tcPr>
          <w:p w14:paraId="0A732BF9" w14:textId="77777777" w:rsidR="00DF5537" w:rsidRDefault="00DF5537">
            <w:pPr>
              <w:spacing w:line="276"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rPr>
              <w:t>-1,1</w:t>
            </w:r>
          </w:p>
        </w:tc>
      </w:tr>
      <w:tr w:rsidR="00DF5537" w14:paraId="07DE6921" w14:textId="77777777" w:rsidTr="00DF5537">
        <w:trPr>
          <w:trHeight w:val="60"/>
        </w:trPr>
        <w:tc>
          <w:tcPr>
            <w:tcW w:w="3340" w:type="dxa"/>
            <w:gridSpan w:val="2"/>
            <w:tcBorders>
              <w:top w:val="nil"/>
              <w:left w:val="single" w:sz="4" w:space="0" w:color="auto"/>
              <w:bottom w:val="single" w:sz="4" w:space="0" w:color="auto"/>
              <w:right w:val="single" w:sz="4" w:space="0" w:color="auto"/>
            </w:tcBorders>
            <w:vAlign w:val="center"/>
            <w:hideMark/>
          </w:tcPr>
          <w:p w14:paraId="3ACE076B"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Итого</w:t>
            </w:r>
          </w:p>
        </w:tc>
        <w:tc>
          <w:tcPr>
            <w:tcW w:w="2170" w:type="dxa"/>
            <w:tcBorders>
              <w:top w:val="nil"/>
              <w:left w:val="nil"/>
              <w:bottom w:val="single" w:sz="4" w:space="0" w:color="auto"/>
              <w:right w:val="single" w:sz="4" w:space="0" w:color="auto"/>
            </w:tcBorders>
            <w:vAlign w:val="center"/>
            <w:hideMark/>
          </w:tcPr>
          <w:p w14:paraId="0CFF59C8"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х</w:t>
            </w:r>
          </w:p>
        </w:tc>
        <w:tc>
          <w:tcPr>
            <w:tcW w:w="900" w:type="dxa"/>
            <w:tcBorders>
              <w:top w:val="nil"/>
              <w:left w:val="single" w:sz="4" w:space="0" w:color="auto"/>
              <w:bottom w:val="single" w:sz="4" w:space="0" w:color="auto"/>
              <w:right w:val="single" w:sz="4" w:space="0" w:color="auto"/>
            </w:tcBorders>
            <w:vAlign w:val="center"/>
            <w:hideMark/>
          </w:tcPr>
          <w:p w14:paraId="3B241331"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rPr>
              <w:t>14228,7</w:t>
            </w:r>
          </w:p>
        </w:tc>
        <w:tc>
          <w:tcPr>
            <w:tcW w:w="1264" w:type="dxa"/>
            <w:tcBorders>
              <w:top w:val="nil"/>
              <w:left w:val="nil"/>
              <w:bottom w:val="single" w:sz="4" w:space="0" w:color="auto"/>
              <w:right w:val="single" w:sz="4" w:space="0" w:color="auto"/>
            </w:tcBorders>
            <w:noWrap/>
            <w:vAlign w:val="center"/>
            <w:hideMark/>
          </w:tcPr>
          <w:p w14:paraId="720107DA"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9102,5</w:t>
            </w:r>
          </w:p>
        </w:tc>
        <w:tc>
          <w:tcPr>
            <w:tcW w:w="819" w:type="dxa"/>
            <w:tcBorders>
              <w:top w:val="nil"/>
              <w:left w:val="nil"/>
              <w:bottom w:val="single" w:sz="4" w:space="0" w:color="auto"/>
              <w:right w:val="single" w:sz="4" w:space="0" w:color="auto"/>
            </w:tcBorders>
            <w:noWrap/>
            <w:vAlign w:val="center"/>
            <w:hideMark/>
          </w:tcPr>
          <w:p w14:paraId="2C973A38"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8968,0</w:t>
            </w:r>
          </w:p>
        </w:tc>
        <w:tc>
          <w:tcPr>
            <w:tcW w:w="965" w:type="dxa"/>
            <w:tcBorders>
              <w:top w:val="nil"/>
              <w:left w:val="single" w:sz="4" w:space="0" w:color="auto"/>
              <w:bottom w:val="single" w:sz="4" w:space="0" w:color="auto"/>
              <w:right w:val="single" w:sz="4" w:space="0" w:color="auto"/>
            </w:tcBorders>
            <w:vAlign w:val="center"/>
            <w:hideMark/>
          </w:tcPr>
          <w:p w14:paraId="40A15248" w14:textId="77777777" w:rsidR="00DF5537" w:rsidRDefault="00DF5537">
            <w:pPr>
              <w:spacing w:line="276" w:lineRule="auto"/>
              <w:jc w:val="right"/>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rPr>
              <w:t>-1,5</w:t>
            </w:r>
          </w:p>
        </w:tc>
      </w:tr>
    </w:tbl>
    <w:p w14:paraId="7A73C9B6" w14:textId="77777777" w:rsidR="00DF5537" w:rsidRDefault="00DF5537" w:rsidP="00DF5537">
      <w:pPr>
        <w:ind w:left="851"/>
        <w:jc w:val="both"/>
        <w:rPr>
          <w:rFonts w:ascii="Times New Roman" w:eastAsia="Times New Roman" w:hAnsi="Times New Roman" w:cs="Times New Roman"/>
          <w:color w:val="000000"/>
          <w:sz w:val="27"/>
          <w:szCs w:val="27"/>
          <w:lang w:val="ru-RU" w:eastAsia="ru-RU"/>
        </w:rPr>
      </w:pPr>
    </w:p>
    <w:p w14:paraId="470E4A32" w14:textId="77777777" w:rsidR="00DF5537" w:rsidRDefault="00DF5537" w:rsidP="00DF5537">
      <w:pPr>
        <w:ind w:left="851"/>
        <w:jc w:val="both"/>
        <w:rPr>
          <w:rFonts w:ascii="Times New Roman" w:eastAsia="Times New Roman" w:hAnsi="Times New Roman" w:cs="Times New Roman"/>
          <w:b/>
          <w:bCs/>
          <w:color w:val="000000"/>
          <w:sz w:val="26"/>
          <w:szCs w:val="26"/>
          <w:lang w:val="ru-RU" w:eastAsia="ru-RU"/>
        </w:rPr>
      </w:pPr>
      <w:r>
        <w:rPr>
          <w:rFonts w:ascii="Times New Roman" w:eastAsia="Times New Roman" w:hAnsi="Times New Roman" w:cs="Times New Roman"/>
          <w:b/>
          <w:bCs/>
          <w:color w:val="000000"/>
          <w:sz w:val="26"/>
          <w:szCs w:val="26"/>
          <w:lang w:val="ru-RU" w:eastAsia="ru-RU"/>
        </w:rPr>
        <w:t>Доходы от оказания платных услуг (работ) и компенсации затрат государства:</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122"/>
        <w:gridCol w:w="849"/>
        <w:gridCol w:w="1276"/>
        <w:gridCol w:w="850"/>
        <w:gridCol w:w="1025"/>
      </w:tblGrid>
      <w:tr w:rsidR="00DF5537" w14:paraId="7C6F8748" w14:textId="77777777" w:rsidTr="00DF5537">
        <w:trPr>
          <w:trHeight w:val="425"/>
        </w:trPr>
        <w:tc>
          <w:tcPr>
            <w:tcW w:w="3371" w:type="dxa"/>
            <w:tcBorders>
              <w:top w:val="single" w:sz="4" w:space="0" w:color="auto"/>
              <w:left w:val="single" w:sz="4" w:space="0" w:color="auto"/>
              <w:bottom w:val="single" w:sz="4" w:space="0" w:color="auto"/>
              <w:right w:val="single" w:sz="4" w:space="0" w:color="auto"/>
            </w:tcBorders>
            <w:vAlign w:val="center"/>
            <w:hideMark/>
          </w:tcPr>
          <w:p w14:paraId="0A413C68"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Наименование</w:t>
            </w:r>
          </w:p>
        </w:tc>
        <w:tc>
          <w:tcPr>
            <w:tcW w:w="2122" w:type="dxa"/>
            <w:tcBorders>
              <w:top w:val="single" w:sz="4" w:space="0" w:color="auto"/>
              <w:left w:val="single" w:sz="4" w:space="0" w:color="auto"/>
              <w:bottom w:val="single" w:sz="4" w:space="0" w:color="auto"/>
              <w:right w:val="single" w:sz="4" w:space="0" w:color="auto"/>
            </w:tcBorders>
            <w:vAlign w:val="center"/>
            <w:hideMark/>
          </w:tcPr>
          <w:p w14:paraId="03B705E7"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Код бюджетной классификации РФ</w:t>
            </w:r>
          </w:p>
        </w:tc>
        <w:tc>
          <w:tcPr>
            <w:tcW w:w="849" w:type="dxa"/>
            <w:tcBorders>
              <w:top w:val="single" w:sz="4" w:space="0" w:color="auto"/>
              <w:left w:val="single" w:sz="4" w:space="0" w:color="auto"/>
              <w:bottom w:val="single" w:sz="4" w:space="0" w:color="auto"/>
              <w:right w:val="single" w:sz="4" w:space="0" w:color="auto"/>
            </w:tcBorders>
            <w:hideMark/>
          </w:tcPr>
          <w:p w14:paraId="1F6A112A"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proofErr w:type="spellStart"/>
            <w:r>
              <w:rPr>
                <w:rFonts w:ascii="Times New Roman" w:eastAsia="Times New Roman" w:hAnsi="Times New Roman" w:cs="Times New Roman"/>
                <w:b/>
                <w:bCs/>
                <w:color w:val="000000"/>
                <w:sz w:val="18"/>
                <w:szCs w:val="18"/>
              </w:rPr>
              <w:t>Факт</w:t>
            </w:r>
            <w:proofErr w:type="spellEnd"/>
            <w:r>
              <w:rPr>
                <w:rFonts w:ascii="Times New Roman" w:eastAsia="Times New Roman" w:hAnsi="Times New Roman" w:cs="Times New Roman"/>
                <w:b/>
                <w:bCs/>
                <w:color w:val="000000"/>
                <w:sz w:val="18"/>
                <w:szCs w:val="18"/>
              </w:rPr>
              <w:t xml:space="preserve"> 2020г.</w:t>
            </w:r>
            <w:r>
              <w:rPr>
                <w:rFonts w:ascii="Times New Roman" w:eastAsia="Times New Roman" w:hAnsi="Times New Roman" w:cs="Times New Roman"/>
                <w:color w:val="000000"/>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212C1C"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Уточненный план 2021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A5FC52"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Проект 2022 г.</w:t>
            </w:r>
          </w:p>
        </w:tc>
        <w:tc>
          <w:tcPr>
            <w:tcW w:w="1025" w:type="dxa"/>
            <w:tcBorders>
              <w:top w:val="single" w:sz="4" w:space="0" w:color="auto"/>
              <w:left w:val="single" w:sz="4" w:space="0" w:color="auto"/>
              <w:bottom w:val="single" w:sz="4" w:space="0" w:color="auto"/>
              <w:right w:val="single" w:sz="4" w:space="0" w:color="auto"/>
            </w:tcBorders>
            <w:vAlign w:val="center"/>
            <w:hideMark/>
          </w:tcPr>
          <w:p w14:paraId="7CCDC0EF" w14:textId="77777777" w:rsidR="00DF5537" w:rsidRDefault="00DF5537">
            <w:pPr>
              <w:spacing w:line="276" w:lineRule="auto"/>
              <w:jc w:val="center"/>
              <w:rPr>
                <w:rFonts w:ascii="Times New Roman" w:eastAsia="Times New Roman" w:hAnsi="Times New Roman" w:cs="Times New Roman"/>
                <w:b/>
                <w:bCs/>
                <w:color w:val="000000"/>
                <w:sz w:val="20"/>
                <w:szCs w:val="20"/>
                <w:lang w:val="ru-RU" w:eastAsia="ru-RU"/>
              </w:rPr>
            </w:pPr>
            <w:proofErr w:type="spellStart"/>
            <w:r>
              <w:rPr>
                <w:rFonts w:ascii="Times New Roman" w:eastAsia="Times New Roman" w:hAnsi="Times New Roman" w:cs="Times New Roman"/>
                <w:b/>
                <w:bCs/>
                <w:color w:val="000000"/>
                <w:sz w:val="18"/>
                <w:szCs w:val="18"/>
              </w:rPr>
              <w:t>Темп</w:t>
            </w:r>
            <w:proofErr w:type="spellEnd"/>
            <w:r>
              <w:rPr>
                <w:rFonts w:ascii="Times New Roman" w:eastAsia="Times New Roman" w:hAnsi="Times New Roman" w:cs="Times New Roman"/>
                <w:b/>
                <w:bCs/>
                <w:color w:val="000000"/>
                <w:sz w:val="18"/>
                <w:szCs w:val="18"/>
              </w:rPr>
              <w:t xml:space="preserve"> </w:t>
            </w:r>
            <w:proofErr w:type="spellStart"/>
            <w:r>
              <w:rPr>
                <w:rFonts w:ascii="Times New Roman" w:eastAsia="Times New Roman" w:hAnsi="Times New Roman" w:cs="Times New Roman"/>
                <w:b/>
                <w:bCs/>
                <w:color w:val="000000"/>
                <w:sz w:val="18"/>
                <w:szCs w:val="18"/>
              </w:rPr>
              <w:t>роста</w:t>
            </w:r>
            <w:proofErr w:type="spellEnd"/>
            <w:r>
              <w:rPr>
                <w:rFonts w:ascii="Times New Roman" w:eastAsia="Times New Roman" w:hAnsi="Times New Roman" w:cs="Times New Roman"/>
                <w:b/>
                <w:bCs/>
                <w:color w:val="000000"/>
                <w:sz w:val="18"/>
                <w:szCs w:val="18"/>
                <w:lang w:val="ru-RU"/>
              </w:rPr>
              <w:t xml:space="preserve"> к 2021г.</w:t>
            </w:r>
            <w:r>
              <w:rPr>
                <w:rFonts w:ascii="Times New Roman" w:eastAsia="Times New Roman" w:hAnsi="Times New Roman" w:cs="Times New Roman"/>
                <w:b/>
                <w:bCs/>
                <w:color w:val="000000"/>
                <w:sz w:val="18"/>
                <w:szCs w:val="18"/>
              </w:rPr>
              <w:t>%</w:t>
            </w:r>
          </w:p>
        </w:tc>
      </w:tr>
      <w:tr w:rsidR="00DF5537" w14:paraId="44E32EC7" w14:textId="77777777" w:rsidTr="00DF5537">
        <w:trPr>
          <w:trHeight w:val="735"/>
        </w:trPr>
        <w:tc>
          <w:tcPr>
            <w:tcW w:w="3371" w:type="dxa"/>
            <w:tcBorders>
              <w:top w:val="single" w:sz="4" w:space="0" w:color="auto"/>
              <w:left w:val="single" w:sz="4" w:space="0" w:color="auto"/>
              <w:bottom w:val="single" w:sz="4" w:space="0" w:color="auto"/>
              <w:right w:val="single" w:sz="4" w:space="0" w:color="auto"/>
            </w:tcBorders>
            <w:vAlign w:val="bottom"/>
            <w:hideMark/>
          </w:tcPr>
          <w:p w14:paraId="5DA5DC1A"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Прочие доходы от оказания платных услуг (работ) получателями средств бюджетов городских поселений (муниципальные учреждения культуры и спорта)</w:t>
            </w:r>
          </w:p>
        </w:tc>
        <w:tc>
          <w:tcPr>
            <w:tcW w:w="2122" w:type="dxa"/>
            <w:tcBorders>
              <w:top w:val="single" w:sz="4" w:space="0" w:color="auto"/>
              <w:left w:val="single" w:sz="4" w:space="0" w:color="auto"/>
              <w:bottom w:val="single" w:sz="4" w:space="0" w:color="auto"/>
              <w:right w:val="single" w:sz="4" w:space="0" w:color="auto"/>
            </w:tcBorders>
            <w:vAlign w:val="center"/>
            <w:hideMark/>
          </w:tcPr>
          <w:p w14:paraId="3EF9B088"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915 1.13.01995.13.0000.130</w:t>
            </w:r>
          </w:p>
        </w:tc>
        <w:tc>
          <w:tcPr>
            <w:tcW w:w="849" w:type="dxa"/>
            <w:tcBorders>
              <w:top w:val="single" w:sz="4" w:space="0" w:color="auto"/>
              <w:left w:val="single" w:sz="4" w:space="0" w:color="auto"/>
              <w:bottom w:val="single" w:sz="4" w:space="0" w:color="auto"/>
              <w:right w:val="single" w:sz="4" w:space="0" w:color="auto"/>
            </w:tcBorders>
            <w:vAlign w:val="center"/>
            <w:hideMark/>
          </w:tcPr>
          <w:p w14:paraId="0BF6182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1077,0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08E28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1657,1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E78A3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1136,5</w:t>
            </w:r>
          </w:p>
        </w:tc>
        <w:tc>
          <w:tcPr>
            <w:tcW w:w="1025" w:type="dxa"/>
            <w:tcBorders>
              <w:top w:val="single" w:sz="4" w:space="0" w:color="auto"/>
              <w:left w:val="single" w:sz="4" w:space="0" w:color="auto"/>
              <w:bottom w:val="single" w:sz="4" w:space="0" w:color="auto"/>
              <w:right w:val="single" w:sz="4" w:space="0" w:color="auto"/>
            </w:tcBorders>
            <w:vAlign w:val="center"/>
            <w:hideMark/>
          </w:tcPr>
          <w:p w14:paraId="33AE684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-31,4</w:t>
            </w:r>
          </w:p>
        </w:tc>
      </w:tr>
    </w:tbl>
    <w:p w14:paraId="5A8670F7" w14:textId="77777777" w:rsidR="00DF5537" w:rsidRDefault="00DF5537" w:rsidP="00DF5537">
      <w:pPr>
        <w:ind w:left="851"/>
        <w:jc w:val="both"/>
        <w:rPr>
          <w:rFonts w:ascii="Times New Roman" w:eastAsia="Times New Roman" w:hAnsi="Times New Roman" w:cs="Times New Roman"/>
          <w:b/>
          <w:bCs/>
          <w:color w:val="000000"/>
          <w:sz w:val="26"/>
          <w:szCs w:val="26"/>
          <w:lang w:val="ru-RU" w:eastAsia="ru-RU"/>
        </w:rPr>
      </w:pPr>
    </w:p>
    <w:p w14:paraId="72A8AA6A" w14:textId="77777777" w:rsidR="00DF5537" w:rsidRDefault="00DF5537" w:rsidP="00DF5537">
      <w:pPr>
        <w:ind w:left="851"/>
        <w:jc w:val="both"/>
        <w:rPr>
          <w:rFonts w:ascii="Times New Roman" w:eastAsia="Times New Roman" w:hAnsi="Times New Roman" w:cs="Times New Roman"/>
          <w:b/>
          <w:bCs/>
          <w:color w:val="000000"/>
          <w:sz w:val="26"/>
          <w:szCs w:val="26"/>
          <w:lang w:val="ru-RU" w:eastAsia="ru-RU"/>
        </w:rPr>
      </w:pPr>
      <w:r>
        <w:rPr>
          <w:rFonts w:ascii="Times New Roman" w:eastAsia="Times New Roman" w:hAnsi="Times New Roman" w:cs="Times New Roman"/>
          <w:b/>
          <w:bCs/>
          <w:color w:val="000000"/>
          <w:sz w:val="26"/>
          <w:szCs w:val="26"/>
          <w:lang w:val="ru-RU" w:eastAsia="ru-RU"/>
        </w:rPr>
        <w:t>Доходы от продажи материальных и нематериальных активов:</w:t>
      </w:r>
    </w:p>
    <w:tbl>
      <w:tblPr>
        <w:tblW w:w="9493" w:type="dxa"/>
        <w:tblInd w:w="113" w:type="dxa"/>
        <w:tblLook w:val="04A0" w:firstRow="1" w:lastRow="0" w:firstColumn="1" w:lastColumn="0" w:noHBand="0" w:noVBand="1"/>
      </w:tblPr>
      <w:tblGrid>
        <w:gridCol w:w="3286"/>
        <w:gridCol w:w="2127"/>
        <w:gridCol w:w="846"/>
        <w:gridCol w:w="1264"/>
        <w:gridCol w:w="977"/>
        <w:gridCol w:w="993"/>
      </w:tblGrid>
      <w:tr w:rsidR="00DF5537" w14:paraId="1B6D2AC3" w14:textId="77777777" w:rsidTr="00DF5537">
        <w:trPr>
          <w:trHeight w:val="510"/>
        </w:trPr>
        <w:tc>
          <w:tcPr>
            <w:tcW w:w="3286" w:type="dxa"/>
            <w:tcBorders>
              <w:top w:val="single" w:sz="4" w:space="0" w:color="auto"/>
              <w:left w:val="single" w:sz="4" w:space="0" w:color="auto"/>
              <w:bottom w:val="single" w:sz="4" w:space="0" w:color="auto"/>
              <w:right w:val="single" w:sz="4" w:space="0" w:color="auto"/>
            </w:tcBorders>
            <w:vAlign w:val="center"/>
            <w:hideMark/>
          </w:tcPr>
          <w:p w14:paraId="4B9E99EC"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Наименование</w:t>
            </w:r>
          </w:p>
        </w:tc>
        <w:tc>
          <w:tcPr>
            <w:tcW w:w="2127" w:type="dxa"/>
            <w:tcBorders>
              <w:top w:val="single" w:sz="4" w:space="0" w:color="auto"/>
              <w:left w:val="nil"/>
              <w:bottom w:val="single" w:sz="4" w:space="0" w:color="auto"/>
              <w:right w:val="single" w:sz="4" w:space="0" w:color="auto"/>
            </w:tcBorders>
            <w:vAlign w:val="center"/>
            <w:hideMark/>
          </w:tcPr>
          <w:p w14:paraId="1E83BE7D"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Код бюджетной классификации РФ</w:t>
            </w:r>
          </w:p>
        </w:tc>
        <w:tc>
          <w:tcPr>
            <w:tcW w:w="846" w:type="dxa"/>
            <w:tcBorders>
              <w:top w:val="single" w:sz="4" w:space="0" w:color="auto"/>
              <w:left w:val="single" w:sz="4" w:space="0" w:color="auto"/>
              <w:bottom w:val="single" w:sz="4" w:space="0" w:color="auto"/>
              <w:right w:val="single" w:sz="4" w:space="0" w:color="auto"/>
            </w:tcBorders>
            <w:vAlign w:val="center"/>
            <w:hideMark/>
          </w:tcPr>
          <w:p w14:paraId="3F2F8D63"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proofErr w:type="spellStart"/>
            <w:r>
              <w:rPr>
                <w:rFonts w:ascii="Times New Roman" w:eastAsia="Times New Roman" w:hAnsi="Times New Roman" w:cs="Times New Roman"/>
                <w:b/>
                <w:bCs/>
                <w:color w:val="000000"/>
                <w:sz w:val="18"/>
                <w:szCs w:val="18"/>
              </w:rPr>
              <w:t>Факт</w:t>
            </w:r>
            <w:proofErr w:type="spellEnd"/>
            <w:r>
              <w:rPr>
                <w:rFonts w:ascii="Times New Roman" w:eastAsia="Times New Roman" w:hAnsi="Times New Roman" w:cs="Times New Roman"/>
                <w:b/>
                <w:bCs/>
                <w:color w:val="000000"/>
                <w:sz w:val="18"/>
                <w:szCs w:val="18"/>
              </w:rPr>
              <w:t xml:space="preserve"> 2020г.</w:t>
            </w:r>
            <w:r>
              <w:rPr>
                <w:rFonts w:ascii="Times New Roman" w:eastAsia="Times New Roman" w:hAnsi="Times New Roman" w:cs="Times New Roman"/>
                <w:color w:val="000000"/>
                <w:sz w:val="16"/>
                <w:szCs w:val="16"/>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E4FEFD9"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Уточненный план 2021</w:t>
            </w:r>
          </w:p>
        </w:tc>
        <w:tc>
          <w:tcPr>
            <w:tcW w:w="977" w:type="dxa"/>
            <w:tcBorders>
              <w:top w:val="single" w:sz="4" w:space="0" w:color="auto"/>
              <w:left w:val="nil"/>
              <w:bottom w:val="single" w:sz="4" w:space="0" w:color="auto"/>
              <w:right w:val="single" w:sz="4" w:space="0" w:color="auto"/>
            </w:tcBorders>
            <w:vAlign w:val="center"/>
            <w:hideMark/>
          </w:tcPr>
          <w:p w14:paraId="7BB12C59"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Проект 2022 г.</w:t>
            </w:r>
          </w:p>
        </w:tc>
        <w:tc>
          <w:tcPr>
            <w:tcW w:w="993" w:type="dxa"/>
            <w:tcBorders>
              <w:top w:val="single" w:sz="4" w:space="0" w:color="auto"/>
              <w:left w:val="nil"/>
              <w:bottom w:val="single" w:sz="4" w:space="0" w:color="auto"/>
              <w:right w:val="single" w:sz="4" w:space="0" w:color="auto"/>
            </w:tcBorders>
            <w:vAlign w:val="center"/>
            <w:hideMark/>
          </w:tcPr>
          <w:p w14:paraId="56FF4E56" w14:textId="77777777" w:rsidR="00DF5537" w:rsidRDefault="00DF5537">
            <w:pPr>
              <w:spacing w:line="276" w:lineRule="auto"/>
              <w:jc w:val="center"/>
              <w:rPr>
                <w:rFonts w:ascii="Times New Roman" w:eastAsia="Times New Roman" w:hAnsi="Times New Roman" w:cs="Times New Roman"/>
                <w:b/>
                <w:bCs/>
                <w:color w:val="000000"/>
                <w:sz w:val="20"/>
                <w:szCs w:val="20"/>
                <w:lang w:val="ru-RU" w:eastAsia="ru-RU"/>
              </w:rPr>
            </w:pPr>
            <w:proofErr w:type="spellStart"/>
            <w:r>
              <w:rPr>
                <w:rFonts w:ascii="Times New Roman" w:eastAsia="Times New Roman" w:hAnsi="Times New Roman" w:cs="Times New Roman"/>
                <w:b/>
                <w:bCs/>
                <w:color w:val="000000"/>
                <w:sz w:val="18"/>
                <w:szCs w:val="18"/>
              </w:rPr>
              <w:t>Темп</w:t>
            </w:r>
            <w:proofErr w:type="spellEnd"/>
            <w:r>
              <w:rPr>
                <w:rFonts w:ascii="Times New Roman" w:eastAsia="Times New Roman" w:hAnsi="Times New Roman" w:cs="Times New Roman"/>
                <w:b/>
                <w:bCs/>
                <w:color w:val="000000"/>
                <w:sz w:val="18"/>
                <w:szCs w:val="18"/>
              </w:rPr>
              <w:t xml:space="preserve"> </w:t>
            </w:r>
            <w:proofErr w:type="spellStart"/>
            <w:r>
              <w:rPr>
                <w:rFonts w:ascii="Times New Roman" w:eastAsia="Times New Roman" w:hAnsi="Times New Roman" w:cs="Times New Roman"/>
                <w:b/>
                <w:bCs/>
                <w:color w:val="000000"/>
                <w:sz w:val="18"/>
                <w:szCs w:val="18"/>
              </w:rPr>
              <w:t>роста</w:t>
            </w:r>
            <w:proofErr w:type="spellEnd"/>
            <w:r>
              <w:rPr>
                <w:rFonts w:ascii="Times New Roman" w:eastAsia="Times New Roman" w:hAnsi="Times New Roman" w:cs="Times New Roman"/>
                <w:b/>
                <w:bCs/>
                <w:color w:val="000000"/>
                <w:sz w:val="18"/>
                <w:szCs w:val="18"/>
                <w:lang w:val="ru-RU"/>
              </w:rPr>
              <w:t xml:space="preserve"> к 2021г.</w:t>
            </w:r>
            <w:r>
              <w:rPr>
                <w:rFonts w:ascii="Times New Roman" w:eastAsia="Times New Roman" w:hAnsi="Times New Roman" w:cs="Times New Roman"/>
                <w:b/>
                <w:bCs/>
                <w:color w:val="000000"/>
                <w:sz w:val="18"/>
                <w:szCs w:val="18"/>
              </w:rPr>
              <w:t>%</w:t>
            </w:r>
          </w:p>
        </w:tc>
      </w:tr>
      <w:tr w:rsidR="00DF5537" w14:paraId="51A56C92" w14:textId="77777777" w:rsidTr="00DF5537">
        <w:trPr>
          <w:trHeight w:val="1455"/>
        </w:trPr>
        <w:tc>
          <w:tcPr>
            <w:tcW w:w="3286" w:type="dxa"/>
            <w:tcBorders>
              <w:top w:val="nil"/>
              <w:left w:val="single" w:sz="4" w:space="0" w:color="auto"/>
              <w:bottom w:val="single" w:sz="4" w:space="0" w:color="auto"/>
              <w:right w:val="single" w:sz="4" w:space="0" w:color="auto"/>
            </w:tcBorders>
            <w:vAlign w:val="center"/>
            <w:hideMark/>
          </w:tcPr>
          <w:p w14:paraId="460E356F"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Доходы от реализации иного имущества, находящегося в собственности городских поселений </w:t>
            </w:r>
          </w:p>
        </w:tc>
        <w:tc>
          <w:tcPr>
            <w:tcW w:w="2127" w:type="dxa"/>
            <w:tcBorders>
              <w:top w:val="single" w:sz="4" w:space="0" w:color="auto"/>
              <w:left w:val="nil"/>
              <w:bottom w:val="single" w:sz="4" w:space="0" w:color="auto"/>
              <w:right w:val="single" w:sz="4" w:space="0" w:color="auto"/>
            </w:tcBorders>
            <w:noWrap/>
            <w:vAlign w:val="center"/>
            <w:hideMark/>
          </w:tcPr>
          <w:p w14:paraId="2A24BED0"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915 1.14.02053.13.0000.410</w:t>
            </w:r>
          </w:p>
        </w:tc>
        <w:tc>
          <w:tcPr>
            <w:tcW w:w="846" w:type="dxa"/>
            <w:tcBorders>
              <w:top w:val="single" w:sz="4" w:space="0" w:color="auto"/>
              <w:left w:val="single" w:sz="4" w:space="0" w:color="auto"/>
              <w:bottom w:val="single" w:sz="4" w:space="0" w:color="auto"/>
              <w:right w:val="single" w:sz="4" w:space="0" w:color="auto"/>
            </w:tcBorders>
            <w:vAlign w:val="center"/>
            <w:hideMark/>
          </w:tcPr>
          <w:p w14:paraId="5EB90315"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9761,5</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7AB82E71"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6294,0</w:t>
            </w:r>
          </w:p>
        </w:tc>
        <w:tc>
          <w:tcPr>
            <w:tcW w:w="977" w:type="dxa"/>
            <w:tcBorders>
              <w:top w:val="nil"/>
              <w:left w:val="nil"/>
              <w:bottom w:val="single" w:sz="4" w:space="0" w:color="auto"/>
              <w:right w:val="single" w:sz="4" w:space="0" w:color="auto"/>
            </w:tcBorders>
            <w:noWrap/>
            <w:vAlign w:val="center"/>
            <w:hideMark/>
          </w:tcPr>
          <w:p w14:paraId="06DAA1E3"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10927,0</w:t>
            </w:r>
          </w:p>
        </w:tc>
        <w:tc>
          <w:tcPr>
            <w:tcW w:w="993" w:type="dxa"/>
            <w:tcBorders>
              <w:top w:val="nil"/>
              <w:left w:val="nil"/>
              <w:bottom w:val="single" w:sz="4" w:space="0" w:color="auto"/>
              <w:right w:val="single" w:sz="4" w:space="0" w:color="auto"/>
            </w:tcBorders>
            <w:vAlign w:val="center"/>
            <w:hideMark/>
          </w:tcPr>
          <w:p w14:paraId="0C81264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73,6</w:t>
            </w:r>
          </w:p>
        </w:tc>
      </w:tr>
      <w:tr w:rsidR="00DF5537" w14:paraId="313431B6" w14:textId="77777777" w:rsidTr="00DF5537">
        <w:trPr>
          <w:trHeight w:val="735"/>
        </w:trPr>
        <w:tc>
          <w:tcPr>
            <w:tcW w:w="3286" w:type="dxa"/>
            <w:tcBorders>
              <w:top w:val="single" w:sz="4" w:space="0" w:color="auto"/>
              <w:left w:val="single" w:sz="4" w:space="0" w:color="auto"/>
              <w:bottom w:val="single" w:sz="4" w:space="0" w:color="auto"/>
              <w:right w:val="single" w:sz="4" w:space="0" w:color="auto"/>
            </w:tcBorders>
            <w:vAlign w:val="bottom"/>
            <w:hideMark/>
          </w:tcPr>
          <w:p w14:paraId="5242F887"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6E452490" w14:textId="77777777" w:rsidR="00DF5537" w:rsidRDefault="00DF5537">
            <w:pPr>
              <w:spacing w:line="276" w:lineRule="auto"/>
              <w:jc w:val="center"/>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915 1.14.06013.13.0000.430</w:t>
            </w:r>
          </w:p>
        </w:tc>
        <w:tc>
          <w:tcPr>
            <w:tcW w:w="846" w:type="dxa"/>
            <w:tcBorders>
              <w:top w:val="single" w:sz="4" w:space="0" w:color="auto"/>
              <w:left w:val="single" w:sz="4" w:space="0" w:color="auto"/>
              <w:bottom w:val="single" w:sz="4" w:space="0" w:color="auto"/>
              <w:right w:val="single" w:sz="4" w:space="0" w:color="auto"/>
            </w:tcBorders>
            <w:vAlign w:val="center"/>
            <w:hideMark/>
          </w:tcPr>
          <w:p w14:paraId="6D989A20"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355,9</w:t>
            </w:r>
          </w:p>
        </w:tc>
        <w:tc>
          <w:tcPr>
            <w:tcW w:w="1264" w:type="dxa"/>
            <w:tcBorders>
              <w:top w:val="single" w:sz="4" w:space="0" w:color="auto"/>
              <w:left w:val="single" w:sz="4" w:space="0" w:color="auto"/>
              <w:bottom w:val="single" w:sz="4" w:space="0" w:color="auto"/>
              <w:right w:val="single" w:sz="4" w:space="0" w:color="auto"/>
            </w:tcBorders>
            <w:noWrap/>
            <w:vAlign w:val="center"/>
            <w:hideMark/>
          </w:tcPr>
          <w:p w14:paraId="125DBA8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400,0</w:t>
            </w:r>
          </w:p>
        </w:tc>
        <w:tc>
          <w:tcPr>
            <w:tcW w:w="977" w:type="dxa"/>
            <w:tcBorders>
              <w:top w:val="single" w:sz="4" w:space="0" w:color="auto"/>
              <w:left w:val="single" w:sz="4" w:space="0" w:color="auto"/>
              <w:bottom w:val="single" w:sz="4" w:space="0" w:color="auto"/>
              <w:right w:val="single" w:sz="4" w:space="0" w:color="auto"/>
            </w:tcBorders>
            <w:noWrap/>
            <w:vAlign w:val="center"/>
            <w:hideMark/>
          </w:tcPr>
          <w:p w14:paraId="30C9C57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200,0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A8C90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-50,0</w:t>
            </w:r>
          </w:p>
        </w:tc>
      </w:tr>
    </w:tbl>
    <w:p w14:paraId="3A63E0BE" w14:textId="27F3C958"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lastRenderedPageBreak/>
        <w:t xml:space="preserve">По отношению к фактическому исполнению 2020 года снижение общего объема неналоговых доходов </w:t>
      </w:r>
      <w:r w:rsidR="001B7E2B">
        <w:rPr>
          <w:rFonts w:ascii="Times New Roman" w:eastAsia="Times New Roman" w:hAnsi="Times New Roman" w:cs="Times New Roman"/>
          <w:sz w:val="27"/>
          <w:szCs w:val="27"/>
          <w:lang w:val="ru-RU"/>
        </w:rPr>
        <w:t xml:space="preserve">в </w:t>
      </w:r>
      <w:r>
        <w:rPr>
          <w:rFonts w:ascii="Times New Roman" w:eastAsia="Times New Roman" w:hAnsi="Times New Roman" w:cs="Times New Roman"/>
          <w:sz w:val="27"/>
          <w:szCs w:val="27"/>
          <w:lang w:val="ru-RU"/>
        </w:rPr>
        <w:t>2022 год</w:t>
      </w:r>
      <w:r w:rsidR="001B7E2B">
        <w:rPr>
          <w:rFonts w:ascii="Times New Roman" w:eastAsia="Times New Roman" w:hAnsi="Times New Roman" w:cs="Times New Roman"/>
          <w:sz w:val="27"/>
          <w:szCs w:val="27"/>
          <w:lang w:val="ru-RU"/>
        </w:rPr>
        <w:t>у</w:t>
      </w:r>
      <w:r>
        <w:rPr>
          <w:rFonts w:ascii="Times New Roman" w:eastAsia="Times New Roman" w:hAnsi="Times New Roman" w:cs="Times New Roman"/>
          <w:sz w:val="27"/>
          <w:szCs w:val="27"/>
          <w:lang w:val="ru-RU"/>
        </w:rPr>
        <w:t xml:space="preserve"> </w:t>
      </w:r>
      <w:r w:rsidR="001B7E2B">
        <w:rPr>
          <w:rFonts w:ascii="Times New Roman" w:eastAsia="Times New Roman" w:hAnsi="Times New Roman" w:cs="Times New Roman"/>
          <w:sz w:val="27"/>
          <w:szCs w:val="27"/>
          <w:lang w:val="ru-RU"/>
        </w:rPr>
        <w:t xml:space="preserve">планируется на </w:t>
      </w:r>
      <w:r>
        <w:rPr>
          <w:rFonts w:ascii="Times New Roman" w:eastAsia="Times New Roman" w:hAnsi="Times New Roman" w:cs="Times New Roman"/>
          <w:sz w:val="27"/>
          <w:szCs w:val="27"/>
          <w:lang w:val="ru-RU"/>
        </w:rPr>
        <w:t>28,6% или 11 267,3 тыс. рублей (факт 2020 года – 39</w:t>
      </w:r>
      <w:r w:rsidR="001B7E2B">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462,8 тыс. руб</w:t>
      </w:r>
      <w:r w:rsidR="006851EB">
        <w:rPr>
          <w:rFonts w:ascii="Times New Roman" w:eastAsia="Times New Roman" w:hAnsi="Times New Roman" w:cs="Times New Roman"/>
          <w:sz w:val="27"/>
          <w:szCs w:val="27"/>
          <w:lang w:val="ru-RU"/>
        </w:rPr>
        <w:t>.</w:t>
      </w:r>
      <w:r w:rsidR="001B7E2B">
        <w:rPr>
          <w:rFonts w:ascii="Times New Roman" w:eastAsia="Times New Roman" w:hAnsi="Times New Roman" w:cs="Times New Roman"/>
          <w:sz w:val="27"/>
          <w:szCs w:val="27"/>
          <w:lang w:val="ru-RU"/>
        </w:rPr>
        <w:t xml:space="preserve">, план 2022 года – 28 195,5 тыс. </w:t>
      </w:r>
      <w:proofErr w:type="spellStart"/>
      <w:r w:rsidR="001B7E2B">
        <w:rPr>
          <w:rFonts w:ascii="Times New Roman" w:eastAsia="Times New Roman" w:hAnsi="Times New Roman" w:cs="Times New Roman"/>
          <w:sz w:val="27"/>
          <w:szCs w:val="27"/>
          <w:lang w:val="ru-RU"/>
        </w:rPr>
        <w:t>руб</w:t>
      </w:r>
      <w:r w:rsidR="006851EB">
        <w:rPr>
          <w:rFonts w:ascii="Times New Roman" w:eastAsia="Times New Roman" w:hAnsi="Times New Roman" w:cs="Times New Roman"/>
          <w:sz w:val="27"/>
          <w:szCs w:val="27"/>
          <w:lang w:val="ru-RU"/>
        </w:rPr>
        <w:t>.</w:t>
      </w:r>
      <w:r w:rsidR="001B7E2B">
        <w:rPr>
          <w:rFonts w:ascii="Times New Roman" w:eastAsia="Times New Roman" w:hAnsi="Times New Roman" w:cs="Times New Roman"/>
          <w:sz w:val="27"/>
          <w:szCs w:val="27"/>
          <w:lang w:val="ru-RU"/>
        </w:rPr>
        <w:t>й</w:t>
      </w:r>
      <w:proofErr w:type="spellEnd"/>
      <w:r w:rsidR="001B7E2B">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 xml:space="preserve">. </w:t>
      </w:r>
    </w:p>
    <w:p w14:paraId="24B1B9C2"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Снижение объема неналоговых доходов наблюдается и в плановом периоде 2023-2024гг. – 24,3% и 0,5% соответственно (план 2023 года – 21 340,5 тыс. рублей, план 2024 года – 21 238,5 тыс. рублей).</w:t>
      </w:r>
    </w:p>
    <w:p w14:paraId="51300E0F" w14:textId="77777777" w:rsidR="00DF5537" w:rsidRDefault="00DF5537" w:rsidP="00DF5537">
      <w:pPr>
        <w:ind w:firstLine="851"/>
        <w:jc w:val="both"/>
        <w:rPr>
          <w:rFonts w:ascii="Times New Roman" w:eastAsia="Times New Roman" w:hAnsi="Times New Roman" w:cs="Times New Roman"/>
          <w:b/>
          <w:bCs/>
          <w:sz w:val="27"/>
          <w:szCs w:val="27"/>
          <w:u w:val="single"/>
          <w:lang w:val="ru-RU"/>
        </w:rPr>
      </w:pPr>
      <w:r>
        <w:rPr>
          <w:rFonts w:ascii="Times New Roman" w:eastAsia="Times New Roman" w:hAnsi="Times New Roman" w:cs="Times New Roman"/>
          <w:b/>
          <w:bCs/>
          <w:sz w:val="27"/>
          <w:szCs w:val="27"/>
          <w:u w:val="single"/>
          <w:lang w:val="ru-RU"/>
        </w:rPr>
        <w:t xml:space="preserve">Безвозмездные поступления </w:t>
      </w:r>
    </w:p>
    <w:p w14:paraId="3B983356" w14:textId="77777777" w:rsidR="00DF5537" w:rsidRDefault="00DF5537" w:rsidP="00DF5537">
      <w:pPr>
        <w:ind w:firstLine="851"/>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В 2022-2024гг. в бюджет городского поселения запланировано поступление дотаций, субсидий и субвенций из других бюджетов бюджетной системы Российской Федерации: </w:t>
      </w:r>
    </w:p>
    <w:p w14:paraId="58F63492" w14:textId="77777777" w:rsidR="00DF5537" w:rsidRDefault="00DF5537" w:rsidP="00DF5537">
      <w:pPr>
        <w:ind w:firstLine="851"/>
        <w:jc w:val="right"/>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Таблица 4</w:t>
      </w:r>
    </w:p>
    <w:p w14:paraId="784BA611" w14:textId="77777777" w:rsidR="00DF5537" w:rsidRDefault="00DF5537" w:rsidP="00DF5537">
      <w:pPr>
        <w:ind w:firstLine="851"/>
        <w:jc w:val="center"/>
        <w:rPr>
          <w:rFonts w:ascii="Times New Roman" w:eastAsia="Times New Roman" w:hAnsi="Times New Roman" w:cs="Times New Roman"/>
          <w:bCs/>
          <w:sz w:val="27"/>
          <w:szCs w:val="27"/>
          <w:lang w:val="ru-RU"/>
        </w:rPr>
      </w:pPr>
      <w:r>
        <w:rPr>
          <w:rFonts w:ascii="Times New Roman" w:eastAsia="Times New Roman" w:hAnsi="Times New Roman" w:cs="Times New Roman"/>
          <w:bCs/>
          <w:sz w:val="27"/>
          <w:szCs w:val="27"/>
          <w:lang w:val="ru-RU"/>
        </w:rPr>
        <w:t>Субвенции бюджетам городских поселений на выполнение передаваемых полномочий субъектов Российской Федерации</w:t>
      </w:r>
    </w:p>
    <w:p w14:paraId="66C71E2F" w14:textId="77777777" w:rsidR="00DF5537" w:rsidRDefault="00DF5537" w:rsidP="00DF5537">
      <w:pPr>
        <w:jc w:val="right"/>
        <w:rPr>
          <w:rFonts w:ascii="Times New Roman" w:eastAsia="Times New Roman" w:hAnsi="Times New Roman" w:cs="Times New Roman"/>
          <w:bCs/>
          <w:lang w:val="ru-RU"/>
        </w:rPr>
      </w:pPr>
      <w:r>
        <w:rPr>
          <w:rFonts w:ascii="Times New Roman" w:eastAsia="Times New Roman" w:hAnsi="Times New Roman" w:cs="Times New Roman"/>
          <w:bCs/>
          <w:lang w:val="ru-RU"/>
        </w:rPr>
        <w:t>тыс. рублей</w:t>
      </w:r>
    </w:p>
    <w:tbl>
      <w:tblPr>
        <w:tblW w:w="5000" w:type="pct"/>
        <w:tblLook w:val="04A0" w:firstRow="1" w:lastRow="0" w:firstColumn="1" w:lastColumn="0" w:noHBand="0" w:noVBand="1"/>
      </w:tblPr>
      <w:tblGrid>
        <w:gridCol w:w="6629"/>
        <w:gridCol w:w="1135"/>
        <w:gridCol w:w="852"/>
        <w:gridCol w:w="955"/>
      </w:tblGrid>
      <w:tr w:rsidR="00DF5537" w14:paraId="2C9F78B0" w14:textId="77777777" w:rsidTr="00DF5537">
        <w:trPr>
          <w:trHeight w:val="288"/>
        </w:trPr>
        <w:tc>
          <w:tcPr>
            <w:tcW w:w="3463" w:type="pct"/>
            <w:tcBorders>
              <w:top w:val="single" w:sz="4" w:space="0" w:color="auto"/>
              <w:left w:val="single" w:sz="4" w:space="0" w:color="auto"/>
              <w:bottom w:val="single" w:sz="4" w:space="0" w:color="auto"/>
              <w:right w:val="single" w:sz="4" w:space="0" w:color="auto"/>
            </w:tcBorders>
            <w:vAlign w:val="center"/>
            <w:hideMark/>
          </w:tcPr>
          <w:p w14:paraId="7FDDF133" w14:textId="77777777" w:rsidR="00DF5537" w:rsidRDefault="00DF5537">
            <w:pPr>
              <w:spacing w:line="276" w:lineRule="auto"/>
              <w:jc w:val="center"/>
              <w:rPr>
                <w:rFonts w:ascii="Times New Roman" w:eastAsia="Times New Roman" w:hAnsi="Times New Roman" w:cs="Times New Roman"/>
                <w:b/>
                <w:bCs/>
                <w:color w:val="000000"/>
                <w:sz w:val="18"/>
                <w:szCs w:val="18"/>
              </w:rPr>
            </w:pPr>
            <w:proofErr w:type="spellStart"/>
            <w:r>
              <w:rPr>
                <w:rFonts w:ascii="Times New Roman" w:eastAsia="Times New Roman" w:hAnsi="Times New Roman" w:cs="Times New Roman"/>
                <w:b/>
                <w:bCs/>
                <w:color w:val="000000"/>
                <w:sz w:val="18"/>
                <w:szCs w:val="18"/>
              </w:rPr>
              <w:t>Наименование</w:t>
            </w:r>
            <w:proofErr w:type="spellEnd"/>
          </w:p>
        </w:tc>
        <w:tc>
          <w:tcPr>
            <w:tcW w:w="593" w:type="pct"/>
            <w:tcBorders>
              <w:top w:val="single" w:sz="4" w:space="0" w:color="auto"/>
              <w:left w:val="nil"/>
              <w:bottom w:val="single" w:sz="4" w:space="0" w:color="auto"/>
              <w:right w:val="single" w:sz="4" w:space="0" w:color="auto"/>
            </w:tcBorders>
            <w:vAlign w:val="center"/>
            <w:hideMark/>
          </w:tcPr>
          <w:p w14:paraId="007B2299"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2022 г.</w:t>
            </w:r>
          </w:p>
        </w:tc>
        <w:tc>
          <w:tcPr>
            <w:tcW w:w="445" w:type="pct"/>
            <w:tcBorders>
              <w:top w:val="single" w:sz="4" w:space="0" w:color="auto"/>
              <w:left w:val="nil"/>
              <w:bottom w:val="single" w:sz="4" w:space="0" w:color="auto"/>
              <w:right w:val="single" w:sz="4" w:space="0" w:color="auto"/>
            </w:tcBorders>
            <w:vAlign w:val="center"/>
            <w:hideMark/>
          </w:tcPr>
          <w:p w14:paraId="0EEAFECF"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2023 г.</w:t>
            </w:r>
          </w:p>
        </w:tc>
        <w:tc>
          <w:tcPr>
            <w:tcW w:w="499" w:type="pct"/>
            <w:tcBorders>
              <w:top w:val="single" w:sz="4" w:space="0" w:color="auto"/>
              <w:left w:val="nil"/>
              <w:bottom w:val="single" w:sz="4" w:space="0" w:color="auto"/>
              <w:right w:val="single" w:sz="4" w:space="0" w:color="auto"/>
            </w:tcBorders>
            <w:vAlign w:val="center"/>
            <w:hideMark/>
          </w:tcPr>
          <w:p w14:paraId="683DF9A7"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2024 г.</w:t>
            </w:r>
          </w:p>
        </w:tc>
      </w:tr>
      <w:tr w:rsidR="00DF5537" w14:paraId="09282082" w14:textId="77777777" w:rsidTr="00DF5537">
        <w:trPr>
          <w:trHeight w:val="299"/>
        </w:trPr>
        <w:tc>
          <w:tcPr>
            <w:tcW w:w="3463" w:type="pct"/>
            <w:tcBorders>
              <w:top w:val="nil"/>
              <w:left w:val="single" w:sz="4" w:space="0" w:color="auto"/>
              <w:bottom w:val="single" w:sz="4" w:space="0" w:color="auto"/>
              <w:right w:val="single" w:sz="4" w:space="0" w:color="auto"/>
            </w:tcBorders>
            <w:vAlign w:val="center"/>
            <w:hideMark/>
          </w:tcPr>
          <w:p w14:paraId="7CE5C137" w14:textId="77777777" w:rsidR="00DF5537" w:rsidRDefault="00DF5537">
            <w:pPr>
              <w:spacing w:line="276" w:lineRule="auto"/>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Субвенции бюджетам городских поселений на выполнение передаваемых полномочий субъектов Российской Федерации</w:t>
            </w:r>
          </w:p>
        </w:tc>
        <w:tc>
          <w:tcPr>
            <w:tcW w:w="593" w:type="pct"/>
            <w:tcBorders>
              <w:top w:val="nil"/>
              <w:left w:val="nil"/>
              <w:bottom w:val="single" w:sz="4" w:space="0" w:color="auto"/>
              <w:right w:val="single" w:sz="4" w:space="0" w:color="auto"/>
            </w:tcBorders>
            <w:vAlign w:val="center"/>
            <w:hideMark/>
          </w:tcPr>
          <w:p w14:paraId="15324D8C" w14:textId="77777777" w:rsidR="00DF5537" w:rsidRDefault="00DF5537">
            <w:pPr>
              <w:spacing w:line="276" w:lineRule="auto"/>
              <w:jc w:val="center"/>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176,0</w:t>
            </w:r>
          </w:p>
        </w:tc>
        <w:tc>
          <w:tcPr>
            <w:tcW w:w="445" w:type="pct"/>
            <w:tcBorders>
              <w:top w:val="nil"/>
              <w:left w:val="nil"/>
              <w:bottom w:val="single" w:sz="4" w:space="0" w:color="auto"/>
              <w:right w:val="single" w:sz="4" w:space="0" w:color="auto"/>
            </w:tcBorders>
            <w:vAlign w:val="center"/>
            <w:hideMark/>
          </w:tcPr>
          <w:p w14:paraId="45D5C35C" w14:textId="77777777" w:rsidR="00DF5537" w:rsidRDefault="00DF5537">
            <w:pPr>
              <w:spacing w:line="276" w:lineRule="auto"/>
              <w:jc w:val="center"/>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176,0</w:t>
            </w:r>
          </w:p>
        </w:tc>
        <w:tc>
          <w:tcPr>
            <w:tcW w:w="499" w:type="pct"/>
            <w:tcBorders>
              <w:top w:val="nil"/>
              <w:left w:val="nil"/>
              <w:bottom w:val="single" w:sz="4" w:space="0" w:color="auto"/>
              <w:right w:val="single" w:sz="4" w:space="0" w:color="auto"/>
            </w:tcBorders>
            <w:vAlign w:val="center"/>
            <w:hideMark/>
          </w:tcPr>
          <w:p w14:paraId="34B46F8C" w14:textId="77777777" w:rsidR="00DF5537" w:rsidRDefault="00DF5537">
            <w:pPr>
              <w:spacing w:line="276" w:lineRule="auto"/>
              <w:jc w:val="center"/>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lang w:val="ru-RU"/>
              </w:rPr>
              <w:t>0,0</w:t>
            </w:r>
          </w:p>
        </w:tc>
      </w:tr>
      <w:tr w:rsidR="00DF5537" w14:paraId="1D0112B4" w14:textId="77777777" w:rsidTr="00DF5537">
        <w:trPr>
          <w:trHeight w:val="58"/>
        </w:trPr>
        <w:tc>
          <w:tcPr>
            <w:tcW w:w="3463" w:type="pct"/>
            <w:tcBorders>
              <w:top w:val="nil"/>
              <w:left w:val="single" w:sz="4" w:space="0" w:color="auto"/>
              <w:bottom w:val="single" w:sz="4" w:space="0" w:color="auto"/>
              <w:right w:val="single" w:sz="4" w:space="0" w:color="auto"/>
            </w:tcBorders>
            <w:vAlign w:val="center"/>
            <w:hideMark/>
          </w:tcPr>
          <w:p w14:paraId="6373DC1D" w14:textId="77777777" w:rsidR="00DF5537" w:rsidRDefault="00DF5537">
            <w:pPr>
              <w:spacing w:line="276" w:lineRule="auto"/>
              <w:rPr>
                <w:rFonts w:ascii="Times New Roman" w:eastAsia="Times New Roman" w:hAnsi="Times New Roman" w:cs="Times New Roman"/>
                <w:b/>
                <w:bCs/>
                <w:color w:val="000000"/>
                <w:sz w:val="18"/>
                <w:szCs w:val="18"/>
                <w:lang w:val="ru-RU"/>
              </w:rPr>
            </w:pPr>
            <w:r>
              <w:rPr>
                <w:rFonts w:ascii="Times New Roman" w:eastAsia="Times New Roman" w:hAnsi="Times New Roman" w:cs="Times New Roman"/>
                <w:b/>
                <w:bCs/>
                <w:color w:val="000000"/>
                <w:sz w:val="18"/>
                <w:szCs w:val="18"/>
                <w:lang w:val="ru-RU"/>
              </w:rPr>
              <w:t>Итого</w:t>
            </w:r>
          </w:p>
        </w:tc>
        <w:tc>
          <w:tcPr>
            <w:tcW w:w="593" w:type="pct"/>
            <w:tcBorders>
              <w:top w:val="nil"/>
              <w:left w:val="nil"/>
              <w:bottom w:val="single" w:sz="4" w:space="0" w:color="auto"/>
              <w:right w:val="single" w:sz="4" w:space="0" w:color="auto"/>
            </w:tcBorders>
            <w:vAlign w:val="center"/>
            <w:hideMark/>
          </w:tcPr>
          <w:p w14:paraId="6ED029E9" w14:textId="77777777" w:rsidR="00DF5537" w:rsidRDefault="00DF5537">
            <w:pPr>
              <w:spacing w:line="276" w:lineRule="auto"/>
              <w:jc w:val="center"/>
              <w:rPr>
                <w:rFonts w:ascii="Times New Roman" w:eastAsia="Times New Roman" w:hAnsi="Times New Roman" w:cs="Times New Roman"/>
                <w:b/>
                <w:bCs/>
                <w:color w:val="000000"/>
                <w:sz w:val="18"/>
                <w:szCs w:val="18"/>
                <w:lang w:val="ru-RU"/>
              </w:rPr>
            </w:pPr>
            <w:r>
              <w:rPr>
                <w:rFonts w:ascii="Times New Roman" w:eastAsia="Times New Roman" w:hAnsi="Times New Roman" w:cs="Times New Roman"/>
                <w:b/>
                <w:bCs/>
                <w:color w:val="000000"/>
                <w:sz w:val="18"/>
                <w:szCs w:val="18"/>
                <w:lang w:val="ru-RU"/>
              </w:rPr>
              <w:t>176,0</w:t>
            </w:r>
          </w:p>
        </w:tc>
        <w:tc>
          <w:tcPr>
            <w:tcW w:w="445" w:type="pct"/>
            <w:tcBorders>
              <w:top w:val="nil"/>
              <w:left w:val="nil"/>
              <w:bottom w:val="single" w:sz="4" w:space="0" w:color="auto"/>
              <w:right w:val="single" w:sz="4" w:space="0" w:color="auto"/>
            </w:tcBorders>
            <w:vAlign w:val="center"/>
            <w:hideMark/>
          </w:tcPr>
          <w:p w14:paraId="42E4C6A1" w14:textId="77777777" w:rsidR="00DF5537" w:rsidRDefault="00DF5537">
            <w:pPr>
              <w:spacing w:line="276" w:lineRule="auto"/>
              <w:jc w:val="center"/>
              <w:rPr>
                <w:rFonts w:ascii="Times New Roman" w:eastAsia="Times New Roman" w:hAnsi="Times New Roman" w:cs="Times New Roman"/>
                <w:b/>
                <w:bCs/>
                <w:color w:val="000000"/>
                <w:sz w:val="18"/>
                <w:szCs w:val="18"/>
                <w:lang w:val="ru-RU"/>
              </w:rPr>
            </w:pPr>
            <w:r>
              <w:rPr>
                <w:rFonts w:ascii="Times New Roman" w:eastAsia="Times New Roman" w:hAnsi="Times New Roman" w:cs="Times New Roman"/>
                <w:b/>
                <w:bCs/>
                <w:color w:val="000000"/>
                <w:sz w:val="18"/>
                <w:szCs w:val="18"/>
                <w:lang w:val="ru-RU"/>
              </w:rPr>
              <w:t>176,0</w:t>
            </w:r>
          </w:p>
        </w:tc>
        <w:tc>
          <w:tcPr>
            <w:tcW w:w="499" w:type="pct"/>
            <w:tcBorders>
              <w:top w:val="nil"/>
              <w:left w:val="nil"/>
              <w:bottom w:val="single" w:sz="4" w:space="0" w:color="auto"/>
              <w:right w:val="single" w:sz="4" w:space="0" w:color="auto"/>
            </w:tcBorders>
            <w:vAlign w:val="center"/>
            <w:hideMark/>
          </w:tcPr>
          <w:p w14:paraId="5DA4F969"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w:t>
            </w:r>
          </w:p>
        </w:tc>
      </w:tr>
    </w:tbl>
    <w:p w14:paraId="4D3749E6" w14:textId="77777777" w:rsidR="00DF5537" w:rsidRDefault="00DF5537" w:rsidP="00DF5537">
      <w:pPr>
        <w:jc w:val="right"/>
        <w:rPr>
          <w:rFonts w:ascii="Times New Roman" w:eastAsia="Times New Roman" w:hAnsi="Times New Roman" w:cs="Times New Roman"/>
          <w:sz w:val="28"/>
          <w:szCs w:val="28"/>
          <w:lang w:val="ru-RU"/>
        </w:rPr>
      </w:pPr>
    </w:p>
    <w:p w14:paraId="5D1AD378" w14:textId="77777777" w:rsidR="00DF5537" w:rsidRDefault="00DF5537" w:rsidP="00DF5537">
      <w:pPr>
        <w:jc w:val="right"/>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Таблица 5</w:t>
      </w:r>
    </w:p>
    <w:p w14:paraId="692F9768" w14:textId="77777777" w:rsidR="00DF5537" w:rsidRDefault="00DF5537" w:rsidP="00DF5537">
      <w:pPr>
        <w:jc w:val="center"/>
        <w:rPr>
          <w:rFonts w:ascii="Times New Roman" w:eastAsia="Times New Roman" w:hAnsi="Times New Roman" w:cs="Times New Roman"/>
          <w:bCs/>
          <w:sz w:val="27"/>
          <w:szCs w:val="27"/>
          <w:lang w:val="ru-RU"/>
        </w:rPr>
      </w:pPr>
      <w:r>
        <w:rPr>
          <w:rFonts w:ascii="Times New Roman" w:eastAsia="Times New Roman" w:hAnsi="Times New Roman" w:cs="Times New Roman"/>
          <w:bCs/>
          <w:sz w:val="27"/>
          <w:szCs w:val="27"/>
          <w:lang w:val="ru-RU"/>
        </w:rPr>
        <w:t>Дотации бюджетам городских поселений на выравнивание бюджетной обеспеченности</w:t>
      </w:r>
    </w:p>
    <w:p w14:paraId="61D05170" w14:textId="77777777" w:rsidR="00DF5537" w:rsidRDefault="00DF5537" w:rsidP="00DF5537">
      <w:pPr>
        <w:jc w:val="right"/>
        <w:rPr>
          <w:rFonts w:ascii="Times New Roman" w:eastAsia="Times New Roman" w:hAnsi="Times New Roman" w:cs="Times New Roman"/>
          <w:bCs/>
          <w:lang w:val="ru-RU"/>
        </w:rPr>
      </w:pPr>
      <w:r>
        <w:rPr>
          <w:rFonts w:ascii="Times New Roman" w:eastAsia="Times New Roman" w:hAnsi="Times New Roman" w:cs="Times New Roman"/>
          <w:bCs/>
          <w:lang w:val="ru-RU"/>
        </w:rPr>
        <w:t>тыс. рублей</w:t>
      </w:r>
    </w:p>
    <w:tbl>
      <w:tblPr>
        <w:tblW w:w="5000" w:type="pct"/>
        <w:tblLook w:val="04A0" w:firstRow="1" w:lastRow="0" w:firstColumn="1" w:lastColumn="0" w:noHBand="0" w:noVBand="1"/>
      </w:tblPr>
      <w:tblGrid>
        <w:gridCol w:w="6629"/>
        <w:gridCol w:w="1133"/>
        <w:gridCol w:w="852"/>
        <w:gridCol w:w="957"/>
      </w:tblGrid>
      <w:tr w:rsidR="00DF5537" w14:paraId="356996B1" w14:textId="77777777" w:rsidTr="00DF5537">
        <w:trPr>
          <w:trHeight w:val="288"/>
        </w:trPr>
        <w:tc>
          <w:tcPr>
            <w:tcW w:w="3463" w:type="pct"/>
            <w:tcBorders>
              <w:top w:val="single" w:sz="4" w:space="0" w:color="auto"/>
              <w:left w:val="single" w:sz="4" w:space="0" w:color="auto"/>
              <w:bottom w:val="single" w:sz="4" w:space="0" w:color="auto"/>
              <w:right w:val="single" w:sz="4" w:space="0" w:color="auto"/>
            </w:tcBorders>
            <w:vAlign w:val="center"/>
            <w:hideMark/>
          </w:tcPr>
          <w:p w14:paraId="0FD11BAB" w14:textId="77777777" w:rsidR="00DF5537" w:rsidRDefault="00DF5537">
            <w:pPr>
              <w:spacing w:line="276" w:lineRule="auto"/>
              <w:jc w:val="center"/>
              <w:rPr>
                <w:rFonts w:ascii="Times New Roman" w:eastAsia="Times New Roman" w:hAnsi="Times New Roman" w:cs="Times New Roman"/>
                <w:b/>
                <w:bCs/>
                <w:color w:val="000000"/>
                <w:sz w:val="18"/>
                <w:szCs w:val="18"/>
              </w:rPr>
            </w:pPr>
            <w:proofErr w:type="spellStart"/>
            <w:r>
              <w:rPr>
                <w:rFonts w:ascii="Times New Roman" w:eastAsia="Times New Roman" w:hAnsi="Times New Roman" w:cs="Times New Roman"/>
                <w:b/>
                <w:bCs/>
                <w:color w:val="000000"/>
                <w:sz w:val="18"/>
                <w:szCs w:val="18"/>
              </w:rPr>
              <w:t>Наименование</w:t>
            </w:r>
            <w:proofErr w:type="spellEnd"/>
          </w:p>
        </w:tc>
        <w:tc>
          <w:tcPr>
            <w:tcW w:w="592" w:type="pct"/>
            <w:tcBorders>
              <w:top w:val="single" w:sz="4" w:space="0" w:color="auto"/>
              <w:left w:val="nil"/>
              <w:bottom w:val="single" w:sz="4" w:space="0" w:color="auto"/>
              <w:right w:val="single" w:sz="4" w:space="0" w:color="auto"/>
            </w:tcBorders>
            <w:vAlign w:val="center"/>
            <w:hideMark/>
          </w:tcPr>
          <w:p w14:paraId="641F2AC3"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2022 г.</w:t>
            </w:r>
          </w:p>
        </w:tc>
        <w:tc>
          <w:tcPr>
            <w:tcW w:w="445" w:type="pct"/>
            <w:tcBorders>
              <w:top w:val="single" w:sz="4" w:space="0" w:color="auto"/>
              <w:left w:val="nil"/>
              <w:bottom w:val="single" w:sz="4" w:space="0" w:color="auto"/>
              <w:right w:val="single" w:sz="4" w:space="0" w:color="auto"/>
            </w:tcBorders>
            <w:vAlign w:val="center"/>
            <w:hideMark/>
          </w:tcPr>
          <w:p w14:paraId="1AB86B29"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2023 г.</w:t>
            </w:r>
          </w:p>
        </w:tc>
        <w:tc>
          <w:tcPr>
            <w:tcW w:w="500" w:type="pct"/>
            <w:tcBorders>
              <w:top w:val="single" w:sz="4" w:space="0" w:color="auto"/>
              <w:left w:val="nil"/>
              <w:bottom w:val="single" w:sz="4" w:space="0" w:color="auto"/>
              <w:right w:val="single" w:sz="4" w:space="0" w:color="auto"/>
            </w:tcBorders>
            <w:vAlign w:val="center"/>
            <w:hideMark/>
          </w:tcPr>
          <w:p w14:paraId="2FF3C216"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2024 г.</w:t>
            </w:r>
          </w:p>
        </w:tc>
      </w:tr>
      <w:tr w:rsidR="00DF5537" w14:paraId="188F769D" w14:textId="77777777" w:rsidTr="00DF5537">
        <w:trPr>
          <w:trHeight w:val="530"/>
        </w:trPr>
        <w:tc>
          <w:tcPr>
            <w:tcW w:w="3463" w:type="pct"/>
            <w:tcBorders>
              <w:top w:val="nil"/>
              <w:left w:val="single" w:sz="4" w:space="0" w:color="auto"/>
              <w:bottom w:val="single" w:sz="4" w:space="0" w:color="auto"/>
              <w:right w:val="single" w:sz="4" w:space="0" w:color="auto"/>
            </w:tcBorders>
            <w:vAlign w:val="center"/>
            <w:hideMark/>
          </w:tcPr>
          <w:p w14:paraId="2EC6CFD4" w14:textId="77777777" w:rsidR="00DF5537" w:rsidRDefault="00DF5537">
            <w:pPr>
              <w:spacing w:line="276" w:lineRule="auto"/>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Дотации бюджетам городских поселений на выравнивание бюджетной обеспеченности</w:t>
            </w:r>
          </w:p>
        </w:tc>
        <w:tc>
          <w:tcPr>
            <w:tcW w:w="592" w:type="pct"/>
            <w:tcBorders>
              <w:top w:val="nil"/>
              <w:left w:val="nil"/>
              <w:bottom w:val="single" w:sz="4" w:space="0" w:color="auto"/>
              <w:right w:val="single" w:sz="4" w:space="0" w:color="auto"/>
            </w:tcBorders>
            <w:vAlign w:val="center"/>
            <w:hideMark/>
          </w:tcPr>
          <w:p w14:paraId="1C1FD574"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27 961,3</w:t>
            </w:r>
          </w:p>
        </w:tc>
        <w:tc>
          <w:tcPr>
            <w:tcW w:w="445" w:type="pct"/>
            <w:tcBorders>
              <w:top w:val="nil"/>
              <w:left w:val="nil"/>
              <w:bottom w:val="single" w:sz="4" w:space="0" w:color="auto"/>
              <w:right w:val="single" w:sz="4" w:space="0" w:color="auto"/>
            </w:tcBorders>
            <w:vAlign w:val="center"/>
            <w:hideMark/>
          </w:tcPr>
          <w:p w14:paraId="0C4C8A07"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15 396,6</w:t>
            </w:r>
          </w:p>
        </w:tc>
        <w:tc>
          <w:tcPr>
            <w:tcW w:w="500" w:type="pct"/>
            <w:tcBorders>
              <w:top w:val="nil"/>
              <w:left w:val="nil"/>
              <w:bottom w:val="single" w:sz="4" w:space="0" w:color="auto"/>
              <w:right w:val="single" w:sz="4" w:space="0" w:color="auto"/>
            </w:tcBorders>
            <w:vAlign w:val="center"/>
            <w:hideMark/>
          </w:tcPr>
          <w:p w14:paraId="6F57DB93"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9 670,7</w:t>
            </w:r>
          </w:p>
        </w:tc>
      </w:tr>
      <w:tr w:rsidR="00DF5537" w14:paraId="02AC9D74" w14:textId="77777777" w:rsidTr="00DF5537">
        <w:trPr>
          <w:trHeight w:val="54"/>
        </w:trPr>
        <w:tc>
          <w:tcPr>
            <w:tcW w:w="3463" w:type="pct"/>
            <w:tcBorders>
              <w:top w:val="nil"/>
              <w:left w:val="single" w:sz="4" w:space="0" w:color="auto"/>
              <w:bottom w:val="single" w:sz="4" w:space="0" w:color="auto"/>
              <w:right w:val="single" w:sz="4" w:space="0" w:color="auto"/>
            </w:tcBorders>
            <w:vAlign w:val="center"/>
            <w:hideMark/>
          </w:tcPr>
          <w:p w14:paraId="52C62134" w14:textId="77777777" w:rsidR="00DF5537" w:rsidRDefault="00DF5537">
            <w:pPr>
              <w:spacing w:line="276"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lang w:val="ru-RU"/>
              </w:rPr>
              <w:t>Итого</w:t>
            </w:r>
          </w:p>
        </w:tc>
        <w:tc>
          <w:tcPr>
            <w:tcW w:w="592" w:type="pct"/>
            <w:tcBorders>
              <w:top w:val="nil"/>
              <w:left w:val="nil"/>
              <w:bottom w:val="single" w:sz="4" w:space="0" w:color="auto"/>
              <w:right w:val="single" w:sz="4" w:space="0" w:color="auto"/>
            </w:tcBorders>
            <w:vAlign w:val="center"/>
            <w:hideMark/>
          </w:tcPr>
          <w:p w14:paraId="15F49C43"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27 961,3</w:t>
            </w:r>
          </w:p>
        </w:tc>
        <w:tc>
          <w:tcPr>
            <w:tcW w:w="445" w:type="pct"/>
            <w:tcBorders>
              <w:top w:val="nil"/>
              <w:left w:val="nil"/>
              <w:bottom w:val="single" w:sz="4" w:space="0" w:color="auto"/>
              <w:right w:val="single" w:sz="4" w:space="0" w:color="auto"/>
            </w:tcBorders>
            <w:vAlign w:val="center"/>
            <w:hideMark/>
          </w:tcPr>
          <w:p w14:paraId="641B7E0B"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15 396,6</w:t>
            </w:r>
          </w:p>
        </w:tc>
        <w:tc>
          <w:tcPr>
            <w:tcW w:w="500" w:type="pct"/>
            <w:tcBorders>
              <w:top w:val="nil"/>
              <w:left w:val="nil"/>
              <w:bottom w:val="single" w:sz="4" w:space="0" w:color="auto"/>
              <w:right w:val="single" w:sz="4" w:space="0" w:color="auto"/>
            </w:tcBorders>
            <w:vAlign w:val="center"/>
            <w:hideMark/>
          </w:tcPr>
          <w:p w14:paraId="0DBF65AF"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9 670,7</w:t>
            </w:r>
          </w:p>
        </w:tc>
      </w:tr>
    </w:tbl>
    <w:p w14:paraId="33212B6E" w14:textId="77777777" w:rsidR="00DF5537" w:rsidRDefault="00DF5537" w:rsidP="00DF5537">
      <w:pPr>
        <w:keepNext/>
        <w:jc w:val="right"/>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Таблица 6</w:t>
      </w:r>
    </w:p>
    <w:p w14:paraId="1A8BEEF6" w14:textId="77777777" w:rsidR="00DF5537" w:rsidRDefault="00DF5537" w:rsidP="00DF5537">
      <w:pPr>
        <w:keepNext/>
        <w:jc w:val="center"/>
        <w:outlineLvl w:val="0"/>
        <w:rPr>
          <w:rFonts w:ascii="Times New Roman" w:eastAsia="Times New Roman" w:hAnsi="Times New Roman" w:cs="Times New Roman"/>
          <w:bCs/>
          <w:sz w:val="28"/>
          <w:szCs w:val="28"/>
          <w:lang w:val="ru-RU"/>
        </w:rPr>
      </w:pPr>
      <w:r>
        <w:rPr>
          <w:rFonts w:ascii="Times New Roman" w:eastAsia="Times New Roman" w:hAnsi="Times New Roman" w:cs="Times New Roman"/>
          <w:sz w:val="28"/>
          <w:szCs w:val="28"/>
          <w:lang w:val="ru-RU"/>
        </w:rPr>
        <w:t>Субсидии</w:t>
      </w:r>
      <w:r>
        <w:rPr>
          <w:rFonts w:ascii="Times New Roman" w:eastAsia="Times New Roman" w:hAnsi="Times New Roman" w:cs="Times New Roman"/>
          <w:bCs/>
          <w:sz w:val="28"/>
          <w:szCs w:val="28"/>
          <w:lang w:val="ru-RU"/>
        </w:rPr>
        <w:t>, предоставляемые из бюджетов других уровней,</w:t>
      </w:r>
    </w:p>
    <w:p w14:paraId="055B0F3D" w14:textId="77777777" w:rsidR="00DF5537" w:rsidRDefault="00DF5537" w:rsidP="00DF5537">
      <w:pPr>
        <w:jc w:val="right"/>
        <w:rPr>
          <w:rFonts w:ascii="Times New Roman" w:eastAsia="Times New Roman" w:hAnsi="Times New Roman" w:cs="Times New Roman"/>
          <w:lang w:val="ru-RU"/>
        </w:rPr>
      </w:pPr>
      <w:r>
        <w:rPr>
          <w:rFonts w:ascii="Times New Roman" w:eastAsia="Times New Roman" w:hAnsi="Times New Roman" w:cs="Times New Roman"/>
          <w:sz w:val="20"/>
          <w:szCs w:val="20"/>
          <w:lang w:val="ru-RU"/>
        </w:rPr>
        <w:t xml:space="preserve">     </w:t>
      </w:r>
      <w:r>
        <w:rPr>
          <w:rFonts w:ascii="Times New Roman" w:eastAsia="Times New Roman" w:hAnsi="Times New Roman" w:cs="Times New Roman"/>
          <w:lang w:val="ru-RU"/>
        </w:rPr>
        <w:t>тыс. рублей</w:t>
      </w:r>
    </w:p>
    <w:tbl>
      <w:tblPr>
        <w:tblW w:w="4944" w:type="pct"/>
        <w:tblLook w:val="04A0" w:firstRow="1" w:lastRow="0" w:firstColumn="1" w:lastColumn="0" w:noHBand="0" w:noVBand="1"/>
      </w:tblPr>
      <w:tblGrid>
        <w:gridCol w:w="6628"/>
        <w:gridCol w:w="1136"/>
        <w:gridCol w:w="865"/>
        <w:gridCol w:w="835"/>
      </w:tblGrid>
      <w:tr w:rsidR="00DF5537" w14:paraId="5735307E" w14:textId="77777777" w:rsidTr="00DF5537">
        <w:trPr>
          <w:trHeight w:val="162"/>
        </w:trPr>
        <w:tc>
          <w:tcPr>
            <w:tcW w:w="3502" w:type="pct"/>
            <w:tcBorders>
              <w:top w:val="single" w:sz="4" w:space="0" w:color="auto"/>
              <w:left w:val="single" w:sz="4" w:space="0" w:color="auto"/>
              <w:bottom w:val="single" w:sz="4" w:space="0" w:color="auto"/>
              <w:right w:val="single" w:sz="4" w:space="0" w:color="auto"/>
            </w:tcBorders>
            <w:vAlign w:val="center"/>
            <w:hideMark/>
          </w:tcPr>
          <w:p w14:paraId="11644FA9" w14:textId="77777777" w:rsidR="00DF5537" w:rsidRDefault="00DF5537">
            <w:pPr>
              <w:spacing w:line="276" w:lineRule="auto"/>
              <w:jc w:val="center"/>
              <w:rPr>
                <w:rFonts w:ascii="Times New Roman" w:eastAsia="Times New Roman" w:hAnsi="Times New Roman" w:cs="Times New Roman"/>
                <w:b/>
                <w:bCs/>
                <w:color w:val="000000"/>
                <w:sz w:val="18"/>
                <w:szCs w:val="18"/>
              </w:rPr>
            </w:pPr>
            <w:proofErr w:type="spellStart"/>
            <w:r>
              <w:rPr>
                <w:rFonts w:ascii="Times New Roman" w:eastAsia="Times New Roman" w:hAnsi="Times New Roman" w:cs="Times New Roman"/>
                <w:b/>
                <w:bCs/>
                <w:color w:val="000000"/>
                <w:sz w:val="18"/>
                <w:szCs w:val="18"/>
              </w:rPr>
              <w:t>Наименование</w:t>
            </w:r>
            <w:proofErr w:type="spellEnd"/>
          </w:p>
        </w:tc>
        <w:tc>
          <w:tcPr>
            <w:tcW w:w="600" w:type="pct"/>
            <w:tcBorders>
              <w:top w:val="single" w:sz="4" w:space="0" w:color="auto"/>
              <w:left w:val="nil"/>
              <w:bottom w:val="single" w:sz="4" w:space="0" w:color="auto"/>
              <w:right w:val="single" w:sz="4" w:space="0" w:color="auto"/>
            </w:tcBorders>
            <w:vAlign w:val="center"/>
            <w:hideMark/>
          </w:tcPr>
          <w:p w14:paraId="5050B839"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2022 г.</w:t>
            </w:r>
          </w:p>
        </w:tc>
        <w:tc>
          <w:tcPr>
            <w:tcW w:w="457" w:type="pct"/>
            <w:tcBorders>
              <w:top w:val="single" w:sz="4" w:space="0" w:color="auto"/>
              <w:left w:val="nil"/>
              <w:bottom w:val="single" w:sz="4" w:space="0" w:color="auto"/>
              <w:right w:val="single" w:sz="4" w:space="0" w:color="auto"/>
            </w:tcBorders>
            <w:vAlign w:val="center"/>
            <w:hideMark/>
          </w:tcPr>
          <w:p w14:paraId="43B83487"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2023 г.</w:t>
            </w:r>
          </w:p>
        </w:tc>
        <w:tc>
          <w:tcPr>
            <w:tcW w:w="441" w:type="pct"/>
            <w:tcBorders>
              <w:top w:val="single" w:sz="4" w:space="0" w:color="auto"/>
              <w:left w:val="nil"/>
              <w:bottom w:val="single" w:sz="4" w:space="0" w:color="auto"/>
              <w:right w:val="single" w:sz="4" w:space="0" w:color="auto"/>
            </w:tcBorders>
            <w:vAlign w:val="center"/>
            <w:hideMark/>
          </w:tcPr>
          <w:p w14:paraId="0CC4065F"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2024 г.</w:t>
            </w:r>
          </w:p>
        </w:tc>
      </w:tr>
      <w:tr w:rsidR="00DF5537" w14:paraId="152F121F" w14:textId="77777777" w:rsidTr="00DF5537">
        <w:trPr>
          <w:trHeight w:val="182"/>
        </w:trPr>
        <w:tc>
          <w:tcPr>
            <w:tcW w:w="3502" w:type="pct"/>
            <w:tcBorders>
              <w:top w:val="nil"/>
              <w:left w:val="single" w:sz="4" w:space="0" w:color="auto"/>
              <w:bottom w:val="single" w:sz="4" w:space="0" w:color="auto"/>
              <w:right w:val="single" w:sz="4" w:space="0" w:color="auto"/>
            </w:tcBorders>
            <w:vAlign w:val="center"/>
            <w:hideMark/>
          </w:tcPr>
          <w:p w14:paraId="2E9244A4" w14:textId="77777777" w:rsidR="00DF5537" w:rsidRDefault="00DF5537">
            <w:pPr>
              <w:spacing w:line="276" w:lineRule="auto"/>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Субсидии местным бюджетам на реализацию мероприятий перечня проектов народных инициатив</w:t>
            </w:r>
          </w:p>
        </w:tc>
        <w:tc>
          <w:tcPr>
            <w:tcW w:w="600" w:type="pct"/>
            <w:tcBorders>
              <w:top w:val="nil"/>
              <w:left w:val="nil"/>
              <w:bottom w:val="single" w:sz="4" w:space="0" w:color="auto"/>
              <w:right w:val="single" w:sz="4" w:space="0" w:color="auto"/>
            </w:tcBorders>
            <w:vAlign w:val="center"/>
            <w:hideMark/>
          </w:tcPr>
          <w:p w14:paraId="3C600C83"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7 011,8</w:t>
            </w:r>
          </w:p>
        </w:tc>
        <w:tc>
          <w:tcPr>
            <w:tcW w:w="457" w:type="pct"/>
            <w:tcBorders>
              <w:top w:val="nil"/>
              <w:left w:val="nil"/>
              <w:bottom w:val="single" w:sz="4" w:space="0" w:color="auto"/>
              <w:right w:val="single" w:sz="4" w:space="0" w:color="auto"/>
            </w:tcBorders>
            <w:vAlign w:val="center"/>
            <w:hideMark/>
          </w:tcPr>
          <w:p w14:paraId="4BCCDBA0"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7 011,8</w:t>
            </w:r>
          </w:p>
        </w:tc>
        <w:tc>
          <w:tcPr>
            <w:tcW w:w="441" w:type="pct"/>
            <w:tcBorders>
              <w:top w:val="nil"/>
              <w:left w:val="nil"/>
              <w:bottom w:val="single" w:sz="4" w:space="0" w:color="auto"/>
              <w:right w:val="single" w:sz="4" w:space="0" w:color="auto"/>
            </w:tcBorders>
            <w:vAlign w:val="center"/>
            <w:hideMark/>
          </w:tcPr>
          <w:p w14:paraId="0D126165"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DF5537" w14:paraId="08A69F20" w14:textId="77777777" w:rsidTr="00DF5537">
        <w:trPr>
          <w:trHeight w:val="286"/>
        </w:trPr>
        <w:tc>
          <w:tcPr>
            <w:tcW w:w="3502" w:type="pct"/>
            <w:tcBorders>
              <w:top w:val="nil"/>
              <w:left w:val="single" w:sz="4" w:space="0" w:color="auto"/>
              <w:bottom w:val="single" w:sz="4" w:space="0" w:color="auto"/>
              <w:right w:val="single" w:sz="4" w:space="0" w:color="auto"/>
            </w:tcBorders>
            <w:vAlign w:val="center"/>
            <w:hideMark/>
          </w:tcPr>
          <w:p w14:paraId="49D6EC1A" w14:textId="77777777" w:rsidR="00DF5537" w:rsidRDefault="00DF5537">
            <w:pPr>
              <w:spacing w:line="276" w:lineRule="auto"/>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Субсидии местным бюджетам на реализацию программ формирования современной городской среды</w:t>
            </w:r>
          </w:p>
        </w:tc>
        <w:tc>
          <w:tcPr>
            <w:tcW w:w="600" w:type="pct"/>
            <w:tcBorders>
              <w:top w:val="nil"/>
              <w:left w:val="nil"/>
              <w:bottom w:val="single" w:sz="4" w:space="0" w:color="auto"/>
              <w:right w:val="single" w:sz="4" w:space="0" w:color="auto"/>
            </w:tcBorders>
            <w:vAlign w:val="center"/>
            <w:hideMark/>
          </w:tcPr>
          <w:p w14:paraId="552C8E2A"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14 986,4</w:t>
            </w:r>
          </w:p>
        </w:tc>
        <w:tc>
          <w:tcPr>
            <w:tcW w:w="457" w:type="pct"/>
            <w:tcBorders>
              <w:top w:val="nil"/>
              <w:left w:val="nil"/>
              <w:bottom w:val="single" w:sz="4" w:space="0" w:color="auto"/>
              <w:right w:val="single" w:sz="4" w:space="0" w:color="auto"/>
            </w:tcBorders>
            <w:vAlign w:val="center"/>
            <w:hideMark/>
          </w:tcPr>
          <w:p w14:paraId="2956D09A"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441" w:type="pct"/>
            <w:tcBorders>
              <w:top w:val="nil"/>
              <w:left w:val="nil"/>
              <w:bottom w:val="single" w:sz="4" w:space="0" w:color="auto"/>
              <w:right w:val="single" w:sz="4" w:space="0" w:color="auto"/>
            </w:tcBorders>
            <w:vAlign w:val="center"/>
            <w:hideMark/>
          </w:tcPr>
          <w:p w14:paraId="028D7AA4"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DF5537" w14:paraId="1EE6A0AA" w14:textId="77777777" w:rsidTr="00DF5537">
        <w:trPr>
          <w:trHeight w:val="54"/>
        </w:trPr>
        <w:tc>
          <w:tcPr>
            <w:tcW w:w="3502" w:type="pct"/>
            <w:tcBorders>
              <w:top w:val="nil"/>
              <w:left w:val="single" w:sz="4" w:space="0" w:color="auto"/>
              <w:bottom w:val="single" w:sz="4" w:space="0" w:color="auto"/>
              <w:right w:val="single" w:sz="4" w:space="0" w:color="auto"/>
            </w:tcBorders>
            <w:vAlign w:val="center"/>
            <w:hideMark/>
          </w:tcPr>
          <w:p w14:paraId="7B335548" w14:textId="77777777" w:rsidR="00DF5537" w:rsidRDefault="00DF5537">
            <w:pPr>
              <w:spacing w:line="276" w:lineRule="auto"/>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Субсидии местным бюджетам на осуществление дорожной деятельности в отношении автомобильных дорог местного значения</w:t>
            </w:r>
          </w:p>
        </w:tc>
        <w:tc>
          <w:tcPr>
            <w:tcW w:w="600" w:type="pct"/>
            <w:tcBorders>
              <w:top w:val="nil"/>
              <w:left w:val="nil"/>
              <w:bottom w:val="single" w:sz="4" w:space="0" w:color="auto"/>
              <w:right w:val="single" w:sz="4" w:space="0" w:color="auto"/>
            </w:tcBorders>
            <w:vAlign w:val="center"/>
            <w:hideMark/>
          </w:tcPr>
          <w:p w14:paraId="7B5BA700"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124 572,3</w:t>
            </w:r>
          </w:p>
        </w:tc>
        <w:tc>
          <w:tcPr>
            <w:tcW w:w="457" w:type="pct"/>
            <w:tcBorders>
              <w:top w:val="nil"/>
              <w:left w:val="nil"/>
              <w:bottom w:val="single" w:sz="4" w:space="0" w:color="auto"/>
              <w:right w:val="single" w:sz="4" w:space="0" w:color="auto"/>
            </w:tcBorders>
            <w:vAlign w:val="center"/>
            <w:hideMark/>
          </w:tcPr>
          <w:p w14:paraId="0622A5A9"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441" w:type="pct"/>
            <w:tcBorders>
              <w:top w:val="nil"/>
              <w:left w:val="nil"/>
              <w:bottom w:val="single" w:sz="4" w:space="0" w:color="auto"/>
              <w:right w:val="single" w:sz="4" w:space="0" w:color="auto"/>
            </w:tcBorders>
            <w:vAlign w:val="center"/>
            <w:hideMark/>
          </w:tcPr>
          <w:p w14:paraId="7A3A0534"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DF5537" w14:paraId="442A0884" w14:textId="77777777" w:rsidTr="00DF5537">
        <w:trPr>
          <w:trHeight w:val="914"/>
        </w:trPr>
        <w:tc>
          <w:tcPr>
            <w:tcW w:w="3502" w:type="pct"/>
            <w:tcBorders>
              <w:top w:val="nil"/>
              <w:left w:val="single" w:sz="4" w:space="0" w:color="auto"/>
              <w:bottom w:val="single" w:sz="4" w:space="0" w:color="auto"/>
              <w:right w:val="single" w:sz="4" w:space="0" w:color="auto"/>
            </w:tcBorders>
            <w:vAlign w:val="center"/>
            <w:hideMark/>
          </w:tcPr>
          <w:p w14:paraId="10AE6E81" w14:textId="77777777" w:rsidR="00DF5537" w:rsidRDefault="00DF5537">
            <w:pPr>
              <w:spacing w:line="276" w:lineRule="auto"/>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 xml:space="preserve">Субсидии местным бюджетам на </w:t>
            </w:r>
            <w:proofErr w:type="spellStart"/>
            <w:r>
              <w:rPr>
                <w:rFonts w:ascii="Times New Roman" w:eastAsia="Times New Roman" w:hAnsi="Times New Roman" w:cs="Times New Roman"/>
                <w:color w:val="000000"/>
                <w:sz w:val="18"/>
                <w:szCs w:val="18"/>
                <w:lang w:val="ru-RU"/>
              </w:rPr>
              <w:t>софинансирование</w:t>
            </w:r>
            <w:proofErr w:type="spellEnd"/>
            <w:r>
              <w:rPr>
                <w:rFonts w:ascii="Times New Roman" w:eastAsia="Times New Roman" w:hAnsi="Times New Roman" w:cs="Times New Roman"/>
                <w:color w:val="000000"/>
                <w:sz w:val="18"/>
                <w:szCs w:val="18"/>
                <w:lang w:val="ru-RU"/>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изыскательных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w:t>
            </w:r>
          </w:p>
        </w:tc>
        <w:tc>
          <w:tcPr>
            <w:tcW w:w="600" w:type="pct"/>
            <w:tcBorders>
              <w:top w:val="nil"/>
              <w:left w:val="nil"/>
              <w:bottom w:val="single" w:sz="4" w:space="0" w:color="auto"/>
              <w:right w:val="single" w:sz="4" w:space="0" w:color="auto"/>
            </w:tcBorders>
            <w:vAlign w:val="center"/>
            <w:hideMark/>
          </w:tcPr>
          <w:p w14:paraId="0ED20F0D"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31 629,5</w:t>
            </w:r>
          </w:p>
        </w:tc>
        <w:tc>
          <w:tcPr>
            <w:tcW w:w="457" w:type="pct"/>
            <w:tcBorders>
              <w:top w:val="nil"/>
              <w:left w:val="nil"/>
              <w:bottom w:val="single" w:sz="4" w:space="0" w:color="auto"/>
              <w:right w:val="single" w:sz="4" w:space="0" w:color="auto"/>
            </w:tcBorders>
            <w:vAlign w:val="center"/>
            <w:hideMark/>
          </w:tcPr>
          <w:p w14:paraId="2B982470"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441" w:type="pct"/>
            <w:tcBorders>
              <w:top w:val="nil"/>
              <w:left w:val="nil"/>
              <w:bottom w:val="single" w:sz="4" w:space="0" w:color="auto"/>
              <w:right w:val="single" w:sz="4" w:space="0" w:color="auto"/>
            </w:tcBorders>
            <w:vAlign w:val="center"/>
            <w:hideMark/>
          </w:tcPr>
          <w:p w14:paraId="06BAB7CE"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DF5537" w14:paraId="1CE04E22" w14:textId="77777777" w:rsidTr="00DF5537">
        <w:trPr>
          <w:trHeight w:val="54"/>
        </w:trPr>
        <w:tc>
          <w:tcPr>
            <w:tcW w:w="3502" w:type="pct"/>
            <w:tcBorders>
              <w:top w:val="nil"/>
              <w:left w:val="single" w:sz="4" w:space="0" w:color="auto"/>
              <w:bottom w:val="single" w:sz="4" w:space="0" w:color="auto"/>
              <w:right w:val="single" w:sz="4" w:space="0" w:color="auto"/>
            </w:tcBorders>
            <w:vAlign w:val="center"/>
            <w:hideMark/>
          </w:tcPr>
          <w:p w14:paraId="1B959004" w14:textId="77777777" w:rsidR="00DF5537" w:rsidRDefault="00DF5537">
            <w:pP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ru-RU"/>
              </w:rPr>
              <w:t xml:space="preserve">Субсидии местным бюджетам на строительство и реконструкцию </w:t>
            </w:r>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модернизацию</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объектов</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питьевого</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водоснабжения</w:t>
            </w:r>
            <w:proofErr w:type="spellEnd"/>
          </w:p>
        </w:tc>
        <w:tc>
          <w:tcPr>
            <w:tcW w:w="600" w:type="pct"/>
            <w:tcBorders>
              <w:top w:val="nil"/>
              <w:left w:val="nil"/>
              <w:bottom w:val="single" w:sz="4" w:space="0" w:color="auto"/>
              <w:right w:val="single" w:sz="4" w:space="0" w:color="auto"/>
            </w:tcBorders>
            <w:vAlign w:val="center"/>
            <w:hideMark/>
          </w:tcPr>
          <w:p w14:paraId="53C297AF"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93 252,0</w:t>
            </w:r>
          </w:p>
        </w:tc>
        <w:tc>
          <w:tcPr>
            <w:tcW w:w="457" w:type="pct"/>
            <w:tcBorders>
              <w:top w:val="nil"/>
              <w:left w:val="nil"/>
              <w:bottom w:val="single" w:sz="4" w:space="0" w:color="auto"/>
              <w:right w:val="single" w:sz="4" w:space="0" w:color="auto"/>
            </w:tcBorders>
            <w:vAlign w:val="center"/>
            <w:hideMark/>
          </w:tcPr>
          <w:p w14:paraId="6B41F12F"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441" w:type="pct"/>
            <w:tcBorders>
              <w:top w:val="nil"/>
              <w:left w:val="nil"/>
              <w:bottom w:val="single" w:sz="4" w:space="0" w:color="auto"/>
              <w:right w:val="single" w:sz="4" w:space="0" w:color="auto"/>
            </w:tcBorders>
            <w:vAlign w:val="center"/>
            <w:hideMark/>
          </w:tcPr>
          <w:p w14:paraId="5BCE8565"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DF5537" w14:paraId="4F95B329" w14:textId="77777777" w:rsidTr="00DF5537">
        <w:trPr>
          <w:trHeight w:val="511"/>
        </w:trPr>
        <w:tc>
          <w:tcPr>
            <w:tcW w:w="3502" w:type="pct"/>
            <w:tcBorders>
              <w:top w:val="nil"/>
              <w:left w:val="single" w:sz="4" w:space="0" w:color="auto"/>
              <w:bottom w:val="single" w:sz="4" w:space="0" w:color="auto"/>
              <w:right w:val="single" w:sz="4" w:space="0" w:color="auto"/>
            </w:tcBorders>
            <w:vAlign w:val="center"/>
            <w:hideMark/>
          </w:tcPr>
          <w:p w14:paraId="64222B0B" w14:textId="77777777" w:rsidR="00DF5537" w:rsidRDefault="00DF5537">
            <w:pPr>
              <w:spacing w:line="276" w:lineRule="auto"/>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Субсидии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600" w:type="pct"/>
            <w:tcBorders>
              <w:top w:val="nil"/>
              <w:left w:val="nil"/>
              <w:bottom w:val="single" w:sz="4" w:space="0" w:color="auto"/>
              <w:right w:val="single" w:sz="4" w:space="0" w:color="auto"/>
            </w:tcBorders>
            <w:vAlign w:val="center"/>
            <w:hideMark/>
          </w:tcPr>
          <w:p w14:paraId="0DDA23C9" w14:textId="77777777" w:rsidR="00DF5537" w:rsidRDefault="00DF5537">
            <w:pPr>
              <w:spacing w:line="276"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140 590,1</w:t>
            </w:r>
          </w:p>
        </w:tc>
        <w:tc>
          <w:tcPr>
            <w:tcW w:w="457" w:type="pct"/>
            <w:tcBorders>
              <w:top w:val="nil"/>
              <w:left w:val="nil"/>
              <w:bottom w:val="single" w:sz="4" w:space="0" w:color="auto"/>
              <w:right w:val="single" w:sz="4" w:space="0" w:color="auto"/>
            </w:tcBorders>
            <w:vAlign w:val="center"/>
            <w:hideMark/>
          </w:tcPr>
          <w:p w14:paraId="049B80E2"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w:t>
            </w:r>
          </w:p>
        </w:tc>
        <w:tc>
          <w:tcPr>
            <w:tcW w:w="441" w:type="pct"/>
            <w:tcBorders>
              <w:top w:val="nil"/>
              <w:left w:val="nil"/>
              <w:bottom w:val="single" w:sz="4" w:space="0" w:color="auto"/>
              <w:right w:val="single" w:sz="4" w:space="0" w:color="auto"/>
            </w:tcBorders>
            <w:vAlign w:val="center"/>
            <w:hideMark/>
          </w:tcPr>
          <w:p w14:paraId="5CAC0DAE"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w:t>
            </w:r>
          </w:p>
        </w:tc>
      </w:tr>
      <w:tr w:rsidR="00DF5537" w14:paraId="1895F7AB" w14:textId="77777777" w:rsidTr="00DF5537">
        <w:trPr>
          <w:trHeight w:val="54"/>
        </w:trPr>
        <w:tc>
          <w:tcPr>
            <w:tcW w:w="3502" w:type="pct"/>
            <w:tcBorders>
              <w:top w:val="nil"/>
              <w:left w:val="single" w:sz="4" w:space="0" w:color="auto"/>
              <w:bottom w:val="single" w:sz="4" w:space="0" w:color="auto"/>
              <w:right w:val="single" w:sz="4" w:space="0" w:color="auto"/>
            </w:tcBorders>
            <w:vAlign w:val="center"/>
            <w:hideMark/>
          </w:tcPr>
          <w:p w14:paraId="3D071BC3"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ИТОГО:</w:t>
            </w:r>
          </w:p>
        </w:tc>
        <w:tc>
          <w:tcPr>
            <w:tcW w:w="600" w:type="pct"/>
            <w:tcBorders>
              <w:top w:val="nil"/>
              <w:left w:val="nil"/>
              <w:bottom w:val="single" w:sz="4" w:space="0" w:color="auto"/>
              <w:right w:val="single" w:sz="4" w:space="0" w:color="auto"/>
            </w:tcBorders>
            <w:vAlign w:val="center"/>
            <w:hideMark/>
          </w:tcPr>
          <w:p w14:paraId="54C0E8F2"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412 042,1</w:t>
            </w:r>
          </w:p>
        </w:tc>
        <w:tc>
          <w:tcPr>
            <w:tcW w:w="457" w:type="pct"/>
            <w:tcBorders>
              <w:top w:val="nil"/>
              <w:left w:val="nil"/>
              <w:bottom w:val="single" w:sz="4" w:space="0" w:color="auto"/>
              <w:right w:val="single" w:sz="4" w:space="0" w:color="auto"/>
            </w:tcBorders>
            <w:vAlign w:val="center"/>
            <w:hideMark/>
          </w:tcPr>
          <w:p w14:paraId="07B57558"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7 011,8</w:t>
            </w:r>
          </w:p>
        </w:tc>
        <w:tc>
          <w:tcPr>
            <w:tcW w:w="441" w:type="pct"/>
            <w:tcBorders>
              <w:top w:val="nil"/>
              <w:left w:val="nil"/>
              <w:bottom w:val="single" w:sz="4" w:space="0" w:color="auto"/>
              <w:right w:val="single" w:sz="4" w:space="0" w:color="auto"/>
            </w:tcBorders>
            <w:vAlign w:val="center"/>
            <w:hideMark/>
          </w:tcPr>
          <w:p w14:paraId="576353E2" w14:textId="77777777" w:rsidR="00DF5537" w:rsidRDefault="00DF5537">
            <w:pPr>
              <w:spacing w:line="276"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0,0</w:t>
            </w:r>
          </w:p>
        </w:tc>
      </w:tr>
    </w:tbl>
    <w:p w14:paraId="4C4B2A8B" w14:textId="77777777" w:rsidR="00DF5537" w:rsidRDefault="00DF5537" w:rsidP="00DF5537">
      <w:pPr>
        <w:pStyle w:val="11"/>
        <w:jc w:val="center"/>
        <w:rPr>
          <w:rFonts w:ascii="Times New Roman" w:eastAsia="Times New Roman" w:hAnsi="Times New Roman" w:cs="Times New Roman"/>
          <w:sz w:val="28"/>
          <w:szCs w:val="28"/>
          <w:lang w:val="ru-RU"/>
        </w:rPr>
      </w:pPr>
      <w:r>
        <w:rPr>
          <w:rFonts w:ascii="Times New Roman" w:eastAsia="Times New Roman" w:hAnsi="Times New Roman" w:cs="Times New Roman"/>
          <w:b/>
          <w:bCs/>
          <w:sz w:val="28"/>
          <w:szCs w:val="28"/>
          <w:lang w:val="ru-RU"/>
        </w:rPr>
        <w:lastRenderedPageBreak/>
        <w:t>Характеристика проекта бюджета Нижнеудинского муниципального образования на 2022год и плановый период                      2023 и 2024 годов по расходам</w:t>
      </w:r>
    </w:p>
    <w:p w14:paraId="7AAC0503" w14:textId="77777777" w:rsidR="00DF5537" w:rsidRDefault="00DF5537" w:rsidP="00DF5537">
      <w:pPr>
        <w:autoSpaceDE w:val="0"/>
        <w:autoSpaceDN w:val="0"/>
        <w:adjustRightInd w:val="0"/>
        <w:ind w:firstLine="708"/>
        <w:jc w:val="both"/>
        <w:rPr>
          <w:rFonts w:ascii="Times New Roman" w:eastAsia="Times New Roman" w:hAnsi="Times New Roman" w:cs="Times New Roman"/>
          <w:sz w:val="28"/>
          <w:szCs w:val="28"/>
          <w:lang w:val="ru-RU"/>
        </w:rPr>
      </w:pPr>
    </w:p>
    <w:p w14:paraId="34494139" w14:textId="77777777" w:rsidR="00DF5537" w:rsidRDefault="00DF5537" w:rsidP="00DF5537">
      <w:pPr>
        <w:autoSpaceDE w:val="0"/>
        <w:autoSpaceDN w:val="0"/>
        <w:adjustRightInd w:val="0"/>
        <w:ind w:firstLine="851"/>
        <w:jc w:val="both"/>
        <w:rPr>
          <w:rFonts w:ascii="Times New Roman" w:eastAsia="Times New Roman" w:hAnsi="Times New Roman" w:cs="Times New Roman"/>
          <w:b/>
          <w:bCs/>
          <w:sz w:val="28"/>
          <w:szCs w:val="28"/>
          <w:lang w:val="ru-RU"/>
        </w:rPr>
      </w:pPr>
      <w:r>
        <w:rPr>
          <w:rFonts w:ascii="Times New Roman" w:eastAsia="Times New Roman" w:hAnsi="Times New Roman" w:cs="Times New Roman"/>
          <w:sz w:val="28"/>
          <w:szCs w:val="28"/>
          <w:lang w:val="ru-RU"/>
        </w:rPr>
        <w:t xml:space="preserve">Расходы бюджета сформированы на основании реестра расходных обязательств Нижнеудинского муниципального образования, который ведется в соответствии с требованиями статьи 87 Бюджетного кодекса РФ, предусмотрено финансирование расходных обязательств по вопросам местного значения в соответствии со ст.14, 14.1,17 Федерального закона №131-ФЗ «Об общих принципах организации местного самоуправления в Российской Федерации». </w:t>
      </w:r>
    </w:p>
    <w:p w14:paraId="6B2702EF" w14:textId="77777777" w:rsidR="006851EB"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Статьей 16 проекта решения о бюджете при исполнении местного бюджета предлагается установить приоритетные направления расходов:</w:t>
      </w:r>
    </w:p>
    <w:p w14:paraId="78342E52" w14:textId="77777777" w:rsidR="006851EB"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заработная плата с начислениями во внебюджетные фонды;</w:t>
      </w:r>
    </w:p>
    <w:p w14:paraId="660A59E4" w14:textId="77777777" w:rsidR="006851EB"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расходы, связанные с предупреждением и ликвидацией последствий чрезвычайных ситуаций на территории муниципального образования;</w:t>
      </w:r>
    </w:p>
    <w:p w14:paraId="2C844673" w14:textId="77777777" w:rsidR="006851EB"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подготовка к зиме и реформирование жилищно-коммунального хозяйства;</w:t>
      </w:r>
    </w:p>
    <w:p w14:paraId="1D01F7A6" w14:textId="77777777" w:rsidR="006851EB"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исполнение нормативных публичных обязательств.</w:t>
      </w:r>
    </w:p>
    <w:p w14:paraId="55E57561" w14:textId="77777777" w:rsidR="00ED21B5" w:rsidRDefault="00ED21B5" w:rsidP="006851EB">
      <w:pPr>
        <w:pStyle w:val="a9"/>
        <w:ind w:firstLine="851"/>
        <w:contextualSpacing/>
        <w:jc w:val="both"/>
        <w:rPr>
          <w:rFonts w:ascii="Times New Roman" w:eastAsia="Times New Roman" w:hAnsi="Times New Roman" w:cs="Times New Roman"/>
          <w:sz w:val="28"/>
          <w:szCs w:val="28"/>
          <w:lang w:val="ru-RU"/>
        </w:rPr>
      </w:pPr>
    </w:p>
    <w:p w14:paraId="6CC4CEDE" w14:textId="4FDFC06A" w:rsidR="006851EB"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Статьей 17 проекта решения о бюджете предлагается установить, что в 2022 году и в плановом периоде 2023 и 2024 годов за счет средств местного бюджета предоставляются субсидии: </w:t>
      </w:r>
    </w:p>
    <w:p w14:paraId="5AAA1873" w14:textId="77777777" w:rsidR="006851EB"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бюджетным учреждениям Нижнеудинского муниципального образования:</w:t>
      </w:r>
    </w:p>
    <w:p w14:paraId="0169A646" w14:textId="77777777" w:rsidR="006851EB" w:rsidRDefault="00DF5537" w:rsidP="006851EB">
      <w:pPr>
        <w:pStyle w:val="a9"/>
        <w:ind w:firstLine="851"/>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rPr>
        <w:t xml:space="preserve">      а) на </w:t>
      </w:r>
      <w:r>
        <w:rPr>
          <w:rFonts w:ascii="Times New Roman" w:eastAsia="Times New Roman" w:hAnsi="Times New Roman" w:cs="Times New Roman"/>
          <w:sz w:val="28"/>
          <w:szCs w:val="28"/>
          <w:lang w:val="ru-RU" w:eastAsia="ru-RU"/>
        </w:rPr>
        <w:t>финансовое обеспечение выполнения муниципального задания;</w:t>
      </w:r>
    </w:p>
    <w:p w14:paraId="7E6B3B2A" w14:textId="77777777" w:rsidR="006851EB"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б) на иные цели, связанные с развитием материально-технической базы, проведением капитального и текущего ремонта, разработкой и экспертизой проектной документации, реализацией мероприятий в рамках целевых программ;</w:t>
      </w:r>
    </w:p>
    <w:p w14:paraId="214A0784" w14:textId="59FDF34A" w:rsidR="00DF5537" w:rsidRDefault="00DF5537" w:rsidP="006851EB">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 иным некоммерческим организациям, не являющимся муниципальными учреждениями.</w:t>
      </w:r>
    </w:p>
    <w:p w14:paraId="300F0DC6" w14:textId="27A36BEC" w:rsidR="00DF5537" w:rsidRDefault="00DF5537" w:rsidP="00DF5537">
      <w:pPr>
        <w:tabs>
          <w:tab w:val="left" w:pos="540"/>
          <w:tab w:val="left" w:pos="4860"/>
        </w:tabs>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Порядок определения объема и условия предоставления указанных субсидий устанавливает администраци</w:t>
      </w:r>
      <w:r w:rsidR="00ED21B5">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lang w:val="ru-RU"/>
        </w:rPr>
        <w:t xml:space="preserve"> Нижнеудинского муниципального образования.</w:t>
      </w:r>
    </w:p>
    <w:p w14:paraId="4C902EF5" w14:textId="77777777" w:rsidR="00DF5537" w:rsidRDefault="00DF5537" w:rsidP="00DF5537">
      <w:pPr>
        <w:pStyle w:val="a9"/>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Постановлением администрации  от 27.10.</w:t>
      </w:r>
      <w:r>
        <w:rPr>
          <w:rFonts w:ascii="Times New Roman" w:eastAsia="Times New Roman" w:hAnsi="Times New Roman" w:cs="Times New Roman"/>
          <w:bCs/>
          <w:sz w:val="28"/>
          <w:szCs w:val="28"/>
          <w:lang w:val="ru-RU"/>
        </w:rPr>
        <w:t xml:space="preserve">2015 №1474 утвержден Порядок формирования муниципального задания на оказание муниципальных услуг (выполнение работ) бюджетными учреждениями Нижнеудинского муниципального образования, финансового обеспечения выполнения муниципального задания; постановлением от 16.03.2017 № 403 утвержден </w:t>
      </w:r>
      <w:hyperlink r:id="rId9" w:anchor="P37" w:history="1">
        <w:r>
          <w:rPr>
            <w:rStyle w:val="af"/>
            <w:rFonts w:ascii="Times New Roman" w:eastAsia="Times New Roman" w:hAnsi="Times New Roman" w:cs="Times New Roman"/>
            <w:color w:val="auto"/>
            <w:sz w:val="28"/>
            <w:szCs w:val="28"/>
            <w:u w:val="none"/>
            <w:lang w:val="ru-RU"/>
          </w:rPr>
          <w:t>Порядок</w:t>
        </w:r>
      </w:hyperlink>
      <w:r>
        <w:rPr>
          <w:rFonts w:ascii="Times New Roman" w:eastAsia="Times New Roman" w:hAnsi="Times New Roman" w:cs="Times New Roman"/>
          <w:sz w:val="28"/>
          <w:szCs w:val="28"/>
          <w:lang w:val="ru-RU"/>
        </w:rPr>
        <w:t xml:space="preserve"> определения объема и условий предоставления из бюджета Нижнеудинского муниципального образования субсидий на иные цели муниципальным бюджетным учреждениям Нижнеудинского </w:t>
      </w:r>
      <w:r>
        <w:rPr>
          <w:rFonts w:ascii="Times New Roman" w:eastAsia="Times New Roman" w:hAnsi="Times New Roman" w:cs="Times New Roman"/>
          <w:sz w:val="28"/>
          <w:szCs w:val="28"/>
          <w:lang w:val="ru-RU"/>
        </w:rPr>
        <w:lastRenderedPageBreak/>
        <w:t>муниципального образования; постановлением от 20.07.2018 №989 утвержден порядок предоставления субсидий на реализацию социально значимых проектов, разработанных социально ориентированными некоммерческими организациями и территориальными общественными самоуправлениями, осуществляющих свою деятельность на территории Нижнеудинского муниципального образования.</w:t>
      </w:r>
    </w:p>
    <w:p w14:paraId="52665886" w14:textId="77777777" w:rsidR="00DF5537" w:rsidRDefault="00DF5537" w:rsidP="00DF5537">
      <w:pPr>
        <w:pStyle w:val="a9"/>
        <w:ind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Сравнительный анализ расходов местного бюджета представлен в следующей таблице.</w:t>
      </w:r>
    </w:p>
    <w:p w14:paraId="3B5EFF9F" w14:textId="77777777" w:rsidR="00DF5537" w:rsidRDefault="00DF5537" w:rsidP="00DF5537">
      <w:pPr>
        <w:pStyle w:val="a9"/>
        <w:ind w:firstLine="708"/>
        <w:contextualSpacing/>
        <w:jc w:val="right"/>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Таблица 4</w:t>
      </w:r>
    </w:p>
    <w:p w14:paraId="468142AA" w14:textId="77777777" w:rsidR="00DF5537" w:rsidRDefault="00DF5537" w:rsidP="00DF5537">
      <w:pPr>
        <w:pStyle w:val="a9"/>
        <w:ind w:firstLine="708"/>
        <w:contextualSpacing/>
        <w:jc w:val="center"/>
        <w:rPr>
          <w:rFonts w:ascii="Times New Roman" w:eastAsia="Times New Roman" w:hAnsi="Times New Roman" w:cs="Times New Roman"/>
          <w:color w:val="FF0000"/>
          <w:sz w:val="28"/>
          <w:szCs w:val="28"/>
          <w:lang w:val="ru-RU"/>
        </w:rPr>
      </w:pPr>
      <w:r>
        <w:rPr>
          <w:rFonts w:ascii="Times New Roman" w:eastAsia="Times New Roman" w:hAnsi="Times New Roman" w:cs="Times New Roman"/>
          <w:sz w:val="28"/>
          <w:szCs w:val="28"/>
          <w:lang w:val="ru-RU"/>
        </w:rPr>
        <w:t>Сравнительный анализ расходов по разделам классификации расходов бюджетов в 2020-2024 годах</w:t>
      </w:r>
    </w:p>
    <w:p w14:paraId="67E74DAB" w14:textId="77777777" w:rsidR="00DF5537" w:rsidRDefault="00DF5537" w:rsidP="00DF5537">
      <w:pPr>
        <w:pStyle w:val="a9"/>
        <w:contextualSpacing/>
        <w:jc w:val="right"/>
        <w:rPr>
          <w:rFonts w:ascii="Times New Roman" w:eastAsia="Times New Roman" w:hAnsi="Times New Roman" w:cs="Times New Roman"/>
        </w:rPr>
      </w:pPr>
      <w:proofErr w:type="spellStart"/>
      <w:r>
        <w:rPr>
          <w:rFonts w:ascii="Times New Roman" w:eastAsia="Times New Roman" w:hAnsi="Times New Roman" w:cs="Times New Roman"/>
        </w:rPr>
        <w:t>тыс.рублей</w:t>
      </w:r>
      <w:proofErr w:type="spellEnd"/>
    </w:p>
    <w:tbl>
      <w:tblPr>
        <w:tblW w:w="9889" w:type="dxa"/>
        <w:tblInd w:w="-318" w:type="dxa"/>
        <w:tblLook w:val="04A0" w:firstRow="1" w:lastRow="0" w:firstColumn="1" w:lastColumn="0" w:noHBand="0" w:noVBand="1"/>
      </w:tblPr>
      <w:tblGrid>
        <w:gridCol w:w="1992"/>
        <w:gridCol w:w="761"/>
        <w:gridCol w:w="945"/>
        <w:gridCol w:w="1264"/>
        <w:gridCol w:w="993"/>
        <w:gridCol w:w="1134"/>
        <w:gridCol w:w="1018"/>
        <w:gridCol w:w="891"/>
        <w:gridCol w:w="891"/>
      </w:tblGrid>
      <w:tr w:rsidR="00DF5537" w14:paraId="45B71FC4" w14:textId="77777777" w:rsidTr="00DF5537">
        <w:trPr>
          <w:trHeight w:val="60"/>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14:paraId="2F9B9820"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Наименование</w:t>
            </w:r>
          </w:p>
          <w:p w14:paraId="7F27D8E4"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показателя</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14:paraId="36B897CB"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Раздел</w:t>
            </w:r>
          </w:p>
        </w:tc>
        <w:tc>
          <w:tcPr>
            <w:tcW w:w="945" w:type="dxa"/>
            <w:vMerge w:val="restart"/>
            <w:tcBorders>
              <w:top w:val="single" w:sz="4" w:space="0" w:color="auto"/>
              <w:left w:val="single" w:sz="4" w:space="0" w:color="auto"/>
              <w:bottom w:val="single" w:sz="4" w:space="0" w:color="auto"/>
              <w:right w:val="single" w:sz="4" w:space="0" w:color="auto"/>
            </w:tcBorders>
            <w:vAlign w:val="center"/>
            <w:hideMark/>
          </w:tcPr>
          <w:p w14:paraId="62A40F0D"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Факт 2020г.</w:t>
            </w:r>
          </w:p>
        </w:tc>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4AE24A6D" w14:textId="497F0CB5" w:rsidR="00DF5537" w:rsidRDefault="00ED21B5">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Оценка</w:t>
            </w:r>
            <w:r w:rsidR="00DF5537">
              <w:rPr>
                <w:rFonts w:ascii="Times New Roman" w:eastAsia="Times New Roman" w:hAnsi="Times New Roman" w:cs="Times New Roman"/>
                <w:b/>
                <w:bCs/>
                <w:color w:val="000000"/>
                <w:sz w:val="18"/>
                <w:szCs w:val="18"/>
                <w:lang w:val="ru-RU" w:eastAsia="ru-RU"/>
              </w:rPr>
              <w:t xml:space="preserve"> 2021г.</w:t>
            </w:r>
          </w:p>
        </w:tc>
        <w:tc>
          <w:tcPr>
            <w:tcW w:w="3145" w:type="dxa"/>
            <w:gridSpan w:val="3"/>
            <w:tcBorders>
              <w:top w:val="single" w:sz="4" w:space="0" w:color="auto"/>
              <w:left w:val="nil"/>
              <w:bottom w:val="single" w:sz="4" w:space="0" w:color="auto"/>
              <w:right w:val="single" w:sz="4" w:space="0" w:color="auto"/>
            </w:tcBorders>
            <w:noWrap/>
            <w:vAlign w:val="center"/>
            <w:hideMark/>
          </w:tcPr>
          <w:p w14:paraId="664E163B"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2022 г.</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14:paraId="5CB7BF15"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Проект 2023г.</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14:paraId="102A66D1"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Проект 2024г.</w:t>
            </w:r>
          </w:p>
        </w:tc>
      </w:tr>
      <w:tr w:rsidR="00DF5537" w14:paraId="26656319" w14:textId="77777777" w:rsidTr="00DF5537">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A72C1"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113B4"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DC612"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466AC"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p>
        </w:tc>
        <w:tc>
          <w:tcPr>
            <w:tcW w:w="993" w:type="dxa"/>
            <w:tcBorders>
              <w:top w:val="nil"/>
              <w:left w:val="nil"/>
              <w:bottom w:val="single" w:sz="4" w:space="0" w:color="auto"/>
              <w:right w:val="single" w:sz="4" w:space="0" w:color="auto"/>
            </w:tcBorders>
            <w:vAlign w:val="center"/>
            <w:hideMark/>
          </w:tcPr>
          <w:p w14:paraId="5B03AEEC"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 xml:space="preserve">Проект </w:t>
            </w:r>
          </w:p>
        </w:tc>
        <w:tc>
          <w:tcPr>
            <w:tcW w:w="1134" w:type="dxa"/>
            <w:tcBorders>
              <w:top w:val="nil"/>
              <w:left w:val="nil"/>
              <w:bottom w:val="single" w:sz="4" w:space="0" w:color="auto"/>
              <w:right w:val="single" w:sz="4" w:space="0" w:color="auto"/>
            </w:tcBorders>
            <w:vAlign w:val="center"/>
            <w:hideMark/>
          </w:tcPr>
          <w:p w14:paraId="375A76CA"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Темп роста к факту 2020, %</w:t>
            </w:r>
          </w:p>
        </w:tc>
        <w:tc>
          <w:tcPr>
            <w:tcW w:w="1018" w:type="dxa"/>
            <w:tcBorders>
              <w:top w:val="nil"/>
              <w:left w:val="nil"/>
              <w:bottom w:val="single" w:sz="4" w:space="0" w:color="auto"/>
              <w:right w:val="single" w:sz="4" w:space="0" w:color="auto"/>
            </w:tcBorders>
            <w:vAlign w:val="center"/>
            <w:hideMark/>
          </w:tcPr>
          <w:p w14:paraId="248C022B"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Темп роста к оценке 2021,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BFCD8"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FC069"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p>
        </w:tc>
      </w:tr>
      <w:tr w:rsidR="00DF5537" w14:paraId="4A915B03" w14:textId="77777777" w:rsidTr="00DF5537">
        <w:trPr>
          <w:trHeight w:val="495"/>
        </w:trPr>
        <w:tc>
          <w:tcPr>
            <w:tcW w:w="1992" w:type="dxa"/>
            <w:tcBorders>
              <w:top w:val="nil"/>
              <w:left w:val="single" w:sz="4" w:space="0" w:color="auto"/>
              <w:bottom w:val="single" w:sz="4" w:space="0" w:color="auto"/>
              <w:right w:val="single" w:sz="4" w:space="0" w:color="auto"/>
            </w:tcBorders>
            <w:vAlign w:val="center"/>
            <w:hideMark/>
          </w:tcPr>
          <w:p w14:paraId="1A977F97"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Общегосударственные вопросы</w:t>
            </w:r>
          </w:p>
        </w:tc>
        <w:tc>
          <w:tcPr>
            <w:tcW w:w="761" w:type="dxa"/>
            <w:tcBorders>
              <w:top w:val="nil"/>
              <w:left w:val="nil"/>
              <w:bottom w:val="single" w:sz="4" w:space="0" w:color="auto"/>
              <w:right w:val="single" w:sz="4" w:space="0" w:color="auto"/>
            </w:tcBorders>
            <w:noWrap/>
            <w:vAlign w:val="center"/>
            <w:hideMark/>
          </w:tcPr>
          <w:p w14:paraId="41067E9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0100</w:t>
            </w:r>
          </w:p>
        </w:tc>
        <w:tc>
          <w:tcPr>
            <w:tcW w:w="945" w:type="dxa"/>
            <w:tcBorders>
              <w:top w:val="single" w:sz="4" w:space="0" w:color="auto"/>
              <w:left w:val="single" w:sz="4" w:space="0" w:color="auto"/>
              <w:bottom w:val="single" w:sz="4" w:space="0" w:color="auto"/>
              <w:right w:val="single" w:sz="4" w:space="0" w:color="auto"/>
            </w:tcBorders>
            <w:noWrap/>
            <w:vAlign w:val="center"/>
            <w:hideMark/>
          </w:tcPr>
          <w:p w14:paraId="31339D0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74437,9</w:t>
            </w:r>
          </w:p>
        </w:tc>
        <w:tc>
          <w:tcPr>
            <w:tcW w:w="1264" w:type="dxa"/>
            <w:tcBorders>
              <w:top w:val="single" w:sz="4" w:space="0" w:color="auto"/>
              <w:left w:val="nil"/>
              <w:bottom w:val="single" w:sz="4" w:space="0" w:color="auto"/>
              <w:right w:val="single" w:sz="4" w:space="0" w:color="auto"/>
            </w:tcBorders>
            <w:noWrap/>
            <w:vAlign w:val="center"/>
            <w:hideMark/>
          </w:tcPr>
          <w:p w14:paraId="241B1F0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69217,7</w:t>
            </w:r>
          </w:p>
        </w:tc>
        <w:tc>
          <w:tcPr>
            <w:tcW w:w="993" w:type="dxa"/>
            <w:tcBorders>
              <w:top w:val="single" w:sz="4" w:space="0" w:color="auto"/>
              <w:left w:val="nil"/>
              <w:bottom w:val="single" w:sz="4" w:space="0" w:color="auto"/>
              <w:right w:val="single" w:sz="4" w:space="0" w:color="auto"/>
            </w:tcBorders>
            <w:noWrap/>
            <w:vAlign w:val="center"/>
            <w:hideMark/>
          </w:tcPr>
          <w:p w14:paraId="3F815BE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82277,8</w:t>
            </w:r>
          </w:p>
        </w:tc>
        <w:tc>
          <w:tcPr>
            <w:tcW w:w="1134" w:type="dxa"/>
            <w:tcBorders>
              <w:top w:val="single" w:sz="4" w:space="0" w:color="auto"/>
              <w:left w:val="nil"/>
              <w:bottom w:val="single" w:sz="4" w:space="0" w:color="auto"/>
              <w:right w:val="single" w:sz="4" w:space="0" w:color="auto"/>
            </w:tcBorders>
            <w:noWrap/>
            <w:vAlign w:val="center"/>
            <w:hideMark/>
          </w:tcPr>
          <w:p w14:paraId="60B088E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10,5</w:t>
            </w:r>
          </w:p>
        </w:tc>
        <w:tc>
          <w:tcPr>
            <w:tcW w:w="1018" w:type="dxa"/>
            <w:tcBorders>
              <w:top w:val="single" w:sz="4" w:space="0" w:color="auto"/>
              <w:left w:val="nil"/>
              <w:bottom w:val="single" w:sz="4" w:space="0" w:color="auto"/>
              <w:right w:val="single" w:sz="4" w:space="0" w:color="auto"/>
            </w:tcBorders>
            <w:noWrap/>
            <w:vAlign w:val="center"/>
            <w:hideMark/>
          </w:tcPr>
          <w:p w14:paraId="6F80349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18,9</w:t>
            </w:r>
          </w:p>
        </w:tc>
        <w:tc>
          <w:tcPr>
            <w:tcW w:w="891" w:type="dxa"/>
            <w:tcBorders>
              <w:top w:val="single" w:sz="4" w:space="0" w:color="auto"/>
              <w:left w:val="nil"/>
              <w:bottom w:val="single" w:sz="4" w:space="0" w:color="auto"/>
              <w:right w:val="single" w:sz="4" w:space="0" w:color="auto"/>
            </w:tcBorders>
            <w:noWrap/>
            <w:vAlign w:val="center"/>
            <w:hideMark/>
          </w:tcPr>
          <w:p w14:paraId="246F8E88"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72071,5</w:t>
            </w:r>
          </w:p>
        </w:tc>
        <w:tc>
          <w:tcPr>
            <w:tcW w:w="891" w:type="dxa"/>
            <w:tcBorders>
              <w:top w:val="single" w:sz="4" w:space="0" w:color="auto"/>
              <w:left w:val="nil"/>
              <w:bottom w:val="single" w:sz="4" w:space="0" w:color="auto"/>
              <w:right w:val="single" w:sz="4" w:space="0" w:color="auto"/>
            </w:tcBorders>
            <w:noWrap/>
            <w:vAlign w:val="center"/>
            <w:hideMark/>
          </w:tcPr>
          <w:p w14:paraId="66BBB811"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66286,7</w:t>
            </w:r>
          </w:p>
        </w:tc>
      </w:tr>
      <w:tr w:rsidR="00DF5537" w14:paraId="2F597DBF" w14:textId="77777777" w:rsidTr="00DF5537">
        <w:trPr>
          <w:trHeight w:val="975"/>
        </w:trPr>
        <w:tc>
          <w:tcPr>
            <w:tcW w:w="1992" w:type="dxa"/>
            <w:tcBorders>
              <w:top w:val="nil"/>
              <w:left w:val="single" w:sz="4" w:space="0" w:color="auto"/>
              <w:bottom w:val="single" w:sz="4" w:space="0" w:color="auto"/>
              <w:right w:val="single" w:sz="4" w:space="0" w:color="auto"/>
            </w:tcBorders>
            <w:vAlign w:val="center"/>
            <w:hideMark/>
          </w:tcPr>
          <w:p w14:paraId="455D5F13"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Национальная безопасность и правоохранительная деятельность</w:t>
            </w:r>
          </w:p>
        </w:tc>
        <w:tc>
          <w:tcPr>
            <w:tcW w:w="761" w:type="dxa"/>
            <w:tcBorders>
              <w:top w:val="nil"/>
              <w:left w:val="nil"/>
              <w:bottom w:val="single" w:sz="4" w:space="0" w:color="auto"/>
              <w:right w:val="single" w:sz="4" w:space="0" w:color="auto"/>
            </w:tcBorders>
            <w:noWrap/>
            <w:vAlign w:val="center"/>
            <w:hideMark/>
          </w:tcPr>
          <w:p w14:paraId="2A1545B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0300</w:t>
            </w:r>
          </w:p>
        </w:tc>
        <w:tc>
          <w:tcPr>
            <w:tcW w:w="945" w:type="dxa"/>
            <w:tcBorders>
              <w:top w:val="nil"/>
              <w:left w:val="single" w:sz="4" w:space="0" w:color="auto"/>
              <w:bottom w:val="single" w:sz="4" w:space="0" w:color="auto"/>
              <w:right w:val="single" w:sz="4" w:space="0" w:color="auto"/>
            </w:tcBorders>
            <w:noWrap/>
            <w:vAlign w:val="center"/>
            <w:hideMark/>
          </w:tcPr>
          <w:p w14:paraId="0D1FD02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234478,5</w:t>
            </w:r>
          </w:p>
        </w:tc>
        <w:tc>
          <w:tcPr>
            <w:tcW w:w="1264" w:type="dxa"/>
            <w:tcBorders>
              <w:top w:val="nil"/>
              <w:left w:val="nil"/>
              <w:bottom w:val="single" w:sz="4" w:space="0" w:color="auto"/>
              <w:right w:val="single" w:sz="4" w:space="0" w:color="auto"/>
            </w:tcBorders>
            <w:noWrap/>
            <w:vAlign w:val="center"/>
            <w:hideMark/>
          </w:tcPr>
          <w:p w14:paraId="18811FC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24191,0</w:t>
            </w:r>
          </w:p>
        </w:tc>
        <w:tc>
          <w:tcPr>
            <w:tcW w:w="993" w:type="dxa"/>
            <w:tcBorders>
              <w:top w:val="nil"/>
              <w:left w:val="nil"/>
              <w:bottom w:val="single" w:sz="4" w:space="0" w:color="auto"/>
              <w:right w:val="single" w:sz="4" w:space="0" w:color="auto"/>
            </w:tcBorders>
            <w:noWrap/>
            <w:vAlign w:val="center"/>
            <w:hideMark/>
          </w:tcPr>
          <w:p w14:paraId="2CAC7380"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50,0</w:t>
            </w:r>
          </w:p>
        </w:tc>
        <w:tc>
          <w:tcPr>
            <w:tcW w:w="1134" w:type="dxa"/>
            <w:tcBorders>
              <w:top w:val="nil"/>
              <w:left w:val="nil"/>
              <w:bottom w:val="single" w:sz="4" w:space="0" w:color="auto"/>
              <w:right w:val="single" w:sz="4" w:space="0" w:color="auto"/>
            </w:tcBorders>
            <w:noWrap/>
            <w:vAlign w:val="center"/>
            <w:hideMark/>
          </w:tcPr>
          <w:p w14:paraId="6ED7D26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-100,0</w:t>
            </w:r>
          </w:p>
        </w:tc>
        <w:tc>
          <w:tcPr>
            <w:tcW w:w="1018" w:type="dxa"/>
            <w:tcBorders>
              <w:top w:val="nil"/>
              <w:left w:val="nil"/>
              <w:bottom w:val="single" w:sz="4" w:space="0" w:color="auto"/>
              <w:right w:val="single" w:sz="4" w:space="0" w:color="auto"/>
            </w:tcBorders>
            <w:noWrap/>
            <w:vAlign w:val="center"/>
            <w:hideMark/>
          </w:tcPr>
          <w:p w14:paraId="68AFE8F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-99,8</w:t>
            </w:r>
          </w:p>
        </w:tc>
        <w:tc>
          <w:tcPr>
            <w:tcW w:w="891" w:type="dxa"/>
            <w:tcBorders>
              <w:top w:val="nil"/>
              <w:left w:val="nil"/>
              <w:bottom w:val="single" w:sz="4" w:space="0" w:color="auto"/>
              <w:right w:val="single" w:sz="4" w:space="0" w:color="auto"/>
            </w:tcBorders>
            <w:noWrap/>
            <w:vAlign w:val="center"/>
            <w:hideMark/>
          </w:tcPr>
          <w:p w14:paraId="3F8988C6"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50,0</w:t>
            </w:r>
          </w:p>
        </w:tc>
        <w:tc>
          <w:tcPr>
            <w:tcW w:w="891" w:type="dxa"/>
            <w:tcBorders>
              <w:top w:val="nil"/>
              <w:left w:val="nil"/>
              <w:bottom w:val="single" w:sz="4" w:space="0" w:color="auto"/>
              <w:right w:val="single" w:sz="4" w:space="0" w:color="auto"/>
            </w:tcBorders>
            <w:noWrap/>
            <w:vAlign w:val="center"/>
            <w:hideMark/>
          </w:tcPr>
          <w:p w14:paraId="1A50F87C"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50,0</w:t>
            </w:r>
          </w:p>
        </w:tc>
      </w:tr>
      <w:tr w:rsidR="00DF5537" w14:paraId="391AEF1A" w14:textId="77777777" w:rsidTr="00DF5537">
        <w:trPr>
          <w:trHeight w:val="495"/>
        </w:trPr>
        <w:tc>
          <w:tcPr>
            <w:tcW w:w="1992" w:type="dxa"/>
            <w:tcBorders>
              <w:top w:val="nil"/>
              <w:left w:val="single" w:sz="4" w:space="0" w:color="auto"/>
              <w:bottom w:val="single" w:sz="4" w:space="0" w:color="auto"/>
              <w:right w:val="single" w:sz="4" w:space="0" w:color="auto"/>
            </w:tcBorders>
            <w:vAlign w:val="center"/>
            <w:hideMark/>
          </w:tcPr>
          <w:p w14:paraId="1739D3EB"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Национальная экономика</w:t>
            </w:r>
          </w:p>
        </w:tc>
        <w:tc>
          <w:tcPr>
            <w:tcW w:w="761" w:type="dxa"/>
            <w:tcBorders>
              <w:top w:val="nil"/>
              <w:left w:val="nil"/>
              <w:bottom w:val="single" w:sz="4" w:space="0" w:color="auto"/>
              <w:right w:val="single" w:sz="4" w:space="0" w:color="auto"/>
            </w:tcBorders>
            <w:noWrap/>
            <w:vAlign w:val="center"/>
            <w:hideMark/>
          </w:tcPr>
          <w:p w14:paraId="2083957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0400</w:t>
            </w:r>
          </w:p>
        </w:tc>
        <w:tc>
          <w:tcPr>
            <w:tcW w:w="945" w:type="dxa"/>
            <w:tcBorders>
              <w:top w:val="nil"/>
              <w:left w:val="single" w:sz="4" w:space="0" w:color="auto"/>
              <w:bottom w:val="single" w:sz="4" w:space="0" w:color="auto"/>
              <w:right w:val="single" w:sz="4" w:space="0" w:color="auto"/>
            </w:tcBorders>
            <w:noWrap/>
            <w:vAlign w:val="center"/>
            <w:hideMark/>
          </w:tcPr>
          <w:p w14:paraId="7308FD4B"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226720,2</w:t>
            </w:r>
          </w:p>
        </w:tc>
        <w:tc>
          <w:tcPr>
            <w:tcW w:w="1264" w:type="dxa"/>
            <w:tcBorders>
              <w:top w:val="nil"/>
              <w:left w:val="nil"/>
              <w:bottom w:val="single" w:sz="4" w:space="0" w:color="auto"/>
              <w:right w:val="single" w:sz="4" w:space="0" w:color="auto"/>
            </w:tcBorders>
            <w:noWrap/>
            <w:vAlign w:val="center"/>
            <w:hideMark/>
          </w:tcPr>
          <w:p w14:paraId="3AEA2001"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221508,3</w:t>
            </w:r>
          </w:p>
        </w:tc>
        <w:tc>
          <w:tcPr>
            <w:tcW w:w="993" w:type="dxa"/>
            <w:tcBorders>
              <w:top w:val="nil"/>
              <w:left w:val="nil"/>
              <w:bottom w:val="single" w:sz="4" w:space="0" w:color="auto"/>
              <w:right w:val="single" w:sz="4" w:space="0" w:color="auto"/>
            </w:tcBorders>
            <w:noWrap/>
            <w:vAlign w:val="center"/>
            <w:hideMark/>
          </w:tcPr>
          <w:p w14:paraId="42DAA6A5"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154741,4</w:t>
            </w:r>
          </w:p>
        </w:tc>
        <w:tc>
          <w:tcPr>
            <w:tcW w:w="1134" w:type="dxa"/>
            <w:tcBorders>
              <w:top w:val="nil"/>
              <w:left w:val="nil"/>
              <w:bottom w:val="single" w:sz="4" w:space="0" w:color="auto"/>
              <w:right w:val="single" w:sz="4" w:space="0" w:color="auto"/>
            </w:tcBorders>
            <w:noWrap/>
            <w:vAlign w:val="center"/>
            <w:hideMark/>
          </w:tcPr>
          <w:p w14:paraId="5937F170"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-31,7</w:t>
            </w:r>
          </w:p>
        </w:tc>
        <w:tc>
          <w:tcPr>
            <w:tcW w:w="1018" w:type="dxa"/>
            <w:tcBorders>
              <w:top w:val="nil"/>
              <w:left w:val="nil"/>
              <w:bottom w:val="single" w:sz="4" w:space="0" w:color="auto"/>
              <w:right w:val="single" w:sz="4" w:space="0" w:color="auto"/>
            </w:tcBorders>
            <w:noWrap/>
            <w:vAlign w:val="center"/>
            <w:hideMark/>
          </w:tcPr>
          <w:p w14:paraId="52364C4C"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-30,1</w:t>
            </w:r>
          </w:p>
        </w:tc>
        <w:tc>
          <w:tcPr>
            <w:tcW w:w="891" w:type="dxa"/>
            <w:tcBorders>
              <w:top w:val="nil"/>
              <w:left w:val="nil"/>
              <w:bottom w:val="single" w:sz="4" w:space="0" w:color="auto"/>
              <w:right w:val="single" w:sz="4" w:space="0" w:color="auto"/>
            </w:tcBorders>
            <w:noWrap/>
            <w:vAlign w:val="center"/>
            <w:hideMark/>
          </w:tcPr>
          <w:p w14:paraId="0819EE0F"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34486,4</w:t>
            </w:r>
          </w:p>
        </w:tc>
        <w:tc>
          <w:tcPr>
            <w:tcW w:w="891" w:type="dxa"/>
            <w:tcBorders>
              <w:top w:val="nil"/>
              <w:left w:val="nil"/>
              <w:bottom w:val="single" w:sz="4" w:space="0" w:color="auto"/>
              <w:right w:val="single" w:sz="4" w:space="0" w:color="auto"/>
            </w:tcBorders>
            <w:noWrap/>
            <w:vAlign w:val="center"/>
            <w:hideMark/>
          </w:tcPr>
          <w:p w14:paraId="65CE5EE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23631,6</w:t>
            </w:r>
          </w:p>
        </w:tc>
      </w:tr>
      <w:tr w:rsidR="00DF5537" w14:paraId="3FFC4807" w14:textId="77777777" w:rsidTr="00DF5537">
        <w:trPr>
          <w:trHeight w:val="735"/>
        </w:trPr>
        <w:tc>
          <w:tcPr>
            <w:tcW w:w="1992" w:type="dxa"/>
            <w:tcBorders>
              <w:top w:val="nil"/>
              <w:left w:val="single" w:sz="4" w:space="0" w:color="auto"/>
              <w:bottom w:val="single" w:sz="4" w:space="0" w:color="auto"/>
              <w:right w:val="single" w:sz="4" w:space="0" w:color="auto"/>
            </w:tcBorders>
            <w:vAlign w:val="center"/>
            <w:hideMark/>
          </w:tcPr>
          <w:p w14:paraId="59537A9B"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Жилищно-коммунальное хозяйство</w:t>
            </w:r>
          </w:p>
        </w:tc>
        <w:tc>
          <w:tcPr>
            <w:tcW w:w="761" w:type="dxa"/>
            <w:tcBorders>
              <w:top w:val="nil"/>
              <w:left w:val="nil"/>
              <w:bottom w:val="single" w:sz="4" w:space="0" w:color="auto"/>
              <w:right w:val="single" w:sz="4" w:space="0" w:color="auto"/>
            </w:tcBorders>
            <w:noWrap/>
            <w:vAlign w:val="center"/>
            <w:hideMark/>
          </w:tcPr>
          <w:p w14:paraId="7293750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0500</w:t>
            </w:r>
          </w:p>
        </w:tc>
        <w:tc>
          <w:tcPr>
            <w:tcW w:w="945" w:type="dxa"/>
            <w:tcBorders>
              <w:top w:val="nil"/>
              <w:left w:val="single" w:sz="4" w:space="0" w:color="auto"/>
              <w:bottom w:val="single" w:sz="4" w:space="0" w:color="auto"/>
              <w:right w:val="single" w:sz="4" w:space="0" w:color="auto"/>
            </w:tcBorders>
            <w:noWrap/>
            <w:vAlign w:val="center"/>
            <w:hideMark/>
          </w:tcPr>
          <w:p w14:paraId="1DFE97B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253088,4</w:t>
            </w:r>
          </w:p>
        </w:tc>
        <w:tc>
          <w:tcPr>
            <w:tcW w:w="1264" w:type="dxa"/>
            <w:tcBorders>
              <w:top w:val="nil"/>
              <w:left w:val="nil"/>
              <w:bottom w:val="single" w:sz="4" w:space="0" w:color="auto"/>
              <w:right w:val="single" w:sz="4" w:space="0" w:color="auto"/>
            </w:tcBorders>
            <w:noWrap/>
            <w:vAlign w:val="center"/>
            <w:hideMark/>
          </w:tcPr>
          <w:p w14:paraId="4B101F0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1302719,1</w:t>
            </w:r>
          </w:p>
        </w:tc>
        <w:tc>
          <w:tcPr>
            <w:tcW w:w="993" w:type="dxa"/>
            <w:tcBorders>
              <w:top w:val="nil"/>
              <w:left w:val="nil"/>
              <w:bottom w:val="single" w:sz="4" w:space="0" w:color="auto"/>
              <w:right w:val="single" w:sz="4" w:space="0" w:color="auto"/>
            </w:tcBorders>
            <w:noWrap/>
            <w:vAlign w:val="center"/>
            <w:hideMark/>
          </w:tcPr>
          <w:p w14:paraId="44832290"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279074,8</w:t>
            </w:r>
          </w:p>
        </w:tc>
        <w:tc>
          <w:tcPr>
            <w:tcW w:w="1134" w:type="dxa"/>
            <w:tcBorders>
              <w:top w:val="nil"/>
              <w:left w:val="nil"/>
              <w:bottom w:val="single" w:sz="4" w:space="0" w:color="auto"/>
              <w:right w:val="single" w:sz="4" w:space="0" w:color="auto"/>
            </w:tcBorders>
            <w:noWrap/>
            <w:vAlign w:val="center"/>
            <w:hideMark/>
          </w:tcPr>
          <w:p w14:paraId="75D1D20A"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10,3</w:t>
            </w:r>
          </w:p>
        </w:tc>
        <w:tc>
          <w:tcPr>
            <w:tcW w:w="1018" w:type="dxa"/>
            <w:tcBorders>
              <w:top w:val="nil"/>
              <w:left w:val="nil"/>
              <w:bottom w:val="single" w:sz="4" w:space="0" w:color="auto"/>
              <w:right w:val="single" w:sz="4" w:space="0" w:color="auto"/>
            </w:tcBorders>
            <w:noWrap/>
            <w:vAlign w:val="center"/>
            <w:hideMark/>
          </w:tcPr>
          <w:p w14:paraId="0D73C0C6"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-78,6</w:t>
            </w:r>
          </w:p>
        </w:tc>
        <w:tc>
          <w:tcPr>
            <w:tcW w:w="891" w:type="dxa"/>
            <w:tcBorders>
              <w:top w:val="nil"/>
              <w:left w:val="nil"/>
              <w:bottom w:val="single" w:sz="4" w:space="0" w:color="auto"/>
              <w:right w:val="single" w:sz="4" w:space="0" w:color="auto"/>
            </w:tcBorders>
            <w:noWrap/>
            <w:vAlign w:val="center"/>
            <w:hideMark/>
          </w:tcPr>
          <w:p w14:paraId="2CB7183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17495,1</w:t>
            </w:r>
          </w:p>
        </w:tc>
        <w:tc>
          <w:tcPr>
            <w:tcW w:w="891" w:type="dxa"/>
            <w:tcBorders>
              <w:top w:val="nil"/>
              <w:left w:val="nil"/>
              <w:bottom w:val="single" w:sz="4" w:space="0" w:color="auto"/>
              <w:right w:val="single" w:sz="4" w:space="0" w:color="auto"/>
            </w:tcBorders>
            <w:noWrap/>
            <w:vAlign w:val="center"/>
            <w:hideMark/>
          </w:tcPr>
          <w:p w14:paraId="0728B6DF"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15962,5</w:t>
            </w:r>
          </w:p>
        </w:tc>
      </w:tr>
      <w:tr w:rsidR="00DF5537" w14:paraId="3F2B1FD5" w14:textId="77777777" w:rsidTr="00DF5537">
        <w:trPr>
          <w:trHeight w:val="495"/>
        </w:trPr>
        <w:tc>
          <w:tcPr>
            <w:tcW w:w="1992" w:type="dxa"/>
            <w:tcBorders>
              <w:top w:val="nil"/>
              <w:left w:val="single" w:sz="4" w:space="0" w:color="auto"/>
              <w:bottom w:val="single" w:sz="4" w:space="0" w:color="auto"/>
              <w:right w:val="single" w:sz="4" w:space="0" w:color="auto"/>
            </w:tcBorders>
            <w:vAlign w:val="center"/>
            <w:hideMark/>
          </w:tcPr>
          <w:p w14:paraId="4C64052A"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Охрана окружающей среды</w:t>
            </w:r>
          </w:p>
        </w:tc>
        <w:tc>
          <w:tcPr>
            <w:tcW w:w="761" w:type="dxa"/>
            <w:tcBorders>
              <w:top w:val="nil"/>
              <w:left w:val="nil"/>
              <w:bottom w:val="single" w:sz="4" w:space="0" w:color="auto"/>
              <w:right w:val="single" w:sz="4" w:space="0" w:color="auto"/>
            </w:tcBorders>
            <w:noWrap/>
            <w:vAlign w:val="center"/>
            <w:hideMark/>
          </w:tcPr>
          <w:p w14:paraId="3427072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0600</w:t>
            </w:r>
          </w:p>
        </w:tc>
        <w:tc>
          <w:tcPr>
            <w:tcW w:w="945" w:type="dxa"/>
            <w:tcBorders>
              <w:top w:val="nil"/>
              <w:left w:val="single" w:sz="4" w:space="0" w:color="auto"/>
              <w:bottom w:val="single" w:sz="4" w:space="0" w:color="auto"/>
              <w:right w:val="single" w:sz="4" w:space="0" w:color="auto"/>
            </w:tcBorders>
            <w:noWrap/>
            <w:vAlign w:val="center"/>
            <w:hideMark/>
          </w:tcPr>
          <w:p w14:paraId="584B514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0,0</w:t>
            </w:r>
          </w:p>
        </w:tc>
        <w:tc>
          <w:tcPr>
            <w:tcW w:w="1264" w:type="dxa"/>
            <w:tcBorders>
              <w:top w:val="nil"/>
              <w:left w:val="nil"/>
              <w:bottom w:val="single" w:sz="4" w:space="0" w:color="auto"/>
              <w:right w:val="single" w:sz="4" w:space="0" w:color="auto"/>
            </w:tcBorders>
            <w:noWrap/>
            <w:vAlign w:val="center"/>
            <w:hideMark/>
          </w:tcPr>
          <w:p w14:paraId="5C798A93"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2218,3</w:t>
            </w:r>
          </w:p>
        </w:tc>
        <w:tc>
          <w:tcPr>
            <w:tcW w:w="993" w:type="dxa"/>
            <w:tcBorders>
              <w:top w:val="nil"/>
              <w:left w:val="nil"/>
              <w:bottom w:val="single" w:sz="4" w:space="0" w:color="auto"/>
              <w:right w:val="single" w:sz="4" w:space="0" w:color="auto"/>
            </w:tcBorders>
            <w:noWrap/>
            <w:vAlign w:val="center"/>
            <w:hideMark/>
          </w:tcPr>
          <w:p w14:paraId="3DC6005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0,0</w:t>
            </w:r>
          </w:p>
        </w:tc>
        <w:tc>
          <w:tcPr>
            <w:tcW w:w="1134" w:type="dxa"/>
            <w:tcBorders>
              <w:top w:val="nil"/>
              <w:left w:val="nil"/>
              <w:bottom w:val="single" w:sz="4" w:space="0" w:color="auto"/>
              <w:right w:val="single" w:sz="4" w:space="0" w:color="auto"/>
            </w:tcBorders>
            <w:noWrap/>
            <w:vAlign w:val="center"/>
            <w:hideMark/>
          </w:tcPr>
          <w:p w14:paraId="7007183D"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w:t>
            </w:r>
          </w:p>
        </w:tc>
        <w:tc>
          <w:tcPr>
            <w:tcW w:w="1018" w:type="dxa"/>
            <w:tcBorders>
              <w:top w:val="nil"/>
              <w:left w:val="nil"/>
              <w:bottom w:val="single" w:sz="4" w:space="0" w:color="auto"/>
              <w:right w:val="single" w:sz="4" w:space="0" w:color="auto"/>
            </w:tcBorders>
            <w:noWrap/>
            <w:vAlign w:val="center"/>
            <w:hideMark/>
          </w:tcPr>
          <w:p w14:paraId="5B39BCD1"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w:t>
            </w:r>
          </w:p>
        </w:tc>
        <w:tc>
          <w:tcPr>
            <w:tcW w:w="891" w:type="dxa"/>
            <w:tcBorders>
              <w:top w:val="nil"/>
              <w:left w:val="nil"/>
              <w:bottom w:val="single" w:sz="4" w:space="0" w:color="auto"/>
              <w:right w:val="single" w:sz="4" w:space="0" w:color="auto"/>
            </w:tcBorders>
            <w:noWrap/>
            <w:vAlign w:val="center"/>
            <w:hideMark/>
          </w:tcPr>
          <w:p w14:paraId="510D840D"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w:t>
            </w:r>
          </w:p>
        </w:tc>
        <w:tc>
          <w:tcPr>
            <w:tcW w:w="891" w:type="dxa"/>
            <w:tcBorders>
              <w:top w:val="nil"/>
              <w:left w:val="nil"/>
              <w:bottom w:val="single" w:sz="4" w:space="0" w:color="auto"/>
              <w:right w:val="single" w:sz="4" w:space="0" w:color="auto"/>
            </w:tcBorders>
            <w:noWrap/>
            <w:vAlign w:val="center"/>
            <w:hideMark/>
          </w:tcPr>
          <w:p w14:paraId="0E8FD6AB"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w:t>
            </w:r>
          </w:p>
        </w:tc>
      </w:tr>
      <w:tr w:rsidR="00DF5537" w14:paraId="5C0579AE" w14:textId="77777777" w:rsidTr="00DF5537">
        <w:trPr>
          <w:trHeight w:val="300"/>
        </w:trPr>
        <w:tc>
          <w:tcPr>
            <w:tcW w:w="1992" w:type="dxa"/>
            <w:tcBorders>
              <w:top w:val="nil"/>
              <w:left w:val="single" w:sz="4" w:space="0" w:color="auto"/>
              <w:bottom w:val="single" w:sz="4" w:space="0" w:color="auto"/>
              <w:right w:val="single" w:sz="4" w:space="0" w:color="auto"/>
            </w:tcBorders>
            <w:vAlign w:val="center"/>
            <w:hideMark/>
          </w:tcPr>
          <w:p w14:paraId="747113AE"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Образование</w:t>
            </w:r>
          </w:p>
        </w:tc>
        <w:tc>
          <w:tcPr>
            <w:tcW w:w="761" w:type="dxa"/>
            <w:tcBorders>
              <w:top w:val="nil"/>
              <w:left w:val="nil"/>
              <w:bottom w:val="single" w:sz="4" w:space="0" w:color="auto"/>
              <w:right w:val="single" w:sz="4" w:space="0" w:color="auto"/>
            </w:tcBorders>
            <w:noWrap/>
            <w:vAlign w:val="center"/>
            <w:hideMark/>
          </w:tcPr>
          <w:p w14:paraId="310CEA3B"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0700</w:t>
            </w:r>
          </w:p>
        </w:tc>
        <w:tc>
          <w:tcPr>
            <w:tcW w:w="945" w:type="dxa"/>
            <w:tcBorders>
              <w:top w:val="nil"/>
              <w:left w:val="single" w:sz="4" w:space="0" w:color="auto"/>
              <w:bottom w:val="single" w:sz="4" w:space="0" w:color="auto"/>
              <w:right w:val="single" w:sz="4" w:space="0" w:color="auto"/>
            </w:tcBorders>
            <w:noWrap/>
            <w:vAlign w:val="center"/>
            <w:hideMark/>
          </w:tcPr>
          <w:p w14:paraId="5782A230"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84,0</w:t>
            </w:r>
          </w:p>
        </w:tc>
        <w:tc>
          <w:tcPr>
            <w:tcW w:w="1264" w:type="dxa"/>
            <w:tcBorders>
              <w:top w:val="nil"/>
              <w:left w:val="nil"/>
              <w:bottom w:val="single" w:sz="4" w:space="0" w:color="auto"/>
              <w:right w:val="single" w:sz="4" w:space="0" w:color="auto"/>
            </w:tcBorders>
            <w:noWrap/>
            <w:vAlign w:val="center"/>
            <w:hideMark/>
          </w:tcPr>
          <w:p w14:paraId="4994F396"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75,0</w:t>
            </w:r>
          </w:p>
        </w:tc>
        <w:tc>
          <w:tcPr>
            <w:tcW w:w="993" w:type="dxa"/>
            <w:tcBorders>
              <w:top w:val="nil"/>
              <w:left w:val="nil"/>
              <w:bottom w:val="single" w:sz="4" w:space="0" w:color="auto"/>
              <w:right w:val="single" w:sz="4" w:space="0" w:color="auto"/>
            </w:tcBorders>
            <w:noWrap/>
            <w:vAlign w:val="center"/>
            <w:hideMark/>
          </w:tcPr>
          <w:p w14:paraId="7251ADC3"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75,0</w:t>
            </w:r>
          </w:p>
        </w:tc>
        <w:tc>
          <w:tcPr>
            <w:tcW w:w="1134" w:type="dxa"/>
            <w:tcBorders>
              <w:top w:val="nil"/>
              <w:left w:val="nil"/>
              <w:bottom w:val="single" w:sz="4" w:space="0" w:color="auto"/>
              <w:right w:val="single" w:sz="4" w:space="0" w:color="auto"/>
            </w:tcBorders>
            <w:noWrap/>
            <w:vAlign w:val="center"/>
            <w:hideMark/>
          </w:tcPr>
          <w:p w14:paraId="4283FDBD"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-10,7</w:t>
            </w:r>
          </w:p>
        </w:tc>
        <w:tc>
          <w:tcPr>
            <w:tcW w:w="1018" w:type="dxa"/>
            <w:tcBorders>
              <w:top w:val="nil"/>
              <w:left w:val="nil"/>
              <w:bottom w:val="single" w:sz="4" w:space="0" w:color="auto"/>
              <w:right w:val="single" w:sz="4" w:space="0" w:color="auto"/>
            </w:tcBorders>
            <w:noWrap/>
            <w:vAlign w:val="center"/>
            <w:hideMark/>
          </w:tcPr>
          <w:p w14:paraId="5CAA04B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0,0</w:t>
            </w:r>
          </w:p>
        </w:tc>
        <w:tc>
          <w:tcPr>
            <w:tcW w:w="891" w:type="dxa"/>
            <w:tcBorders>
              <w:top w:val="nil"/>
              <w:left w:val="nil"/>
              <w:bottom w:val="single" w:sz="4" w:space="0" w:color="auto"/>
              <w:right w:val="single" w:sz="4" w:space="0" w:color="auto"/>
            </w:tcBorders>
            <w:noWrap/>
            <w:vAlign w:val="center"/>
            <w:hideMark/>
          </w:tcPr>
          <w:p w14:paraId="0183BE25"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120,0</w:t>
            </w:r>
          </w:p>
        </w:tc>
        <w:tc>
          <w:tcPr>
            <w:tcW w:w="891" w:type="dxa"/>
            <w:tcBorders>
              <w:top w:val="nil"/>
              <w:left w:val="nil"/>
              <w:bottom w:val="single" w:sz="4" w:space="0" w:color="auto"/>
              <w:right w:val="single" w:sz="4" w:space="0" w:color="auto"/>
            </w:tcBorders>
            <w:noWrap/>
            <w:vAlign w:val="center"/>
            <w:hideMark/>
          </w:tcPr>
          <w:p w14:paraId="362246D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120,0</w:t>
            </w:r>
          </w:p>
        </w:tc>
      </w:tr>
      <w:tr w:rsidR="00DF5537" w14:paraId="2381814E" w14:textId="77777777" w:rsidTr="00DF5537">
        <w:trPr>
          <w:trHeight w:val="495"/>
        </w:trPr>
        <w:tc>
          <w:tcPr>
            <w:tcW w:w="1992" w:type="dxa"/>
            <w:tcBorders>
              <w:top w:val="nil"/>
              <w:left w:val="single" w:sz="4" w:space="0" w:color="auto"/>
              <w:bottom w:val="single" w:sz="4" w:space="0" w:color="auto"/>
              <w:right w:val="single" w:sz="4" w:space="0" w:color="auto"/>
            </w:tcBorders>
            <w:vAlign w:val="center"/>
            <w:hideMark/>
          </w:tcPr>
          <w:p w14:paraId="5919F501"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Культура и кинематография</w:t>
            </w:r>
          </w:p>
        </w:tc>
        <w:tc>
          <w:tcPr>
            <w:tcW w:w="761" w:type="dxa"/>
            <w:tcBorders>
              <w:top w:val="nil"/>
              <w:left w:val="nil"/>
              <w:bottom w:val="single" w:sz="4" w:space="0" w:color="auto"/>
              <w:right w:val="single" w:sz="4" w:space="0" w:color="auto"/>
            </w:tcBorders>
            <w:noWrap/>
            <w:vAlign w:val="center"/>
            <w:hideMark/>
          </w:tcPr>
          <w:p w14:paraId="53D91DAD"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0800</w:t>
            </w:r>
          </w:p>
        </w:tc>
        <w:tc>
          <w:tcPr>
            <w:tcW w:w="945" w:type="dxa"/>
            <w:tcBorders>
              <w:top w:val="nil"/>
              <w:left w:val="single" w:sz="4" w:space="0" w:color="auto"/>
              <w:bottom w:val="single" w:sz="4" w:space="0" w:color="auto"/>
              <w:right w:val="single" w:sz="4" w:space="0" w:color="auto"/>
            </w:tcBorders>
            <w:noWrap/>
            <w:vAlign w:val="center"/>
            <w:hideMark/>
          </w:tcPr>
          <w:p w14:paraId="4B54486B"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53085,9</w:t>
            </w:r>
          </w:p>
        </w:tc>
        <w:tc>
          <w:tcPr>
            <w:tcW w:w="1264" w:type="dxa"/>
            <w:tcBorders>
              <w:top w:val="nil"/>
              <w:left w:val="nil"/>
              <w:bottom w:val="single" w:sz="4" w:space="0" w:color="auto"/>
              <w:right w:val="single" w:sz="4" w:space="0" w:color="auto"/>
            </w:tcBorders>
            <w:noWrap/>
            <w:vAlign w:val="center"/>
            <w:hideMark/>
          </w:tcPr>
          <w:p w14:paraId="7B6B112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40466,6</w:t>
            </w:r>
          </w:p>
        </w:tc>
        <w:tc>
          <w:tcPr>
            <w:tcW w:w="993" w:type="dxa"/>
            <w:tcBorders>
              <w:top w:val="nil"/>
              <w:left w:val="nil"/>
              <w:bottom w:val="single" w:sz="4" w:space="0" w:color="auto"/>
              <w:right w:val="single" w:sz="4" w:space="0" w:color="auto"/>
            </w:tcBorders>
            <w:noWrap/>
            <w:vAlign w:val="center"/>
            <w:hideMark/>
          </w:tcPr>
          <w:p w14:paraId="557DEEAB"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44240,4</w:t>
            </w:r>
          </w:p>
        </w:tc>
        <w:tc>
          <w:tcPr>
            <w:tcW w:w="1134" w:type="dxa"/>
            <w:tcBorders>
              <w:top w:val="nil"/>
              <w:left w:val="nil"/>
              <w:bottom w:val="single" w:sz="4" w:space="0" w:color="auto"/>
              <w:right w:val="single" w:sz="4" w:space="0" w:color="auto"/>
            </w:tcBorders>
            <w:noWrap/>
            <w:vAlign w:val="center"/>
            <w:hideMark/>
          </w:tcPr>
          <w:p w14:paraId="5B39E65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-16,7</w:t>
            </w:r>
          </w:p>
        </w:tc>
        <w:tc>
          <w:tcPr>
            <w:tcW w:w="1018" w:type="dxa"/>
            <w:tcBorders>
              <w:top w:val="nil"/>
              <w:left w:val="nil"/>
              <w:bottom w:val="single" w:sz="4" w:space="0" w:color="auto"/>
              <w:right w:val="single" w:sz="4" w:space="0" w:color="auto"/>
            </w:tcBorders>
            <w:noWrap/>
            <w:vAlign w:val="center"/>
            <w:hideMark/>
          </w:tcPr>
          <w:p w14:paraId="5747929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9,3</w:t>
            </w:r>
          </w:p>
        </w:tc>
        <w:tc>
          <w:tcPr>
            <w:tcW w:w="891" w:type="dxa"/>
            <w:tcBorders>
              <w:top w:val="nil"/>
              <w:left w:val="nil"/>
              <w:bottom w:val="single" w:sz="4" w:space="0" w:color="auto"/>
              <w:right w:val="single" w:sz="4" w:space="0" w:color="auto"/>
            </w:tcBorders>
            <w:noWrap/>
            <w:vAlign w:val="center"/>
            <w:hideMark/>
          </w:tcPr>
          <w:p w14:paraId="6FCFA10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43821,8</w:t>
            </w:r>
          </w:p>
        </w:tc>
        <w:tc>
          <w:tcPr>
            <w:tcW w:w="891" w:type="dxa"/>
            <w:tcBorders>
              <w:top w:val="nil"/>
              <w:left w:val="nil"/>
              <w:bottom w:val="single" w:sz="4" w:space="0" w:color="auto"/>
              <w:right w:val="single" w:sz="4" w:space="0" w:color="auto"/>
            </w:tcBorders>
            <w:noWrap/>
            <w:vAlign w:val="center"/>
            <w:hideMark/>
          </w:tcPr>
          <w:p w14:paraId="0B61017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42278,7</w:t>
            </w:r>
          </w:p>
        </w:tc>
      </w:tr>
      <w:tr w:rsidR="00DF5537" w14:paraId="515F390F" w14:textId="77777777" w:rsidTr="00DF5537">
        <w:trPr>
          <w:trHeight w:val="300"/>
        </w:trPr>
        <w:tc>
          <w:tcPr>
            <w:tcW w:w="1992" w:type="dxa"/>
            <w:tcBorders>
              <w:top w:val="nil"/>
              <w:left w:val="single" w:sz="4" w:space="0" w:color="auto"/>
              <w:bottom w:val="single" w:sz="4" w:space="0" w:color="auto"/>
              <w:right w:val="single" w:sz="4" w:space="0" w:color="auto"/>
            </w:tcBorders>
            <w:vAlign w:val="center"/>
            <w:hideMark/>
          </w:tcPr>
          <w:p w14:paraId="3A4A4FB9"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Социальная политика</w:t>
            </w:r>
          </w:p>
        </w:tc>
        <w:tc>
          <w:tcPr>
            <w:tcW w:w="761" w:type="dxa"/>
            <w:tcBorders>
              <w:top w:val="nil"/>
              <w:left w:val="nil"/>
              <w:bottom w:val="single" w:sz="4" w:space="0" w:color="auto"/>
              <w:right w:val="single" w:sz="4" w:space="0" w:color="auto"/>
            </w:tcBorders>
            <w:noWrap/>
            <w:vAlign w:val="center"/>
            <w:hideMark/>
          </w:tcPr>
          <w:p w14:paraId="4FE1437F"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1003</w:t>
            </w:r>
          </w:p>
        </w:tc>
        <w:tc>
          <w:tcPr>
            <w:tcW w:w="945" w:type="dxa"/>
            <w:tcBorders>
              <w:top w:val="nil"/>
              <w:left w:val="single" w:sz="4" w:space="0" w:color="auto"/>
              <w:bottom w:val="single" w:sz="4" w:space="0" w:color="auto"/>
              <w:right w:val="single" w:sz="4" w:space="0" w:color="auto"/>
            </w:tcBorders>
            <w:noWrap/>
            <w:vAlign w:val="center"/>
            <w:hideMark/>
          </w:tcPr>
          <w:p w14:paraId="0FE7506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7057,4</w:t>
            </w:r>
          </w:p>
        </w:tc>
        <w:tc>
          <w:tcPr>
            <w:tcW w:w="1264" w:type="dxa"/>
            <w:tcBorders>
              <w:top w:val="nil"/>
              <w:left w:val="nil"/>
              <w:bottom w:val="single" w:sz="4" w:space="0" w:color="auto"/>
              <w:right w:val="single" w:sz="4" w:space="0" w:color="auto"/>
            </w:tcBorders>
            <w:noWrap/>
            <w:vAlign w:val="center"/>
            <w:hideMark/>
          </w:tcPr>
          <w:p w14:paraId="3805580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6504,5</w:t>
            </w:r>
          </w:p>
        </w:tc>
        <w:tc>
          <w:tcPr>
            <w:tcW w:w="993" w:type="dxa"/>
            <w:tcBorders>
              <w:top w:val="nil"/>
              <w:left w:val="nil"/>
              <w:bottom w:val="single" w:sz="4" w:space="0" w:color="auto"/>
              <w:right w:val="single" w:sz="4" w:space="0" w:color="auto"/>
            </w:tcBorders>
            <w:noWrap/>
            <w:vAlign w:val="center"/>
            <w:hideMark/>
          </w:tcPr>
          <w:p w14:paraId="400E52F1"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6384,2</w:t>
            </w:r>
          </w:p>
        </w:tc>
        <w:tc>
          <w:tcPr>
            <w:tcW w:w="1134" w:type="dxa"/>
            <w:tcBorders>
              <w:top w:val="nil"/>
              <w:left w:val="nil"/>
              <w:bottom w:val="single" w:sz="4" w:space="0" w:color="auto"/>
              <w:right w:val="single" w:sz="4" w:space="0" w:color="auto"/>
            </w:tcBorders>
            <w:noWrap/>
            <w:vAlign w:val="center"/>
            <w:hideMark/>
          </w:tcPr>
          <w:p w14:paraId="0090B7F4"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-9,5</w:t>
            </w:r>
          </w:p>
        </w:tc>
        <w:tc>
          <w:tcPr>
            <w:tcW w:w="1018" w:type="dxa"/>
            <w:tcBorders>
              <w:top w:val="nil"/>
              <w:left w:val="nil"/>
              <w:bottom w:val="single" w:sz="4" w:space="0" w:color="auto"/>
              <w:right w:val="single" w:sz="4" w:space="0" w:color="auto"/>
            </w:tcBorders>
            <w:noWrap/>
            <w:vAlign w:val="center"/>
            <w:hideMark/>
          </w:tcPr>
          <w:p w14:paraId="4AEDBB4B"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-1,8</w:t>
            </w:r>
          </w:p>
        </w:tc>
        <w:tc>
          <w:tcPr>
            <w:tcW w:w="891" w:type="dxa"/>
            <w:tcBorders>
              <w:top w:val="nil"/>
              <w:left w:val="nil"/>
              <w:bottom w:val="single" w:sz="4" w:space="0" w:color="auto"/>
              <w:right w:val="single" w:sz="4" w:space="0" w:color="auto"/>
            </w:tcBorders>
            <w:noWrap/>
            <w:vAlign w:val="center"/>
            <w:hideMark/>
          </w:tcPr>
          <w:p w14:paraId="1D371A2B"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6609,4</w:t>
            </w:r>
          </w:p>
        </w:tc>
        <w:tc>
          <w:tcPr>
            <w:tcW w:w="891" w:type="dxa"/>
            <w:tcBorders>
              <w:top w:val="nil"/>
              <w:left w:val="nil"/>
              <w:bottom w:val="single" w:sz="4" w:space="0" w:color="auto"/>
              <w:right w:val="single" w:sz="4" w:space="0" w:color="auto"/>
            </w:tcBorders>
            <w:noWrap/>
            <w:vAlign w:val="center"/>
            <w:hideMark/>
          </w:tcPr>
          <w:p w14:paraId="65F3B47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6849,5</w:t>
            </w:r>
          </w:p>
        </w:tc>
      </w:tr>
      <w:tr w:rsidR="00DF5537" w14:paraId="4F233913" w14:textId="77777777" w:rsidTr="00DF5537">
        <w:trPr>
          <w:trHeight w:val="495"/>
        </w:trPr>
        <w:tc>
          <w:tcPr>
            <w:tcW w:w="1992" w:type="dxa"/>
            <w:tcBorders>
              <w:top w:val="nil"/>
              <w:left w:val="single" w:sz="4" w:space="0" w:color="auto"/>
              <w:bottom w:val="single" w:sz="4" w:space="0" w:color="auto"/>
              <w:right w:val="single" w:sz="4" w:space="0" w:color="auto"/>
            </w:tcBorders>
            <w:vAlign w:val="center"/>
            <w:hideMark/>
          </w:tcPr>
          <w:p w14:paraId="4D1CC9A4"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Физическая культура и спорт</w:t>
            </w:r>
          </w:p>
        </w:tc>
        <w:tc>
          <w:tcPr>
            <w:tcW w:w="761" w:type="dxa"/>
            <w:tcBorders>
              <w:top w:val="nil"/>
              <w:left w:val="nil"/>
              <w:bottom w:val="single" w:sz="4" w:space="0" w:color="auto"/>
              <w:right w:val="single" w:sz="4" w:space="0" w:color="auto"/>
            </w:tcBorders>
            <w:noWrap/>
            <w:vAlign w:val="center"/>
            <w:hideMark/>
          </w:tcPr>
          <w:p w14:paraId="6470869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1100</w:t>
            </w:r>
          </w:p>
        </w:tc>
        <w:tc>
          <w:tcPr>
            <w:tcW w:w="945" w:type="dxa"/>
            <w:tcBorders>
              <w:top w:val="nil"/>
              <w:left w:val="single" w:sz="4" w:space="0" w:color="auto"/>
              <w:bottom w:val="single" w:sz="4" w:space="0" w:color="auto"/>
              <w:right w:val="single" w:sz="4" w:space="0" w:color="auto"/>
            </w:tcBorders>
            <w:noWrap/>
            <w:vAlign w:val="center"/>
            <w:hideMark/>
          </w:tcPr>
          <w:p w14:paraId="4BE781C1"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120328,1</w:t>
            </w:r>
          </w:p>
        </w:tc>
        <w:tc>
          <w:tcPr>
            <w:tcW w:w="1264" w:type="dxa"/>
            <w:tcBorders>
              <w:top w:val="nil"/>
              <w:left w:val="nil"/>
              <w:bottom w:val="single" w:sz="4" w:space="0" w:color="auto"/>
              <w:right w:val="single" w:sz="4" w:space="0" w:color="auto"/>
            </w:tcBorders>
            <w:noWrap/>
            <w:vAlign w:val="center"/>
            <w:hideMark/>
          </w:tcPr>
          <w:p w14:paraId="0B69A67A"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151781,1</w:t>
            </w:r>
          </w:p>
        </w:tc>
        <w:tc>
          <w:tcPr>
            <w:tcW w:w="993" w:type="dxa"/>
            <w:tcBorders>
              <w:top w:val="nil"/>
              <w:left w:val="nil"/>
              <w:bottom w:val="single" w:sz="4" w:space="0" w:color="auto"/>
              <w:right w:val="single" w:sz="4" w:space="0" w:color="auto"/>
            </w:tcBorders>
            <w:noWrap/>
            <w:vAlign w:val="center"/>
            <w:hideMark/>
          </w:tcPr>
          <w:p w14:paraId="6F24563B"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41706,5</w:t>
            </w:r>
          </w:p>
        </w:tc>
        <w:tc>
          <w:tcPr>
            <w:tcW w:w="1134" w:type="dxa"/>
            <w:tcBorders>
              <w:top w:val="nil"/>
              <w:left w:val="nil"/>
              <w:bottom w:val="single" w:sz="4" w:space="0" w:color="auto"/>
              <w:right w:val="single" w:sz="4" w:space="0" w:color="auto"/>
            </w:tcBorders>
            <w:noWrap/>
            <w:vAlign w:val="center"/>
            <w:hideMark/>
          </w:tcPr>
          <w:p w14:paraId="600D1350"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-65,3</w:t>
            </w:r>
          </w:p>
        </w:tc>
        <w:tc>
          <w:tcPr>
            <w:tcW w:w="1018" w:type="dxa"/>
            <w:tcBorders>
              <w:top w:val="nil"/>
              <w:left w:val="nil"/>
              <w:bottom w:val="single" w:sz="4" w:space="0" w:color="auto"/>
              <w:right w:val="single" w:sz="4" w:space="0" w:color="auto"/>
            </w:tcBorders>
            <w:noWrap/>
            <w:vAlign w:val="center"/>
            <w:hideMark/>
          </w:tcPr>
          <w:p w14:paraId="70AAC3E5"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-72,5</w:t>
            </w:r>
          </w:p>
        </w:tc>
        <w:tc>
          <w:tcPr>
            <w:tcW w:w="891" w:type="dxa"/>
            <w:tcBorders>
              <w:top w:val="nil"/>
              <w:left w:val="nil"/>
              <w:bottom w:val="single" w:sz="4" w:space="0" w:color="auto"/>
              <w:right w:val="single" w:sz="4" w:space="0" w:color="auto"/>
            </w:tcBorders>
            <w:noWrap/>
            <w:vAlign w:val="center"/>
            <w:hideMark/>
          </w:tcPr>
          <w:p w14:paraId="622A0E3E"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10218,4</w:t>
            </w:r>
          </w:p>
        </w:tc>
        <w:tc>
          <w:tcPr>
            <w:tcW w:w="891" w:type="dxa"/>
            <w:tcBorders>
              <w:top w:val="nil"/>
              <w:left w:val="nil"/>
              <w:bottom w:val="single" w:sz="4" w:space="0" w:color="auto"/>
              <w:right w:val="single" w:sz="4" w:space="0" w:color="auto"/>
            </w:tcBorders>
            <w:noWrap/>
            <w:vAlign w:val="center"/>
            <w:hideMark/>
          </w:tcPr>
          <w:p w14:paraId="027149A7"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9656,4</w:t>
            </w:r>
          </w:p>
        </w:tc>
      </w:tr>
      <w:tr w:rsidR="00DF5537" w14:paraId="0B93E980" w14:textId="77777777" w:rsidTr="00DF5537">
        <w:trPr>
          <w:trHeight w:val="495"/>
        </w:trPr>
        <w:tc>
          <w:tcPr>
            <w:tcW w:w="1992" w:type="dxa"/>
            <w:tcBorders>
              <w:top w:val="nil"/>
              <w:left w:val="single" w:sz="4" w:space="0" w:color="auto"/>
              <w:bottom w:val="single" w:sz="4" w:space="0" w:color="auto"/>
              <w:right w:val="single" w:sz="4" w:space="0" w:color="auto"/>
            </w:tcBorders>
            <w:vAlign w:val="center"/>
            <w:hideMark/>
          </w:tcPr>
          <w:p w14:paraId="15516A98" w14:textId="77777777" w:rsidR="00DF5537" w:rsidRDefault="00DF5537">
            <w:pPr>
              <w:spacing w:line="276" w:lineRule="auto"/>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Средства массовой информации</w:t>
            </w:r>
          </w:p>
        </w:tc>
        <w:tc>
          <w:tcPr>
            <w:tcW w:w="761" w:type="dxa"/>
            <w:tcBorders>
              <w:top w:val="nil"/>
              <w:left w:val="nil"/>
              <w:bottom w:val="single" w:sz="4" w:space="0" w:color="auto"/>
              <w:right w:val="single" w:sz="4" w:space="0" w:color="auto"/>
            </w:tcBorders>
            <w:noWrap/>
            <w:vAlign w:val="center"/>
            <w:hideMark/>
          </w:tcPr>
          <w:p w14:paraId="6F7307C8"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1200</w:t>
            </w:r>
          </w:p>
        </w:tc>
        <w:tc>
          <w:tcPr>
            <w:tcW w:w="945" w:type="dxa"/>
            <w:tcBorders>
              <w:top w:val="nil"/>
              <w:left w:val="single" w:sz="4" w:space="0" w:color="auto"/>
              <w:bottom w:val="single" w:sz="4" w:space="0" w:color="auto"/>
              <w:right w:val="single" w:sz="4" w:space="0" w:color="auto"/>
            </w:tcBorders>
            <w:noWrap/>
            <w:vAlign w:val="center"/>
            <w:hideMark/>
          </w:tcPr>
          <w:p w14:paraId="2AFE7733"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118,4</w:t>
            </w:r>
          </w:p>
        </w:tc>
        <w:tc>
          <w:tcPr>
            <w:tcW w:w="1264" w:type="dxa"/>
            <w:tcBorders>
              <w:top w:val="nil"/>
              <w:left w:val="nil"/>
              <w:bottom w:val="single" w:sz="4" w:space="0" w:color="auto"/>
              <w:right w:val="single" w:sz="4" w:space="0" w:color="auto"/>
            </w:tcBorders>
            <w:noWrap/>
            <w:vAlign w:val="center"/>
            <w:hideMark/>
          </w:tcPr>
          <w:p w14:paraId="7F2F9699"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80,0</w:t>
            </w:r>
          </w:p>
        </w:tc>
        <w:tc>
          <w:tcPr>
            <w:tcW w:w="993" w:type="dxa"/>
            <w:tcBorders>
              <w:top w:val="nil"/>
              <w:left w:val="nil"/>
              <w:bottom w:val="single" w:sz="4" w:space="0" w:color="auto"/>
              <w:right w:val="single" w:sz="4" w:space="0" w:color="auto"/>
            </w:tcBorders>
            <w:noWrap/>
            <w:vAlign w:val="center"/>
            <w:hideMark/>
          </w:tcPr>
          <w:p w14:paraId="5FB158D3"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90,0</w:t>
            </w:r>
          </w:p>
        </w:tc>
        <w:tc>
          <w:tcPr>
            <w:tcW w:w="1134" w:type="dxa"/>
            <w:tcBorders>
              <w:top w:val="nil"/>
              <w:left w:val="nil"/>
              <w:bottom w:val="single" w:sz="4" w:space="0" w:color="auto"/>
              <w:right w:val="single" w:sz="4" w:space="0" w:color="auto"/>
            </w:tcBorders>
            <w:noWrap/>
            <w:vAlign w:val="center"/>
            <w:hideMark/>
          </w:tcPr>
          <w:p w14:paraId="31A99090"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-24,0</w:t>
            </w:r>
          </w:p>
        </w:tc>
        <w:tc>
          <w:tcPr>
            <w:tcW w:w="1018" w:type="dxa"/>
            <w:tcBorders>
              <w:top w:val="nil"/>
              <w:left w:val="nil"/>
              <w:bottom w:val="single" w:sz="4" w:space="0" w:color="auto"/>
              <w:right w:val="single" w:sz="4" w:space="0" w:color="auto"/>
            </w:tcBorders>
            <w:noWrap/>
            <w:vAlign w:val="center"/>
            <w:hideMark/>
          </w:tcPr>
          <w:p w14:paraId="511BAC18"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12,5</w:t>
            </w:r>
          </w:p>
        </w:tc>
        <w:tc>
          <w:tcPr>
            <w:tcW w:w="891" w:type="dxa"/>
            <w:tcBorders>
              <w:top w:val="nil"/>
              <w:left w:val="nil"/>
              <w:bottom w:val="single" w:sz="4" w:space="0" w:color="auto"/>
              <w:right w:val="single" w:sz="4" w:space="0" w:color="auto"/>
            </w:tcBorders>
            <w:noWrap/>
            <w:vAlign w:val="center"/>
            <w:hideMark/>
          </w:tcPr>
          <w:p w14:paraId="2DA5EF02"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90,0</w:t>
            </w:r>
          </w:p>
        </w:tc>
        <w:tc>
          <w:tcPr>
            <w:tcW w:w="891" w:type="dxa"/>
            <w:tcBorders>
              <w:top w:val="nil"/>
              <w:left w:val="nil"/>
              <w:bottom w:val="single" w:sz="4" w:space="0" w:color="auto"/>
              <w:right w:val="single" w:sz="4" w:space="0" w:color="auto"/>
            </w:tcBorders>
            <w:noWrap/>
            <w:vAlign w:val="center"/>
            <w:hideMark/>
          </w:tcPr>
          <w:p w14:paraId="51CEF4D8" w14:textId="77777777" w:rsidR="00DF5537" w:rsidRDefault="00DF5537">
            <w:pPr>
              <w:spacing w:line="276"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rPr>
              <w:t>90,0</w:t>
            </w:r>
          </w:p>
        </w:tc>
      </w:tr>
      <w:tr w:rsidR="00DF5537" w14:paraId="319CD552" w14:textId="77777777" w:rsidTr="00DF5537">
        <w:trPr>
          <w:trHeight w:val="60"/>
        </w:trPr>
        <w:tc>
          <w:tcPr>
            <w:tcW w:w="1992" w:type="dxa"/>
            <w:tcBorders>
              <w:top w:val="nil"/>
              <w:left w:val="single" w:sz="4" w:space="0" w:color="auto"/>
              <w:bottom w:val="single" w:sz="4" w:space="0" w:color="auto"/>
              <w:right w:val="single" w:sz="4" w:space="0" w:color="auto"/>
            </w:tcBorders>
            <w:vAlign w:val="bottom"/>
            <w:hideMark/>
          </w:tcPr>
          <w:p w14:paraId="44717D9C" w14:textId="77777777" w:rsidR="00DF5537" w:rsidRDefault="00DF5537">
            <w:pPr>
              <w:spacing w:line="276" w:lineRule="auto"/>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Итого</w:t>
            </w:r>
          </w:p>
        </w:tc>
        <w:tc>
          <w:tcPr>
            <w:tcW w:w="761" w:type="dxa"/>
            <w:tcBorders>
              <w:top w:val="nil"/>
              <w:left w:val="nil"/>
              <w:bottom w:val="single" w:sz="4" w:space="0" w:color="auto"/>
              <w:right w:val="single" w:sz="4" w:space="0" w:color="auto"/>
            </w:tcBorders>
            <w:noWrap/>
            <w:vAlign w:val="center"/>
            <w:hideMark/>
          </w:tcPr>
          <w:p w14:paraId="50ECA6A8"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lang w:val="ru-RU" w:eastAsia="ru-RU"/>
              </w:rPr>
              <w:t>х</w:t>
            </w:r>
          </w:p>
        </w:tc>
        <w:tc>
          <w:tcPr>
            <w:tcW w:w="945" w:type="dxa"/>
            <w:tcBorders>
              <w:top w:val="nil"/>
              <w:left w:val="single" w:sz="4" w:space="0" w:color="auto"/>
              <w:bottom w:val="single" w:sz="4" w:space="0" w:color="auto"/>
              <w:right w:val="single" w:sz="4" w:space="0" w:color="auto"/>
            </w:tcBorders>
            <w:noWrap/>
            <w:vAlign w:val="center"/>
            <w:hideMark/>
          </w:tcPr>
          <w:p w14:paraId="21C264D5"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rPr>
              <w:t>969398,8</w:t>
            </w:r>
          </w:p>
        </w:tc>
        <w:tc>
          <w:tcPr>
            <w:tcW w:w="1264" w:type="dxa"/>
            <w:tcBorders>
              <w:top w:val="nil"/>
              <w:left w:val="nil"/>
              <w:bottom w:val="single" w:sz="4" w:space="0" w:color="auto"/>
              <w:right w:val="single" w:sz="4" w:space="0" w:color="auto"/>
            </w:tcBorders>
            <w:noWrap/>
            <w:vAlign w:val="center"/>
            <w:hideMark/>
          </w:tcPr>
          <w:p w14:paraId="39A30523"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rPr>
              <w:t>1818761,6</w:t>
            </w:r>
          </w:p>
        </w:tc>
        <w:tc>
          <w:tcPr>
            <w:tcW w:w="993" w:type="dxa"/>
            <w:tcBorders>
              <w:top w:val="nil"/>
              <w:left w:val="nil"/>
              <w:bottom w:val="single" w:sz="4" w:space="0" w:color="auto"/>
              <w:right w:val="single" w:sz="4" w:space="0" w:color="auto"/>
            </w:tcBorders>
            <w:noWrap/>
            <w:vAlign w:val="center"/>
            <w:hideMark/>
          </w:tcPr>
          <w:p w14:paraId="3E08EDAD"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rPr>
              <w:t>608640,1</w:t>
            </w:r>
          </w:p>
        </w:tc>
        <w:tc>
          <w:tcPr>
            <w:tcW w:w="1134" w:type="dxa"/>
            <w:tcBorders>
              <w:top w:val="nil"/>
              <w:left w:val="nil"/>
              <w:bottom w:val="single" w:sz="4" w:space="0" w:color="auto"/>
              <w:right w:val="single" w:sz="4" w:space="0" w:color="auto"/>
            </w:tcBorders>
            <w:noWrap/>
            <w:vAlign w:val="center"/>
            <w:hideMark/>
          </w:tcPr>
          <w:p w14:paraId="7792D724"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rPr>
              <w:t>-37,2</w:t>
            </w:r>
          </w:p>
        </w:tc>
        <w:tc>
          <w:tcPr>
            <w:tcW w:w="1018" w:type="dxa"/>
            <w:tcBorders>
              <w:top w:val="nil"/>
              <w:left w:val="nil"/>
              <w:bottom w:val="single" w:sz="4" w:space="0" w:color="auto"/>
              <w:right w:val="single" w:sz="4" w:space="0" w:color="auto"/>
            </w:tcBorders>
            <w:noWrap/>
            <w:vAlign w:val="center"/>
            <w:hideMark/>
          </w:tcPr>
          <w:p w14:paraId="5754835A"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rPr>
              <w:t>-66,5</w:t>
            </w:r>
          </w:p>
        </w:tc>
        <w:tc>
          <w:tcPr>
            <w:tcW w:w="891" w:type="dxa"/>
            <w:tcBorders>
              <w:top w:val="nil"/>
              <w:left w:val="nil"/>
              <w:bottom w:val="single" w:sz="4" w:space="0" w:color="auto"/>
              <w:right w:val="single" w:sz="4" w:space="0" w:color="auto"/>
            </w:tcBorders>
            <w:noWrap/>
            <w:vAlign w:val="center"/>
            <w:hideMark/>
          </w:tcPr>
          <w:p w14:paraId="603FF686"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rPr>
              <w:t>184962,6</w:t>
            </w:r>
          </w:p>
        </w:tc>
        <w:tc>
          <w:tcPr>
            <w:tcW w:w="891" w:type="dxa"/>
            <w:tcBorders>
              <w:top w:val="nil"/>
              <w:left w:val="nil"/>
              <w:bottom w:val="single" w:sz="4" w:space="0" w:color="auto"/>
              <w:right w:val="single" w:sz="4" w:space="0" w:color="auto"/>
            </w:tcBorders>
            <w:noWrap/>
            <w:vAlign w:val="center"/>
            <w:hideMark/>
          </w:tcPr>
          <w:p w14:paraId="10E162ED" w14:textId="77777777" w:rsidR="00DF5537" w:rsidRDefault="00DF5537">
            <w:pPr>
              <w:spacing w:line="276" w:lineRule="auto"/>
              <w:jc w:val="center"/>
              <w:rPr>
                <w:rFonts w:ascii="Times New Roman" w:eastAsia="Times New Roman" w:hAnsi="Times New Roman" w:cs="Times New Roman"/>
                <w:b/>
                <w:bCs/>
                <w:color w:val="000000"/>
                <w:sz w:val="18"/>
                <w:szCs w:val="18"/>
                <w:lang w:val="ru-RU" w:eastAsia="ru-RU"/>
              </w:rPr>
            </w:pPr>
            <w:r>
              <w:rPr>
                <w:rFonts w:ascii="Times New Roman" w:eastAsia="Times New Roman" w:hAnsi="Times New Roman" w:cs="Times New Roman"/>
                <w:b/>
                <w:bCs/>
                <w:color w:val="000000"/>
                <w:sz w:val="18"/>
                <w:szCs w:val="18"/>
              </w:rPr>
              <w:t>164925,4</w:t>
            </w:r>
          </w:p>
        </w:tc>
      </w:tr>
    </w:tbl>
    <w:p w14:paraId="68B07F9B" w14:textId="77777777" w:rsidR="00DF5537" w:rsidRDefault="00DF5537" w:rsidP="00DF5537">
      <w:pPr>
        <w:pStyle w:val="a9"/>
        <w:jc w:val="center"/>
        <w:rPr>
          <w:rFonts w:ascii="Times New Roman" w:eastAsia="Times New Roman" w:hAnsi="Times New Roman" w:cs="Times New Roman"/>
        </w:rPr>
      </w:pPr>
    </w:p>
    <w:p w14:paraId="561C4ED3" w14:textId="332DD5F6" w:rsidR="00DF5537" w:rsidRDefault="00DF5537" w:rsidP="00DF5537">
      <w:pPr>
        <w:pStyle w:val="a9"/>
        <w:tabs>
          <w:tab w:val="left" w:pos="877"/>
        </w:tabs>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lang w:val="ru-RU"/>
        </w:rPr>
        <w:tab/>
      </w:r>
      <w:r>
        <w:rPr>
          <w:rFonts w:ascii="Times New Roman" w:eastAsia="Times New Roman" w:hAnsi="Times New Roman" w:cs="Times New Roman"/>
          <w:sz w:val="27"/>
          <w:szCs w:val="27"/>
          <w:lang w:val="ru-RU"/>
        </w:rPr>
        <w:t>Проектом решения о бюджете предусматривается снижение расходов местного бюджета в 2022 году по сравнению с ожидаемым исполнением 2021 года на 66,5% или на 1 210</w:t>
      </w:r>
      <w:r w:rsidR="00ED21B5">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121,5 тыс. рублей</w:t>
      </w:r>
      <w:r w:rsidR="00DC64E8">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 xml:space="preserve"> на 2022 год расходная часть местного бюджета предложена в объеме 608 640,1 тыс. рублей, оценка 2020 года – 1 818 761,6 тыс. рублей. Значительное снижение расходов местного бюджета объясняется прежде всего тем, что в 2021 году на территории Нижнеудинского муниципального образования завершились основные этапы работ по строительству городского водозаборного сооружения, пострадавшего </w:t>
      </w:r>
      <w:r>
        <w:rPr>
          <w:rFonts w:ascii="Times New Roman" w:eastAsia="Calibri" w:hAnsi="Times New Roman" w:cs="Times New Roman"/>
          <w:sz w:val="27"/>
          <w:szCs w:val="27"/>
          <w:lang w:val="ru-RU"/>
        </w:rPr>
        <w:t>вследствие паводка в июне 2019</w:t>
      </w:r>
      <w:r>
        <w:rPr>
          <w:rFonts w:ascii="Times New Roman" w:eastAsia="Calibri" w:hAnsi="Times New Roman" w:cs="Times New Roman"/>
          <w:sz w:val="27"/>
          <w:szCs w:val="27"/>
        </w:rPr>
        <w:t> </w:t>
      </w:r>
      <w:r>
        <w:rPr>
          <w:rFonts w:ascii="Times New Roman" w:eastAsia="Calibri" w:hAnsi="Times New Roman" w:cs="Times New Roman"/>
          <w:sz w:val="27"/>
          <w:szCs w:val="27"/>
          <w:lang w:val="ru-RU"/>
        </w:rPr>
        <w:t>года</w:t>
      </w:r>
      <w:r>
        <w:rPr>
          <w:rFonts w:ascii="Times New Roman" w:eastAsia="Times New Roman" w:hAnsi="Times New Roman" w:cs="Times New Roman"/>
          <w:sz w:val="27"/>
          <w:szCs w:val="27"/>
          <w:lang w:val="ru-RU"/>
        </w:rPr>
        <w:t xml:space="preserve"> с привлечением в бюджет городского поселения средств из других бюджетов бюджетной системы Российской </w:t>
      </w:r>
      <w:r>
        <w:rPr>
          <w:rFonts w:ascii="Times New Roman" w:eastAsia="Times New Roman" w:hAnsi="Times New Roman" w:cs="Times New Roman"/>
          <w:sz w:val="27"/>
          <w:szCs w:val="27"/>
          <w:lang w:val="ru-RU"/>
        </w:rPr>
        <w:lastRenderedPageBreak/>
        <w:t>Федерации</w:t>
      </w:r>
      <w:r>
        <w:rPr>
          <w:rFonts w:ascii="Times New Roman" w:eastAsia="Calibri" w:hAnsi="Times New Roman" w:cs="Times New Roman"/>
          <w:sz w:val="27"/>
          <w:szCs w:val="27"/>
          <w:lang w:val="ru-RU"/>
        </w:rPr>
        <w:t>, по реконструкции физкультурно-оздоровительного комплекса</w:t>
      </w:r>
      <w:r w:rsidR="00DC64E8">
        <w:rPr>
          <w:rFonts w:ascii="Times New Roman" w:eastAsia="Calibri" w:hAnsi="Times New Roman" w:cs="Times New Roman"/>
          <w:sz w:val="27"/>
          <w:szCs w:val="27"/>
          <w:lang w:val="ru-RU"/>
        </w:rPr>
        <w:t>,</w:t>
      </w:r>
      <w:r>
        <w:rPr>
          <w:rFonts w:ascii="Times New Roman" w:eastAsia="Times New Roman" w:hAnsi="Times New Roman" w:cs="Times New Roman"/>
          <w:sz w:val="27"/>
          <w:szCs w:val="27"/>
          <w:lang w:val="ru-RU"/>
        </w:rPr>
        <w:t xml:space="preserve"> завершилось строительство пешеходного моста. </w:t>
      </w:r>
    </w:p>
    <w:p w14:paraId="1708D59D" w14:textId="77777777" w:rsidR="00DF5537" w:rsidRDefault="00DF5537" w:rsidP="00DF5537">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По отношению к фактическому исполнению 2020 года в 2022 году снижение расходов местного бюджета составляет 37,2% или 360 758,7 тыс. рублей (проект 2022 года – 608 640,1 тыс. рублей, факт 2020 года – 969 398,8 тыс. рублей).</w:t>
      </w:r>
    </w:p>
    <w:p w14:paraId="48F79D29" w14:textId="0076119E" w:rsidR="00DF5537" w:rsidRDefault="00DF5537" w:rsidP="00DF5537">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По сравнению с 2022 годом проектом решения о бюджете в целом по разделам предлагается утвердить бюджетные расходы с уменьшением в 2023 году на 423 677,5 тыс. рублей или 69,6% (план 2022 года – 608 640,1 тыс. рублей тыс. рублей, план 2023 года – 184 962,6 тыс. рублей); в 2024 году с уменьшением по отношению к 2023 году на 20 037,2 тыс. рублей или 10,8% (план 2024 года – 164 925,4 тыс. рублей). </w:t>
      </w:r>
    </w:p>
    <w:p w14:paraId="5E54FF6A" w14:textId="77777777" w:rsidR="00DF5537" w:rsidRDefault="00DF5537" w:rsidP="00DF5537">
      <w:pPr>
        <w:pStyle w:val="a9"/>
        <w:ind w:firstLine="851"/>
        <w:contextualSpacing/>
        <w:jc w:val="both"/>
        <w:rPr>
          <w:rFonts w:ascii="Times New Roman" w:eastAsia="Times New Roman" w:hAnsi="Times New Roman" w:cs="Times New Roman"/>
          <w:b/>
          <w:sz w:val="27"/>
          <w:szCs w:val="27"/>
          <w:lang w:val="ru-RU"/>
        </w:rPr>
      </w:pPr>
    </w:p>
    <w:p w14:paraId="7DD77752" w14:textId="77777777" w:rsidR="00DF5537" w:rsidRDefault="00DF5537" w:rsidP="00DF5537">
      <w:pPr>
        <w:pStyle w:val="a9"/>
        <w:ind w:firstLine="851"/>
        <w:contextualSpacing/>
        <w:jc w:val="both"/>
        <w:rPr>
          <w:rFonts w:ascii="Times New Roman" w:eastAsia="Times New Roman" w:hAnsi="Times New Roman" w:cs="Times New Roman"/>
          <w:b/>
          <w:sz w:val="27"/>
          <w:szCs w:val="27"/>
          <w:lang w:val="ru-RU"/>
        </w:rPr>
      </w:pPr>
      <w:r>
        <w:rPr>
          <w:rFonts w:ascii="Times New Roman" w:eastAsia="Times New Roman" w:hAnsi="Times New Roman" w:cs="Times New Roman"/>
          <w:b/>
          <w:sz w:val="27"/>
          <w:szCs w:val="27"/>
          <w:lang w:val="ru-RU"/>
        </w:rPr>
        <w:t>Раздел 0100 «Общегосударственные вопросы»</w:t>
      </w:r>
    </w:p>
    <w:p w14:paraId="4E09819E" w14:textId="77777777" w:rsidR="00DF5537" w:rsidRDefault="00DF5537" w:rsidP="00DF5537">
      <w:pPr>
        <w:pStyle w:val="a9"/>
        <w:ind w:firstLine="851"/>
        <w:contextualSpacing/>
        <w:jc w:val="both"/>
        <w:rPr>
          <w:rFonts w:ascii="Times New Roman" w:eastAsia="Times New Roman" w:hAnsi="Times New Roman" w:cs="Times New Roman"/>
          <w:sz w:val="27"/>
          <w:szCs w:val="27"/>
          <w:lang w:val="ru-RU"/>
        </w:rPr>
      </w:pPr>
      <w:bookmarkStart w:id="12" w:name="_Hlk26178372"/>
      <w:r>
        <w:rPr>
          <w:rFonts w:ascii="Times New Roman" w:eastAsia="Times New Roman" w:hAnsi="Times New Roman" w:cs="Times New Roman"/>
          <w:sz w:val="27"/>
          <w:szCs w:val="27"/>
          <w:lang w:val="ru-RU"/>
        </w:rPr>
        <w:t xml:space="preserve">Распределение бюджетных ассигнований </w:t>
      </w:r>
      <w:bookmarkEnd w:id="12"/>
      <w:r>
        <w:rPr>
          <w:rFonts w:ascii="Times New Roman" w:eastAsia="Times New Roman" w:hAnsi="Times New Roman" w:cs="Times New Roman"/>
          <w:sz w:val="27"/>
          <w:szCs w:val="27"/>
          <w:lang w:val="ru-RU"/>
        </w:rPr>
        <w:t>представлено в следующей таблице.</w:t>
      </w:r>
    </w:p>
    <w:p w14:paraId="5DBE7BEA" w14:textId="77777777" w:rsidR="00DF5537" w:rsidRDefault="00DF5537" w:rsidP="00DF5537">
      <w:pPr>
        <w:pStyle w:val="a9"/>
        <w:ind w:firstLine="708"/>
        <w:contextualSpacing/>
        <w:jc w:val="right"/>
        <w:rPr>
          <w:rFonts w:ascii="Times New Roman" w:eastAsia="Times New Roman" w:hAnsi="Times New Roman" w:cs="Times New Roman"/>
          <w:color w:val="000000" w:themeColor="text1"/>
          <w:sz w:val="27"/>
          <w:szCs w:val="27"/>
          <w:lang w:val="ru-RU"/>
        </w:rPr>
      </w:pPr>
      <w:r>
        <w:rPr>
          <w:rFonts w:ascii="Times New Roman" w:eastAsia="Times New Roman" w:hAnsi="Times New Roman" w:cs="Times New Roman"/>
          <w:color w:val="000000" w:themeColor="text1"/>
          <w:sz w:val="27"/>
          <w:szCs w:val="27"/>
          <w:lang w:val="ru-RU"/>
        </w:rPr>
        <w:t>Таблица5</w:t>
      </w:r>
    </w:p>
    <w:p w14:paraId="6FA4A0F6" w14:textId="77777777" w:rsidR="00DF5537" w:rsidRDefault="00DF5537" w:rsidP="00DF5537">
      <w:pPr>
        <w:pStyle w:val="a9"/>
        <w:ind w:firstLine="708"/>
        <w:contextualSpacing/>
        <w:jc w:val="center"/>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Распределение бюджетных ассигнований в период с 2021 по 2024 год            по подразделам раздела 0100 «Общегосударственные вопросы» классификации расходов бюджета</w:t>
      </w:r>
    </w:p>
    <w:p w14:paraId="19BFFF38" w14:textId="77777777" w:rsidR="00DF5537" w:rsidRDefault="00DF5537" w:rsidP="00DF5537">
      <w:pPr>
        <w:pStyle w:val="a9"/>
        <w:contextualSpacing/>
        <w:jc w:val="right"/>
        <w:rPr>
          <w:rFonts w:ascii="Times New Roman" w:eastAsia="Times New Roman" w:hAnsi="Times New Roman" w:cs="Times New Roman"/>
        </w:rPr>
      </w:pPr>
      <w:proofErr w:type="spellStart"/>
      <w:r>
        <w:rPr>
          <w:rFonts w:ascii="Times New Roman" w:eastAsia="Times New Roman" w:hAnsi="Times New Roman" w:cs="Times New Roman"/>
        </w:rPr>
        <w:t>тыс</w:t>
      </w:r>
      <w:proofErr w:type="spellEnd"/>
      <w:r>
        <w:rPr>
          <w:rFonts w:ascii="Times New Roman" w:eastAsia="Times New Roman" w:hAnsi="Times New Roman" w:cs="Times New Roman"/>
        </w:rPr>
        <w:t xml:space="preserve">. </w:t>
      </w:r>
      <w:r w:rsidR="00695233">
        <w:rPr>
          <w:rFonts w:ascii="Times New Roman" w:eastAsia="Times New Roman" w:hAnsi="Times New Roman" w:cs="Times New Roman"/>
          <w:lang w:val="ru-RU"/>
        </w:rPr>
        <w:t>р</w:t>
      </w:r>
      <w:proofErr w:type="spellStart"/>
      <w:r>
        <w:rPr>
          <w:rFonts w:ascii="Times New Roman" w:eastAsia="Times New Roman" w:hAnsi="Times New Roman" w:cs="Times New Roman"/>
        </w:rPr>
        <w:t>ублей</w:t>
      </w:r>
      <w:proofErr w:type="spellEnd"/>
    </w:p>
    <w:tbl>
      <w:tblPr>
        <w:tblW w:w="9889" w:type="dxa"/>
        <w:tblInd w:w="-318" w:type="dxa"/>
        <w:tblLook w:val="04A0" w:firstRow="1" w:lastRow="0" w:firstColumn="1" w:lastColumn="0" w:noHBand="0" w:noVBand="1"/>
      </w:tblPr>
      <w:tblGrid>
        <w:gridCol w:w="2073"/>
        <w:gridCol w:w="626"/>
        <w:gridCol w:w="978"/>
        <w:gridCol w:w="887"/>
        <w:gridCol w:w="1147"/>
        <w:gridCol w:w="880"/>
        <w:gridCol w:w="887"/>
        <w:gridCol w:w="762"/>
        <w:gridCol w:w="887"/>
        <w:gridCol w:w="762"/>
      </w:tblGrid>
      <w:tr w:rsidR="00DF5537" w14:paraId="01724D3A" w14:textId="77777777" w:rsidTr="00DF5537">
        <w:trPr>
          <w:trHeight w:val="60"/>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14:paraId="75AED8F0"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Наименование показателя</w:t>
            </w:r>
          </w:p>
        </w:tc>
        <w:tc>
          <w:tcPr>
            <w:tcW w:w="626" w:type="dxa"/>
            <w:vMerge w:val="restart"/>
            <w:tcBorders>
              <w:top w:val="single" w:sz="4" w:space="0" w:color="auto"/>
              <w:left w:val="single" w:sz="4" w:space="0" w:color="auto"/>
              <w:bottom w:val="single" w:sz="4" w:space="0" w:color="auto"/>
              <w:right w:val="single" w:sz="4" w:space="0" w:color="auto"/>
            </w:tcBorders>
            <w:vAlign w:val="center"/>
            <w:hideMark/>
          </w:tcPr>
          <w:p w14:paraId="4FC567F9"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val="ru-RU" w:eastAsia="ru-RU"/>
              </w:rPr>
              <w:t>Рз</w:t>
            </w:r>
            <w:proofErr w:type="spellEnd"/>
            <w:r>
              <w:rPr>
                <w:rFonts w:ascii="Times New Roman" w:eastAsia="Times New Roman" w:hAnsi="Times New Roman" w:cs="Times New Roman"/>
                <w:sz w:val="16"/>
                <w:szCs w:val="16"/>
                <w:lang w:val="ru-RU" w:eastAsia="ru-RU"/>
              </w:rPr>
              <w:t xml:space="preserve"> </w:t>
            </w:r>
            <w:proofErr w:type="spellStart"/>
            <w:r>
              <w:rPr>
                <w:rFonts w:ascii="Times New Roman" w:eastAsia="Times New Roman" w:hAnsi="Times New Roman" w:cs="Times New Roman"/>
                <w:sz w:val="16"/>
                <w:szCs w:val="16"/>
                <w:lang w:val="ru-RU" w:eastAsia="ru-RU"/>
              </w:rPr>
              <w:t>Пз</w:t>
            </w:r>
            <w:proofErr w:type="spellEnd"/>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14:paraId="63328DCD"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Оценка 2021г.</w:t>
            </w:r>
          </w:p>
        </w:tc>
        <w:tc>
          <w:tcPr>
            <w:tcW w:w="2917" w:type="dxa"/>
            <w:gridSpan w:val="3"/>
            <w:tcBorders>
              <w:top w:val="single" w:sz="4" w:space="0" w:color="auto"/>
              <w:left w:val="nil"/>
              <w:bottom w:val="single" w:sz="4" w:space="0" w:color="auto"/>
              <w:right w:val="single" w:sz="4" w:space="0" w:color="auto"/>
            </w:tcBorders>
            <w:noWrap/>
            <w:vAlign w:val="center"/>
            <w:hideMark/>
          </w:tcPr>
          <w:p w14:paraId="2576E337"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2022г.</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14:paraId="5CF7847A"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Проект 2023г.</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14:paraId="1EA231CF"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Темп роста к 2022,%</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14:paraId="4F5DA4D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Проект 2024г.</w:t>
            </w:r>
          </w:p>
        </w:tc>
        <w:tc>
          <w:tcPr>
            <w:tcW w:w="763" w:type="dxa"/>
            <w:vMerge w:val="restart"/>
            <w:tcBorders>
              <w:top w:val="single" w:sz="4" w:space="0" w:color="auto"/>
              <w:left w:val="single" w:sz="4" w:space="0" w:color="auto"/>
              <w:bottom w:val="single" w:sz="4" w:space="0" w:color="auto"/>
              <w:right w:val="single" w:sz="4" w:space="0" w:color="auto"/>
            </w:tcBorders>
            <w:vAlign w:val="center"/>
            <w:hideMark/>
          </w:tcPr>
          <w:p w14:paraId="5689D9B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Темп роста к 2023,%</w:t>
            </w:r>
          </w:p>
        </w:tc>
      </w:tr>
      <w:tr w:rsidR="00DF5537" w:rsidRPr="0039683F" w14:paraId="265A03E8" w14:textId="77777777" w:rsidTr="00DF5537">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95455"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50571"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E86BE"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888" w:type="dxa"/>
            <w:tcBorders>
              <w:top w:val="nil"/>
              <w:left w:val="nil"/>
              <w:bottom w:val="single" w:sz="4" w:space="0" w:color="auto"/>
              <w:right w:val="single" w:sz="4" w:space="0" w:color="auto"/>
            </w:tcBorders>
            <w:vAlign w:val="center"/>
            <w:hideMark/>
          </w:tcPr>
          <w:p w14:paraId="3AE4228B"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 xml:space="preserve">Проект </w:t>
            </w:r>
          </w:p>
        </w:tc>
        <w:tc>
          <w:tcPr>
            <w:tcW w:w="1148" w:type="dxa"/>
            <w:tcBorders>
              <w:top w:val="nil"/>
              <w:left w:val="nil"/>
              <w:bottom w:val="single" w:sz="4" w:space="0" w:color="auto"/>
              <w:right w:val="single" w:sz="4" w:space="0" w:color="auto"/>
            </w:tcBorders>
            <w:vAlign w:val="center"/>
            <w:hideMark/>
          </w:tcPr>
          <w:p w14:paraId="5D0E05F0"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Отклонение.</w:t>
            </w:r>
          </w:p>
        </w:tc>
        <w:tc>
          <w:tcPr>
            <w:tcW w:w="881" w:type="dxa"/>
            <w:tcBorders>
              <w:top w:val="nil"/>
              <w:left w:val="nil"/>
              <w:bottom w:val="single" w:sz="4" w:space="0" w:color="auto"/>
              <w:right w:val="single" w:sz="4" w:space="0" w:color="auto"/>
            </w:tcBorders>
            <w:vAlign w:val="bottom"/>
            <w:hideMark/>
          </w:tcPr>
          <w:p w14:paraId="7E06A10D"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Темп роста к оценке 2021г.,%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D59E5"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E8EDE"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BAAF9"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AE182" w14:textId="77777777" w:rsidR="00DF5537" w:rsidRDefault="00DF5537">
            <w:pPr>
              <w:spacing w:line="276" w:lineRule="auto"/>
              <w:rPr>
                <w:rFonts w:ascii="Times New Roman" w:eastAsia="Times New Roman" w:hAnsi="Times New Roman" w:cs="Times New Roman"/>
                <w:sz w:val="16"/>
                <w:szCs w:val="16"/>
                <w:lang w:val="ru-RU" w:eastAsia="ru-RU"/>
              </w:rPr>
            </w:pPr>
          </w:p>
        </w:tc>
      </w:tr>
      <w:tr w:rsidR="00DF5537" w14:paraId="5EF359D8" w14:textId="77777777" w:rsidTr="00DF5537">
        <w:trPr>
          <w:trHeight w:val="225"/>
        </w:trPr>
        <w:tc>
          <w:tcPr>
            <w:tcW w:w="2065" w:type="dxa"/>
            <w:tcBorders>
              <w:top w:val="nil"/>
              <w:left w:val="single" w:sz="4" w:space="0" w:color="auto"/>
              <w:bottom w:val="single" w:sz="4" w:space="0" w:color="auto"/>
              <w:right w:val="single" w:sz="4" w:space="0" w:color="auto"/>
            </w:tcBorders>
            <w:vAlign w:val="bottom"/>
            <w:hideMark/>
          </w:tcPr>
          <w:p w14:paraId="6654A04A"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w:t>
            </w:r>
          </w:p>
        </w:tc>
        <w:tc>
          <w:tcPr>
            <w:tcW w:w="626" w:type="dxa"/>
            <w:tcBorders>
              <w:top w:val="nil"/>
              <w:left w:val="nil"/>
              <w:bottom w:val="single" w:sz="4" w:space="0" w:color="auto"/>
              <w:right w:val="single" w:sz="4" w:space="0" w:color="auto"/>
            </w:tcBorders>
            <w:vAlign w:val="bottom"/>
            <w:hideMark/>
          </w:tcPr>
          <w:p w14:paraId="57961BE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w:t>
            </w:r>
          </w:p>
        </w:tc>
        <w:tc>
          <w:tcPr>
            <w:tcW w:w="979" w:type="dxa"/>
            <w:tcBorders>
              <w:top w:val="nil"/>
              <w:left w:val="nil"/>
              <w:bottom w:val="single" w:sz="4" w:space="0" w:color="auto"/>
              <w:right w:val="single" w:sz="4" w:space="0" w:color="auto"/>
            </w:tcBorders>
            <w:noWrap/>
            <w:vAlign w:val="bottom"/>
            <w:hideMark/>
          </w:tcPr>
          <w:p w14:paraId="34B8A79C"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w:t>
            </w:r>
          </w:p>
        </w:tc>
        <w:tc>
          <w:tcPr>
            <w:tcW w:w="888" w:type="dxa"/>
            <w:tcBorders>
              <w:top w:val="nil"/>
              <w:left w:val="nil"/>
              <w:bottom w:val="single" w:sz="4" w:space="0" w:color="auto"/>
              <w:right w:val="single" w:sz="4" w:space="0" w:color="auto"/>
            </w:tcBorders>
            <w:noWrap/>
            <w:vAlign w:val="bottom"/>
            <w:hideMark/>
          </w:tcPr>
          <w:p w14:paraId="2B02E4D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4</w:t>
            </w:r>
          </w:p>
        </w:tc>
        <w:tc>
          <w:tcPr>
            <w:tcW w:w="1148" w:type="dxa"/>
            <w:tcBorders>
              <w:top w:val="nil"/>
              <w:left w:val="nil"/>
              <w:bottom w:val="single" w:sz="4" w:space="0" w:color="auto"/>
              <w:right w:val="single" w:sz="4" w:space="0" w:color="auto"/>
            </w:tcBorders>
            <w:noWrap/>
            <w:vAlign w:val="bottom"/>
            <w:hideMark/>
          </w:tcPr>
          <w:p w14:paraId="2911C56D"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5=4-3</w:t>
            </w:r>
          </w:p>
        </w:tc>
        <w:tc>
          <w:tcPr>
            <w:tcW w:w="881" w:type="dxa"/>
            <w:tcBorders>
              <w:top w:val="nil"/>
              <w:left w:val="nil"/>
              <w:bottom w:val="single" w:sz="4" w:space="0" w:color="auto"/>
              <w:right w:val="single" w:sz="4" w:space="0" w:color="auto"/>
            </w:tcBorders>
            <w:noWrap/>
            <w:vAlign w:val="bottom"/>
            <w:hideMark/>
          </w:tcPr>
          <w:p w14:paraId="29CFBEB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w:t>
            </w:r>
          </w:p>
        </w:tc>
        <w:tc>
          <w:tcPr>
            <w:tcW w:w="888" w:type="dxa"/>
            <w:tcBorders>
              <w:top w:val="nil"/>
              <w:left w:val="nil"/>
              <w:bottom w:val="single" w:sz="4" w:space="0" w:color="auto"/>
              <w:right w:val="single" w:sz="4" w:space="0" w:color="auto"/>
            </w:tcBorders>
            <w:noWrap/>
            <w:vAlign w:val="bottom"/>
            <w:hideMark/>
          </w:tcPr>
          <w:p w14:paraId="21D43D56"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7</w:t>
            </w:r>
          </w:p>
        </w:tc>
        <w:tc>
          <w:tcPr>
            <w:tcW w:w="763" w:type="dxa"/>
            <w:tcBorders>
              <w:top w:val="nil"/>
              <w:left w:val="nil"/>
              <w:bottom w:val="single" w:sz="4" w:space="0" w:color="auto"/>
              <w:right w:val="single" w:sz="4" w:space="0" w:color="auto"/>
            </w:tcBorders>
            <w:noWrap/>
            <w:vAlign w:val="bottom"/>
            <w:hideMark/>
          </w:tcPr>
          <w:p w14:paraId="6641D153"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8</w:t>
            </w:r>
          </w:p>
        </w:tc>
        <w:tc>
          <w:tcPr>
            <w:tcW w:w="888" w:type="dxa"/>
            <w:tcBorders>
              <w:top w:val="nil"/>
              <w:left w:val="nil"/>
              <w:bottom w:val="single" w:sz="4" w:space="0" w:color="auto"/>
              <w:right w:val="single" w:sz="4" w:space="0" w:color="auto"/>
            </w:tcBorders>
            <w:noWrap/>
            <w:vAlign w:val="bottom"/>
            <w:hideMark/>
          </w:tcPr>
          <w:p w14:paraId="06084921"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9</w:t>
            </w:r>
          </w:p>
        </w:tc>
        <w:tc>
          <w:tcPr>
            <w:tcW w:w="763" w:type="dxa"/>
            <w:tcBorders>
              <w:top w:val="nil"/>
              <w:left w:val="nil"/>
              <w:bottom w:val="single" w:sz="4" w:space="0" w:color="auto"/>
              <w:right w:val="single" w:sz="4" w:space="0" w:color="auto"/>
            </w:tcBorders>
            <w:noWrap/>
            <w:vAlign w:val="bottom"/>
            <w:hideMark/>
          </w:tcPr>
          <w:p w14:paraId="06EA20A7"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w:t>
            </w:r>
          </w:p>
        </w:tc>
      </w:tr>
      <w:tr w:rsidR="00DF5537" w:rsidRPr="00DC64E8" w14:paraId="292EFEFD" w14:textId="77777777" w:rsidTr="00DF5537">
        <w:trPr>
          <w:trHeight w:val="300"/>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14:paraId="38CA8FA2" w14:textId="77777777" w:rsidR="00DF5537" w:rsidRPr="00DC64E8" w:rsidRDefault="00DF5537">
            <w:pPr>
              <w:spacing w:line="276" w:lineRule="auto"/>
              <w:rPr>
                <w:rFonts w:ascii="Times New Roman" w:eastAsia="Times New Roman" w:hAnsi="Times New Roman" w:cs="Times New Roman"/>
                <w:b/>
                <w:bCs/>
                <w:sz w:val="16"/>
                <w:szCs w:val="16"/>
                <w:lang w:val="ru-RU" w:eastAsia="ru-RU"/>
              </w:rPr>
            </w:pPr>
            <w:r w:rsidRPr="00DC64E8">
              <w:rPr>
                <w:rFonts w:ascii="Times New Roman" w:eastAsia="Times New Roman" w:hAnsi="Times New Roman" w:cs="Times New Roman"/>
                <w:b/>
                <w:bCs/>
                <w:sz w:val="16"/>
                <w:szCs w:val="16"/>
                <w:lang w:val="ru-RU" w:eastAsia="ru-RU"/>
              </w:rPr>
              <w:t>Расходы, всего</w:t>
            </w:r>
          </w:p>
        </w:tc>
        <w:tc>
          <w:tcPr>
            <w:tcW w:w="979" w:type="dxa"/>
            <w:tcBorders>
              <w:top w:val="nil"/>
              <w:left w:val="nil"/>
              <w:bottom w:val="single" w:sz="4" w:space="0" w:color="auto"/>
              <w:right w:val="single" w:sz="4" w:space="0" w:color="auto"/>
            </w:tcBorders>
            <w:noWrap/>
            <w:vAlign w:val="center"/>
            <w:hideMark/>
          </w:tcPr>
          <w:p w14:paraId="4DF4FD5D" w14:textId="77777777" w:rsidR="00DF5537" w:rsidRPr="00DC64E8" w:rsidRDefault="00DF5537">
            <w:pPr>
              <w:spacing w:line="276" w:lineRule="auto"/>
              <w:jc w:val="right"/>
              <w:rPr>
                <w:rFonts w:ascii="Times New Roman" w:eastAsia="Times New Roman" w:hAnsi="Times New Roman" w:cs="Times New Roman"/>
                <w:b/>
                <w:bCs/>
                <w:sz w:val="16"/>
                <w:szCs w:val="16"/>
                <w:lang w:val="ru-RU" w:eastAsia="ru-RU"/>
              </w:rPr>
            </w:pPr>
            <w:r w:rsidRPr="00DC64E8">
              <w:rPr>
                <w:rFonts w:ascii="Times New Roman" w:eastAsia="Times New Roman" w:hAnsi="Times New Roman" w:cs="Times New Roman"/>
                <w:b/>
                <w:bCs/>
                <w:sz w:val="16"/>
                <w:szCs w:val="16"/>
                <w:lang w:val="ru-RU" w:eastAsia="ru-RU"/>
              </w:rPr>
              <w:t>1818761,6</w:t>
            </w:r>
          </w:p>
        </w:tc>
        <w:tc>
          <w:tcPr>
            <w:tcW w:w="888" w:type="dxa"/>
            <w:tcBorders>
              <w:top w:val="nil"/>
              <w:left w:val="nil"/>
              <w:bottom w:val="single" w:sz="4" w:space="0" w:color="auto"/>
              <w:right w:val="single" w:sz="4" w:space="0" w:color="auto"/>
            </w:tcBorders>
            <w:noWrap/>
            <w:vAlign w:val="center"/>
            <w:hideMark/>
          </w:tcPr>
          <w:p w14:paraId="4AA8A583" w14:textId="77777777" w:rsidR="00DF5537" w:rsidRPr="00DC64E8" w:rsidRDefault="00DF5537">
            <w:pPr>
              <w:spacing w:line="276" w:lineRule="auto"/>
              <w:jc w:val="right"/>
              <w:rPr>
                <w:rFonts w:ascii="Times New Roman" w:eastAsia="Times New Roman" w:hAnsi="Times New Roman" w:cs="Times New Roman"/>
                <w:b/>
                <w:bCs/>
                <w:sz w:val="16"/>
                <w:szCs w:val="16"/>
                <w:lang w:val="ru-RU" w:eastAsia="ru-RU"/>
              </w:rPr>
            </w:pPr>
            <w:r w:rsidRPr="00DC64E8">
              <w:rPr>
                <w:rFonts w:ascii="Times New Roman" w:eastAsia="Times New Roman" w:hAnsi="Times New Roman" w:cs="Times New Roman"/>
                <w:b/>
                <w:bCs/>
                <w:sz w:val="16"/>
                <w:szCs w:val="16"/>
                <w:lang w:val="ru-RU" w:eastAsia="ru-RU"/>
              </w:rPr>
              <w:t>608640,1</w:t>
            </w:r>
          </w:p>
        </w:tc>
        <w:tc>
          <w:tcPr>
            <w:tcW w:w="1148" w:type="dxa"/>
            <w:tcBorders>
              <w:top w:val="nil"/>
              <w:left w:val="nil"/>
              <w:bottom w:val="single" w:sz="4" w:space="0" w:color="auto"/>
              <w:right w:val="single" w:sz="4" w:space="0" w:color="auto"/>
            </w:tcBorders>
            <w:noWrap/>
            <w:vAlign w:val="center"/>
            <w:hideMark/>
          </w:tcPr>
          <w:p w14:paraId="42E26C6E" w14:textId="77777777" w:rsidR="00DF5537" w:rsidRPr="00DC64E8" w:rsidRDefault="00DF5537">
            <w:pPr>
              <w:spacing w:line="276" w:lineRule="auto"/>
              <w:jc w:val="right"/>
              <w:rPr>
                <w:rFonts w:ascii="Times New Roman" w:eastAsia="Times New Roman" w:hAnsi="Times New Roman" w:cs="Times New Roman"/>
                <w:b/>
                <w:bCs/>
                <w:sz w:val="16"/>
                <w:szCs w:val="16"/>
                <w:lang w:val="ru-RU" w:eastAsia="ru-RU"/>
              </w:rPr>
            </w:pPr>
            <w:r w:rsidRPr="00DC64E8">
              <w:rPr>
                <w:rFonts w:ascii="Times New Roman" w:eastAsia="Times New Roman" w:hAnsi="Times New Roman" w:cs="Times New Roman"/>
                <w:b/>
                <w:bCs/>
                <w:sz w:val="16"/>
                <w:szCs w:val="16"/>
                <w:lang w:val="ru-RU" w:eastAsia="ru-RU"/>
              </w:rPr>
              <w:t>-1210121,5</w:t>
            </w:r>
          </w:p>
        </w:tc>
        <w:tc>
          <w:tcPr>
            <w:tcW w:w="881" w:type="dxa"/>
            <w:tcBorders>
              <w:top w:val="nil"/>
              <w:left w:val="nil"/>
              <w:bottom w:val="single" w:sz="4" w:space="0" w:color="auto"/>
              <w:right w:val="single" w:sz="4" w:space="0" w:color="auto"/>
            </w:tcBorders>
            <w:noWrap/>
            <w:vAlign w:val="center"/>
            <w:hideMark/>
          </w:tcPr>
          <w:p w14:paraId="036689A3" w14:textId="77777777" w:rsidR="00DF5537" w:rsidRPr="00DC64E8" w:rsidRDefault="00DF5537">
            <w:pPr>
              <w:spacing w:line="276" w:lineRule="auto"/>
              <w:jc w:val="right"/>
              <w:rPr>
                <w:rFonts w:ascii="Times New Roman" w:eastAsia="Times New Roman" w:hAnsi="Times New Roman" w:cs="Times New Roman"/>
                <w:b/>
                <w:bCs/>
                <w:sz w:val="16"/>
                <w:szCs w:val="16"/>
                <w:lang w:val="ru-RU" w:eastAsia="ru-RU"/>
              </w:rPr>
            </w:pPr>
            <w:r w:rsidRPr="00DC64E8">
              <w:rPr>
                <w:rFonts w:ascii="Times New Roman" w:eastAsia="Times New Roman" w:hAnsi="Times New Roman" w:cs="Times New Roman"/>
                <w:b/>
                <w:bCs/>
                <w:sz w:val="16"/>
                <w:szCs w:val="16"/>
                <w:lang w:val="ru-RU" w:eastAsia="ru-RU"/>
              </w:rPr>
              <w:t>-66,5</w:t>
            </w:r>
          </w:p>
        </w:tc>
        <w:tc>
          <w:tcPr>
            <w:tcW w:w="888" w:type="dxa"/>
            <w:tcBorders>
              <w:top w:val="nil"/>
              <w:left w:val="nil"/>
              <w:bottom w:val="single" w:sz="4" w:space="0" w:color="auto"/>
              <w:right w:val="single" w:sz="4" w:space="0" w:color="auto"/>
            </w:tcBorders>
            <w:noWrap/>
            <w:vAlign w:val="center"/>
            <w:hideMark/>
          </w:tcPr>
          <w:p w14:paraId="0FBAE53F" w14:textId="77777777" w:rsidR="00DF5537" w:rsidRPr="00DC64E8" w:rsidRDefault="00DF5537">
            <w:pPr>
              <w:spacing w:line="276" w:lineRule="auto"/>
              <w:jc w:val="right"/>
              <w:rPr>
                <w:rFonts w:ascii="Times New Roman" w:eastAsia="Times New Roman" w:hAnsi="Times New Roman" w:cs="Times New Roman"/>
                <w:b/>
                <w:bCs/>
                <w:sz w:val="16"/>
                <w:szCs w:val="16"/>
                <w:lang w:val="ru-RU" w:eastAsia="ru-RU"/>
              </w:rPr>
            </w:pPr>
            <w:r w:rsidRPr="00DC64E8">
              <w:rPr>
                <w:rFonts w:ascii="Times New Roman" w:eastAsia="Times New Roman" w:hAnsi="Times New Roman" w:cs="Times New Roman"/>
                <w:b/>
                <w:bCs/>
                <w:sz w:val="16"/>
                <w:szCs w:val="16"/>
                <w:lang w:val="ru-RU" w:eastAsia="ru-RU"/>
              </w:rPr>
              <w:t>184962,6</w:t>
            </w:r>
          </w:p>
        </w:tc>
        <w:tc>
          <w:tcPr>
            <w:tcW w:w="763" w:type="dxa"/>
            <w:tcBorders>
              <w:top w:val="nil"/>
              <w:left w:val="nil"/>
              <w:bottom w:val="single" w:sz="4" w:space="0" w:color="auto"/>
              <w:right w:val="single" w:sz="4" w:space="0" w:color="auto"/>
            </w:tcBorders>
            <w:noWrap/>
            <w:vAlign w:val="center"/>
            <w:hideMark/>
          </w:tcPr>
          <w:p w14:paraId="0FF949C0" w14:textId="77777777" w:rsidR="00DF5537" w:rsidRPr="00DC64E8" w:rsidRDefault="00DF5537">
            <w:pPr>
              <w:spacing w:line="276" w:lineRule="auto"/>
              <w:jc w:val="right"/>
              <w:rPr>
                <w:rFonts w:ascii="Times New Roman" w:eastAsia="Times New Roman" w:hAnsi="Times New Roman" w:cs="Times New Roman"/>
                <w:b/>
                <w:bCs/>
                <w:sz w:val="16"/>
                <w:szCs w:val="16"/>
                <w:lang w:val="ru-RU" w:eastAsia="ru-RU"/>
              </w:rPr>
            </w:pPr>
            <w:r w:rsidRPr="00DC64E8">
              <w:rPr>
                <w:rFonts w:ascii="Times New Roman" w:eastAsia="Times New Roman" w:hAnsi="Times New Roman" w:cs="Times New Roman"/>
                <w:b/>
                <w:bCs/>
                <w:sz w:val="16"/>
                <w:szCs w:val="16"/>
                <w:lang w:val="ru-RU" w:eastAsia="ru-RU"/>
              </w:rPr>
              <w:t>-69,6</w:t>
            </w:r>
          </w:p>
        </w:tc>
        <w:tc>
          <w:tcPr>
            <w:tcW w:w="888" w:type="dxa"/>
            <w:tcBorders>
              <w:top w:val="nil"/>
              <w:left w:val="nil"/>
              <w:bottom w:val="single" w:sz="4" w:space="0" w:color="auto"/>
              <w:right w:val="single" w:sz="4" w:space="0" w:color="auto"/>
            </w:tcBorders>
            <w:noWrap/>
            <w:vAlign w:val="center"/>
            <w:hideMark/>
          </w:tcPr>
          <w:p w14:paraId="698F1680" w14:textId="77777777" w:rsidR="00DF5537" w:rsidRPr="00DC64E8" w:rsidRDefault="00DF5537">
            <w:pPr>
              <w:spacing w:line="276" w:lineRule="auto"/>
              <w:jc w:val="right"/>
              <w:rPr>
                <w:rFonts w:ascii="Times New Roman" w:eastAsia="Times New Roman" w:hAnsi="Times New Roman" w:cs="Times New Roman"/>
                <w:b/>
                <w:bCs/>
                <w:sz w:val="16"/>
                <w:szCs w:val="16"/>
                <w:lang w:val="ru-RU" w:eastAsia="ru-RU"/>
              </w:rPr>
            </w:pPr>
            <w:r w:rsidRPr="00DC64E8">
              <w:rPr>
                <w:rFonts w:ascii="Times New Roman" w:eastAsia="Times New Roman" w:hAnsi="Times New Roman" w:cs="Times New Roman"/>
                <w:b/>
                <w:bCs/>
                <w:sz w:val="16"/>
                <w:szCs w:val="16"/>
                <w:lang w:val="ru-RU" w:eastAsia="ru-RU"/>
              </w:rPr>
              <w:t>164925,4</w:t>
            </w:r>
          </w:p>
        </w:tc>
        <w:tc>
          <w:tcPr>
            <w:tcW w:w="763" w:type="dxa"/>
            <w:tcBorders>
              <w:top w:val="nil"/>
              <w:left w:val="nil"/>
              <w:bottom w:val="single" w:sz="4" w:space="0" w:color="auto"/>
              <w:right w:val="single" w:sz="4" w:space="0" w:color="auto"/>
            </w:tcBorders>
            <w:noWrap/>
            <w:vAlign w:val="center"/>
            <w:hideMark/>
          </w:tcPr>
          <w:p w14:paraId="315F1ED7" w14:textId="77777777" w:rsidR="00DF5537" w:rsidRPr="00DC64E8" w:rsidRDefault="00DF5537">
            <w:pPr>
              <w:spacing w:line="276" w:lineRule="auto"/>
              <w:jc w:val="right"/>
              <w:rPr>
                <w:rFonts w:ascii="Times New Roman" w:eastAsia="Times New Roman" w:hAnsi="Times New Roman" w:cs="Times New Roman"/>
                <w:b/>
                <w:bCs/>
                <w:sz w:val="16"/>
                <w:szCs w:val="16"/>
                <w:lang w:val="ru-RU" w:eastAsia="ru-RU"/>
              </w:rPr>
            </w:pPr>
            <w:r w:rsidRPr="00DC64E8">
              <w:rPr>
                <w:rFonts w:ascii="Times New Roman" w:eastAsia="Times New Roman" w:hAnsi="Times New Roman" w:cs="Times New Roman"/>
                <w:b/>
                <w:bCs/>
                <w:sz w:val="16"/>
                <w:szCs w:val="16"/>
                <w:lang w:val="ru-RU" w:eastAsia="ru-RU"/>
              </w:rPr>
              <w:t>-10,8</w:t>
            </w:r>
          </w:p>
        </w:tc>
      </w:tr>
      <w:tr w:rsidR="00DF5537" w14:paraId="6BCBDB26" w14:textId="77777777" w:rsidTr="00DF5537">
        <w:trPr>
          <w:trHeight w:val="60"/>
        </w:trPr>
        <w:tc>
          <w:tcPr>
            <w:tcW w:w="2065" w:type="dxa"/>
            <w:tcBorders>
              <w:top w:val="nil"/>
              <w:left w:val="single" w:sz="4" w:space="0" w:color="auto"/>
              <w:bottom w:val="single" w:sz="4" w:space="0" w:color="auto"/>
              <w:right w:val="single" w:sz="4" w:space="0" w:color="auto"/>
            </w:tcBorders>
            <w:vAlign w:val="center"/>
            <w:hideMark/>
          </w:tcPr>
          <w:p w14:paraId="0AF9046F" w14:textId="77777777" w:rsidR="00DF5537" w:rsidRDefault="00DF5537">
            <w:pPr>
              <w:spacing w:line="276" w:lineRule="auto"/>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Общегосударственные вопросы</w:t>
            </w:r>
          </w:p>
        </w:tc>
        <w:tc>
          <w:tcPr>
            <w:tcW w:w="626" w:type="dxa"/>
            <w:tcBorders>
              <w:top w:val="nil"/>
              <w:left w:val="nil"/>
              <w:bottom w:val="single" w:sz="4" w:space="0" w:color="auto"/>
              <w:right w:val="single" w:sz="4" w:space="0" w:color="auto"/>
            </w:tcBorders>
            <w:noWrap/>
            <w:vAlign w:val="center"/>
            <w:hideMark/>
          </w:tcPr>
          <w:p w14:paraId="0E2BC59B" w14:textId="77777777" w:rsidR="00DF5537" w:rsidRDefault="00DF5537">
            <w:pPr>
              <w:spacing w:line="276" w:lineRule="auto"/>
              <w:jc w:val="center"/>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0100</w:t>
            </w:r>
          </w:p>
        </w:tc>
        <w:tc>
          <w:tcPr>
            <w:tcW w:w="979" w:type="dxa"/>
            <w:tcBorders>
              <w:top w:val="nil"/>
              <w:left w:val="nil"/>
              <w:bottom w:val="single" w:sz="4" w:space="0" w:color="auto"/>
              <w:right w:val="single" w:sz="4" w:space="0" w:color="auto"/>
            </w:tcBorders>
            <w:shd w:val="clear" w:color="auto" w:fill="FFFFFF"/>
            <w:noWrap/>
            <w:vAlign w:val="center"/>
            <w:hideMark/>
          </w:tcPr>
          <w:p w14:paraId="40489663" w14:textId="77777777" w:rsidR="00DF5537" w:rsidRDefault="00DF5537">
            <w:pPr>
              <w:spacing w:line="276" w:lineRule="auto"/>
              <w:jc w:val="right"/>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69217,7</w:t>
            </w:r>
          </w:p>
        </w:tc>
        <w:tc>
          <w:tcPr>
            <w:tcW w:w="888" w:type="dxa"/>
            <w:tcBorders>
              <w:top w:val="nil"/>
              <w:left w:val="nil"/>
              <w:bottom w:val="single" w:sz="4" w:space="0" w:color="auto"/>
              <w:right w:val="single" w:sz="4" w:space="0" w:color="auto"/>
            </w:tcBorders>
            <w:shd w:val="clear" w:color="auto" w:fill="FFFFFF"/>
            <w:noWrap/>
            <w:vAlign w:val="center"/>
            <w:hideMark/>
          </w:tcPr>
          <w:p w14:paraId="3BBE2DF4" w14:textId="77777777" w:rsidR="00DF5537" w:rsidRDefault="00DF5537">
            <w:pPr>
              <w:spacing w:line="276" w:lineRule="auto"/>
              <w:jc w:val="right"/>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82277,8</w:t>
            </w:r>
          </w:p>
        </w:tc>
        <w:tc>
          <w:tcPr>
            <w:tcW w:w="1148" w:type="dxa"/>
            <w:tcBorders>
              <w:top w:val="nil"/>
              <w:left w:val="nil"/>
              <w:bottom w:val="single" w:sz="4" w:space="0" w:color="auto"/>
              <w:right w:val="single" w:sz="4" w:space="0" w:color="auto"/>
            </w:tcBorders>
            <w:noWrap/>
            <w:vAlign w:val="center"/>
            <w:hideMark/>
          </w:tcPr>
          <w:p w14:paraId="09F5C941" w14:textId="77777777" w:rsidR="00DF5537" w:rsidRDefault="00DF5537">
            <w:pPr>
              <w:spacing w:line="276" w:lineRule="auto"/>
              <w:jc w:val="right"/>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13060,1</w:t>
            </w:r>
          </w:p>
        </w:tc>
        <w:tc>
          <w:tcPr>
            <w:tcW w:w="881" w:type="dxa"/>
            <w:tcBorders>
              <w:top w:val="nil"/>
              <w:left w:val="nil"/>
              <w:bottom w:val="single" w:sz="4" w:space="0" w:color="auto"/>
              <w:right w:val="single" w:sz="4" w:space="0" w:color="auto"/>
            </w:tcBorders>
            <w:noWrap/>
            <w:vAlign w:val="center"/>
            <w:hideMark/>
          </w:tcPr>
          <w:p w14:paraId="35366D66" w14:textId="77777777" w:rsidR="00DF5537" w:rsidRDefault="00DF5537">
            <w:pPr>
              <w:spacing w:line="276" w:lineRule="auto"/>
              <w:jc w:val="right"/>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18,9</w:t>
            </w:r>
          </w:p>
        </w:tc>
        <w:tc>
          <w:tcPr>
            <w:tcW w:w="888" w:type="dxa"/>
            <w:tcBorders>
              <w:top w:val="nil"/>
              <w:left w:val="nil"/>
              <w:bottom w:val="single" w:sz="4" w:space="0" w:color="auto"/>
              <w:right w:val="single" w:sz="4" w:space="0" w:color="auto"/>
            </w:tcBorders>
            <w:noWrap/>
            <w:vAlign w:val="center"/>
            <w:hideMark/>
          </w:tcPr>
          <w:p w14:paraId="040FB108" w14:textId="77777777" w:rsidR="00DF5537" w:rsidRDefault="00DF5537">
            <w:pPr>
              <w:spacing w:line="276" w:lineRule="auto"/>
              <w:jc w:val="right"/>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72071,5</w:t>
            </w:r>
          </w:p>
        </w:tc>
        <w:tc>
          <w:tcPr>
            <w:tcW w:w="763" w:type="dxa"/>
            <w:tcBorders>
              <w:top w:val="nil"/>
              <w:left w:val="nil"/>
              <w:bottom w:val="single" w:sz="4" w:space="0" w:color="auto"/>
              <w:right w:val="single" w:sz="4" w:space="0" w:color="auto"/>
            </w:tcBorders>
            <w:noWrap/>
            <w:vAlign w:val="center"/>
            <w:hideMark/>
          </w:tcPr>
          <w:p w14:paraId="6907449D" w14:textId="77777777" w:rsidR="00DF5537" w:rsidRDefault="00DF5537">
            <w:pPr>
              <w:spacing w:line="276" w:lineRule="auto"/>
              <w:jc w:val="right"/>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-12,4</w:t>
            </w:r>
          </w:p>
        </w:tc>
        <w:tc>
          <w:tcPr>
            <w:tcW w:w="888" w:type="dxa"/>
            <w:tcBorders>
              <w:top w:val="nil"/>
              <w:left w:val="nil"/>
              <w:bottom w:val="single" w:sz="4" w:space="0" w:color="auto"/>
              <w:right w:val="single" w:sz="4" w:space="0" w:color="auto"/>
            </w:tcBorders>
            <w:noWrap/>
            <w:vAlign w:val="center"/>
            <w:hideMark/>
          </w:tcPr>
          <w:p w14:paraId="56E02A87" w14:textId="77777777" w:rsidR="00DF5537" w:rsidRDefault="00DF5537">
            <w:pPr>
              <w:spacing w:line="276" w:lineRule="auto"/>
              <w:jc w:val="right"/>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66286,7</w:t>
            </w:r>
          </w:p>
        </w:tc>
        <w:tc>
          <w:tcPr>
            <w:tcW w:w="763" w:type="dxa"/>
            <w:tcBorders>
              <w:top w:val="nil"/>
              <w:left w:val="nil"/>
              <w:bottom w:val="single" w:sz="4" w:space="0" w:color="auto"/>
              <w:right w:val="single" w:sz="4" w:space="0" w:color="auto"/>
            </w:tcBorders>
            <w:noWrap/>
            <w:vAlign w:val="center"/>
            <w:hideMark/>
          </w:tcPr>
          <w:p w14:paraId="70CC61AB" w14:textId="77777777" w:rsidR="00DF5537" w:rsidRDefault="00DF5537">
            <w:pPr>
              <w:spacing w:line="276" w:lineRule="auto"/>
              <w:jc w:val="right"/>
              <w:rPr>
                <w:rFonts w:ascii="Times New Roman" w:eastAsia="Times New Roman" w:hAnsi="Times New Roman" w:cs="Times New Roman"/>
                <w:b/>
                <w:bCs/>
                <w:sz w:val="18"/>
                <w:szCs w:val="18"/>
                <w:lang w:val="ru-RU" w:eastAsia="ru-RU"/>
              </w:rPr>
            </w:pPr>
            <w:r>
              <w:rPr>
                <w:rFonts w:ascii="Times New Roman" w:eastAsia="Times New Roman" w:hAnsi="Times New Roman" w:cs="Times New Roman"/>
                <w:b/>
                <w:bCs/>
                <w:sz w:val="18"/>
                <w:szCs w:val="18"/>
                <w:lang w:val="ru-RU" w:eastAsia="ru-RU"/>
              </w:rPr>
              <w:t>-8,0</w:t>
            </w:r>
          </w:p>
        </w:tc>
      </w:tr>
      <w:tr w:rsidR="00DF5537" w14:paraId="757150D1" w14:textId="77777777" w:rsidTr="00DF5537">
        <w:trPr>
          <w:trHeight w:val="60"/>
        </w:trPr>
        <w:tc>
          <w:tcPr>
            <w:tcW w:w="2065" w:type="dxa"/>
            <w:tcBorders>
              <w:top w:val="nil"/>
              <w:left w:val="single" w:sz="4" w:space="0" w:color="auto"/>
              <w:bottom w:val="single" w:sz="4" w:space="0" w:color="auto"/>
              <w:right w:val="single" w:sz="4" w:space="0" w:color="auto"/>
            </w:tcBorders>
            <w:vAlign w:val="center"/>
            <w:hideMark/>
          </w:tcPr>
          <w:p w14:paraId="06A32EBA"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Функционирование высшего должностного лица муниципального образования</w:t>
            </w:r>
          </w:p>
        </w:tc>
        <w:tc>
          <w:tcPr>
            <w:tcW w:w="626" w:type="dxa"/>
            <w:tcBorders>
              <w:top w:val="nil"/>
              <w:left w:val="nil"/>
              <w:bottom w:val="single" w:sz="4" w:space="0" w:color="auto"/>
              <w:right w:val="single" w:sz="4" w:space="0" w:color="auto"/>
            </w:tcBorders>
            <w:noWrap/>
            <w:vAlign w:val="center"/>
            <w:hideMark/>
          </w:tcPr>
          <w:p w14:paraId="3D445B08"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0102</w:t>
            </w:r>
          </w:p>
        </w:tc>
        <w:tc>
          <w:tcPr>
            <w:tcW w:w="979" w:type="dxa"/>
            <w:tcBorders>
              <w:top w:val="nil"/>
              <w:left w:val="nil"/>
              <w:bottom w:val="single" w:sz="4" w:space="0" w:color="auto"/>
              <w:right w:val="single" w:sz="4" w:space="0" w:color="auto"/>
            </w:tcBorders>
            <w:noWrap/>
            <w:vAlign w:val="center"/>
            <w:hideMark/>
          </w:tcPr>
          <w:p w14:paraId="026503FF"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2522,1</w:t>
            </w:r>
          </w:p>
        </w:tc>
        <w:tc>
          <w:tcPr>
            <w:tcW w:w="888" w:type="dxa"/>
            <w:tcBorders>
              <w:top w:val="nil"/>
              <w:left w:val="nil"/>
              <w:bottom w:val="single" w:sz="4" w:space="0" w:color="auto"/>
              <w:right w:val="single" w:sz="4" w:space="0" w:color="auto"/>
            </w:tcBorders>
            <w:noWrap/>
            <w:vAlign w:val="center"/>
            <w:hideMark/>
          </w:tcPr>
          <w:p w14:paraId="7857090D"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2246,0</w:t>
            </w:r>
          </w:p>
        </w:tc>
        <w:tc>
          <w:tcPr>
            <w:tcW w:w="1148" w:type="dxa"/>
            <w:tcBorders>
              <w:top w:val="nil"/>
              <w:left w:val="nil"/>
              <w:bottom w:val="single" w:sz="4" w:space="0" w:color="auto"/>
              <w:right w:val="single" w:sz="4" w:space="0" w:color="auto"/>
            </w:tcBorders>
            <w:noWrap/>
            <w:vAlign w:val="center"/>
            <w:hideMark/>
          </w:tcPr>
          <w:p w14:paraId="3E033980"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-276,1</w:t>
            </w:r>
          </w:p>
        </w:tc>
        <w:tc>
          <w:tcPr>
            <w:tcW w:w="881" w:type="dxa"/>
            <w:tcBorders>
              <w:top w:val="nil"/>
              <w:left w:val="nil"/>
              <w:bottom w:val="single" w:sz="4" w:space="0" w:color="auto"/>
              <w:right w:val="single" w:sz="4" w:space="0" w:color="auto"/>
            </w:tcBorders>
            <w:noWrap/>
            <w:vAlign w:val="center"/>
            <w:hideMark/>
          </w:tcPr>
          <w:p w14:paraId="1CC1C522"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-10,9</w:t>
            </w:r>
          </w:p>
        </w:tc>
        <w:tc>
          <w:tcPr>
            <w:tcW w:w="888" w:type="dxa"/>
            <w:tcBorders>
              <w:top w:val="nil"/>
              <w:left w:val="nil"/>
              <w:bottom w:val="single" w:sz="4" w:space="0" w:color="auto"/>
              <w:right w:val="single" w:sz="4" w:space="0" w:color="auto"/>
            </w:tcBorders>
            <w:noWrap/>
            <w:vAlign w:val="center"/>
            <w:hideMark/>
          </w:tcPr>
          <w:p w14:paraId="50B476D4"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2265,3</w:t>
            </w:r>
          </w:p>
        </w:tc>
        <w:tc>
          <w:tcPr>
            <w:tcW w:w="763" w:type="dxa"/>
            <w:tcBorders>
              <w:top w:val="nil"/>
              <w:left w:val="nil"/>
              <w:bottom w:val="single" w:sz="4" w:space="0" w:color="auto"/>
              <w:right w:val="single" w:sz="4" w:space="0" w:color="auto"/>
            </w:tcBorders>
            <w:noWrap/>
            <w:vAlign w:val="center"/>
            <w:hideMark/>
          </w:tcPr>
          <w:p w14:paraId="363F75D0"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0,9</w:t>
            </w:r>
          </w:p>
        </w:tc>
        <w:tc>
          <w:tcPr>
            <w:tcW w:w="888" w:type="dxa"/>
            <w:tcBorders>
              <w:top w:val="nil"/>
              <w:left w:val="nil"/>
              <w:bottom w:val="single" w:sz="4" w:space="0" w:color="auto"/>
              <w:right w:val="single" w:sz="4" w:space="0" w:color="auto"/>
            </w:tcBorders>
            <w:noWrap/>
            <w:vAlign w:val="center"/>
            <w:hideMark/>
          </w:tcPr>
          <w:p w14:paraId="3B977B63"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2074,3</w:t>
            </w:r>
          </w:p>
        </w:tc>
        <w:tc>
          <w:tcPr>
            <w:tcW w:w="763" w:type="dxa"/>
            <w:tcBorders>
              <w:top w:val="nil"/>
              <w:left w:val="nil"/>
              <w:bottom w:val="single" w:sz="4" w:space="0" w:color="auto"/>
              <w:right w:val="single" w:sz="4" w:space="0" w:color="auto"/>
            </w:tcBorders>
            <w:noWrap/>
            <w:vAlign w:val="center"/>
            <w:hideMark/>
          </w:tcPr>
          <w:p w14:paraId="3D65621A"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-8,4</w:t>
            </w:r>
          </w:p>
        </w:tc>
      </w:tr>
      <w:tr w:rsidR="00DF5537" w14:paraId="0BFFA76B" w14:textId="77777777" w:rsidTr="00DF5537">
        <w:trPr>
          <w:trHeight w:val="960"/>
        </w:trPr>
        <w:tc>
          <w:tcPr>
            <w:tcW w:w="2065" w:type="dxa"/>
            <w:tcBorders>
              <w:top w:val="nil"/>
              <w:left w:val="single" w:sz="4" w:space="0" w:color="auto"/>
              <w:bottom w:val="single" w:sz="4" w:space="0" w:color="auto"/>
              <w:right w:val="single" w:sz="4" w:space="0" w:color="auto"/>
            </w:tcBorders>
            <w:vAlign w:val="center"/>
            <w:hideMark/>
          </w:tcPr>
          <w:p w14:paraId="173645CF"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Функционирование высших исполнительных органов местных администраций</w:t>
            </w:r>
          </w:p>
        </w:tc>
        <w:tc>
          <w:tcPr>
            <w:tcW w:w="626" w:type="dxa"/>
            <w:tcBorders>
              <w:top w:val="nil"/>
              <w:left w:val="nil"/>
              <w:bottom w:val="single" w:sz="4" w:space="0" w:color="auto"/>
              <w:right w:val="single" w:sz="4" w:space="0" w:color="auto"/>
            </w:tcBorders>
            <w:noWrap/>
            <w:vAlign w:val="center"/>
            <w:hideMark/>
          </w:tcPr>
          <w:p w14:paraId="1820CE9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0104</w:t>
            </w:r>
          </w:p>
        </w:tc>
        <w:tc>
          <w:tcPr>
            <w:tcW w:w="979" w:type="dxa"/>
            <w:tcBorders>
              <w:top w:val="nil"/>
              <w:left w:val="nil"/>
              <w:bottom w:val="single" w:sz="4" w:space="0" w:color="auto"/>
              <w:right w:val="single" w:sz="4" w:space="0" w:color="auto"/>
            </w:tcBorders>
            <w:noWrap/>
            <w:vAlign w:val="center"/>
            <w:hideMark/>
          </w:tcPr>
          <w:p w14:paraId="3DA37AFC"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35470,3</w:t>
            </w:r>
          </w:p>
        </w:tc>
        <w:tc>
          <w:tcPr>
            <w:tcW w:w="888" w:type="dxa"/>
            <w:tcBorders>
              <w:top w:val="nil"/>
              <w:left w:val="nil"/>
              <w:bottom w:val="single" w:sz="4" w:space="0" w:color="auto"/>
              <w:right w:val="single" w:sz="4" w:space="0" w:color="auto"/>
            </w:tcBorders>
            <w:noWrap/>
            <w:vAlign w:val="center"/>
            <w:hideMark/>
          </w:tcPr>
          <w:p w14:paraId="43B1EB7D"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39289,5</w:t>
            </w:r>
          </w:p>
        </w:tc>
        <w:tc>
          <w:tcPr>
            <w:tcW w:w="1148" w:type="dxa"/>
            <w:tcBorders>
              <w:top w:val="nil"/>
              <w:left w:val="nil"/>
              <w:bottom w:val="single" w:sz="4" w:space="0" w:color="auto"/>
              <w:right w:val="single" w:sz="4" w:space="0" w:color="auto"/>
            </w:tcBorders>
            <w:noWrap/>
            <w:vAlign w:val="center"/>
            <w:hideMark/>
          </w:tcPr>
          <w:p w14:paraId="1BA4015D"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3819,2</w:t>
            </w:r>
          </w:p>
        </w:tc>
        <w:tc>
          <w:tcPr>
            <w:tcW w:w="881" w:type="dxa"/>
            <w:tcBorders>
              <w:top w:val="nil"/>
              <w:left w:val="nil"/>
              <w:bottom w:val="single" w:sz="4" w:space="0" w:color="auto"/>
              <w:right w:val="single" w:sz="4" w:space="0" w:color="auto"/>
            </w:tcBorders>
            <w:noWrap/>
            <w:vAlign w:val="center"/>
            <w:hideMark/>
          </w:tcPr>
          <w:p w14:paraId="7DD51649"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10,8</w:t>
            </w:r>
          </w:p>
        </w:tc>
        <w:tc>
          <w:tcPr>
            <w:tcW w:w="888" w:type="dxa"/>
            <w:tcBorders>
              <w:top w:val="nil"/>
              <w:left w:val="nil"/>
              <w:bottom w:val="single" w:sz="4" w:space="0" w:color="auto"/>
              <w:right w:val="single" w:sz="4" w:space="0" w:color="auto"/>
            </w:tcBorders>
            <w:noWrap/>
            <w:vAlign w:val="center"/>
            <w:hideMark/>
          </w:tcPr>
          <w:p w14:paraId="72C4F5FD"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39049,6</w:t>
            </w:r>
          </w:p>
        </w:tc>
        <w:tc>
          <w:tcPr>
            <w:tcW w:w="763" w:type="dxa"/>
            <w:tcBorders>
              <w:top w:val="nil"/>
              <w:left w:val="nil"/>
              <w:bottom w:val="single" w:sz="4" w:space="0" w:color="auto"/>
              <w:right w:val="single" w:sz="4" w:space="0" w:color="auto"/>
            </w:tcBorders>
            <w:noWrap/>
            <w:vAlign w:val="center"/>
            <w:hideMark/>
          </w:tcPr>
          <w:p w14:paraId="091DD457"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-0,6</w:t>
            </w:r>
          </w:p>
        </w:tc>
        <w:tc>
          <w:tcPr>
            <w:tcW w:w="888" w:type="dxa"/>
            <w:tcBorders>
              <w:top w:val="nil"/>
              <w:left w:val="nil"/>
              <w:bottom w:val="single" w:sz="4" w:space="0" w:color="auto"/>
              <w:right w:val="single" w:sz="4" w:space="0" w:color="auto"/>
            </w:tcBorders>
            <w:noWrap/>
            <w:vAlign w:val="center"/>
            <w:hideMark/>
          </w:tcPr>
          <w:p w14:paraId="5867B099"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35815,3</w:t>
            </w:r>
          </w:p>
        </w:tc>
        <w:tc>
          <w:tcPr>
            <w:tcW w:w="763" w:type="dxa"/>
            <w:tcBorders>
              <w:top w:val="nil"/>
              <w:left w:val="nil"/>
              <w:bottom w:val="single" w:sz="4" w:space="0" w:color="auto"/>
              <w:right w:val="single" w:sz="4" w:space="0" w:color="auto"/>
            </w:tcBorders>
            <w:noWrap/>
            <w:vAlign w:val="center"/>
            <w:hideMark/>
          </w:tcPr>
          <w:p w14:paraId="1CEEB0C1"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-8,3</w:t>
            </w:r>
          </w:p>
        </w:tc>
      </w:tr>
      <w:tr w:rsidR="00DF5537" w14:paraId="1AB79FCE" w14:textId="77777777" w:rsidTr="00DF5537">
        <w:trPr>
          <w:trHeight w:val="60"/>
        </w:trPr>
        <w:tc>
          <w:tcPr>
            <w:tcW w:w="2065" w:type="dxa"/>
            <w:tcBorders>
              <w:top w:val="nil"/>
              <w:left w:val="single" w:sz="4" w:space="0" w:color="auto"/>
              <w:bottom w:val="single" w:sz="4" w:space="0" w:color="auto"/>
              <w:right w:val="single" w:sz="4" w:space="0" w:color="auto"/>
            </w:tcBorders>
            <w:vAlign w:val="center"/>
            <w:hideMark/>
          </w:tcPr>
          <w:p w14:paraId="69C67C66"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Обеспечение деятельности финансовых органов и органов финансово-бюджетного надзора</w:t>
            </w:r>
          </w:p>
        </w:tc>
        <w:tc>
          <w:tcPr>
            <w:tcW w:w="626" w:type="dxa"/>
            <w:tcBorders>
              <w:top w:val="nil"/>
              <w:left w:val="nil"/>
              <w:bottom w:val="single" w:sz="4" w:space="0" w:color="auto"/>
              <w:right w:val="single" w:sz="4" w:space="0" w:color="auto"/>
            </w:tcBorders>
            <w:noWrap/>
            <w:vAlign w:val="center"/>
            <w:hideMark/>
          </w:tcPr>
          <w:p w14:paraId="7E9F4EA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0106</w:t>
            </w:r>
          </w:p>
        </w:tc>
        <w:tc>
          <w:tcPr>
            <w:tcW w:w="979" w:type="dxa"/>
            <w:tcBorders>
              <w:top w:val="nil"/>
              <w:left w:val="nil"/>
              <w:bottom w:val="single" w:sz="4" w:space="0" w:color="auto"/>
              <w:right w:val="single" w:sz="4" w:space="0" w:color="auto"/>
            </w:tcBorders>
            <w:noWrap/>
            <w:vAlign w:val="center"/>
            <w:hideMark/>
          </w:tcPr>
          <w:p w14:paraId="4099A208"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1222,8</w:t>
            </w:r>
          </w:p>
        </w:tc>
        <w:tc>
          <w:tcPr>
            <w:tcW w:w="888" w:type="dxa"/>
            <w:tcBorders>
              <w:top w:val="nil"/>
              <w:left w:val="nil"/>
              <w:bottom w:val="single" w:sz="4" w:space="0" w:color="auto"/>
              <w:right w:val="single" w:sz="4" w:space="0" w:color="auto"/>
            </w:tcBorders>
            <w:noWrap/>
            <w:vAlign w:val="center"/>
            <w:hideMark/>
          </w:tcPr>
          <w:p w14:paraId="60E9D177"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1444,7</w:t>
            </w:r>
          </w:p>
        </w:tc>
        <w:tc>
          <w:tcPr>
            <w:tcW w:w="1148" w:type="dxa"/>
            <w:tcBorders>
              <w:top w:val="nil"/>
              <w:left w:val="nil"/>
              <w:bottom w:val="single" w:sz="4" w:space="0" w:color="auto"/>
              <w:right w:val="single" w:sz="4" w:space="0" w:color="auto"/>
            </w:tcBorders>
            <w:noWrap/>
            <w:vAlign w:val="center"/>
            <w:hideMark/>
          </w:tcPr>
          <w:p w14:paraId="0515A3CB"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221,9</w:t>
            </w:r>
          </w:p>
        </w:tc>
        <w:tc>
          <w:tcPr>
            <w:tcW w:w="881" w:type="dxa"/>
            <w:tcBorders>
              <w:top w:val="nil"/>
              <w:left w:val="nil"/>
              <w:bottom w:val="single" w:sz="4" w:space="0" w:color="auto"/>
              <w:right w:val="single" w:sz="4" w:space="0" w:color="auto"/>
            </w:tcBorders>
            <w:noWrap/>
            <w:vAlign w:val="center"/>
            <w:hideMark/>
          </w:tcPr>
          <w:p w14:paraId="2A3942E4"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18,1</w:t>
            </w:r>
          </w:p>
        </w:tc>
        <w:tc>
          <w:tcPr>
            <w:tcW w:w="888" w:type="dxa"/>
            <w:tcBorders>
              <w:top w:val="nil"/>
              <w:left w:val="nil"/>
              <w:bottom w:val="single" w:sz="4" w:space="0" w:color="auto"/>
              <w:right w:val="single" w:sz="4" w:space="0" w:color="auto"/>
            </w:tcBorders>
            <w:noWrap/>
            <w:vAlign w:val="center"/>
            <w:hideMark/>
          </w:tcPr>
          <w:p w14:paraId="71C7FBBE"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1433,3</w:t>
            </w:r>
          </w:p>
        </w:tc>
        <w:tc>
          <w:tcPr>
            <w:tcW w:w="763" w:type="dxa"/>
            <w:tcBorders>
              <w:top w:val="nil"/>
              <w:left w:val="nil"/>
              <w:bottom w:val="single" w:sz="4" w:space="0" w:color="auto"/>
              <w:right w:val="single" w:sz="4" w:space="0" w:color="auto"/>
            </w:tcBorders>
            <w:noWrap/>
            <w:vAlign w:val="center"/>
            <w:hideMark/>
          </w:tcPr>
          <w:p w14:paraId="20119CD7"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-0,8</w:t>
            </w:r>
          </w:p>
        </w:tc>
        <w:tc>
          <w:tcPr>
            <w:tcW w:w="888" w:type="dxa"/>
            <w:tcBorders>
              <w:top w:val="nil"/>
              <w:left w:val="nil"/>
              <w:bottom w:val="single" w:sz="4" w:space="0" w:color="auto"/>
              <w:right w:val="single" w:sz="4" w:space="0" w:color="auto"/>
            </w:tcBorders>
            <w:noWrap/>
            <w:vAlign w:val="center"/>
            <w:hideMark/>
          </w:tcPr>
          <w:p w14:paraId="5EBA9E79"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1311,0</w:t>
            </w:r>
          </w:p>
        </w:tc>
        <w:tc>
          <w:tcPr>
            <w:tcW w:w="763" w:type="dxa"/>
            <w:tcBorders>
              <w:top w:val="nil"/>
              <w:left w:val="nil"/>
              <w:bottom w:val="single" w:sz="4" w:space="0" w:color="auto"/>
              <w:right w:val="single" w:sz="4" w:space="0" w:color="auto"/>
            </w:tcBorders>
            <w:noWrap/>
            <w:vAlign w:val="center"/>
            <w:hideMark/>
          </w:tcPr>
          <w:p w14:paraId="385E74E7"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-8,5</w:t>
            </w:r>
          </w:p>
        </w:tc>
      </w:tr>
      <w:tr w:rsidR="00DF5537" w14:paraId="30DF139F" w14:textId="77777777" w:rsidTr="00DF5537">
        <w:trPr>
          <w:trHeight w:val="60"/>
        </w:trPr>
        <w:tc>
          <w:tcPr>
            <w:tcW w:w="2065" w:type="dxa"/>
            <w:tcBorders>
              <w:top w:val="nil"/>
              <w:left w:val="single" w:sz="4" w:space="0" w:color="auto"/>
              <w:bottom w:val="single" w:sz="4" w:space="0" w:color="auto"/>
              <w:right w:val="single" w:sz="4" w:space="0" w:color="auto"/>
            </w:tcBorders>
            <w:vAlign w:val="center"/>
            <w:hideMark/>
          </w:tcPr>
          <w:p w14:paraId="117A6C2B"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Обеспечение проведения выборов и референдумов</w:t>
            </w:r>
          </w:p>
        </w:tc>
        <w:tc>
          <w:tcPr>
            <w:tcW w:w="626" w:type="dxa"/>
            <w:tcBorders>
              <w:top w:val="nil"/>
              <w:left w:val="nil"/>
              <w:bottom w:val="single" w:sz="4" w:space="0" w:color="auto"/>
              <w:right w:val="single" w:sz="4" w:space="0" w:color="auto"/>
            </w:tcBorders>
            <w:noWrap/>
            <w:vAlign w:val="center"/>
            <w:hideMark/>
          </w:tcPr>
          <w:p w14:paraId="2094684B"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0107</w:t>
            </w:r>
          </w:p>
        </w:tc>
        <w:tc>
          <w:tcPr>
            <w:tcW w:w="979" w:type="dxa"/>
            <w:tcBorders>
              <w:top w:val="nil"/>
              <w:left w:val="nil"/>
              <w:bottom w:val="single" w:sz="4" w:space="0" w:color="auto"/>
              <w:right w:val="single" w:sz="4" w:space="0" w:color="auto"/>
            </w:tcBorders>
            <w:noWrap/>
            <w:vAlign w:val="center"/>
            <w:hideMark/>
          </w:tcPr>
          <w:p w14:paraId="7871C156"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1261,2</w:t>
            </w:r>
          </w:p>
        </w:tc>
        <w:tc>
          <w:tcPr>
            <w:tcW w:w="888" w:type="dxa"/>
            <w:tcBorders>
              <w:top w:val="nil"/>
              <w:left w:val="nil"/>
              <w:bottom w:val="single" w:sz="4" w:space="0" w:color="auto"/>
              <w:right w:val="single" w:sz="4" w:space="0" w:color="auto"/>
            </w:tcBorders>
            <w:noWrap/>
            <w:vAlign w:val="center"/>
            <w:hideMark/>
          </w:tcPr>
          <w:p w14:paraId="3F12F402"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10000,0</w:t>
            </w:r>
          </w:p>
        </w:tc>
        <w:tc>
          <w:tcPr>
            <w:tcW w:w="1148" w:type="dxa"/>
            <w:tcBorders>
              <w:top w:val="nil"/>
              <w:left w:val="nil"/>
              <w:bottom w:val="single" w:sz="4" w:space="0" w:color="auto"/>
              <w:right w:val="single" w:sz="4" w:space="0" w:color="auto"/>
            </w:tcBorders>
            <w:noWrap/>
            <w:vAlign w:val="center"/>
            <w:hideMark/>
          </w:tcPr>
          <w:p w14:paraId="5527BCA1"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8738,8</w:t>
            </w:r>
          </w:p>
        </w:tc>
        <w:tc>
          <w:tcPr>
            <w:tcW w:w="881" w:type="dxa"/>
            <w:tcBorders>
              <w:top w:val="nil"/>
              <w:left w:val="nil"/>
              <w:bottom w:val="single" w:sz="4" w:space="0" w:color="auto"/>
              <w:right w:val="single" w:sz="4" w:space="0" w:color="auto"/>
            </w:tcBorders>
            <w:noWrap/>
            <w:vAlign w:val="center"/>
            <w:hideMark/>
          </w:tcPr>
          <w:p w14:paraId="707C4666"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692,9</w:t>
            </w:r>
          </w:p>
        </w:tc>
        <w:tc>
          <w:tcPr>
            <w:tcW w:w="888" w:type="dxa"/>
            <w:tcBorders>
              <w:top w:val="nil"/>
              <w:left w:val="nil"/>
              <w:bottom w:val="single" w:sz="4" w:space="0" w:color="auto"/>
              <w:right w:val="single" w:sz="4" w:space="0" w:color="auto"/>
            </w:tcBorders>
            <w:noWrap/>
            <w:vAlign w:val="center"/>
            <w:hideMark/>
          </w:tcPr>
          <w:p w14:paraId="6AA5B60E"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w:t>
            </w:r>
          </w:p>
        </w:tc>
        <w:tc>
          <w:tcPr>
            <w:tcW w:w="763" w:type="dxa"/>
            <w:tcBorders>
              <w:top w:val="nil"/>
              <w:left w:val="nil"/>
              <w:bottom w:val="single" w:sz="4" w:space="0" w:color="auto"/>
              <w:right w:val="single" w:sz="4" w:space="0" w:color="auto"/>
            </w:tcBorders>
            <w:noWrap/>
            <w:vAlign w:val="center"/>
            <w:hideMark/>
          </w:tcPr>
          <w:p w14:paraId="724632CA"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-100,0</w:t>
            </w:r>
          </w:p>
        </w:tc>
        <w:tc>
          <w:tcPr>
            <w:tcW w:w="888" w:type="dxa"/>
            <w:tcBorders>
              <w:top w:val="nil"/>
              <w:left w:val="nil"/>
              <w:bottom w:val="single" w:sz="4" w:space="0" w:color="auto"/>
              <w:right w:val="single" w:sz="4" w:space="0" w:color="auto"/>
            </w:tcBorders>
            <w:noWrap/>
            <w:vAlign w:val="center"/>
            <w:hideMark/>
          </w:tcPr>
          <w:p w14:paraId="0A176B51"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w:t>
            </w:r>
          </w:p>
        </w:tc>
        <w:tc>
          <w:tcPr>
            <w:tcW w:w="763" w:type="dxa"/>
            <w:tcBorders>
              <w:top w:val="nil"/>
              <w:left w:val="nil"/>
              <w:bottom w:val="single" w:sz="4" w:space="0" w:color="auto"/>
              <w:right w:val="single" w:sz="4" w:space="0" w:color="auto"/>
            </w:tcBorders>
            <w:noWrap/>
            <w:vAlign w:val="center"/>
            <w:hideMark/>
          </w:tcPr>
          <w:p w14:paraId="3F7CC6B0"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w:t>
            </w:r>
          </w:p>
        </w:tc>
      </w:tr>
      <w:tr w:rsidR="00DF5537" w14:paraId="0ABF35C5" w14:textId="77777777" w:rsidTr="00DF5537">
        <w:trPr>
          <w:trHeight w:val="60"/>
        </w:trPr>
        <w:tc>
          <w:tcPr>
            <w:tcW w:w="2065" w:type="dxa"/>
            <w:tcBorders>
              <w:top w:val="nil"/>
              <w:left w:val="single" w:sz="4" w:space="0" w:color="auto"/>
              <w:bottom w:val="single" w:sz="4" w:space="0" w:color="auto"/>
              <w:right w:val="single" w:sz="4" w:space="0" w:color="auto"/>
            </w:tcBorders>
            <w:vAlign w:val="center"/>
            <w:hideMark/>
          </w:tcPr>
          <w:p w14:paraId="790091C0"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Резервные фонды </w:t>
            </w:r>
          </w:p>
        </w:tc>
        <w:tc>
          <w:tcPr>
            <w:tcW w:w="626" w:type="dxa"/>
            <w:tcBorders>
              <w:top w:val="nil"/>
              <w:left w:val="nil"/>
              <w:bottom w:val="single" w:sz="4" w:space="0" w:color="auto"/>
              <w:right w:val="single" w:sz="4" w:space="0" w:color="auto"/>
            </w:tcBorders>
            <w:noWrap/>
            <w:vAlign w:val="center"/>
            <w:hideMark/>
          </w:tcPr>
          <w:p w14:paraId="25E46E89"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0111</w:t>
            </w:r>
          </w:p>
        </w:tc>
        <w:tc>
          <w:tcPr>
            <w:tcW w:w="979" w:type="dxa"/>
            <w:tcBorders>
              <w:top w:val="nil"/>
              <w:left w:val="nil"/>
              <w:bottom w:val="single" w:sz="4" w:space="0" w:color="auto"/>
              <w:right w:val="single" w:sz="4" w:space="0" w:color="auto"/>
            </w:tcBorders>
            <w:noWrap/>
            <w:vAlign w:val="center"/>
            <w:hideMark/>
          </w:tcPr>
          <w:p w14:paraId="477133F1"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200,0</w:t>
            </w:r>
          </w:p>
        </w:tc>
        <w:tc>
          <w:tcPr>
            <w:tcW w:w="888" w:type="dxa"/>
            <w:tcBorders>
              <w:top w:val="nil"/>
              <w:left w:val="nil"/>
              <w:bottom w:val="single" w:sz="4" w:space="0" w:color="auto"/>
              <w:right w:val="single" w:sz="4" w:space="0" w:color="auto"/>
            </w:tcBorders>
            <w:noWrap/>
            <w:vAlign w:val="center"/>
            <w:hideMark/>
          </w:tcPr>
          <w:p w14:paraId="5CE28AE7"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200,0</w:t>
            </w:r>
          </w:p>
        </w:tc>
        <w:tc>
          <w:tcPr>
            <w:tcW w:w="1148" w:type="dxa"/>
            <w:tcBorders>
              <w:top w:val="nil"/>
              <w:left w:val="nil"/>
              <w:bottom w:val="single" w:sz="4" w:space="0" w:color="auto"/>
              <w:right w:val="single" w:sz="4" w:space="0" w:color="auto"/>
            </w:tcBorders>
            <w:noWrap/>
            <w:vAlign w:val="center"/>
            <w:hideMark/>
          </w:tcPr>
          <w:p w14:paraId="79F79E66"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w:t>
            </w:r>
          </w:p>
        </w:tc>
        <w:tc>
          <w:tcPr>
            <w:tcW w:w="881" w:type="dxa"/>
            <w:tcBorders>
              <w:top w:val="nil"/>
              <w:left w:val="nil"/>
              <w:bottom w:val="single" w:sz="4" w:space="0" w:color="auto"/>
              <w:right w:val="single" w:sz="4" w:space="0" w:color="auto"/>
            </w:tcBorders>
            <w:noWrap/>
            <w:vAlign w:val="center"/>
            <w:hideMark/>
          </w:tcPr>
          <w:p w14:paraId="2B84B122"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w:t>
            </w:r>
          </w:p>
        </w:tc>
        <w:tc>
          <w:tcPr>
            <w:tcW w:w="888" w:type="dxa"/>
            <w:tcBorders>
              <w:top w:val="nil"/>
              <w:left w:val="nil"/>
              <w:bottom w:val="single" w:sz="4" w:space="0" w:color="auto"/>
              <w:right w:val="single" w:sz="4" w:space="0" w:color="auto"/>
            </w:tcBorders>
            <w:noWrap/>
            <w:vAlign w:val="center"/>
            <w:hideMark/>
          </w:tcPr>
          <w:p w14:paraId="1C8C256B"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w:t>
            </w:r>
          </w:p>
        </w:tc>
        <w:tc>
          <w:tcPr>
            <w:tcW w:w="763" w:type="dxa"/>
            <w:tcBorders>
              <w:top w:val="nil"/>
              <w:left w:val="nil"/>
              <w:bottom w:val="single" w:sz="4" w:space="0" w:color="auto"/>
              <w:right w:val="single" w:sz="4" w:space="0" w:color="auto"/>
            </w:tcBorders>
            <w:noWrap/>
            <w:vAlign w:val="center"/>
            <w:hideMark/>
          </w:tcPr>
          <w:p w14:paraId="478438F6"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-100,0</w:t>
            </w:r>
          </w:p>
        </w:tc>
        <w:tc>
          <w:tcPr>
            <w:tcW w:w="888" w:type="dxa"/>
            <w:tcBorders>
              <w:top w:val="nil"/>
              <w:left w:val="nil"/>
              <w:bottom w:val="single" w:sz="4" w:space="0" w:color="auto"/>
              <w:right w:val="single" w:sz="4" w:space="0" w:color="auto"/>
            </w:tcBorders>
            <w:noWrap/>
            <w:vAlign w:val="center"/>
            <w:hideMark/>
          </w:tcPr>
          <w:p w14:paraId="368A0CF6"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0,0</w:t>
            </w:r>
          </w:p>
        </w:tc>
        <w:tc>
          <w:tcPr>
            <w:tcW w:w="763" w:type="dxa"/>
            <w:tcBorders>
              <w:top w:val="nil"/>
              <w:left w:val="nil"/>
              <w:bottom w:val="single" w:sz="4" w:space="0" w:color="auto"/>
              <w:right w:val="single" w:sz="4" w:space="0" w:color="auto"/>
            </w:tcBorders>
            <w:noWrap/>
            <w:vAlign w:val="center"/>
            <w:hideMark/>
          </w:tcPr>
          <w:p w14:paraId="691FF9CE"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w:t>
            </w:r>
          </w:p>
        </w:tc>
      </w:tr>
      <w:tr w:rsidR="00DF5537" w14:paraId="16AF2C83" w14:textId="77777777" w:rsidTr="00DF5537">
        <w:trPr>
          <w:trHeight w:val="60"/>
        </w:trPr>
        <w:tc>
          <w:tcPr>
            <w:tcW w:w="2065" w:type="dxa"/>
            <w:tcBorders>
              <w:top w:val="nil"/>
              <w:left w:val="single" w:sz="4" w:space="0" w:color="auto"/>
              <w:bottom w:val="single" w:sz="4" w:space="0" w:color="auto"/>
              <w:right w:val="single" w:sz="4" w:space="0" w:color="auto"/>
            </w:tcBorders>
            <w:vAlign w:val="center"/>
            <w:hideMark/>
          </w:tcPr>
          <w:p w14:paraId="647E898D" w14:textId="77777777" w:rsidR="00DF5537" w:rsidRDefault="00DF5537">
            <w:pPr>
              <w:spacing w:line="276" w:lineRule="auto"/>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Другие</w:t>
            </w:r>
            <w:r>
              <w:rPr>
                <w:rFonts w:ascii="Times New Roman" w:eastAsia="Times New Roman" w:hAnsi="Times New Roman" w:cs="Times New Roman"/>
                <w:sz w:val="16"/>
                <w:szCs w:val="16"/>
                <w:lang w:val="ru-RU" w:eastAsia="ru-RU"/>
              </w:rPr>
              <w:t xml:space="preserve"> общегосударственные</w:t>
            </w:r>
            <w:r>
              <w:rPr>
                <w:rFonts w:ascii="Times New Roman" w:eastAsia="Times New Roman" w:hAnsi="Times New Roman" w:cs="Times New Roman"/>
                <w:sz w:val="18"/>
                <w:szCs w:val="18"/>
                <w:lang w:val="ru-RU" w:eastAsia="ru-RU"/>
              </w:rPr>
              <w:t xml:space="preserve"> вопросы</w:t>
            </w:r>
          </w:p>
        </w:tc>
        <w:tc>
          <w:tcPr>
            <w:tcW w:w="626" w:type="dxa"/>
            <w:tcBorders>
              <w:top w:val="nil"/>
              <w:left w:val="nil"/>
              <w:bottom w:val="single" w:sz="4" w:space="0" w:color="auto"/>
              <w:right w:val="single" w:sz="4" w:space="0" w:color="auto"/>
            </w:tcBorders>
            <w:noWrap/>
            <w:vAlign w:val="center"/>
            <w:hideMark/>
          </w:tcPr>
          <w:p w14:paraId="656FCEE5"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0113</w:t>
            </w:r>
          </w:p>
        </w:tc>
        <w:tc>
          <w:tcPr>
            <w:tcW w:w="979" w:type="dxa"/>
            <w:tcBorders>
              <w:top w:val="nil"/>
              <w:left w:val="nil"/>
              <w:bottom w:val="single" w:sz="4" w:space="0" w:color="auto"/>
              <w:right w:val="single" w:sz="4" w:space="0" w:color="auto"/>
            </w:tcBorders>
            <w:noWrap/>
            <w:vAlign w:val="center"/>
            <w:hideMark/>
          </w:tcPr>
          <w:p w14:paraId="0D611DE2"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28541,3</w:t>
            </w:r>
          </w:p>
        </w:tc>
        <w:tc>
          <w:tcPr>
            <w:tcW w:w="888" w:type="dxa"/>
            <w:tcBorders>
              <w:top w:val="nil"/>
              <w:left w:val="nil"/>
              <w:bottom w:val="single" w:sz="4" w:space="0" w:color="auto"/>
              <w:right w:val="single" w:sz="4" w:space="0" w:color="auto"/>
            </w:tcBorders>
            <w:noWrap/>
            <w:vAlign w:val="center"/>
            <w:hideMark/>
          </w:tcPr>
          <w:p w14:paraId="61C40FC9"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29097,6</w:t>
            </w:r>
          </w:p>
        </w:tc>
        <w:tc>
          <w:tcPr>
            <w:tcW w:w="1148" w:type="dxa"/>
            <w:tcBorders>
              <w:top w:val="nil"/>
              <w:left w:val="nil"/>
              <w:bottom w:val="single" w:sz="4" w:space="0" w:color="auto"/>
              <w:right w:val="single" w:sz="4" w:space="0" w:color="auto"/>
            </w:tcBorders>
            <w:noWrap/>
            <w:vAlign w:val="center"/>
            <w:hideMark/>
          </w:tcPr>
          <w:p w14:paraId="399E8410"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556,3</w:t>
            </w:r>
          </w:p>
        </w:tc>
        <w:tc>
          <w:tcPr>
            <w:tcW w:w="881" w:type="dxa"/>
            <w:tcBorders>
              <w:top w:val="nil"/>
              <w:left w:val="nil"/>
              <w:bottom w:val="single" w:sz="4" w:space="0" w:color="auto"/>
              <w:right w:val="single" w:sz="4" w:space="0" w:color="auto"/>
            </w:tcBorders>
            <w:noWrap/>
            <w:vAlign w:val="center"/>
            <w:hideMark/>
          </w:tcPr>
          <w:p w14:paraId="113D1ED3"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1,9</w:t>
            </w:r>
          </w:p>
        </w:tc>
        <w:tc>
          <w:tcPr>
            <w:tcW w:w="888" w:type="dxa"/>
            <w:tcBorders>
              <w:top w:val="nil"/>
              <w:left w:val="nil"/>
              <w:bottom w:val="single" w:sz="4" w:space="0" w:color="auto"/>
              <w:right w:val="single" w:sz="4" w:space="0" w:color="auto"/>
            </w:tcBorders>
            <w:noWrap/>
            <w:vAlign w:val="center"/>
            <w:hideMark/>
          </w:tcPr>
          <w:p w14:paraId="70D4434A"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29323,3</w:t>
            </w:r>
          </w:p>
        </w:tc>
        <w:tc>
          <w:tcPr>
            <w:tcW w:w="763" w:type="dxa"/>
            <w:tcBorders>
              <w:top w:val="nil"/>
              <w:left w:val="nil"/>
              <w:bottom w:val="single" w:sz="4" w:space="0" w:color="auto"/>
              <w:right w:val="single" w:sz="4" w:space="0" w:color="auto"/>
            </w:tcBorders>
            <w:noWrap/>
            <w:vAlign w:val="center"/>
            <w:hideMark/>
          </w:tcPr>
          <w:p w14:paraId="1A266865"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0,8</w:t>
            </w:r>
          </w:p>
        </w:tc>
        <w:tc>
          <w:tcPr>
            <w:tcW w:w="888" w:type="dxa"/>
            <w:tcBorders>
              <w:top w:val="nil"/>
              <w:left w:val="nil"/>
              <w:bottom w:val="single" w:sz="4" w:space="0" w:color="auto"/>
              <w:right w:val="single" w:sz="4" w:space="0" w:color="auto"/>
            </w:tcBorders>
            <w:noWrap/>
            <w:vAlign w:val="center"/>
            <w:hideMark/>
          </w:tcPr>
          <w:p w14:paraId="4E7F9D91"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27086,1</w:t>
            </w:r>
          </w:p>
        </w:tc>
        <w:tc>
          <w:tcPr>
            <w:tcW w:w="763" w:type="dxa"/>
            <w:tcBorders>
              <w:top w:val="nil"/>
              <w:left w:val="nil"/>
              <w:bottom w:val="single" w:sz="4" w:space="0" w:color="auto"/>
              <w:right w:val="single" w:sz="4" w:space="0" w:color="auto"/>
            </w:tcBorders>
            <w:noWrap/>
            <w:vAlign w:val="center"/>
            <w:hideMark/>
          </w:tcPr>
          <w:p w14:paraId="10CCAA55" w14:textId="77777777" w:rsidR="00DF5537" w:rsidRDefault="00DF5537">
            <w:pPr>
              <w:spacing w:line="276"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-7,6</w:t>
            </w:r>
          </w:p>
        </w:tc>
      </w:tr>
    </w:tbl>
    <w:p w14:paraId="594B68D1" w14:textId="77777777" w:rsidR="00DF5537" w:rsidRDefault="00DF5537" w:rsidP="00DF5537">
      <w:pPr>
        <w:autoSpaceDE w:val="0"/>
        <w:autoSpaceDN w:val="0"/>
        <w:adjustRightInd w:val="0"/>
        <w:ind w:firstLine="708"/>
        <w:jc w:val="both"/>
        <w:rPr>
          <w:rFonts w:ascii="Times New Roman" w:eastAsia="Times New Roman" w:hAnsi="Times New Roman" w:cs="Times New Roman"/>
          <w:color w:val="385623" w:themeColor="accent6" w:themeShade="80"/>
        </w:rPr>
      </w:pPr>
    </w:p>
    <w:p w14:paraId="3D0101DA" w14:textId="3CEF954E" w:rsidR="00DF5537" w:rsidRPr="00BE3036" w:rsidRDefault="00DF5537" w:rsidP="00800C6D">
      <w:pPr>
        <w:autoSpaceDE w:val="0"/>
        <w:autoSpaceDN w:val="0"/>
        <w:adjustRightInd w:val="0"/>
        <w:ind w:firstLine="851"/>
        <w:jc w:val="both"/>
        <w:rPr>
          <w:rFonts w:ascii="Times New Roman" w:hAnsi="Times New Roman" w:cs="Times New Roman"/>
          <w:sz w:val="27"/>
          <w:szCs w:val="27"/>
          <w:lang w:val="ru-RU"/>
        </w:rPr>
      </w:pPr>
      <w:r w:rsidRPr="00BE3036">
        <w:rPr>
          <w:rFonts w:ascii="Times New Roman" w:eastAsia="Times New Roman" w:hAnsi="Times New Roman" w:cs="Times New Roman"/>
          <w:sz w:val="27"/>
          <w:szCs w:val="27"/>
          <w:lang w:val="ru-RU"/>
        </w:rPr>
        <w:lastRenderedPageBreak/>
        <w:t>В разделе нашли отражени</w:t>
      </w:r>
      <w:r w:rsidR="009351D5">
        <w:rPr>
          <w:rFonts w:ascii="Times New Roman" w:eastAsia="Times New Roman" w:hAnsi="Times New Roman" w:cs="Times New Roman"/>
          <w:sz w:val="27"/>
          <w:szCs w:val="27"/>
          <w:lang w:val="ru-RU"/>
        </w:rPr>
        <w:t>е</w:t>
      </w:r>
      <w:r w:rsidRPr="00BE3036">
        <w:rPr>
          <w:rFonts w:ascii="Times New Roman" w:eastAsia="Times New Roman" w:hAnsi="Times New Roman" w:cs="Times New Roman"/>
          <w:sz w:val="27"/>
          <w:szCs w:val="27"/>
          <w:lang w:val="ru-RU"/>
        </w:rPr>
        <w:t xml:space="preserve"> расходы на решение общегосударственных вопросов в соответствии с </w:t>
      </w:r>
      <w:r w:rsidRPr="00BE3036">
        <w:rPr>
          <w:rFonts w:ascii="Times New Roman" w:hAnsi="Times New Roman" w:cs="Times New Roman"/>
          <w:sz w:val="27"/>
          <w:szCs w:val="27"/>
          <w:lang w:val="ru-RU"/>
        </w:rPr>
        <w:t>Приказом Минфина России от 06.06.2019 № 85н"О Порядке формирования и применения кодов бюджетной классификации Российской Федерации, их структуре и принципах назначения".</w:t>
      </w:r>
    </w:p>
    <w:p w14:paraId="6AB0DF8F" w14:textId="77777777" w:rsidR="00DF5537" w:rsidRPr="00BE3036" w:rsidRDefault="00DF5537" w:rsidP="00800C6D">
      <w:pPr>
        <w:autoSpaceDE w:val="0"/>
        <w:autoSpaceDN w:val="0"/>
        <w:adjustRightInd w:val="0"/>
        <w:ind w:firstLine="851"/>
        <w:jc w:val="both"/>
        <w:rPr>
          <w:rFonts w:ascii="Times New Roman" w:eastAsia="Times New Roman" w:hAnsi="Times New Roman" w:cs="Times New Roman"/>
          <w:sz w:val="27"/>
          <w:szCs w:val="27"/>
          <w:lang w:val="ru-RU"/>
        </w:rPr>
      </w:pPr>
      <w:r w:rsidRPr="00BE3036">
        <w:rPr>
          <w:rFonts w:ascii="Times New Roman" w:eastAsia="Times New Roman" w:hAnsi="Times New Roman" w:cs="Times New Roman"/>
          <w:sz w:val="27"/>
          <w:szCs w:val="27"/>
          <w:lang w:val="ru-RU"/>
        </w:rPr>
        <w:t>Проектом решения о бюджете по указанному разделу предусмотрены бюджетные ассигнования в сумме:</w:t>
      </w:r>
    </w:p>
    <w:p w14:paraId="1E7D6936" w14:textId="77777777" w:rsidR="00DF5537" w:rsidRPr="00BE3036" w:rsidRDefault="00695233" w:rsidP="00800C6D">
      <w:pPr>
        <w:pStyle w:val="a9"/>
        <w:ind w:firstLine="851"/>
        <w:contextualSpacing/>
        <w:jc w:val="both"/>
        <w:rPr>
          <w:rFonts w:ascii="Times New Roman" w:eastAsia="Times New Roman" w:hAnsi="Times New Roman" w:cs="Times New Roman"/>
          <w:sz w:val="27"/>
          <w:szCs w:val="27"/>
          <w:lang w:val="ru-RU"/>
        </w:rPr>
      </w:pPr>
      <w:r w:rsidRPr="00BE3036">
        <w:rPr>
          <w:rFonts w:ascii="Times New Roman" w:eastAsia="Times New Roman" w:hAnsi="Times New Roman" w:cs="Times New Roman"/>
          <w:sz w:val="27"/>
          <w:szCs w:val="27"/>
          <w:lang w:val="ru-RU"/>
        </w:rPr>
        <w:t xml:space="preserve">2022 </w:t>
      </w:r>
      <w:r w:rsidR="00DF5537" w:rsidRPr="00BE3036">
        <w:rPr>
          <w:rFonts w:ascii="Times New Roman" w:eastAsia="Times New Roman" w:hAnsi="Times New Roman" w:cs="Times New Roman"/>
          <w:sz w:val="27"/>
          <w:szCs w:val="27"/>
          <w:lang w:val="ru-RU"/>
        </w:rPr>
        <w:t xml:space="preserve">год – </w:t>
      </w:r>
      <w:r w:rsidR="007E7EA2" w:rsidRPr="00BE3036">
        <w:rPr>
          <w:rFonts w:ascii="Times New Roman" w:eastAsia="Times New Roman" w:hAnsi="Times New Roman" w:cs="Times New Roman"/>
          <w:bCs/>
          <w:sz w:val="27"/>
          <w:szCs w:val="27"/>
          <w:lang w:val="ru-RU"/>
        </w:rPr>
        <w:t xml:space="preserve">82 277,8 </w:t>
      </w:r>
      <w:r w:rsidR="00DF5537" w:rsidRPr="00BE3036">
        <w:rPr>
          <w:rFonts w:ascii="Times New Roman" w:eastAsia="Times New Roman" w:hAnsi="Times New Roman" w:cs="Times New Roman"/>
          <w:sz w:val="27"/>
          <w:szCs w:val="27"/>
          <w:lang w:val="ru-RU"/>
        </w:rPr>
        <w:t xml:space="preserve">тыс. рублей, </w:t>
      </w:r>
      <w:r w:rsidR="007E7EA2" w:rsidRPr="00BE3036">
        <w:rPr>
          <w:rFonts w:ascii="Times New Roman" w:eastAsia="Times New Roman" w:hAnsi="Times New Roman" w:cs="Times New Roman"/>
          <w:sz w:val="27"/>
          <w:szCs w:val="27"/>
          <w:lang w:val="ru-RU"/>
        </w:rPr>
        <w:t>увеличение</w:t>
      </w:r>
      <w:r w:rsidR="00DF5537" w:rsidRPr="00BE3036">
        <w:rPr>
          <w:rFonts w:ascii="Times New Roman" w:eastAsia="Times New Roman" w:hAnsi="Times New Roman" w:cs="Times New Roman"/>
          <w:sz w:val="27"/>
          <w:szCs w:val="27"/>
          <w:lang w:val="ru-RU"/>
        </w:rPr>
        <w:t xml:space="preserve"> к оценке 202</w:t>
      </w:r>
      <w:r w:rsidR="007E7EA2" w:rsidRPr="00BE3036">
        <w:rPr>
          <w:rFonts w:ascii="Times New Roman" w:eastAsia="Times New Roman" w:hAnsi="Times New Roman" w:cs="Times New Roman"/>
          <w:sz w:val="27"/>
          <w:szCs w:val="27"/>
          <w:lang w:val="ru-RU"/>
        </w:rPr>
        <w:t>1</w:t>
      </w:r>
      <w:r w:rsidR="00DF5537" w:rsidRPr="00BE3036">
        <w:rPr>
          <w:rFonts w:ascii="Times New Roman" w:eastAsia="Times New Roman" w:hAnsi="Times New Roman" w:cs="Times New Roman"/>
          <w:sz w:val="27"/>
          <w:szCs w:val="27"/>
          <w:lang w:val="ru-RU"/>
        </w:rPr>
        <w:t xml:space="preserve"> года на </w:t>
      </w:r>
      <w:r w:rsidR="007E7EA2" w:rsidRPr="00BE3036">
        <w:rPr>
          <w:rFonts w:ascii="Times New Roman" w:eastAsia="Times New Roman" w:hAnsi="Times New Roman" w:cs="Times New Roman"/>
          <w:sz w:val="27"/>
          <w:szCs w:val="27"/>
          <w:lang w:val="ru-RU"/>
        </w:rPr>
        <w:t>18,9</w:t>
      </w:r>
      <w:r w:rsidR="00DF5537" w:rsidRPr="00BE3036">
        <w:rPr>
          <w:rFonts w:ascii="Times New Roman" w:eastAsia="Times New Roman" w:hAnsi="Times New Roman" w:cs="Times New Roman"/>
          <w:sz w:val="27"/>
          <w:szCs w:val="27"/>
          <w:lang w:val="ru-RU"/>
        </w:rPr>
        <w:t>% (оценка 202</w:t>
      </w:r>
      <w:r w:rsidR="007E7EA2" w:rsidRPr="00BE3036">
        <w:rPr>
          <w:rFonts w:ascii="Times New Roman" w:eastAsia="Times New Roman" w:hAnsi="Times New Roman" w:cs="Times New Roman"/>
          <w:sz w:val="27"/>
          <w:szCs w:val="27"/>
          <w:lang w:val="ru-RU"/>
        </w:rPr>
        <w:t>1</w:t>
      </w:r>
      <w:r w:rsidR="00DF5537" w:rsidRPr="00BE3036">
        <w:rPr>
          <w:rFonts w:ascii="Times New Roman" w:eastAsia="Times New Roman" w:hAnsi="Times New Roman" w:cs="Times New Roman"/>
          <w:sz w:val="27"/>
          <w:szCs w:val="27"/>
          <w:lang w:val="ru-RU"/>
        </w:rPr>
        <w:t xml:space="preserve"> года </w:t>
      </w:r>
      <w:r w:rsidR="007E7EA2" w:rsidRPr="00BE3036">
        <w:rPr>
          <w:rFonts w:ascii="Times New Roman" w:eastAsia="Times New Roman" w:hAnsi="Times New Roman" w:cs="Times New Roman"/>
          <w:bCs/>
          <w:sz w:val="27"/>
          <w:szCs w:val="27"/>
          <w:lang w:val="ru-RU"/>
        </w:rPr>
        <w:t xml:space="preserve">69 217,7 </w:t>
      </w:r>
      <w:r w:rsidR="00DF5537" w:rsidRPr="00BE3036">
        <w:rPr>
          <w:rFonts w:ascii="Times New Roman" w:eastAsia="Times New Roman" w:hAnsi="Times New Roman" w:cs="Times New Roman"/>
          <w:sz w:val="27"/>
          <w:szCs w:val="27"/>
          <w:lang w:val="ru-RU"/>
        </w:rPr>
        <w:t>тыс. рублей);</w:t>
      </w:r>
    </w:p>
    <w:p w14:paraId="4C3A048C" w14:textId="77777777" w:rsidR="00DF5537" w:rsidRPr="00BE3036" w:rsidRDefault="00DF5537" w:rsidP="00800C6D">
      <w:pPr>
        <w:pStyle w:val="a9"/>
        <w:ind w:firstLine="851"/>
        <w:contextualSpacing/>
        <w:jc w:val="both"/>
        <w:rPr>
          <w:rFonts w:ascii="Times New Roman" w:eastAsia="Times New Roman" w:hAnsi="Times New Roman" w:cs="Times New Roman"/>
          <w:sz w:val="27"/>
          <w:szCs w:val="27"/>
          <w:lang w:val="ru-RU"/>
        </w:rPr>
      </w:pPr>
      <w:r w:rsidRPr="00BE3036">
        <w:rPr>
          <w:rFonts w:ascii="Times New Roman" w:eastAsia="Times New Roman" w:hAnsi="Times New Roman" w:cs="Times New Roman"/>
          <w:sz w:val="27"/>
          <w:szCs w:val="27"/>
          <w:lang w:val="ru-RU"/>
        </w:rPr>
        <w:t>202</w:t>
      </w:r>
      <w:r w:rsidR="007E7EA2" w:rsidRPr="00BE3036">
        <w:rPr>
          <w:rFonts w:ascii="Times New Roman" w:eastAsia="Times New Roman" w:hAnsi="Times New Roman" w:cs="Times New Roman"/>
          <w:sz w:val="27"/>
          <w:szCs w:val="27"/>
          <w:lang w:val="ru-RU"/>
        </w:rPr>
        <w:t>3</w:t>
      </w:r>
      <w:r w:rsidRPr="00BE3036">
        <w:rPr>
          <w:rFonts w:ascii="Times New Roman" w:eastAsia="Times New Roman" w:hAnsi="Times New Roman" w:cs="Times New Roman"/>
          <w:sz w:val="27"/>
          <w:szCs w:val="27"/>
          <w:lang w:val="ru-RU"/>
        </w:rPr>
        <w:t xml:space="preserve"> год – </w:t>
      </w:r>
      <w:r w:rsidR="00E0285E" w:rsidRPr="00BE3036">
        <w:rPr>
          <w:rFonts w:ascii="Times New Roman" w:eastAsia="Times New Roman" w:hAnsi="Times New Roman" w:cs="Times New Roman"/>
          <w:bCs/>
          <w:sz w:val="27"/>
          <w:szCs w:val="27"/>
          <w:lang w:val="ru-RU"/>
        </w:rPr>
        <w:t xml:space="preserve">72 071,5 </w:t>
      </w:r>
      <w:r w:rsidRPr="00BE3036">
        <w:rPr>
          <w:rFonts w:ascii="Times New Roman" w:eastAsia="Times New Roman" w:hAnsi="Times New Roman" w:cs="Times New Roman"/>
          <w:sz w:val="27"/>
          <w:szCs w:val="27"/>
          <w:lang w:val="ru-RU"/>
        </w:rPr>
        <w:t>тыс. рублей</w:t>
      </w:r>
      <w:r w:rsidR="00E0285E" w:rsidRPr="00BE3036">
        <w:rPr>
          <w:rFonts w:ascii="Times New Roman" w:eastAsia="Times New Roman" w:hAnsi="Times New Roman" w:cs="Times New Roman"/>
          <w:sz w:val="27"/>
          <w:szCs w:val="27"/>
          <w:lang w:val="ru-RU"/>
        </w:rPr>
        <w:t>, снижение</w:t>
      </w:r>
      <w:r w:rsidRPr="00BE3036">
        <w:rPr>
          <w:rFonts w:ascii="Times New Roman" w:eastAsia="Times New Roman" w:hAnsi="Times New Roman" w:cs="Times New Roman"/>
          <w:sz w:val="27"/>
          <w:szCs w:val="27"/>
          <w:lang w:val="ru-RU"/>
        </w:rPr>
        <w:t xml:space="preserve"> к 202</w:t>
      </w:r>
      <w:r w:rsidR="00E0285E" w:rsidRPr="00BE3036">
        <w:rPr>
          <w:rFonts w:ascii="Times New Roman" w:eastAsia="Times New Roman" w:hAnsi="Times New Roman" w:cs="Times New Roman"/>
          <w:sz w:val="27"/>
          <w:szCs w:val="27"/>
          <w:lang w:val="ru-RU"/>
        </w:rPr>
        <w:t>2</w:t>
      </w:r>
      <w:r w:rsidRPr="00BE3036">
        <w:rPr>
          <w:rFonts w:ascii="Times New Roman" w:eastAsia="Times New Roman" w:hAnsi="Times New Roman" w:cs="Times New Roman"/>
          <w:sz w:val="27"/>
          <w:szCs w:val="27"/>
          <w:lang w:val="ru-RU"/>
        </w:rPr>
        <w:t xml:space="preserve"> составляет </w:t>
      </w:r>
      <w:r w:rsidR="00E0285E" w:rsidRPr="00BE3036">
        <w:rPr>
          <w:rFonts w:ascii="Times New Roman" w:eastAsia="Times New Roman" w:hAnsi="Times New Roman" w:cs="Times New Roman"/>
          <w:sz w:val="27"/>
          <w:szCs w:val="27"/>
          <w:lang w:val="ru-RU"/>
        </w:rPr>
        <w:t>12,4</w:t>
      </w:r>
      <w:r w:rsidRPr="00BE3036">
        <w:rPr>
          <w:rFonts w:ascii="Times New Roman" w:eastAsia="Times New Roman" w:hAnsi="Times New Roman" w:cs="Times New Roman"/>
          <w:sz w:val="27"/>
          <w:szCs w:val="27"/>
          <w:lang w:val="ru-RU"/>
        </w:rPr>
        <w:t>%;</w:t>
      </w:r>
    </w:p>
    <w:p w14:paraId="68CD5715" w14:textId="77777777" w:rsidR="00DF5537" w:rsidRPr="00BE3036" w:rsidRDefault="00DF5537" w:rsidP="00800C6D">
      <w:pPr>
        <w:pStyle w:val="a9"/>
        <w:ind w:firstLine="851"/>
        <w:contextualSpacing/>
        <w:jc w:val="both"/>
        <w:rPr>
          <w:rFonts w:ascii="Times New Roman" w:eastAsia="Times New Roman" w:hAnsi="Times New Roman" w:cs="Times New Roman"/>
          <w:sz w:val="27"/>
          <w:szCs w:val="27"/>
          <w:lang w:val="ru-RU"/>
        </w:rPr>
      </w:pPr>
      <w:r w:rsidRPr="00BE3036">
        <w:rPr>
          <w:rFonts w:ascii="Times New Roman" w:eastAsia="Times New Roman" w:hAnsi="Times New Roman" w:cs="Times New Roman"/>
          <w:sz w:val="27"/>
          <w:szCs w:val="27"/>
          <w:lang w:val="ru-RU"/>
        </w:rPr>
        <w:t>202</w:t>
      </w:r>
      <w:r w:rsidR="00E0285E" w:rsidRPr="00BE3036">
        <w:rPr>
          <w:rFonts w:ascii="Times New Roman" w:eastAsia="Times New Roman" w:hAnsi="Times New Roman" w:cs="Times New Roman"/>
          <w:sz w:val="27"/>
          <w:szCs w:val="27"/>
          <w:lang w:val="ru-RU"/>
        </w:rPr>
        <w:t>4</w:t>
      </w:r>
      <w:r w:rsidRPr="00BE3036">
        <w:rPr>
          <w:rFonts w:ascii="Times New Roman" w:eastAsia="Times New Roman" w:hAnsi="Times New Roman" w:cs="Times New Roman"/>
          <w:sz w:val="27"/>
          <w:szCs w:val="27"/>
          <w:lang w:val="ru-RU"/>
        </w:rPr>
        <w:t xml:space="preserve"> год – </w:t>
      </w:r>
      <w:r w:rsidR="00E0285E" w:rsidRPr="00BE3036">
        <w:rPr>
          <w:rFonts w:ascii="Times New Roman" w:eastAsia="Times New Roman" w:hAnsi="Times New Roman" w:cs="Times New Roman"/>
          <w:bCs/>
          <w:sz w:val="27"/>
          <w:szCs w:val="27"/>
          <w:lang w:val="ru-RU"/>
        </w:rPr>
        <w:t xml:space="preserve"> 66 286,7</w:t>
      </w:r>
      <w:r w:rsidRPr="00BE3036">
        <w:rPr>
          <w:rFonts w:ascii="Times New Roman" w:eastAsia="Times New Roman" w:hAnsi="Times New Roman" w:cs="Times New Roman"/>
          <w:sz w:val="27"/>
          <w:szCs w:val="27"/>
          <w:lang w:val="ru-RU"/>
        </w:rPr>
        <w:t xml:space="preserve">тыс. рублей, </w:t>
      </w:r>
      <w:bookmarkStart w:id="13" w:name="_Hlk57721646"/>
      <w:r w:rsidR="00E0285E" w:rsidRPr="00BE3036">
        <w:rPr>
          <w:rFonts w:ascii="Times New Roman" w:eastAsia="Times New Roman" w:hAnsi="Times New Roman" w:cs="Times New Roman"/>
          <w:sz w:val="27"/>
          <w:szCs w:val="27"/>
          <w:lang w:val="ru-RU"/>
        </w:rPr>
        <w:t xml:space="preserve">снижение </w:t>
      </w:r>
      <w:r w:rsidRPr="00BE3036">
        <w:rPr>
          <w:rFonts w:ascii="Times New Roman" w:eastAsia="Times New Roman" w:hAnsi="Times New Roman" w:cs="Times New Roman"/>
          <w:sz w:val="27"/>
          <w:szCs w:val="27"/>
          <w:lang w:val="ru-RU"/>
        </w:rPr>
        <w:t>к 202</w:t>
      </w:r>
      <w:bookmarkEnd w:id="13"/>
      <w:r w:rsidR="00E0285E" w:rsidRPr="00BE3036">
        <w:rPr>
          <w:rFonts w:ascii="Times New Roman" w:eastAsia="Times New Roman" w:hAnsi="Times New Roman" w:cs="Times New Roman"/>
          <w:sz w:val="27"/>
          <w:szCs w:val="27"/>
          <w:lang w:val="ru-RU"/>
        </w:rPr>
        <w:t>3</w:t>
      </w:r>
      <w:r w:rsidRPr="00BE3036">
        <w:rPr>
          <w:rFonts w:ascii="Times New Roman" w:eastAsia="Times New Roman" w:hAnsi="Times New Roman" w:cs="Times New Roman"/>
          <w:sz w:val="27"/>
          <w:szCs w:val="27"/>
          <w:lang w:val="ru-RU"/>
        </w:rPr>
        <w:t xml:space="preserve">году </w:t>
      </w:r>
      <w:r w:rsidR="00E0285E" w:rsidRPr="00BE3036">
        <w:rPr>
          <w:rFonts w:ascii="Times New Roman" w:eastAsia="Times New Roman" w:hAnsi="Times New Roman" w:cs="Times New Roman"/>
          <w:sz w:val="27"/>
          <w:szCs w:val="27"/>
          <w:lang w:val="ru-RU"/>
        </w:rPr>
        <w:t>8,0</w:t>
      </w:r>
      <w:r w:rsidRPr="00BE3036">
        <w:rPr>
          <w:rFonts w:ascii="Times New Roman" w:eastAsia="Times New Roman" w:hAnsi="Times New Roman" w:cs="Times New Roman"/>
          <w:sz w:val="27"/>
          <w:szCs w:val="27"/>
          <w:lang w:val="ru-RU"/>
        </w:rPr>
        <w:t>%.</w:t>
      </w:r>
    </w:p>
    <w:p w14:paraId="7C854448" w14:textId="77777777" w:rsidR="009351D5" w:rsidRDefault="009351D5" w:rsidP="00800C6D">
      <w:pPr>
        <w:pStyle w:val="a9"/>
        <w:ind w:firstLine="851"/>
        <w:contextualSpacing/>
        <w:jc w:val="both"/>
        <w:rPr>
          <w:rFonts w:ascii="Times New Roman" w:eastAsia="Times New Roman" w:hAnsi="Times New Roman" w:cs="Times New Roman"/>
          <w:sz w:val="27"/>
          <w:szCs w:val="27"/>
          <w:lang w:val="ru-RU"/>
        </w:rPr>
      </w:pPr>
    </w:p>
    <w:p w14:paraId="2892B3DF" w14:textId="4E3FB165" w:rsidR="00DF5537" w:rsidRPr="00BE3036" w:rsidRDefault="00DF5537" w:rsidP="00800C6D">
      <w:pPr>
        <w:pStyle w:val="a9"/>
        <w:ind w:firstLine="851"/>
        <w:contextualSpacing/>
        <w:jc w:val="both"/>
        <w:rPr>
          <w:rFonts w:ascii="Times New Roman" w:eastAsia="Times New Roman" w:hAnsi="Times New Roman" w:cs="Times New Roman"/>
          <w:sz w:val="27"/>
          <w:szCs w:val="27"/>
          <w:lang w:val="ru-RU"/>
        </w:rPr>
      </w:pPr>
      <w:r w:rsidRPr="00BE3036">
        <w:rPr>
          <w:rFonts w:ascii="Times New Roman" w:eastAsia="Times New Roman" w:hAnsi="Times New Roman" w:cs="Times New Roman"/>
          <w:sz w:val="27"/>
          <w:szCs w:val="27"/>
          <w:lang w:val="ru-RU"/>
        </w:rPr>
        <w:t xml:space="preserve">В рамках полномочий расходы объединены по пяти подразделам.  </w:t>
      </w:r>
    </w:p>
    <w:p w14:paraId="0BC0A608" w14:textId="250C4075" w:rsidR="00DF5537" w:rsidRPr="001C3D12" w:rsidRDefault="00DF5537" w:rsidP="001C3D12">
      <w:pPr>
        <w:pStyle w:val="a9"/>
        <w:ind w:firstLine="851"/>
        <w:contextualSpacing/>
        <w:jc w:val="both"/>
        <w:rPr>
          <w:rFonts w:ascii="Times New Roman" w:eastAsia="Times New Roman" w:hAnsi="Times New Roman" w:cs="Times New Roman"/>
          <w:sz w:val="27"/>
          <w:szCs w:val="27"/>
          <w:lang w:val="ru-RU"/>
        </w:rPr>
      </w:pPr>
      <w:r w:rsidRPr="00BE3036">
        <w:rPr>
          <w:rFonts w:ascii="Times New Roman" w:eastAsia="Times New Roman" w:hAnsi="Times New Roman" w:cs="Times New Roman"/>
          <w:bCs/>
          <w:sz w:val="28"/>
          <w:szCs w:val="28"/>
          <w:lang w:val="ru-RU"/>
        </w:rPr>
        <w:t xml:space="preserve">По подразделу </w:t>
      </w:r>
      <w:r w:rsidRPr="009351D5">
        <w:rPr>
          <w:rFonts w:ascii="Times New Roman" w:eastAsia="Times New Roman" w:hAnsi="Times New Roman" w:cs="Times New Roman"/>
          <w:b/>
          <w:bCs/>
          <w:sz w:val="25"/>
          <w:szCs w:val="25"/>
          <w:lang w:val="ru-RU"/>
        </w:rPr>
        <w:t>0102</w:t>
      </w:r>
      <w:r w:rsidR="00800C6D" w:rsidRPr="009351D5">
        <w:rPr>
          <w:rFonts w:ascii="Times New Roman" w:eastAsia="Times New Roman" w:hAnsi="Times New Roman" w:cs="Times New Roman"/>
          <w:b/>
          <w:bCs/>
          <w:sz w:val="25"/>
          <w:szCs w:val="25"/>
          <w:lang w:val="ru-RU"/>
        </w:rPr>
        <w:t xml:space="preserve"> </w:t>
      </w:r>
      <w:r w:rsidRPr="009351D5">
        <w:rPr>
          <w:rFonts w:ascii="Times New Roman" w:hAnsi="Times New Roman" w:cs="Times New Roman"/>
          <w:b/>
          <w:sz w:val="25"/>
          <w:szCs w:val="25"/>
          <w:lang w:val="ru-RU"/>
        </w:rPr>
        <w:t>"Функционирование высшего должностного лица субъекта Российской Федерации и муниципального образования"</w:t>
      </w:r>
      <w:r w:rsidRPr="00BE3036">
        <w:rPr>
          <w:rFonts w:ascii="Times New Roman" w:hAnsi="Times New Roman" w:cs="Times New Roman"/>
          <w:sz w:val="28"/>
          <w:szCs w:val="28"/>
          <w:lang w:val="ru-RU"/>
        </w:rPr>
        <w:t xml:space="preserve"> </w:t>
      </w:r>
      <w:r w:rsidRPr="00BE3036">
        <w:rPr>
          <w:rFonts w:ascii="Times New Roman" w:hAnsi="Times New Roman" w:cs="Times New Roman"/>
          <w:sz w:val="27"/>
          <w:szCs w:val="27"/>
          <w:lang w:val="ru-RU"/>
        </w:rPr>
        <w:t>п</w:t>
      </w:r>
      <w:r w:rsidRPr="00BE3036">
        <w:rPr>
          <w:rFonts w:ascii="Times New Roman" w:eastAsia="Times New Roman" w:hAnsi="Times New Roman" w:cs="Times New Roman"/>
          <w:sz w:val="27"/>
          <w:szCs w:val="27"/>
          <w:lang w:val="ru-RU"/>
        </w:rPr>
        <w:t>редусмотрены расходы на денежное содержание главы Нижнеудинского муниципального образования в 202</w:t>
      </w:r>
      <w:r w:rsidR="00742816" w:rsidRPr="00BE3036">
        <w:rPr>
          <w:rFonts w:ascii="Times New Roman" w:eastAsia="Times New Roman" w:hAnsi="Times New Roman" w:cs="Times New Roman"/>
          <w:sz w:val="27"/>
          <w:szCs w:val="27"/>
          <w:lang w:val="ru-RU"/>
        </w:rPr>
        <w:t>2</w:t>
      </w:r>
      <w:r w:rsidRPr="00BE3036">
        <w:rPr>
          <w:rFonts w:ascii="Times New Roman" w:eastAsia="Times New Roman" w:hAnsi="Times New Roman" w:cs="Times New Roman"/>
          <w:sz w:val="27"/>
          <w:szCs w:val="27"/>
          <w:lang w:val="ru-RU"/>
        </w:rPr>
        <w:t xml:space="preserve"> году в сумме  </w:t>
      </w:r>
      <w:r w:rsidR="00742816" w:rsidRPr="00BE3036">
        <w:rPr>
          <w:rFonts w:ascii="Times New Roman" w:eastAsia="Times New Roman" w:hAnsi="Times New Roman" w:cs="Times New Roman"/>
          <w:sz w:val="27"/>
          <w:szCs w:val="27"/>
          <w:lang w:val="ru-RU"/>
        </w:rPr>
        <w:t>2 246,0</w:t>
      </w:r>
      <w:r w:rsidRPr="00BE3036">
        <w:rPr>
          <w:rFonts w:ascii="Times New Roman" w:eastAsia="Times New Roman" w:hAnsi="Times New Roman" w:cs="Times New Roman"/>
          <w:sz w:val="27"/>
          <w:szCs w:val="27"/>
          <w:lang w:val="ru-RU"/>
        </w:rPr>
        <w:t xml:space="preserve"> тыс. рублей, что ниже  ожидаемого исполнения 202</w:t>
      </w:r>
      <w:r w:rsidR="00742816" w:rsidRPr="00BE3036">
        <w:rPr>
          <w:rFonts w:ascii="Times New Roman" w:eastAsia="Times New Roman" w:hAnsi="Times New Roman" w:cs="Times New Roman"/>
          <w:sz w:val="27"/>
          <w:szCs w:val="27"/>
          <w:lang w:val="ru-RU"/>
        </w:rPr>
        <w:t>1</w:t>
      </w:r>
      <w:r w:rsidRPr="00BE3036">
        <w:rPr>
          <w:rFonts w:ascii="Times New Roman" w:eastAsia="Times New Roman" w:hAnsi="Times New Roman" w:cs="Times New Roman"/>
          <w:sz w:val="27"/>
          <w:szCs w:val="27"/>
          <w:lang w:val="ru-RU"/>
        </w:rPr>
        <w:t xml:space="preserve"> года на  </w:t>
      </w:r>
      <w:r w:rsidR="00742816" w:rsidRPr="00BE3036">
        <w:rPr>
          <w:rFonts w:ascii="Times New Roman" w:eastAsia="Times New Roman" w:hAnsi="Times New Roman" w:cs="Times New Roman"/>
          <w:sz w:val="27"/>
          <w:szCs w:val="27"/>
          <w:lang w:val="ru-RU"/>
        </w:rPr>
        <w:t>10,9</w:t>
      </w:r>
      <w:r w:rsidRPr="00BE3036">
        <w:rPr>
          <w:rFonts w:ascii="Times New Roman" w:eastAsia="Times New Roman" w:hAnsi="Times New Roman" w:cs="Times New Roman"/>
          <w:sz w:val="27"/>
          <w:szCs w:val="27"/>
          <w:lang w:val="ru-RU"/>
        </w:rPr>
        <w:t>% (оценка 20</w:t>
      </w:r>
      <w:r w:rsidR="00742816" w:rsidRPr="00BE3036">
        <w:rPr>
          <w:rFonts w:ascii="Times New Roman" w:eastAsia="Times New Roman" w:hAnsi="Times New Roman" w:cs="Times New Roman"/>
          <w:sz w:val="27"/>
          <w:szCs w:val="27"/>
          <w:lang w:val="ru-RU"/>
        </w:rPr>
        <w:t>21</w:t>
      </w:r>
      <w:r w:rsidRPr="00BE3036">
        <w:rPr>
          <w:rFonts w:ascii="Times New Roman" w:eastAsia="Times New Roman" w:hAnsi="Times New Roman" w:cs="Times New Roman"/>
          <w:sz w:val="27"/>
          <w:szCs w:val="27"/>
          <w:lang w:val="ru-RU"/>
        </w:rPr>
        <w:t xml:space="preserve"> года – </w:t>
      </w:r>
      <w:r w:rsidR="00742816" w:rsidRPr="00BE3036">
        <w:rPr>
          <w:rFonts w:ascii="Times New Roman" w:eastAsia="Times New Roman" w:hAnsi="Times New Roman" w:cs="Times New Roman"/>
          <w:sz w:val="27"/>
          <w:szCs w:val="27"/>
          <w:lang w:val="ru-RU"/>
        </w:rPr>
        <w:t>2 522,1</w:t>
      </w:r>
      <w:r w:rsidRPr="00BE3036">
        <w:rPr>
          <w:rFonts w:ascii="Times New Roman" w:eastAsia="Times New Roman" w:hAnsi="Times New Roman" w:cs="Times New Roman"/>
          <w:sz w:val="27"/>
          <w:szCs w:val="27"/>
          <w:lang w:val="ru-RU"/>
        </w:rPr>
        <w:t>тыс. рублей); темп роста указанных расходов в 2023</w:t>
      </w:r>
      <w:r w:rsidR="009351D5">
        <w:rPr>
          <w:rFonts w:ascii="Times New Roman" w:eastAsia="Times New Roman" w:hAnsi="Times New Roman" w:cs="Times New Roman"/>
          <w:sz w:val="27"/>
          <w:szCs w:val="27"/>
          <w:lang w:val="ru-RU"/>
        </w:rPr>
        <w:t xml:space="preserve"> году</w:t>
      </w:r>
      <w:r w:rsidRPr="00BE3036">
        <w:rPr>
          <w:rFonts w:ascii="Times New Roman" w:eastAsia="Times New Roman" w:hAnsi="Times New Roman" w:cs="Times New Roman"/>
          <w:sz w:val="27"/>
          <w:szCs w:val="27"/>
          <w:lang w:val="ru-RU"/>
        </w:rPr>
        <w:t xml:space="preserve"> по отношению к предыдущему </w:t>
      </w:r>
      <w:r w:rsidR="009351D5">
        <w:rPr>
          <w:rFonts w:ascii="Times New Roman" w:eastAsia="Times New Roman" w:hAnsi="Times New Roman" w:cs="Times New Roman"/>
          <w:sz w:val="27"/>
          <w:szCs w:val="27"/>
          <w:lang w:val="ru-RU"/>
        </w:rPr>
        <w:t xml:space="preserve">финансовому </w:t>
      </w:r>
      <w:r w:rsidRPr="00BE3036">
        <w:rPr>
          <w:rFonts w:ascii="Times New Roman" w:eastAsia="Times New Roman" w:hAnsi="Times New Roman" w:cs="Times New Roman"/>
          <w:sz w:val="27"/>
          <w:szCs w:val="27"/>
          <w:lang w:val="ru-RU"/>
        </w:rPr>
        <w:t xml:space="preserve">году составит </w:t>
      </w:r>
      <w:r w:rsidR="00AB089A" w:rsidRPr="00BE3036">
        <w:rPr>
          <w:rFonts w:ascii="Times New Roman" w:eastAsia="Times New Roman" w:hAnsi="Times New Roman" w:cs="Times New Roman"/>
          <w:sz w:val="27"/>
          <w:szCs w:val="27"/>
          <w:lang w:val="ru-RU"/>
        </w:rPr>
        <w:t xml:space="preserve">0,9 процентных пункта (план 2023 года  - 2265,3 тыс. рублей),  в 2024 году снижение к </w:t>
      </w:r>
      <w:r w:rsidR="009351D5">
        <w:rPr>
          <w:rFonts w:ascii="Times New Roman" w:eastAsia="Times New Roman" w:hAnsi="Times New Roman" w:cs="Times New Roman"/>
          <w:sz w:val="27"/>
          <w:szCs w:val="27"/>
          <w:lang w:val="ru-RU"/>
        </w:rPr>
        <w:t xml:space="preserve">2023 году </w:t>
      </w:r>
      <w:r w:rsidR="00AB089A" w:rsidRPr="00BE3036">
        <w:rPr>
          <w:rFonts w:ascii="Times New Roman" w:eastAsia="Times New Roman" w:hAnsi="Times New Roman" w:cs="Times New Roman"/>
          <w:sz w:val="27"/>
          <w:szCs w:val="27"/>
          <w:lang w:val="ru-RU"/>
        </w:rPr>
        <w:t xml:space="preserve"> 8,4</w:t>
      </w:r>
      <w:r w:rsidRPr="00BE3036">
        <w:rPr>
          <w:rFonts w:ascii="Times New Roman" w:eastAsia="Times New Roman" w:hAnsi="Times New Roman" w:cs="Times New Roman"/>
          <w:sz w:val="27"/>
          <w:szCs w:val="27"/>
          <w:lang w:val="ru-RU"/>
        </w:rPr>
        <w:t xml:space="preserve">% </w:t>
      </w:r>
      <w:r w:rsidR="00AB089A" w:rsidRPr="00BE3036">
        <w:rPr>
          <w:rFonts w:ascii="Times New Roman" w:eastAsia="Times New Roman" w:hAnsi="Times New Roman" w:cs="Times New Roman"/>
          <w:sz w:val="27"/>
          <w:szCs w:val="27"/>
          <w:lang w:val="ru-RU"/>
        </w:rPr>
        <w:t xml:space="preserve">(план 2024 года </w:t>
      </w:r>
      <w:r w:rsidR="00953C4F" w:rsidRPr="00BE3036">
        <w:rPr>
          <w:rFonts w:ascii="Times New Roman" w:eastAsia="Times New Roman" w:hAnsi="Times New Roman" w:cs="Times New Roman"/>
          <w:sz w:val="27"/>
          <w:szCs w:val="27"/>
          <w:lang w:val="ru-RU"/>
        </w:rPr>
        <w:t>–2 074,3 тыс. рублей)</w:t>
      </w:r>
      <w:r w:rsidRPr="00BE3036">
        <w:rPr>
          <w:rFonts w:ascii="Times New Roman" w:eastAsia="Times New Roman" w:hAnsi="Times New Roman" w:cs="Times New Roman"/>
          <w:sz w:val="27"/>
          <w:szCs w:val="27"/>
          <w:lang w:val="ru-RU"/>
        </w:rPr>
        <w:t xml:space="preserve">. Денежное содержание формируется в соответствии с постановлением Правительства Иркутской </w:t>
      </w:r>
      <w:r w:rsidRPr="001C3D12">
        <w:rPr>
          <w:rFonts w:ascii="Times New Roman" w:eastAsia="Times New Roman" w:hAnsi="Times New Roman" w:cs="Times New Roman"/>
          <w:sz w:val="27"/>
          <w:szCs w:val="27"/>
          <w:lang w:val="ru-RU"/>
        </w:rPr>
        <w:t xml:space="preserve">области от 27.11.2014 №599-пп </w:t>
      </w:r>
      <w:r w:rsidRPr="001C3D12">
        <w:rPr>
          <w:rFonts w:ascii="Times New Roman" w:hAnsi="Times New Roman" w:cs="Times New Roman"/>
          <w:sz w:val="27"/>
          <w:szCs w:val="27"/>
          <w:lang w:val="ru-RU"/>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1C3D12">
        <w:rPr>
          <w:rFonts w:ascii="Times New Roman" w:eastAsia="Times New Roman" w:hAnsi="Times New Roman" w:cs="Times New Roman"/>
          <w:sz w:val="27"/>
          <w:szCs w:val="27"/>
          <w:lang w:val="ru-RU"/>
        </w:rPr>
        <w:t>решением Думы Нижнеудинского муниципального образования от 15.02.2018 №06</w:t>
      </w:r>
      <w:r w:rsidR="00953C4F" w:rsidRPr="001C3D12">
        <w:rPr>
          <w:rFonts w:ascii="Times New Roman" w:eastAsia="Times New Roman" w:hAnsi="Times New Roman" w:cs="Times New Roman"/>
          <w:sz w:val="27"/>
          <w:szCs w:val="27"/>
          <w:lang w:val="ru-RU"/>
        </w:rPr>
        <w:t xml:space="preserve"> </w:t>
      </w:r>
      <w:r w:rsidRPr="001C3D12">
        <w:rPr>
          <w:rFonts w:ascii="Times New Roman" w:eastAsia="Times New Roman" w:hAnsi="Times New Roman" w:cs="Times New Roman"/>
          <w:sz w:val="27"/>
          <w:szCs w:val="27"/>
          <w:lang w:val="ru-RU"/>
        </w:rPr>
        <w:t>"Об оплате главы Нижнеудинского муниципального образования"</w:t>
      </w:r>
      <w:r w:rsidR="001C3D12" w:rsidRPr="001C3D12">
        <w:rPr>
          <w:rFonts w:ascii="Times New Roman" w:eastAsia="Times New Roman" w:hAnsi="Times New Roman" w:cs="Times New Roman"/>
          <w:sz w:val="27"/>
          <w:szCs w:val="27"/>
          <w:lang w:val="ru-RU"/>
        </w:rPr>
        <w:t>.</w:t>
      </w:r>
    </w:p>
    <w:p w14:paraId="78AE34AE" w14:textId="77777777" w:rsidR="00DF5537" w:rsidRPr="00BE3036" w:rsidRDefault="00DF5537" w:rsidP="001C3D12">
      <w:pPr>
        <w:pStyle w:val="a9"/>
        <w:ind w:firstLine="851"/>
        <w:contextualSpacing/>
        <w:jc w:val="both"/>
        <w:rPr>
          <w:rFonts w:ascii="Times New Roman" w:eastAsia="Times New Roman" w:hAnsi="Times New Roman" w:cs="Times New Roman"/>
          <w:bCs/>
          <w:sz w:val="27"/>
          <w:szCs w:val="27"/>
          <w:lang w:val="ru-RU"/>
        </w:rPr>
      </w:pPr>
      <w:r w:rsidRPr="00BE3036">
        <w:rPr>
          <w:rFonts w:ascii="Times New Roman" w:eastAsia="Times New Roman" w:hAnsi="Times New Roman" w:cs="Times New Roman"/>
          <w:bCs/>
          <w:sz w:val="27"/>
          <w:szCs w:val="27"/>
          <w:lang w:val="ru-RU"/>
        </w:rPr>
        <w:t xml:space="preserve">По подразделу </w:t>
      </w:r>
      <w:r w:rsidRPr="009351D5">
        <w:rPr>
          <w:rFonts w:ascii="Times New Roman" w:eastAsia="Times New Roman" w:hAnsi="Times New Roman" w:cs="Times New Roman"/>
          <w:b/>
          <w:bCs/>
          <w:sz w:val="25"/>
          <w:szCs w:val="25"/>
          <w:lang w:val="ru-RU"/>
        </w:rPr>
        <w:t>0104 "</w:t>
      </w:r>
      <w:r w:rsidRPr="009351D5">
        <w:rPr>
          <w:rFonts w:ascii="Times New Roman" w:hAnsi="Times New Roman" w:cs="Times New Roman"/>
          <w:b/>
          <w:bCs/>
          <w:sz w:val="25"/>
          <w:szCs w:val="25"/>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BE3036">
        <w:rPr>
          <w:rFonts w:ascii="Times New Roman" w:hAnsi="Times New Roman" w:cs="Times New Roman"/>
          <w:bCs/>
          <w:sz w:val="27"/>
          <w:szCs w:val="27"/>
          <w:lang w:val="ru-RU"/>
        </w:rPr>
        <w:t xml:space="preserve"> </w:t>
      </w:r>
      <w:r w:rsidRPr="00BE3036">
        <w:rPr>
          <w:rFonts w:ascii="Times New Roman" w:eastAsia="Times New Roman" w:hAnsi="Times New Roman" w:cs="Times New Roman"/>
          <w:bCs/>
          <w:sz w:val="27"/>
          <w:szCs w:val="27"/>
          <w:lang w:val="ru-RU"/>
        </w:rPr>
        <w:t xml:space="preserve">на функционирование администрации Нижнеудинского муниципального образования, действующей на основании Положения, утвержденного решением Думы от 21.11.2007№90,  на 2021 год предусмотрено </w:t>
      </w:r>
      <w:r w:rsidR="00FF7B66" w:rsidRPr="00BE3036">
        <w:rPr>
          <w:rFonts w:ascii="Times New Roman" w:eastAsia="Times New Roman" w:hAnsi="Times New Roman" w:cs="Times New Roman"/>
          <w:bCs/>
          <w:sz w:val="27"/>
          <w:szCs w:val="27"/>
          <w:lang w:val="ru-RU"/>
        </w:rPr>
        <w:t>39 289,5</w:t>
      </w:r>
      <w:r w:rsidRPr="00BE3036">
        <w:rPr>
          <w:rFonts w:ascii="Times New Roman" w:eastAsia="Times New Roman" w:hAnsi="Times New Roman" w:cs="Times New Roman"/>
          <w:bCs/>
          <w:sz w:val="27"/>
          <w:szCs w:val="27"/>
          <w:lang w:val="ru-RU"/>
        </w:rPr>
        <w:t xml:space="preserve"> тыс. рублей, что  </w:t>
      </w:r>
      <w:r w:rsidR="00FF7B66" w:rsidRPr="00BE3036">
        <w:rPr>
          <w:rFonts w:ascii="Times New Roman" w:eastAsia="Times New Roman" w:hAnsi="Times New Roman" w:cs="Times New Roman"/>
          <w:bCs/>
          <w:sz w:val="27"/>
          <w:szCs w:val="27"/>
          <w:lang w:val="ru-RU"/>
        </w:rPr>
        <w:t>выше</w:t>
      </w:r>
      <w:r w:rsidRPr="00BE3036">
        <w:rPr>
          <w:rFonts w:ascii="Times New Roman" w:eastAsia="Times New Roman" w:hAnsi="Times New Roman" w:cs="Times New Roman"/>
          <w:bCs/>
          <w:sz w:val="27"/>
          <w:szCs w:val="27"/>
          <w:lang w:val="ru-RU"/>
        </w:rPr>
        <w:t xml:space="preserve"> ожидаемого исполнения 202</w:t>
      </w:r>
      <w:r w:rsidR="00FF7B66" w:rsidRPr="00BE3036">
        <w:rPr>
          <w:rFonts w:ascii="Times New Roman" w:eastAsia="Times New Roman" w:hAnsi="Times New Roman" w:cs="Times New Roman"/>
          <w:bCs/>
          <w:sz w:val="27"/>
          <w:szCs w:val="27"/>
          <w:lang w:val="ru-RU"/>
        </w:rPr>
        <w:t>1</w:t>
      </w:r>
      <w:r w:rsidRPr="00BE3036">
        <w:rPr>
          <w:rFonts w:ascii="Times New Roman" w:eastAsia="Times New Roman" w:hAnsi="Times New Roman" w:cs="Times New Roman"/>
          <w:bCs/>
          <w:sz w:val="27"/>
          <w:szCs w:val="27"/>
          <w:lang w:val="ru-RU"/>
        </w:rPr>
        <w:t xml:space="preserve"> года на </w:t>
      </w:r>
      <w:r w:rsidR="00FF7B66" w:rsidRPr="00BE3036">
        <w:rPr>
          <w:rFonts w:ascii="Times New Roman" w:eastAsia="Times New Roman" w:hAnsi="Times New Roman" w:cs="Times New Roman"/>
          <w:bCs/>
          <w:sz w:val="27"/>
          <w:szCs w:val="27"/>
          <w:lang w:val="ru-RU"/>
        </w:rPr>
        <w:t>10,8</w:t>
      </w:r>
      <w:r w:rsidRPr="00BE3036">
        <w:rPr>
          <w:rFonts w:ascii="Times New Roman" w:eastAsia="Times New Roman" w:hAnsi="Times New Roman" w:cs="Times New Roman"/>
          <w:bCs/>
          <w:sz w:val="27"/>
          <w:szCs w:val="27"/>
          <w:lang w:val="ru-RU"/>
        </w:rPr>
        <w:t>% (оценка 202</w:t>
      </w:r>
      <w:r w:rsidR="00FF7B66" w:rsidRPr="00BE3036">
        <w:rPr>
          <w:rFonts w:ascii="Times New Roman" w:eastAsia="Times New Roman" w:hAnsi="Times New Roman" w:cs="Times New Roman"/>
          <w:bCs/>
          <w:sz w:val="27"/>
          <w:szCs w:val="27"/>
          <w:lang w:val="ru-RU"/>
        </w:rPr>
        <w:t>1</w:t>
      </w:r>
      <w:r w:rsidRPr="00BE3036">
        <w:rPr>
          <w:rFonts w:ascii="Times New Roman" w:eastAsia="Times New Roman" w:hAnsi="Times New Roman" w:cs="Times New Roman"/>
          <w:bCs/>
          <w:sz w:val="27"/>
          <w:szCs w:val="27"/>
          <w:lang w:val="ru-RU"/>
        </w:rPr>
        <w:t xml:space="preserve"> года </w:t>
      </w:r>
      <w:r w:rsidR="00FF7B66" w:rsidRPr="00BE3036">
        <w:rPr>
          <w:rFonts w:ascii="Times New Roman" w:eastAsia="Times New Roman" w:hAnsi="Times New Roman" w:cs="Times New Roman"/>
          <w:bCs/>
          <w:sz w:val="27"/>
          <w:szCs w:val="27"/>
          <w:lang w:val="ru-RU"/>
        </w:rPr>
        <w:t>35 470,3</w:t>
      </w:r>
      <w:r w:rsidRPr="00BE3036">
        <w:rPr>
          <w:rFonts w:ascii="Times New Roman" w:eastAsia="Times New Roman" w:hAnsi="Times New Roman" w:cs="Times New Roman"/>
          <w:bCs/>
          <w:sz w:val="27"/>
          <w:szCs w:val="27"/>
          <w:lang w:val="ru-RU"/>
        </w:rPr>
        <w:t xml:space="preserve"> тыс. рублей); в 202</w:t>
      </w:r>
      <w:r w:rsidR="00FF7B66" w:rsidRPr="00BE3036">
        <w:rPr>
          <w:rFonts w:ascii="Times New Roman" w:eastAsia="Times New Roman" w:hAnsi="Times New Roman" w:cs="Times New Roman"/>
          <w:bCs/>
          <w:sz w:val="27"/>
          <w:szCs w:val="27"/>
          <w:lang w:val="ru-RU"/>
        </w:rPr>
        <w:t>3</w:t>
      </w:r>
      <w:r w:rsidRPr="00BE3036">
        <w:rPr>
          <w:rFonts w:ascii="Times New Roman" w:eastAsia="Times New Roman" w:hAnsi="Times New Roman" w:cs="Times New Roman"/>
          <w:bCs/>
          <w:sz w:val="27"/>
          <w:szCs w:val="27"/>
          <w:lang w:val="ru-RU"/>
        </w:rPr>
        <w:t xml:space="preserve"> году объем  бюджетных ассигнований предлагается с </w:t>
      </w:r>
      <w:r w:rsidR="007854C9" w:rsidRPr="00BE3036">
        <w:rPr>
          <w:rFonts w:ascii="Times New Roman" w:eastAsia="Times New Roman" w:hAnsi="Times New Roman" w:cs="Times New Roman"/>
          <w:bCs/>
          <w:sz w:val="27"/>
          <w:szCs w:val="27"/>
          <w:lang w:val="ru-RU"/>
        </w:rPr>
        <w:t>уменьшением на 0,6 процентных пункта</w:t>
      </w:r>
      <w:r w:rsidRPr="00BE3036">
        <w:rPr>
          <w:rFonts w:ascii="Times New Roman" w:eastAsia="Times New Roman" w:hAnsi="Times New Roman" w:cs="Times New Roman"/>
          <w:bCs/>
          <w:sz w:val="27"/>
          <w:szCs w:val="27"/>
          <w:lang w:val="ru-RU"/>
        </w:rPr>
        <w:t xml:space="preserve"> </w:t>
      </w:r>
      <w:r w:rsidR="007854C9" w:rsidRPr="00BE3036">
        <w:rPr>
          <w:rFonts w:ascii="Times New Roman" w:eastAsia="Times New Roman" w:hAnsi="Times New Roman" w:cs="Times New Roman"/>
          <w:bCs/>
          <w:sz w:val="27"/>
          <w:szCs w:val="27"/>
          <w:lang w:val="ru-RU"/>
        </w:rPr>
        <w:t>к оценке</w:t>
      </w:r>
      <w:r w:rsidRPr="00BE3036">
        <w:rPr>
          <w:rFonts w:ascii="Times New Roman" w:eastAsia="Times New Roman" w:hAnsi="Times New Roman" w:cs="Times New Roman"/>
          <w:bCs/>
          <w:sz w:val="27"/>
          <w:szCs w:val="27"/>
          <w:lang w:val="ru-RU"/>
        </w:rPr>
        <w:t xml:space="preserve"> 2021 года, в 202</w:t>
      </w:r>
      <w:r w:rsidR="007854C9" w:rsidRPr="00BE3036">
        <w:rPr>
          <w:rFonts w:ascii="Times New Roman" w:eastAsia="Times New Roman" w:hAnsi="Times New Roman" w:cs="Times New Roman"/>
          <w:bCs/>
          <w:sz w:val="27"/>
          <w:szCs w:val="27"/>
          <w:lang w:val="ru-RU"/>
        </w:rPr>
        <w:t>4</w:t>
      </w:r>
      <w:r w:rsidRPr="00BE3036">
        <w:rPr>
          <w:rFonts w:ascii="Times New Roman" w:eastAsia="Times New Roman" w:hAnsi="Times New Roman" w:cs="Times New Roman"/>
          <w:bCs/>
          <w:sz w:val="27"/>
          <w:szCs w:val="27"/>
          <w:lang w:val="ru-RU"/>
        </w:rPr>
        <w:t xml:space="preserve"> году </w:t>
      </w:r>
      <w:r w:rsidR="007854C9" w:rsidRPr="00BE3036">
        <w:rPr>
          <w:rFonts w:ascii="Times New Roman" w:eastAsia="Times New Roman" w:hAnsi="Times New Roman" w:cs="Times New Roman"/>
          <w:bCs/>
          <w:sz w:val="27"/>
          <w:szCs w:val="27"/>
          <w:lang w:val="ru-RU"/>
        </w:rPr>
        <w:t>по отношению</w:t>
      </w:r>
      <w:r w:rsidRPr="00BE3036">
        <w:rPr>
          <w:rFonts w:ascii="Times New Roman" w:eastAsia="Times New Roman" w:hAnsi="Times New Roman" w:cs="Times New Roman"/>
          <w:bCs/>
          <w:sz w:val="27"/>
          <w:szCs w:val="27"/>
          <w:lang w:val="ru-RU"/>
        </w:rPr>
        <w:t xml:space="preserve"> к 202</w:t>
      </w:r>
      <w:r w:rsidR="007854C9" w:rsidRPr="00BE3036">
        <w:rPr>
          <w:rFonts w:ascii="Times New Roman" w:eastAsia="Times New Roman" w:hAnsi="Times New Roman" w:cs="Times New Roman"/>
          <w:bCs/>
          <w:sz w:val="27"/>
          <w:szCs w:val="27"/>
          <w:lang w:val="ru-RU"/>
        </w:rPr>
        <w:t>3</w:t>
      </w:r>
      <w:r w:rsidRPr="00BE3036">
        <w:rPr>
          <w:rFonts w:ascii="Times New Roman" w:eastAsia="Times New Roman" w:hAnsi="Times New Roman" w:cs="Times New Roman"/>
          <w:bCs/>
          <w:sz w:val="27"/>
          <w:szCs w:val="27"/>
          <w:lang w:val="ru-RU"/>
        </w:rPr>
        <w:t xml:space="preserve"> году </w:t>
      </w:r>
      <w:r w:rsidR="007854C9" w:rsidRPr="00BE3036">
        <w:rPr>
          <w:rFonts w:ascii="Times New Roman" w:eastAsia="Times New Roman" w:hAnsi="Times New Roman" w:cs="Times New Roman"/>
          <w:bCs/>
          <w:sz w:val="27"/>
          <w:szCs w:val="27"/>
          <w:lang w:val="ru-RU"/>
        </w:rPr>
        <w:t xml:space="preserve">планируется снижение </w:t>
      </w:r>
      <w:r w:rsidR="0077399C" w:rsidRPr="00BE3036">
        <w:rPr>
          <w:rFonts w:ascii="Times New Roman" w:eastAsia="Times New Roman" w:hAnsi="Times New Roman" w:cs="Times New Roman"/>
          <w:bCs/>
          <w:sz w:val="27"/>
          <w:szCs w:val="27"/>
          <w:lang w:val="ru-RU"/>
        </w:rPr>
        <w:t xml:space="preserve">бюджетных ассигнований </w:t>
      </w:r>
      <w:r w:rsidR="007854C9" w:rsidRPr="00BE3036">
        <w:rPr>
          <w:rFonts w:ascii="Times New Roman" w:eastAsia="Times New Roman" w:hAnsi="Times New Roman" w:cs="Times New Roman"/>
          <w:bCs/>
          <w:sz w:val="27"/>
          <w:szCs w:val="27"/>
          <w:lang w:val="ru-RU"/>
        </w:rPr>
        <w:t xml:space="preserve">на </w:t>
      </w:r>
      <w:r w:rsidRPr="00BE3036">
        <w:rPr>
          <w:rFonts w:ascii="Times New Roman" w:eastAsia="Times New Roman" w:hAnsi="Times New Roman" w:cs="Times New Roman"/>
          <w:bCs/>
          <w:sz w:val="27"/>
          <w:szCs w:val="27"/>
          <w:lang w:val="ru-RU"/>
        </w:rPr>
        <w:t xml:space="preserve">составит </w:t>
      </w:r>
      <w:r w:rsidR="0077399C" w:rsidRPr="00BE3036">
        <w:rPr>
          <w:rFonts w:ascii="Times New Roman" w:eastAsia="Times New Roman" w:hAnsi="Times New Roman" w:cs="Times New Roman"/>
          <w:bCs/>
          <w:sz w:val="27"/>
          <w:szCs w:val="27"/>
          <w:lang w:val="ru-RU"/>
        </w:rPr>
        <w:t>8,3</w:t>
      </w:r>
      <w:r w:rsidRPr="00BE3036">
        <w:rPr>
          <w:rFonts w:ascii="Times New Roman" w:eastAsia="Times New Roman" w:hAnsi="Times New Roman" w:cs="Times New Roman"/>
          <w:bCs/>
          <w:sz w:val="27"/>
          <w:szCs w:val="27"/>
          <w:lang w:val="ru-RU"/>
        </w:rPr>
        <w:t>% (план 202</w:t>
      </w:r>
      <w:r w:rsidR="0077399C" w:rsidRPr="00BE3036">
        <w:rPr>
          <w:rFonts w:ascii="Times New Roman" w:eastAsia="Times New Roman" w:hAnsi="Times New Roman" w:cs="Times New Roman"/>
          <w:bCs/>
          <w:sz w:val="27"/>
          <w:szCs w:val="27"/>
          <w:lang w:val="ru-RU"/>
        </w:rPr>
        <w:t>3</w:t>
      </w:r>
      <w:r w:rsidRPr="00BE3036">
        <w:rPr>
          <w:rFonts w:ascii="Times New Roman" w:eastAsia="Times New Roman" w:hAnsi="Times New Roman" w:cs="Times New Roman"/>
          <w:bCs/>
          <w:sz w:val="27"/>
          <w:szCs w:val="27"/>
          <w:lang w:val="ru-RU"/>
        </w:rPr>
        <w:t xml:space="preserve"> года – </w:t>
      </w:r>
      <w:r w:rsidR="0077399C" w:rsidRPr="00BE3036">
        <w:rPr>
          <w:rFonts w:ascii="Times New Roman" w:eastAsia="Times New Roman" w:hAnsi="Times New Roman" w:cs="Times New Roman"/>
          <w:bCs/>
          <w:sz w:val="27"/>
          <w:szCs w:val="27"/>
          <w:lang w:val="ru-RU"/>
        </w:rPr>
        <w:t>39 049,6</w:t>
      </w:r>
      <w:r w:rsidRPr="00BE3036">
        <w:rPr>
          <w:rFonts w:ascii="Times New Roman" w:eastAsia="Times New Roman" w:hAnsi="Times New Roman" w:cs="Times New Roman"/>
          <w:bCs/>
          <w:sz w:val="27"/>
          <w:szCs w:val="27"/>
          <w:lang w:val="ru-RU"/>
        </w:rPr>
        <w:t xml:space="preserve"> тыс. рублей, план 202</w:t>
      </w:r>
      <w:r w:rsidR="0077399C" w:rsidRPr="00BE3036">
        <w:rPr>
          <w:rFonts w:ascii="Times New Roman" w:eastAsia="Times New Roman" w:hAnsi="Times New Roman" w:cs="Times New Roman"/>
          <w:bCs/>
          <w:sz w:val="27"/>
          <w:szCs w:val="27"/>
          <w:lang w:val="ru-RU"/>
        </w:rPr>
        <w:t xml:space="preserve">4 </w:t>
      </w:r>
      <w:r w:rsidRPr="00BE3036">
        <w:rPr>
          <w:rFonts w:ascii="Times New Roman" w:eastAsia="Times New Roman" w:hAnsi="Times New Roman" w:cs="Times New Roman"/>
          <w:bCs/>
          <w:sz w:val="27"/>
          <w:szCs w:val="27"/>
          <w:lang w:val="ru-RU"/>
        </w:rPr>
        <w:t xml:space="preserve">года </w:t>
      </w:r>
      <w:r w:rsidR="0077399C" w:rsidRPr="00BE3036">
        <w:rPr>
          <w:rFonts w:ascii="Times New Roman" w:eastAsia="Times New Roman" w:hAnsi="Times New Roman" w:cs="Times New Roman"/>
          <w:bCs/>
          <w:sz w:val="27"/>
          <w:szCs w:val="27"/>
          <w:lang w:val="ru-RU"/>
        </w:rPr>
        <w:t xml:space="preserve">– </w:t>
      </w:r>
      <w:r w:rsidR="00A1723F" w:rsidRPr="00BE3036">
        <w:rPr>
          <w:rFonts w:ascii="Times New Roman" w:eastAsia="Times New Roman" w:hAnsi="Times New Roman" w:cs="Times New Roman"/>
          <w:bCs/>
          <w:sz w:val="27"/>
          <w:szCs w:val="27"/>
          <w:lang w:val="ru-RU"/>
        </w:rPr>
        <w:t>35 815,3</w:t>
      </w:r>
      <w:r w:rsidRPr="00BE3036">
        <w:rPr>
          <w:rFonts w:ascii="Times New Roman" w:eastAsia="Times New Roman" w:hAnsi="Times New Roman" w:cs="Times New Roman"/>
          <w:bCs/>
          <w:sz w:val="27"/>
          <w:szCs w:val="27"/>
          <w:lang w:val="ru-RU"/>
        </w:rPr>
        <w:t xml:space="preserve"> тыс. рублей).</w:t>
      </w:r>
    </w:p>
    <w:p w14:paraId="4E27E4C1" w14:textId="55912A3B" w:rsidR="00DF5537" w:rsidRPr="00BE3036" w:rsidRDefault="00DF5537" w:rsidP="001C3D12">
      <w:pPr>
        <w:pStyle w:val="a9"/>
        <w:ind w:firstLine="851"/>
        <w:contextualSpacing/>
        <w:jc w:val="both"/>
        <w:rPr>
          <w:rFonts w:ascii="Times New Roman" w:eastAsia="Times New Roman" w:hAnsi="Times New Roman" w:cs="Times New Roman"/>
          <w:sz w:val="27"/>
          <w:szCs w:val="27"/>
          <w:lang w:val="ru-RU"/>
        </w:rPr>
      </w:pPr>
      <w:r w:rsidRPr="00BE3036">
        <w:rPr>
          <w:rFonts w:ascii="Times New Roman" w:eastAsia="Times New Roman" w:hAnsi="Times New Roman" w:cs="Times New Roman"/>
          <w:bCs/>
          <w:sz w:val="27"/>
          <w:szCs w:val="27"/>
          <w:lang w:val="ru-RU"/>
        </w:rPr>
        <w:t xml:space="preserve">По подразделу </w:t>
      </w:r>
      <w:r w:rsidRPr="009351D5">
        <w:rPr>
          <w:rFonts w:ascii="Times New Roman" w:eastAsia="Times New Roman" w:hAnsi="Times New Roman" w:cs="Times New Roman"/>
          <w:b/>
          <w:bCs/>
          <w:sz w:val="25"/>
          <w:szCs w:val="25"/>
          <w:lang w:val="ru-RU"/>
        </w:rPr>
        <w:t>0106 "</w:t>
      </w:r>
      <w:r w:rsidRPr="009351D5">
        <w:rPr>
          <w:rFonts w:ascii="Times New Roman" w:hAnsi="Times New Roman" w:cs="Times New Roman"/>
          <w:b/>
          <w:bCs/>
          <w:sz w:val="25"/>
          <w:szCs w:val="25"/>
          <w:lang w:val="ru-RU"/>
        </w:rPr>
        <w:t>Обеспечение деятельности финансовых, налоговых и таможенных органов и органов финансового (финансово-бюджетного) надзора"</w:t>
      </w:r>
      <w:r w:rsidRPr="00BE3036">
        <w:rPr>
          <w:rFonts w:ascii="Times New Roman" w:eastAsia="Times New Roman" w:hAnsi="Times New Roman" w:cs="Times New Roman"/>
          <w:bCs/>
          <w:sz w:val="27"/>
          <w:szCs w:val="27"/>
          <w:lang w:val="ru-RU"/>
        </w:rPr>
        <w:t xml:space="preserve"> на функционирование Контрольно-счетной палаты Нижнеудинского муниципального образования, действующей на основании</w:t>
      </w:r>
      <w:r w:rsidRPr="00BE3036">
        <w:rPr>
          <w:rFonts w:ascii="Times New Roman" w:eastAsia="Times New Roman" w:hAnsi="Times New Roman" w:cs="Times New Roman"/>
          <w:sz w:val="27"/>
          <w:szCs w:val="27"/>
          <w:lang w:val="ru-RU"/>
        </w:rPr>
        <w:t xml:space="preserve"> Положения о Контрольно-счетной палате, утвержденного решением Думы Нижнеудинского муниципального образования от </w:t>
      </w:r>
      <w:r w:rsidR="000832F7">
        <w:rPr>
          <w:rFonts w:ascii="Times New Roman" w:eastAsia="Times New Roman" w:hAnsi="Times New Roman" w:cs="Times New Roman"/>
          <w:sz w:val="27"/>
          <w:szCs w:val="27"/>
          <w:lang w:val="ru-RU"/>
        </w:rPr>
        <w:t>29.09.2021 №48</w:t>
      </w:r>
      <w:r w:rsidRPr="00BE3036">
        <w:rPr>
          <w:rFonts w:ascii="Times New Roman" w:eastAsia="Times New Roman" w:hAnsi="Times New Roman" w:cs="Times New Roman"/>
          <w:sz w:val="27"/>
          <w:szCs w:val="27"/>
          <w:lang w:val="ru-RU"/>
        </w:rPr>
        <w:t>, в соответствии с Федеральным законом №6-ФЗ "Об общих принципах организации и деятельности контрольно-</w:t>
      </w:r>
      <w:r w:rsidRPr="00BE3036">
        <w:rPr>
          <w:rFonts w:ascii="Times New Roman" w:eastAsia="Times New Roman" w:hAnsi="Times New Roman" w:cs="Times New Roman"/>
          <w:sz w:val="27"/>
          <w:szCs w:val="27"/>
          <w:lang w:val="ru-RU"/>
        </w:rPr>
        <w:lastRenderedPageBreak/>
        <w:t>счетных органов субъектов Российской Федерации и муниципальных образований",  предусмотрено на 202</w:t>
      </w:r>
      <w:r w:rsidR="00A1723F" w:rsidRPr="00BE3036">
        <w:rPr>
          <w:rFonts w:ascii="Times New Roman" w:eastAsia="Times New Roman" w:hAnsi="Times New Roman" w:cs="Times New Roman"/>
          <w:sz w:val="27"/>
          <w:szCs w:val="27"/>
          <w:lang w:val="ru-RU"/>
        </w:rPr>
        <w:t>2</w:t>
      </w:r>
      <w:r w:rsidRPr="00BE3036">
        <w:rPr>
          <w:rFonts w:ascii="Times New Roman" w:eastAsia="Times New Roman" w:hAnsi="Times New Roman" w:cs="Times New Roman"/>
          <w:sz w:val="27"/>
          <w:szCs w:val="27"/>
          <w:lang w:val="ru-RU"/>
        </w:rPr>
        <w:t xml:space="preserve"> год </w:t>
      </w:r>
      <w:r w:rsidR="00A1723F" w:rsidRPr="00BE3036">
        <w:rPr>
          <w:rFonts w:ascii="Times New Roman" w:eastAsia="Times New Roman" w:hAnsi="Times New Roman" w:cs="Times New Roman"/>
          <w:sz w:val="27"/>
          <w:szCs w:val="27"/>
          <w:lang w:val="ru-RU"/>
        </w:rPr>
        <w:t>1444,7</w:t>
      </w:r>
      <w:r w:rsidRPr="00BE3036">
        <w:rPr>
          <w:rFonts w:ascii="Times New Roman" w:eastAsia="Times New Roman" w:hAnsi="Times New Roman" w:cs="Times New Roman"/>
          <w:sz w:val="27"/>
          <w:szCs w:val="27"/>
          <w:lang w:val="ru-RU"/>
        </w:rPr>
        <w:t xml:space="preserve">  тыс. рублей, что на 25,1% ниже ожидаемого исполнения 2020 года; в </w:t>
      </w:r>
      <w:r w:rsidR="007407BB" w:rsidRPr="00BE3036">
        <w:rPr>
          <w:rFonts w:ascii="Times New Roman" w:eastAsia="Times New Roman" w:hAnsi="Times New Roman" w:cs="Times New Roman"/>
          <w:sz w:val="27"/>
          <w:szCs w:val="27"/>
          <w:lang w:val="ru-RU"/>
        </w:rPr>
        <w:t xml:space="preserve">плановом периоде </w:t>
      </w:r>
      <w:r w:rsidRPr="00BE3036">
        <w:rPr>
          <w:rFonts w:ascii="Times New Roman" w:eastAsia="Times New Roman" w:hAnsi="Times New Roman" w:cs="Times New Roman"/>
          <w:sz w:val="27"/>
          <w:szCs w:val="27"/>
          <w:lang w:val="ru-RU"/>
        </w:rPr>
        <w:t>202</w:t>
      </w:r>
      <w:r w:rsidR="00A1723F" w:rsidRPr="00BE3036">
        <w:rPr>
          <w:rFonts w:ascii="Times New Roman" w:eastAsia="Times New Roman" w:hAnsi="Times New Roman" w:cs="Times New Roman"/>
          <w:sz w:val="27"/>
          <w:szCs w:val="27"/>
          <w:lang w:val="ru-RU"/>
        </w:rPr>
        <w:t>3</w:t>
      </w:r>
      <w:r w:rsidR="007407BB" w:rsidRPr="00BE3036">
        <w:rPr>
          <w:rFonts w:ascii="Times New Roman" w:eastAsia="Times New Roman" w:hAnsi="Times New Roman" w:cs="Times New Roman"/>
          <w:sz w:val="27"/>
          <w:szCs w:val="27"/>
          <w:lang w:val="ru-RU"/>
        </w:rPr>
        <w:t xml:space="preserve"> – 2024гг.</w:t>
      </w:r>
      <w:r w:rsidRPr="00BE3036">
        <w:rPr>
          <w:rFonts w:ascii="Times New Roman" w:eastAsia="Times New Roman" w:hAnsi="Times New Roman" w:cs="Times New Roman"/>
          <w:sz w:val="27"/>
          <w:szCs w:val="27"/>
          <w:lang w:val="ru-RU"/>
        </w:rPr>
        <w:t xml:space="preserve"> запланировано </w:t>
      </w:r>
      <w:r w:rsidR="003D1E57" w:rsidRPr="00BE3036">
        <w:rPr>
          <w:rFonts w:ascii="Times New Roman" w:eastAsia="Times New Roman" w:hAnsi="Times New Roman" w:cs="Times New Roman"/>
          <w:sz w:val="27"/>
          <w:szCs w:val="27"/>
          <w:lang w:val="ru-RU"/>
        </w:rPr>
        <w:t xml:space="preserve">уменьшение </w:t>
      </w:r>
      <w:r w:rsidR="007407BB" w:rsidRPr="00BE3036">
        <w:rPr>
          <w:rFonts w:ascii="Times New Roman" w:eastAsia="Times New Roman" w:hAnsi="Times New Roman" w:cs="Times New Roman"/>
          <w:sz w:val="27"/>
          <w:szCs w:val="27"/>
          <w:lang w:val="ru-RU"/>
        </w:rPr>
        <w:t xml:space="preserve">объема бюджетных ассигнований к предыдущему финансовому году </w:t>
      </w:r>
      <w:r w:rsidR="003D1E57" w:rsidRPr="00BE3036">
        <w:rPr>
          <w:rFonts w:ascii="Times New Roman" w:eastAsia="Times New Roman" w:hAnsi="Times New Roman" w:cs="Times New Roman"/>
          <w:sz w:val="27"/>
          <w:szCs w:val="27"/>
          <w:lang w:val="ru-RU"/>
        </w:rPr>
        <w:t>на 0,8</w:t>
      </w:r>
      <w:r w:rsidR="0081053E" w:rsidRPr="00BE3036">
        <w:rPr>
          <w:rFonts w:ascii="Times New Roman" w:eastAsia="Times New Roman" w:hAnsi="Times New Roman" w:cs="Times New Roman"/>
          <w:sz w:val="27"/>
          <w:szCs w:val="27"/>
          <w:lang w:val="ru-RU"/>
        </w:rPr>
        <w:t>% и 8,5%</w:t>
      </w:r>
      <w:r w:rsidR="003D1E57" w:rsidRPr="00BE3036">
        <w:rPr>
          <w:rFonts w:ascii="Times New Roman" w:eastAsia="Times New Roman" w:hAnsi="Times New Roman" w:cs="Times New Roman"/>
          <w:sz w:val="27"/>
          <w:szCs w:val="27"/>
          <w:lang w:val="ru-RU"/>
        </w:rPr>
        <w:t xml:space="preserve"> </w:t>
      </w:r>
      <w:r w:rsidR="0081053E" w:rsidRPr="00BE3036">
        <w:rPr>
          <w:rFonts w:ascii="Times New Roman" w:eastAsia="Times New Roman" w:hAnsi="Times New Roman" w:cs="Times New Roman"/>
          <w:sz w:val="27"/>
          <w:szCs w:val="27"/>
          <w:lang w:val="ru-RU"/>
        </w:rPr>
        <w:t>соответственно.</w:t>
      </w:r>
    </w:p>
    <w:p w14:paraId="6B7FAF88" w14:textId="77777777" w:rsidR="0081053E" w:rsidRPr="009C5FCE" w:rsidRDefault="0081053E" w:rsidP="001C3D12">
      <w:pPr>
        <w:pStyle w:val="a9"/>
        <w:ind w:firstLine="851"/>
        <w:contextualSpacing/>
        <w:jc w:val="both"/>
        <w:rPr>
          <w:rFonts w:ascii="Times New Roman" w:eastAsia="Times New Roman" w:hAnsi="Times New Roman" w:cs="Times New Roman"/>
          <w:color w:val="385623" w:themeColor="accent6" w:themeShade="80"/>
          <w:sz w:val="27"/>
          <w:szCs w:val="27"/>
          <w:lang w:val="ru-RU"/>
        </w:rPr>
      </w:pPr>
      <w:r w:rsidRPr="00BE3036">
        <w:rPr>
          <w:rFonts w:ascii="Times New Roman" w:eastAsia="Times New Roman" w:hAnsi="Times New Roman" w:cs="Times New Roman"/>
          <w:sz w:val="27"/>
          <w:szCs w:val="27"/>
          <w:lang w:val="ru-RU"/>
        </w:rPr>
        <w:t xml:space="preserve">По подразделу 0107 </w:t>
      </w:r>
      <w:r w:rsidRPr="00BE3036">
        <w:rPr>
          <w:rFonts w:ascii="Times New Roman" w:hAnsi="Times New Roman" w:cs="Times New Roman"/>
          <w:bCs/>
          <w:sz w:val="27"/>
          <w:szCs w:val="27"/>
          <w:lang w:val="ru-RU"/>
        </w:rPr>
        <w:t>"</w:t>
      </w:r>
      <w:r w:rsidR="008F1577" w:rsidRPr="00BE3036">
        <w:rPr>
          <w:rFonts w:ascii="Times New Roman" w:hAnsi="Times New Roman" w:cs="Times New Roman"/>
          <w:sz w:val="27"/>
          <w:szCs w:val="27"/>
          <w:lang w:val="ru-RU" w:eastAsia="ru-RU"/>
        </w:rPr>
        <w:t>Обеспечение</w:t>
      </w:r>
      <w:r w:rsidR="008F1577" w:rsidRPr="009C5FCE">
        <w:rPr>
          <w:rFonts w:ascii="Times New Roman" w:hAnsi="Times New Roman" w:cs="Times New Roman"/>
          <w:sz w:val="27"/>
          <w:szCs w:val="27"/>
          <w:lang w:val="ru-RU" w:eastAsia="ru-RU"/>
        </w:rPr>
        <w:t xml:space="preserve"> проведения выборов и референдумов</w:t>
      </w:r>
      <w:r w:rsidR="009C5FCE" w:rsidRPr="009C5FCE">
        <w:rPr>
          <w:rFonts w:ascii="Times New Roman" w:hAnsi="Times New Roman" w:cs="Times New Roman"/>
          <w:bCs/>
          <w:color w:val="385623" w:themeColor="accent6" w:themeShade="80"/>
          <w:sz w:val="27"/>
          <w:szCs w:val="27"/>
          <w:lang w:val="ru-RU"/>
        </w:rPr>
        <w:t>"</w:t>
      </w:r>
      <w:r w:rsidR="008F1577" w:rsidRPr="009C5FCE">
        <w:rPr>
          <w:rFonts w:ascii="Times New Roman" w:hAnsi="Times New Roman" w:cs="Times New Roman"/>
          <w:sz w:val="27"/>
          <w:szCs w:val="27"/>
          <w:lang w:val="ru-RU" w:eastAsia="ru-RU"/>
        </w:rPr>
        <w:t xml:space="preserve"> на 2022 год предусмотрено 10,0 млн. рублей.</w:t>
      </w:r>
    </w:p>
    <w:p w14:paraId="1C7DD212" w14:textId="5B6B73E7" w:rsidR="00DF5537" w:rsidRPr="00FE25A2" w:rsidRDefault="00DF5537" w:rsidP="001C3D12">
      <w:pPr>
        <w:pStyle w:val="a9"/>
        <w:ind w:firstLine="851"/>
        <w:contextualSpacing/>
        <w:jc w:val="both"/>
        <w:rPr>
          <w:rFonts w:ascii="Times New Roman" w:eastAsia="Times New Roman" w:hAnsi="Times New Roman" w:cs="Times New Roman"/>
          <w:sz w:val="27"/>
          <w:szCs w:val="27"/>
          <w:lang w:val="ru-RU"/>
        </w:rPr>
      </w:pPr>
      <w:r w:rsidRPr="00FE25A2">
        <w:rPr>
          <w:rFonts w:ascii="Times New Roman" w:eastAsia="Times New Roman" w:hAnsi="Times New Roman" w:cs="Times New Roman"/>
          <w:bCs/>
          <w:sz w:val="27"/>
          <w:szCs w:val="27"/>
          <w:lang w:val="ru-RU"/>
        </w:rPr>
        <w:t xml:space="preserve">По подразделу </w:t>
      </w:r>
      <w:r w:rsidRPr="00FE25A2">
        <w:rPr>
          <w:rFonts w:ascii="Times New Roman" w:eastAsia="Times New Roman" w:hAnsi="Times New Roman" w:cs="Times New Roman"/>
          <w:b/>
          <w:bCs/>
          <w:sz w:val="26"/>
          <w:szCs w:val="26"/>
          <w:lang w:val="ru-RU"/>
        </w:rPr>
        <w:t xml:space="preserve">0111 </w:t>
      </w:r>
      <w:r w:rsidRPr="00FE25A2">
        <w:rPr>
          <w:rFonts w:ascii="Times New Roman" w:hAnsi="Times New Roman" w:cs="Times New Roman"/>
          <w:b/>
          <w:bCs/>
          <w:sz w:val="26"/>
          <w:szCs w:val="26"/>
          <w:lang w:val="ru-RU"/>
        </w:rPr>
        <w:t>"Резервные фонды"</w:t>
      </w:r>
      <w:r w:rsidRPr="00FE25A2">
        <w:rPr>
          <w:rFonts w:ascii="Times New Roman" w:eastAsia="Times New Roman" w:hAnsi="Times New Roman" w:cs="Times New Roman"/>
          <w:sz w:val="27"/>
          <w:szCs w:val="27"/>
          <w:lang w:val="ru-RU"/>
        </w:rPr>
        <w:t xml:space="preserve"> в соответствии со статьей 65 Устава Нижнеудинского муниципального образования на 202</w:t>
      </w:r>
      <w:r w:rsidR="00BE3036" w:rsidRPr="00FE25A2">
        <w:rPr>
          <w:rFonts w:ascii="Times New Roman" w:eastAsia="Times New Roman" w:hAnsi="Times New Roman" w:cs="Times New Roman"/>
          <w:sz w:val="27"/>
          <w:szCs w:val="27"/>
          <w:lang w:val="ru-RU"/>
        </w:rPr>
        <w:t>2</w:t>
      </w:r>
      <w:r w:rsidRPr="00FE25A2">
        <w:rPr>
          <w:rFonts w:ascii="Times New Roman" w:eastAsia="Times New Roman" w:hAnsi="Times New Roman" w:cs="Times New Roman"/>
          <w:sz w:val="27"/>
          <w:szCs w:val="27"/>
          <w:lang w:val="ru-RU"/>
        </w:rPr>
        <w:t xml:space="preserve"> год сформирован резервный фонд администрации муниципального образования в объеме 200,0 тыс. рублей, что составляет 0,0</w:t>
      </w:r>
      <w:r w:rsidR="000832F7">
        <w:rPr>
          <w:rFonts w:ascii="Times New Roman" w:eastAsia="Times New Roman" w:hAnsi="Times New Roman" w:cs="Times New Roman"/>
          <w:sz w:val="27"/>
          <w:szCs w:val="27"/>
          <w:lang w:val="ru-RU"/>
        </w:rPr>
        <w:t>3</w:t>
      </w:r>
      <w:r w:rsidRPr="00FE25A2">
        <w:rPr>
          <w:rFonts w:ascii="Times New Roman" w:eastAsia="Times New Roman" w:hAnsi="Times New Roman" w:cs="Times New Roman"/>
          <w:sz w:val="27"/>
          <w:szCs w:val="27"/>
          <w:lang w:val="ru-RU"/>
        </w:rPr>
        <w:t xml:space="preserve"> процентных пункта от общего объема планируемых расходов местного бюджета.  В 202</w:t>
      </w:r>
      <w:r w:rsidR="00FE25A2" w:rsidRPr="00FE25A2">
        <w:rPr>
          <w:rFonts w:ascii="Times New Roman" w:eastAsia="Times New Roman" w:hAnsi="Times New Roman" w:cs="Times New Roman"/>
          <w:sz w:val="27"/>
          <w:szCs w:val="27"/>
          <w:lang w:val="ru-RU"/>
        </w:rPr>
        <w:t>3</w:t>
      </w:r>
      <w:r w:rsidRPr="00FE25A2">
        <w:rPr>
          <w:rFonts w:ascii="Times New Roman" w:eastAsia="Times New Roman" w:hAnsi="Times New Roman" w:cs="Times New Roman"/>
          <w:sz w:val="27"/>
          <w:szCs w:val="27"/>
          <w:lang w:val="ru-RU"/>
        </w:rPr>
        <w:t>-202</w:t>
      </w:r>
      <w:r w:rsidR="00FE25A2" w:rsidRPr="00FE25A2">
        <w:rPr>
          <w:rFonts w:ascii="Times New Roman" w:eastAsia="Times New Roman" w:hAnsi="Times New Roman" w:cs="Times New Roman"/>
          <w:sz w:val="27"/>
          <w:szCs w:val="27"/>
          <w:lang w:val="ru-RU"/>
        </w:rPr>
        <w:t>4</w:t>
      </w:r>
      <w:r w:rsidRPr="00FE25A2">
        <w:rPr>
          <w:rFonts w:ascii="Times New Roman" w:eastAsia="Times New Roman" w:hAnsi="Times New Roman" w:cs="Times New Roman"/>
          <w:sz w:val="27"/>
          <w:szCs w:val="27"/>
          <w:lang w:val="ru-RU"/>
        </w:rPr>
        <w:t xml:space="preserve"> годах бюджетные ассигнования на формирование резервного фонда не предусмотрены. Постановлением администрации от 25.11.2010 № 1127(в ред. от 11.12.2012) утверждено Положение о порядке использования бюджетных ассигнований резервного фонда администрации Нижнеудинского муниципального образования. </w:t>
      </w:r>
    </w:p>
    <w:p w14:paraId="21F0B21D" w14:textId="671E700A" w:rsidR="00DF5537" w:rsidRPr="00234890" w:rsidRDefault="00DF5537" w:rsidP="001C3D12">
      <w:pPr>
        <w:pStyle w:val="a9"/>
        <w:ind w:firstLine="851"/>
        <w:contextualSpacing/>
        <w:jc w:val="both"/>
        <w:rPr>
          <w:rFonts w:ascii="Times New Roman" w:eastAsia="Times New Roman" w:hAnsi="Times New Roman" w:cs="Times New Roman"/>
          <w:sz w:val="27"/>
          <w:szCs w:val="27"/>
          <w:lang w:val="ru-RU"/>
        </w:rPr>
      </w:pPr>
      <w:r w:rsidRPr="00234890">
        <w:rPr>
          <w:rFonts w:ascii="Times New Roman" w:eastAsia="Times New Roman" w:hAnsi="Times New Roman" w:cs="Times New Roman"/>
          <w:bCs/>
          <w:sz w:val="27"/>
          <w:szCs w:val="27"/>
          <w:lang w:val="ru-RU"/>
        </w:rPr>
        <w:t xml:space="preserve">По подразделу </w:t>
      </w:r>
      <w:r w:rsidRPr="00234890">
        <w:rPr>
          <w:rFonts w:ascii="Times New Roman" w:eastAsia="Times New Roman" w:hAnsi="Times New Roman" w:cs="Times New Roman"/>
          <w:b/>
          <w:bCs/>
          <w:sz w:val="26"/>
          <w:szCs w:val="26"/>
          <w:lang w:val="ru-RU"/>
        </w:rPr>
        <w:t>0113 «</w:t>
      </w:r>
      <w:r w:rsidRPr="00234890">
        <w:rPr>
          <w:rFonts w:ascii="Times New Roman" w:eastAsia="Times New Roman" w:hAnsi="Times New Roman" w:cs="Times New Roman"/>
          <w:b/>
          <w:sz w:val="26"/>
          <w:szCs w:val="26"/>
          <w:lang w:val="ru-RU"/>
        </w:rPr>
        <w:t>Другие общегосударственные вопросы»</w:t>
      </w:r>
      <w:r w:rsidRPr="00234890">
        <w:rPr>
          <w:rFonts w:ascii="Times New Roman" w:eastAsia="Times New Roman" w:hAnsi="Times New Roman" w:cs="Times New Roman"/>
          <w:sz w:val="27"/>
          <w:szCs w:val="27"/>
          <w:lang w:val="ru-RU"/>
        </w:rPr>
        <w:t xml:space="preserve"> бюджетные ассигнования на 202</w:t>
      </w:r>
      <w:r w:rsidR="00FE25A2" w:rsidRPr="00234890">
        <w:rPr>
          <w:rFonts w:ascii="Times New Roman" w:eastAsia="Times New Roman" w:hAnsi="Times New Roman" w:cs="Times New Roman"/>
          <w:sz w:val="27"/>
          <w:szCs w:val="27"/>
          <w:lang w:val="ru-RU"/>
        </w:rPr>
        <w:t>2</w:t>
      </w:r>
      <w:r w:rsidRPr="00234890">
        <w:rPr>
          <w:rFonts w:ascii="Times New Roman" w:eastAsia="Times New Roman" w:hAnsi="Times New Roman" w:cs="Times New Roman"/>
          <w:sz w:val="27"/>
          <w:szCs w:val="27"/>
          <w:lang w:val="ru-RU"/>
        </w:rPr>
        <w:t xml:space="preserve"> год запланированы в размере </w:t>
      </w:r>
      <w:r w:rsidR="00FE25A2" w:rsidRPr="00234890">
        <w:rPr>
          <w:rFonts w:ascii="Times New Roman" w:eastAsia="Times New Roman" w:hAnsi="Times New Roman" w:cs="Times New Roman"/>
          <w:sz w:val="27"/>
          <w:szCs w:val="27"/>
          <w:lang w:val="ru-RU"/>
        </w:rPr>
        <w:t>29 097,6</w:t>
      </w:r>
      <w:r w:rsidRPr="00234890">
        <w:rPr>
          <w:rFonts w:ascii="Times New Roman" w:eastAsia="Times New Roman" w:hAnsi="Times New Roman" w:cs="Times New Roman"/>
          <w:sz w:val="27"/>
          <w:szCs w:val="27"/>
          <w:lang w:val="ru-RU"/>
        </w:rPr>
        <w:t xml:space="preserve"> тыс. рублей, что на </w:t>
      </w:r>
      <w:r w:rsidR="00815CC7" w:rsidRPr="00234890">
        <w:rPr>
          <w:rFonts w:ascii="Times New Roman" w:eastAsia="Times New Roman" w:hAnsi="Times New Roman" w:cs="Times New Roman"/>
          <w:sz w:val="27"/>
          <w:szCs w:val="27"/>
          <w:lang w:val="ru-RU"/>
        </w:rPr>
        <w:t>1,9</w:t>
      </w:r>
      <w:r w:rsidRPr="00234890">
        <w:rPr>
          <w:rFonts w:ascii="Times New Roman" w:eastAsia="Times New Roman" w:hAnsi="Times New Roman" w:cs="Times New Roman"/>
          <w:sz w:val="27"/>
          <w:szCs w:val="27"/>
          <w:lang w:val="ru-RU"/>
        </w:rPr>
        <w:t xml:space="preserve">% </w:t>
      </w:r>
      <w:r w:rsidR="00815CC7" w:rsidRPr="00234890">
        <w:rPr>
          <w:rFonts w:ascii="Times New Roman" w:eastAsia="Times New Roman" w:hAnsi="Times New Roman" w:cs="Times New Roman"/>
          <w:sz w:val="27"/>
          <w:szCs w:val="27"/>
          <w:lang w:val="ru-RU"/>
        </w:rPr>
        <w:t>больше</w:t>
      </w:r>
      <w:r w:rsidRPr="00234890">
        <w:rPr>
          <w:rFonts w:ascii="Times New Roman" w:eastAsia="Times New Roman" w:hAnsi="Times New Roman" w:cs="Times New Roman"/>
          <w:sz w:val="27"/>
          <w:szCs w:val="27"/>
          <w:lang w:val="ru-RU"/>
        </w:rPr>
        <w:t xml:space="preserve"> ожидаемого исполнения 202</w:t>
      </w:r>
      <w:r w:rsidR="00815CC7" w:rsidRPr="00234890">
        <w:rPr>
          <w:rFonts w:ascii="Times New Roman" w:eastAsia="Times New Roman" w:hAnsi="Times New Roman" w:cs="Times New Roman"/>
          <w:sz w:val="27"/>
          <w:szCs w:val="27"/>
          <w:lang w:val="ru-RU"/>
        </w:rPr>
        <w:t>1</w:t>
      </w:r>
      <w:r w:rsidRPr="00234890">
        <w:rPr>
          <w:rFonts w:ascii="Times New Roman" w:eastAsia="Times New Roman" w:hAnsi="Times New Roman" w:cs="Times New Roman"/>
          <w:sz w:val="27"/>
          <w:szCs w:val="27"/>
          <w:lang w:val="ru-RU"/>
        </w:rPr>
        <w:t xml:space="preserve"> года (оценка 202</w:t>
      </w:r>
      <w:r w:rsidR="00815CC7" w:rsidRPr="00234890">
        <w:rPr>
          <w:rFonts w:ascii="Times New Roman" w:eastAsia="Times New Roman" w:hAnsi="Times New Roman" w:cs="Times New Roman"/>
          <w:sz w:val="27"/>
          <w:szCs w:val="27"/>
          <w:lang w:val="ru-RU"/>
        </w:rPr>
        <w:t>1</w:t>
      </w:r>
      <w:r w:rsidRPr="00234890">
        <w:rPr>
          <w:rFonts w:ascii="Times New Roman" w:eastAsia="Times New Roman" w:hAnsi="Times New Roman" w:cs="Times New Roman"/>
          <w:sz w:val="27"/>
          <w:szCs w:val="27"/>
          <w:lang w:val="ru-RU"/>
        </w:rPr>
        <w:t xml:space="preserve"> года – </w:t>
      </w:r>
      <w:r w:rsidR="00815CC7" w:rsidRPr="00234890">
        <w:rPr>
          <w:rFonts w:ascii="Times New Roman" w:eastAsia="Times New Roman" w:hAnsi="Times New Roman" w:cs="Times New Roman"/>
          <w:sz w:val="27"/>
          <w:szCs w:val="27"/>
          <w:lang w:val="ru-RU"/>
        </w:rPr>
        <w:t>28 541,3</w:t>
      </w:r>
      <w:r w:rsidRPr="00234890">
        <w:rPr>
          <w:rFonts w:ascii="Times New Roman" w:eastAsia="Times New Roman" w:hAnsi="Times New Roman" w:cs="Times New Roman"/>
          <w:sz w:val="27"/>
          <w:szCs w:val="27"/>
          <w:lang w:val="ru-RU"/>
        </w:rPr>
        <w:t xml:space="preserve"> тыс. рублей). В 202</w:t>
      </w:r>
      <w:r w:rsidR="00815CC7" w:rsidRPr="00234890">
        <w:rPr>
          <w:rFonts w:ascii="Times New Roman" w:eastAsia="Times New Roman" w:hAnsi="Times New Roman" w:cs="Times New Roman"/>
          <w:sz w:val="27"/>
          <w:szCs w:val="27"/>
          <w:lang w:val="ru-RU"/>
        </w:rPr>
        <w:t>3</w:t>
      </w:r>
      <w:r w:rsidRPr="00234890">
        <w:rPr>
          <w:rFonts w:ascii="Times New Roman" w:eastAsia="Times New Roman" w:hAnsi="Times New Roman" w:cs="Times New Roman"/>
          <w:sz w:val="27"/>
          <w:szCs w:val="27"/>
          <w:lang w:val="ru-RU"/>
        </w:rPr>
        <w:t xml:space="preserve"> году по отношению к 202</w:t>
      </w:r>
      <w:r w:rsidR="00815CC7" w:rsidRPr="00234890">
        <w:rPr>
          <w:rFonts w:ascii="Times New Roman" w:eastAsia="Times New Roman" w:hAnsi="Times New Roman" w:cs="Times New Roman"/>
          <w:sz w:val="27"/>
          <w:szCs w:val="27"/>
          <w:lang w:val="ru-RU"/>
        </w:rPr>
        <w:t>2</w:t>
      </w:r>
      <w:r w:rsidRPr="00234890">
        <w:rPr>
          <w:rFonts w:ascii="Times New Roman" w:eastAsia="Times New Roman" w:hAnsi="Times New Roman" w:cs="Times New Roman"/>
          <w:sz w:val="27"/>
          <w:szCs w:val="27"/>
          <w:lang w:val="ru-RU"/>
        </w:rPr>
        <w:t xml:space="preserve"> году планируется увеличение расходов по данному подразделу на </w:t>
      </w:r>
      <w:r w:rsidR="00815CC7" w:rsidRPr="00234890">
        <w:rPr>
          <w:rFonts w:ascii="Times New Roman" w:eastAsia="Times New Roman" w:hAnsi="Times New Roman" w:cs="Times New Roman"/>
          <w:sz w:val="27"/>
          <w:szCs w:val="27"/>
          <w:lang w:val="ru-RU"/>
        </w:rPr>
        <w:t>0,8 процентных пункта,</w:t>
      </w:r>
      <w:r w:rsidRPr="00234890">
        <w:rPr>
          <w:rFonts w:ascii="Times New Roman" w:eastAsia="Times New Roman" w:hAnsi="Times New Roman" w:cs="Times New Roman"/>
          <w:sz w:val="27"/>
          <w:szCs w:val="27"/>
          <w:lang w:val="ru-RU"/>
        </w:rPr>
        <w:t xml:space="preserve"> в 202</w:t>
      </w:r>
      <w:r w:rsidR="00815CC7" w:rsidRPr="00234890">
        <w:rPr>
          <w:rFonts w:ascii="Times New Roman" w:eastAsia="Times New Roman" w:hAnsi="Times New Roman" w:cs="Times New Roman"/>
          <w:sz w:val="27"/>
          <w:szCs w:val="27"/>
          <w:lang w:val="ru-RU"/>
        </w:rPr>
        <w:t>4</w:t>
      </w:r>
      <w:r w:rsidRPr="00234890">
        <w:rPr>
          <w:rFonts w:ascii="Times New Roman" w:eastAsia="Times New Roman" w:hAnsi="Times New Roman" w:cs="Times New Roman"/>
          <w:sz w:val="27"/>
          <w:szCs w:val="27"/>
          <w:lang w:val="ru-RU"/>
        </w:rPr>
        <w:t xml:space="preserve"> году </w:t>
      </w:r>
      <w:r w:rsidR="00C5475D" w:rsidRPr="00234890">
        <w:rPr>
          <w:rFonts w:ascii="Times New Roman" w:eastAsia="Times New Roman" w:hAnsi="Times New Roman" w:cs="Times New Roman"/>
          <w:sz w:val="27"/>
          <w:szCs w:val="27"/>
          <w:lang w:val="ru-RU"/>
        </w:rPr>
        <w:t>наблюдается снижение</w:t>
      </w:r>
      <w:r w:rsidRPr="00234890">
        <w:rPr>
          <w:rFonts w:ascii="Times New Roman" w:eastAsia="Times New Roman" w:hAnsi="Times New Roman" w:cs="Times New Roman"/>
          <w:sz w:val="27"/>
          <w:szCs w:val="27"/>
          <w:lang w:val="ru-RU"/>
        </w:rPr>
        <w:t xml:space="preserve"> к 202</w:t>
      </w:r>
      <w:r w:rsidR="00C5475D" w:rsidRPr="00234890">
        <w:rPr>
          <w:rFonts w:ascii="Times New Roman" w:eastAsia="Times New Roman" w:hAnsi="Times New Roman" w:cs="Times New Roman"/>
          <w:sz w:val="27"/>
          <w:szCs w:val="27"/>
          <w:lang w:val="ru-RU"/>
        </w:rPr>
        <w:t>3</w:t>
      </w:r>
      <w:r w:rsidRPr="00234890">
        <w:rPr>
          <w:rFonts w:ascii="Times New Roman" w:eastAsia="Times New Roman" w:hAnsi="Times New Roman" w:cs="Times New Roman"/>
          <w:sz w:val="27"/>
          <w:szCs w:val="27"/>
          <w:lang w:val="ru-RU"/>
        </w:rPr>
        <w:t xml:space="preserve"> году на </w:t>
      </w:r>
      <w:r w:rsidR="00C5475D" w:rsidRPr="00234890">
        <w:rPr>
          <w:rFonts w:ascii="Times New Roman" w:eastAsia="Times New Roman" w:hAnsi="Times New Roman" w:cs="Times New Roman"/>
          <w:sz w:val="27"/>
          <w:szCs w:val="27"/>
          <w:lang w:val="ru-RU"/>
        </w:rPr>
        <w:t>7,6% (план 2023 года- 29 323,3 тыс. рублей</w:t>
      </w:r>
      <w:r w:rsidR="004F08B3" w:rsidRPr="00234890">
        <w:rPr>
          <w:rFonts w:ascii="Times New Roman" w:eastAsia="Times New Roman" w:hAnsi="Times New Roman" w:cs="Times New Roman"/>
          <w:sz w:val="27"/>
          <w:szCs w:val="27"/>
          <w:lang w:val="ru-RU"/>
        </w:rPr>
        <w:t>, план 2024 года – 27086,1 тыс. рублей).</w:t>
      </w:r>
      <w:r w:rsidRPr="00234890">
        <w:rPr>
          <w:rFonts w:ascii="Times New Roman" w:eastAsia="Times New Roman" w:hAnsi="Times New Roman" w:cs="Times New Roman"/>
          <w:sz w:val="27"/>
          <w:szCs w:val="27"/>
          <w:lang w:val="ru-RU"/>
        </w:rPr>
        <w:t xml:space="preserve"> </w:t>
      </w:r>
    </w:p>
    <w:p w14:paraId="29EDD781" w14:textId="1305200D" w:rsidR="00DF5537" w:rsidRPr="00234890" w:rsidRDefault="00DF5537" w:rsidP="001C3D12">
      <w:pPr>
        <w:pStyle w:val="a9"/>
        <w:ind w:firstLine="851"/>
        <w:contextualSpacing/>
        <w:jc w:val="both"/>
        <w:rPr>
          <w:rFonts w:ascii="Times New Roman" w:eastAsia="Times New Roman" w:hAnsi="Times New Roman" w:cs="Times New Roman"/>
          <w:sz w:val="27"/>
          <w:szCs w:val="27"/>
          <w:lang w:val="ru-RU"/>
        </w:rPr>
      </w:pPr>
      <w:r w:rsidRPr="00234890">
        <w:rPr>
          <w:rFonts w:ascii="Times New Roman" w:eastAsia="Times New Roman" w:hAnsi="Times New Roman" w:cs="Times New Roman"/>
          <w:sz w:val="27"/>
          <w:szCs w:val="27"/>
          <w:lang w:val="ru-RU"/>
        </w:rPr>
        <w:t>В 202</w:t>
      </w:r>
      <w:r w:rsidR="004F08B3" w:rsidRPr="00234890">
        <w:rPr>
          <w:rFonts w:ascii="Times New Roman" w:eastAsia="Times New Roman" w:hAnsi="Times New Roman" w:cs="Times New Roman"/>
          <w:sz w:val="27"/>
          <w:szCs w:val="27"/>
          <w:lang w:val="ru-RU"/>
        </w:rPr>
        <w:t>2</w:t>
      </w:r>
      <w:r w:rsidRPr="00234890">
        <w:rPr>
          <w:rFonts w:ascii="Times New Roman" w:eastAsia="Times New Roman" w:hAnsi="Times New Roman" w:cs="Times New Roman"/>
          <w:sz w:val="27"/>
          <w:szCs w:val="27"/>
          <w:lang w:val="ru-RU"/>
        </w:rPr>
        <w:t xml:space="preserve"> году по данному разделу </w:t>
      </w:r>
      <w:r w:rsidR="00967F31">
        <w:rPr>
          <w:rFonts w:ascii="Times New Roman" w:eastAsia="Times New Roman" w:hAnsi="Times New Roman" w:cs="Times New Roman"/>
          <w:sz w:val="27"/>
          <w:szCs w:val="27"/>
          <w:lang w:val="ru-RU"/>
        </w:rPr>
        <w:t>отражены</w:t>
      </w:r>
      <w:r w:rsidRPr="00234890">
        <w:rPr>
          <w:rFonts w:ascii="Times New Roman" w:eastAsia="Times New Roman" w:hAnsi="Times New Roman" w:cs="Times New Roman"/>
          <w:sz w:val="27"/>
          <w:szCs w:val="27"/>
          <w:lang w:val="ru-RU"/>
        </w:rPr>
        <w:t xml:space="preserve"> расходы:</w:t>
      </w:r>
    </w:p>
    <w:p w14:paraId="247148F4" w14:textId="315B170E" w:rsidR="00DF5537" w:rsidRPr="00234890" w:rsidRDefault="00DF5537" w:rsidP="001C3D12">
      <w:pPr>
        <w:pStyle w:val="a9"/>
        <w:ind w:firstLine="851"/>
        <w:contextualSpacing/>
        <w:jc w:val="both"/>
        <w:rPr>
          <w:rFonts w:ascii="Times New Roman" w:eastAsia="Times New Roman" w:hAnsi="Times New Roman" w:cs="Times New Roman"/>
          <w:sz w:val="27"/>
          <w:szCs w:val="27"/>
          <w:lang w:val="ru-RU"/>
        </w:rPr>
      </w:pPr>
      <w:r w:rsidRPr="00234890">
        <w:rPr>
          <w:rFonts w:ascii="Times New Roman" w:eastAsia="Times New Roman" w:hAnsi="Times New Roman" w:cs="Times New Roman"/>
          <w:sz w:val="27"/>
          <w:szCs w:val="27"/>
          <w:lang w:val="ru-RU"/>
        </w:rPr>
        <w:t xml:space="preserve">- на функционирование Комитета по управлению имуществом администрации Нижнеудинского муниципального образования (целевая статья 0020400000) – </w:t>
      </w:r>
      <w:r w:rsidR="00967F31">
        <w:rPr>
          <w:rFonts w:ascii="Times New Roman" w:eastAsia="Times New Roman" w:hAnsi="Times New Roman" w:cs="Times New Roman"/>
          <w:sz w:val="27"/>
          <w:szCs w:val="27"/>
          <w:lang w:val="ru-RU"/>
        </w:rPr>
        <w:t>8 297,9</w:t>
      </w:r>
      <w:r w:rsidRPr="00234890">
        <w:rPr>
          <w:rFonts w:ascii="Times New Roman" w:eastAsia="Times New Roman" w:hAnsi="Times New Roman" w:cs="Times New Roman"/>
          <w:sz w:val="27"/>
          <w:szCs w:val="27"/>
          <w:lang w:val="ru-RU"/>
        </w:rPr>
        <w:t xml:space="preserve"> тыс. рублей;</w:t>
      </w:r>
    </w:p>
    <w:p w14:paraId="2908915C" w14:textId="3BAD68A3" w:rsidR="00DF5537" w:rsidRDefault="00DF5537" w:rsidP="001C3D12">
      <w:pPr>
        <w:pStyle w:val="a9"/>
        <w:ind w:firstLine="851"/>
        <w:contextualSpacing/>
        <w:jc w:val="both"/>
        <w:rPr>
          <w:rFonts w:ascii="Times New Roman" w:eastAsia="Times New Roman" w:hAnsi="Times New Roman" w:cs="Times New Roman"/>
          <w:sz w:val="27"/>
          <w:szCs w:val="27"/>
          <w:lang w:val="ru-RU"/>
        </w:rPr>
      </w:pPr>
      <w:r w:rsidRPr="00234890">
        <w:rPr>
          <w:rFonts w:ascii="Times New Roman" w:eastAsia="Times New Roman" w:hAnsi="Times New Roman" w:cs="Times New Roman"/>
          <w:sz w:val="27"/>
          <w:szCs w:val="27"/>
          <w:lang w:val="ru-RU"/>
        </w:rPr>
        <w:t xml:space="preserve">- на функционирование Централизованной службы по обслуживанию учреждений Нижнеудинского муниципального образования (целевая статья 0029900000) </w:t>
      </w:r>
      <w:r w:rsidR="009046D0" w:rsidRPr="00234890">
        <w:rPr>
          <w:rFonts w:ascii="Times New Roman" w:eastAsia="Times New Roman" w:hAnsi="Times New Roman" w:cs="Times New Roman"/>
          <w:sz w:val="27"/>
          <w:szCs w:val="27"/>
          <w:lang w:val="ru-RU"/>
        </w:rPr>
        <w:t xml:space="preserve">– </w:t>
      </w:r>
      <w:r w:rsidR="00967F31">
        <w:rPr>
          <w:rFonts w:ascii="Times New Roman" w:eastAsia="Times New Roman" w:hAnsi="Times New Roman" w:cs="Times New Roman"/>
          <w:sz w:val="27"/>
          <w:szCs w:val="27"/>
          <w:lang w:val="ru-RU"/>
        </w:rPr>
        <w:t>19 819,7</w:t>
      </w:r>
      <w:r w:rsidRPr="00234890">
        <w:rPr>
          <w:rFonts w:ascii="Times New Roman" w:eastAsia="Times New Roman" w:hAnsi="Times New Roman" w:cs="Times New Roman"/>
          <w:sz w:val="27"/>
          <w:szCs w:val="27"/>
          <w:lang w:val="ru-RU"/>
        </w:rPr>
        <w:t xml:space="preserve"> тыс. рублей;</w:t>
      </w:r>
    </w:p>
    <w:p w14:paraId="06941701" w14:textId="331F49DC" w:rsidR="00967F31" w:rsidRPr="00234890" w:rsidRDefault="00967F31" w:rsidP="001C3D12">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на оценку недвижимости, признания прав и регулирование отношений по государственной и муниципальной собственности – 500,0 тыс. рублей;</w:t>
      </w:r>
    </w:p>
    <w:p w14:paraId="48BD2C4C" w14:textId="6360E454" w:rsidR="00DF5537" w:rsidRPr="00234890" w:rsidRDefault="00DF5537" w:rsidP="001C3D12">
      <w:pPr>
        <w:pStyle w:val="a9"/>
        <w:ind w:firstLine="851"/>
        <w:contextualSpacing/>
        <w:jc w:val="both"/>
        <w:rPr>
          <w:rFonts w:ascii="Times New Roman" w:eastAsia="Times New Roman" w:hAnsi="Times New Roman" w:cs="Times New Roman"/>
          <w:sz w:val="27"/>
          <w:szCs w:val="27"/>
          <w:lang w:val="ru-RU"/>
        </w:rPr>
      </w:pPr>
      <w:r w:rsidRPr="00234890">
        <w:rPr>
          <w:rFonts w:ascii="Times New Roman" w:eastAsia="Times New Roman" w:hAnsi="Times New Roman" w:cs="Times New Roman"/>
          <w:sz w:val="27"/>
          <w:szCs w:val="27"/>
          <w:lang w:val="ru-RU"/>
        </w:rPr>
        <w:t xml:space="preserve">- на выполнение других </w:t>
      </w:r>
      <w:r w:rsidR="0036778B" w:rsidRPr="00234890">
        <w:rPr>
          <w:rFonts w:ascii="Times New Roman" w:eastAsia="Times New Roman" w:hAnsi="Times New Roman" w:cs="Times New Roman"/>
          <w:sz w:val="27"/>
          <w:szCs w:val="27"/>
          <w:lang w:val="ru-RU"/>
        </w:rPr>
        <w:t>о</w:t>
      </w:r>
      <w:r w:rsidRPr="00234890">
        <w:rPr>
          <w:rFonts w:ascii="Times New Roman" w:eastAsia="Times New Roman" w:hAnsi="Times New Roman" w:cs="Times New Roman"/>
          <w:sz w:val="27"/>
          <w:szCs w:val="27"/>
          <w:lang w:val="ru-RU"/>
        </w:rPr>
        <w:t xml:space="preserve">бязательств государства  (целевая статья 0920300000) – </w:t>
      </w:r>
      <w:r w:rsidR="00364D96">
        <w:rPr>
          <w:rFonts w:ascii="Times New Roman" w:eastAsia="Times New Roman" w:hAnsi="Times New Roman" w:cs="Times New Roman"/>
          <w:sz w:val="27"/>
          <w:szCs w:val="27"/>
          <w:lang w:val="ru-RU"/>
        </w:rPr>
        <w:t>410,0</w:t>
      </w:r>
      <w:r w:rsidRPr="00234890">
        <w:rPr>
          <w:rFonts w:ascii="Times New Roman" w:eastAsia="Times New Roman" w:hAnsi="Times New Roman" w:cs="Times New Roman"/>
          <w:sz w:val="27"/>
          <w:szCs w:val="27"/>
          <w:lang w:val="ru-RU"/>
        </w:rPr>
        <w:t xml:space="preserve"> тыс. рублей (обслуживание официального сайта Нижнеудинского муниципального образования, опубликование материалов Нижнеудинского муниципального образования в средствах массовой информации</w:t>
      </w:r>
      <w:r w:rsidR="00B4482C" w:rsidRPr="00234890">
        <w:rPr>
          <w:rFonts w:ascii="Times New Roman" w:eastAsia="Times New Roman" w:hAnsi="Times New Roman" w:cs="Times New Roman"/>
          <w:sz w:val="27"/>
          <w:szCs w:val="27"/>
          <w:lang w:val="ru-RU"/>
        </w:rPr>
        <w:t xml:space="preserve"> (390,0 тыс. рублей)</w:t>
      </w:r>
      <w:r w:rsidRPr="00234890">
        <w:rPr>
          <w:rFonts w:ascii="Times New Roman" w:eastAsia="Times New Roman" w:hAnsi="Times New Roman" w:cs="Times New Roman"/>
          <w:sz w:val="27"/>
          <w:szCs w:val="27"/>
          <w:lang w:val="ru-RU"/>
        </w:rPr>
        <w:t>, расходы по чествованию праздничных и юбилейных дат организаций и физических лиц Нижнеудинского муниципального образования (награждение грамотами и благодарственными письмами, приветственными адресами, памятными подарками,  изготовление и приобретение подарочной и сувенирной продукции);</w:t>
      </w:r>
    </w:p>
    <w:p w14:paraId="768642EE" w14:textId="77777777" w:rsidR="00500458" w:rsidRPr="00234890" w:rsidRDefault="00DF5537" w:rsidP="001C3D12">
      <w:pPr>
        <w:pStyle w:val="a9"/>
        <w:ind w:firstLine="851"/>
        <w:contextualSpacing/>
        <w:jc w:val="both"/>
        <w:rPr>
          <w:rFonts w:ascii="Times New Roman" w:eastAsia="Times New Roman" w:hAnsi="Times New Roman" w:cs="Times New Roman"/>
          <w:sz w:val="27"/>
          <w:szCs w:val="27"/>
          <w:lang w:val="ru-RU"/>
        </w:rPr>
      </w:pPr>
      <w:r w:rsidRPr="00234890">
        <w:rPr>
          <w:rFonts w:ascii="Times New Roman" w:eastAsia="Times New Roman" w:hAnsi="Times New Roman" w:cs="Times New Roman"/>
          <w:sz w:val="27"/>
          <w:szCs w:val="27"/>
          <w:lang w:val="ru-RU"/>
        </w:rPr>
        <w:t>- на реализацию мероприятий муниципальной программы "Управление муниципальными финансами и муниципальным долгом Нижнеудинского муниципального образования" на 2016-202</w:t>
      </w:r>
      <w:r w:rsidR="009F3CB5" w:rsidRPr="00234890">
        <w:rPr>
          <w:rFonts w:ascii="Times New Roman" w:eastAsia="Times New Roman" w:hAnsi="Times New Roman" w:cs="Times New Roman"/>
          <w:sz w:val="27"/>
          <w:szCs w:val="27"/>
          <w:lang w:val="ru-RU"/>
        </w:rPr>
        <w:t>2</w:t>
      </w:r>
      <w:r w:rsidRPr="00234890">
        <w:rPr>
          <w:rFonts w:ascii="Times New Roman" w:eastAsia="Times New Roman" w:hAnsi="Times New Roman" w:cs="Times New Roman"/>
          <w:sz w:val="27"/>
          <w:szCs w:val="27"/>
          <w:lang w:val="ru-RU"/>
        </w:rPr>
        <w:t xml:space="preserve"> годы (целевая статья 7951900000) - 70,0 тыс. рублей</w:t>
      </w:r>
      <w:r w:rsidR="00500458" w:rsidRPr="00234890">
        <w:rPr>
          <w:rFonts w:ascii="Times New Roman" w:eastAsia="Times New Roman" w:hAnsi="Times New Roman" w:cs="Times New Roman"/>
          <w:sz w:val="27"/>
          <w:szCs w:val="27"/>
          <w:lang w:val="ru-RU"/>
        </w:rPr>
        <w:t>.</w:t>
      </w:r>
    </w:p>
    <w:p w14:paraId="1C592A17" w14:textId="1D3AC723" w:rsidR="00DF5537" w:rsidRPr="00234890" w:rsidRDefault="00500458" w:rsidP="001C3D12">
      <w:pPr>
        <w:pStyle w:val="a9"/>
        <w:ind w:firstLine="851"/>
        <w:contextualSpacing/>
        <w:jc w:val="both"/>
        <w:rPr>
          <w:rFonts w:ascii="Times New Roman" w:eastAsia="Times New Roman" w:hAnsi="Times New Roman" w:cs="Times New Roman"/>
          <w:sz w:val="27"/>
          <w:szCs w:val="27"/>
          <w:lang w:val="ru-RU"/>
        </w:rPr>
      </w:pPr>
      <w:r w:rsidRPr="00234890">
        <w:rPr>
          <w:rFonts w:ascii="Times New Roman" w:eastAsia="Times New Roman" w:hAnsi="Times New Roman" w:cs="Times New Roman"/>
          <w:sz w:val="27"/>
          <w:szCs w:val="27"/>
          <w:lang w:val="ru-RU"/>
        </w:rPr>
        <w:lastRenderedPageBreak/>
        <w:t>П</w:t>
      </w:r>
      <w:r w:rsidR="00DF5537" w:rsidRPr="00234890">
        <w:rPr>
          <w:rFonts w:ascii="Times New Roman" w:eastAsia="Times New Roman" w:hAnsi="Times New Roman" w:cs="Times New Roman"/>
          <w:sz w:val="27"/>
          <w:szCs w:val="27"/>
          <w:lang w:val="ru-RU"/>
        </w:rPr>
        <w:t>рограмма утверждена постановлением администрации от 27.08.2015 №1185</w:t>
      </w:r>
      <w:r w:rsidRPr="00234890">
        <w:rPr>
          <w:rFonts w:ascii="Times New Roman" w:eastAsia="Times New Roman" w:hAnsi="Times New Roman" w:cs="Times New Roman"/>
          <w:sz w:val="27"/>
          <w:szCs w:val="27"/>
          <w:lang w:val="ru-RU"/>
        </w:rPr>
        <w:t>; источником финансирования мероприятий является бюджет Нижнеудинского муниципального образования.</w:t>
      </w:r>
    </w:p>
    <w:p w14:paraId="23B07CF7" w14:textId="5ED983F4" w:rsidR="00DF5537" w:rsidRPr="00234890" w:rsidRDefault="001C3D12" w:rsidP="001C3D12">
      <w:pPr>
        <w:pStyle w:val="a9"/>
        <w:ind w:firstLine="851"/>
        <w:contextualSpacing/>
        <w:jc w:val="both"/>
        <w:rPr>
          <w:rFonts w:ascii="Times New Roman" w:hAnsi="Times New Roman" w:cs="Times New Roman"/>
          <w:sz w:val="27"/>
          <w:szCs w:val="27"/>
          <w:lang w:val="ru-RU"/>
        </w:rPr>
      </w:pPr>
      <w:r w:rsidRPr="00234890">
        <w:rPr>
          <w:rFonts w:ascii="Times New Roman" w:eastAsia="Times New Roman" w:hAnsi="Times New Roman" w:cs="Times New Roman"/>
          <w:sz w:val="27"/>
          <w:szCs w:val="27"/>
          <w:lang w:val="ru-RU"/>
        </w:rPr>
        <w:t xml:space="preserve">Цель программы: </w:t>
      </w:r>
      <w:r w:rsidRPr="00234890">
        <w:rPr>
          <w:rFonts w:ascii="Times New Roman" w:hAnsi="Times New Roman" w:cs="Times New Roman"/>
          <w:sz w:val="27"/>
          <w:szCs w:val="27"/>
          <w:lang w:val="ru-RU"/>
        </w:rPr>
        <w:t>повышение качества управления финансами Нижнеудинского муниципального образования.</w:t>
      </w:r>
    </w:p>
    <w:p w14:paraId="02443E7E" w14:textId="21CE8EED" w:rsidR="001C3D12" w:rsidRPr="00234890" w:rsidRDefault="001C3D12" w:rsidP="001C3D12">
      <w:pPr>
        <w:pStyle w:val="a9"/>
        <w:ind w:firstLine="851"/>
        <w:contextualSpacing/>
        <w:jc w:val="both"/>
        <w:rPr>
          <w:rFonts w:ascii="Times New Roman" w:eastAsia="Times New Roman" w:hAnsi="Times New Roman" w:cs="Times New Roman"/>
          <w:sz w:val="27"/>
          <w:szCs w:val="27"/>
          <w:lang w:val="ru-RU" w:eastAsia="ru-RU"/>
        </w:rPr>
      </w:pPr>
      <w:r w:rsidRPr="00234890">
        <w:rPr>
          <w:rFonts w:ascii="Times New Roman" w:hAnsi="Times New Roman" w:cs="Times New Roman"/>
          <w:sz w:val="27"/>
          <w:szCs w:val="27"/>
          <w:lang w:val="ru-RU"/>
        </w:rPr>
        <w:t>Целевые показатели программы:</w:t>
      </w:r>
      <w:r w:rsidR="00364D96">
        <w:rPr>
          <w:rFonts w:ascii="Times New Roman" w:hAnsi="Times New Roman" w:cs="Times New Roman"/>
          <w:sz w:val="27"/>
          <w:szCs w:val="27"/>
          <w:lang w:val="ru-RU"/>
        </w:rPr>
        <w:t xml:space="preserve"> </w:t>
      </w:r>
      <w:r w:rsidRPr="001C3D12">
        <w:rPr>
          <w:rFonts w:ascii="Times New Roman" w:eastAsia="Times New Roman" w:hAnsi="Times New Roman" w:cs="Times New Roman"/>
          <w:sz w:val="27"/>
          <w:szCs w:val="27"/>
          <w:lang w:val="ru-RU" w:eastAsia="ru-RU"/>
        </w:rPr>
        <w:t>повышение эффективности деятельности органов местного самоуправления Нижнеудинского муниципального образования по организации предоставления муниципальных услуг</w:t>
      </w:r>
      <w:r w:rsidR="00364D96">
        <w:rPr>
          <w:rFonts w:ascii="Times New Roman" w:eastAsia="Times New Roman" w:hAnsi="Times New Roman" w:cs="Times New Roman"/>
          <w:sz w:val="27"/>
          <w:szCs w:val="27"/>
          <w:lang w:val="ru-RU" w:eastAsia="ru-RU"/>
        </w:rPr>
        <w:t>.</w:t>
      </w:r>
    </w:p>
    <w:p w14:paraId="31900859" w14:textId="2B5179F4" w:rsidR="002026F8" w:rsidRPr="00234890" w:rsidRDefault="00364D96" w:rsidP="002026F8">
      <w:pPr>
        <w:pStyle w:val="a9"/>
        <w:ind w:firstLine="709"/>
        <w:contextualSpacing/>
        <w:jc w:val="both"/>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w:t>
      </w:r>
      <w:r w:rsidR="001C3D12" w:rsidRPr="001C3D12">
        <w:rPr>
          <w:rFonts w:ascii="Times New Roman" w:eastAsia="Times New Roman" w:hAnsi="Times New Roman" w:cs="Times New Roman"/>
          <w:sz w:val="27"/>
          <w:szCs w:val="27"/>
          <w:lang w:val="ru-RU" w:eastAsia="ru-RU"/>
        </w:rPr>
        <w:t xml:space="preserve"> целях решения</w:t>
      </w:r>
      <w:r w:rsidR="00234890" w:rsidRPr="00234890">
        <w:rPr>
          <w:rFonts w:ascii="Times New Roman" w:eastAsia="Times New Roman" w:hAnsi="Times New Roman" w:cs="Times New Roman"/>
          <w:sz w:val="27"/>
          <w:szCs w:val="27"/>
          <w:lang w:val="ru-RU" w:eastAsia="ru-RU"/>
        </w:rPr>
        <w:t xml:space="preserve"> </w:t>
      </w:r>
      <w:r w:rsidR="001C3D12" w:rsidRPr="001C3D12">
        <w:rPr>
          <w:rFonts w:ascii="Times New Roman" w:eastAsia="Times New Roman" w:hAnsi="Times New Roman" w:cs="Times New Roman"/>
          <w:sz w:val="27"/>
          <w:szCs w:val="27"/>
          <w:lang w:val="ru-RU" w:eastAsia="ru-RU"/>
        </w:rPr>
        <w:t>поставленных задач в рамках Программы планируются разработка и реализация мероприятий по следующим основным направлениям:</w:t>
      </w:r>
    </w:p>
    <w:p w14:paraId="546E93EF" w14:textId="77777777" w:rsidR="002026F8" w:rsidRPr="00234890" w:rsidRDefault="001C3D12" w:rsidP="002026F8">
      <w:pPr>
        <w:pStyle w:val="a9"/>
        <w:ind w:firstLine="709"/>
        <w:contextualSpacing/>
        <w:jc w:val="both"/>
        <w:rPr>
          <w:rFonts w:ascii="Times New Roman" w:eastAsia="Times New Roman" w:hAnsi="Times New Roman" w:cs="Times New Roman"/>
          <w:sz w:val="27"/>
          <w:szCs w:val="27"/>
          <w:lang w:val="ru-RU" w:eastAsia="ru-RU"/>
        </w:rPr>
      </w:pPr>
      <w:r w:rsidRPr="001C3D12">
        <w:rPr>
          <w:rFonts w:ascii="Times New Roman" w:eastAsia="Times New Roman" w:hAnsi="Times New Roman" w:cs="Times New Roman"/>
          <w:sz w:val="27"/>
          <w:szCs w:val="27"/>
          <w:lang w:val="ru-RU" w:eastAsia="ru-RU"/>
        </w:rPr>
        <w:t>-обеспечение долгосрочной сбалансированности и устойчивости бюджета Нижнеудинского муниципального образования;</w:t>
      </w:r>
    </w:p>
    <w:p w14:paraId="6FCEE9D6" w14:textId="77777777" w:rsidR="002026F8" w:rsidRPr="00234890" w:rsidRDefault="001C3D12" w:rsidP="002026F8">
      <w:pPr>
        <w:pStyle w:val="a9"/>
        <w:ind w:firstLine="709"/>
        <w:contextualSpacing/>
        <w:jc w:val="both"/>
        <w:rPr>
          <w:rFonts w:ascii="Times New Roman" w:eastAsia="Times New Roman" w:hAnsi="Times New Roman" w:cs="Times New Roman"/>
          <w:sz w:val="27"/>
          <w:szCs w:val="27"/>
          <w:lang w:val="ru-RU" w:eastAsia="ru-RU"/>
        </w:rPr>
      </w:pPr>
      <w:r w:rsidRPr="001C3D12">
        <w:rPr>
          <w:rFonts w:ascii="Times New Roman" w:eastAsia="Times New Roman" w:hAnsi="Times New Roman" w:cs="Times New Roman"/>
          <w:sz w:val="27"/>
          <w:szCs w:val="27"/>
          <w:lang w:val="ru-RU" w:eastAsia="ru-RU"/>
        </w:rPr>
        <w:t>-внедрение программно-целевых принципов организации деятельности органов местного самоуправления Нижнеудинского муниципального образования;</w:t>
      </w:r>
    </w:p>
    <w:p w14:paraId="004AC433" w14:textId="77777777" w:rsidR="002026F8" w:rsidRPr="00234890" w:rsidRDefault="001C3D12" w:rsidP="002026F8">
      <w:pPr>
        <w:pStyle w:val="a9"/>
        <w:ind w:firstLine="709"/>
        <w:contextualSpacing/>
        <w:jc w:val="both"/>
        <w:rPr>
          <w:rFonts w:ascii="Times New Roman" w:eastAsia="Times New Roman" w:hAnsi="Times New Roman" w:cs="Times New Roman"/>
          <w:sz w:val="27"/>
          <w:szCs w:val="27"/>
          <w:lang w:val="ru-RU" w:eastAsia="ru-RU"/>
        </w:rPr>
      </w:pPr>
      <w:r w:rsidRPr="001C3D12">
        <w:rPr>
          <w:rFonts w:ascii="Times New Roman" w:eastAsia="Times New Roman" w:hAnsi="Times New Roman" w:cs="Times New Roman"/>
          <w:sz w:val="27"/>
          <w:szCs w:val="27"/>
          <w:lang w:val="ru-RU" w:eastAsia="ru-RU"/>
        </w:rPr>
        <w:t>-развитие новых форм оказания и финансового обеспечения муниципальных услуг;</w:t>
      </w:r>
    </w:p>
    <w:p w14:paraId="46849EB5" w14:textId="77777777" w:rsidR="002026F8" w:rsidRPr="00234890" w:rsidRDefault="001C3D12" w:rsidP="002026F8">
      <w:pPr>
        <w:pStyle w:val="a9"/>
        <w:ind w:firstLine="709"/>
        <w:contextualSpacing/>
        <w:jc w:val="both"/>
        <w:rPr>
          <w:rFonts w:ascii="Times New Roman" w:eastAsia="Times New Roman" w:hAnsi="Times New Roman" w:cs="Times New Roman"/>
          <w:sz w:val="27"/>
          <w:szCs w:val="27"/>
          <w:lang w:val="ru-RU" w:eastAsia="ru-RU"/>
        </w:rPr>
      </w:pPr>
      <w:r w:rsidRPr="001C3D12">
        <w:rPr>
          <w:rFonts w:ascii="Times New Roman" w:eastAsia="Times New Roman" w:hAnsi="Times New Roman" w:cs="Times New Roman"/>
          <w:sz w:val="27"/>
          <w:szCs w:val="27"/>
          <w:lang w:val="ru-RU" w:eastAsia="ru-RU"/>
        </w:rPr>
        <w:t>-повышение эффективности распределения бюджетных средств;</w:t>
      </w:r>
    </w:p>
    <w:p w14:paraId="78395587" w14:textId="77777777" w:rsidR="002026F8" w:rsidRPr="00234890" w:rsidRDefault="001C3D12" w:rsidP="002026F8">
      <w:pPr>
        <w:pStyle w:val="a9"/>
        <w:ind w:firstLine="709"/>
        <w:contextualSpacing/>
        <w:jc w:val="both"/>
        <w:rPr>
          <w:rFonts w:ascii="Times New Roman" w:eastAsia="Times New Roman" w:hAnsi="Times New Roman" w:cs="Times New Roman"/>
          <w:sz w:val="27"/>
          <w:szCs w:val="27"/>
          <w:lang w:val="ru-RU" w:eastAsia="ru-RU"/>
        </w:rPr>
      </w:pPr>
      <w:r w:rsidRPr="001C3D12">
        <w:rPr>
          <w:rFonts w:ascii="Times New Roman" w:eastAsia="Times New Roman" w:hAnsi="Times New Roman" w:cs="Times New Roman"/>
          <w:sz w:val="27"/>
          <w:szCs w:val="27"/>
          <w:lang w:val="ru-RU" w:eastAsia="ru-RU"/>
        </w:rPr>
        <w:t>-оптимизация функций муниципального управления, повышение эффективности его обеспечения;</w:t>
      </w:r>
    </w:p>
    <w:p w14:paraId="0812ABDD" w14:textId="77777777" w:rsidR="002026F8" w:rsidRPr="00234890" w:rsidRDefault="001C3D12" w:rsidP="002026F8">
      <w:pPr>
        <w:pStyle w:val="a9"/>
        <w:ind w:firstLine="709"/>
        <w:contextualSpacing/>
        <w:jc w:val="both"/>
        <w:rPr>
          <w:rFonts w:ascii="Times New Roman" w:eastAsia="Times New Roman" w:hAnsi="Times New Roman" w:cs="Times New Roman"/>
          <w:sz w:val="27"/>
          <w:szCs w:val="27"/>
          <w:lang w:val="ru-RU" w:eastAsia="ru-RU"/>
        </w:rPr>
      </w:pPr>
      <w:r w:rsidRPr="001C3D12">
        <w:rPr>
          <w:rFonts w:ascii="Times New Roman" w:eastAsia="Times New Roman" w:hAnsi="Times New Roman" w:cs="Times New Roman"/>
          <w:sz w:val="27"/>
          <w:szCs w:val="27"/>
          <w:lang w:val="ru-RU" w:eastAsia="ru-RU"/>
        </w:rPr>
        <w:t>-реформирование муниципального финансового контроля и развитие внутреннего контроля;</w:t>
      </w:r>
    </w:p>
    <w:p w14:paraId="550B6179" w14:textId="09DD40FC" w:rsidR="001C3D12" w:rsidRPr="001C3D12" w:rsidRDefault="001C3D12" w:rsidP="002026F8">
      <w:pPr>
        <w:pStyle w:val="a9"/>
        <w:ind w:firstLine="709"/>
        <w:contextualSpacing/>
        <w:jc w:val="both"/>
        <w:rPr>
          <w:rFonts w:ascii="Times New Roman" w:eastAsia="Times New Roman" w:hAnsi="Times New Roman" w:cs="Times New Roman"/>
          <w:sz w:val="27"/>
          <w:szCs w:val="27"/>
          <w:lang w:val="ru-RU" w:eastAsia="ru-RU"/>
        </w:rPr>
      </w:pPr>
      <w:r w:rsidRPr="001C3D12">
        <w:rPr>
          <w:rFonts w:ascii="Times New Roman" w:eastAsia="Times New Roman" w:hAnsi="Times New Roman" w:cs="Times New Roman"/>
          <w:sz w:val="27"/>
          <w:szCs w:val="27"/>
          <w:lang w:val="ru-RU" w:eastAsia="ru-RU"/>
        </w:rPr>
        <w:t>-внедрение мероприятий по повышению энергетической эффективности;</w:t>
      </w:r>
    </w:p>
    <w:p w14:paraId="28ED17C4" w14:textId="6FF8AE62" w:rsidR="001C3D12" w:rsidRPr="00234890" w:rsidRDefault="001C3D12" w:rsidP="001C3D12">
      <w:pPr>
        <w:pStyle w:val="a9"/>
        <w:ind w:firstLine="709"/>
        <w:contextualSpacing/>
        <w:jc w:val="both"/>
        <w:rPr>
          <w:rFonts w:ascii="Times New Roman" w:eastAsia="Times New Roman" w:hAnsi="Times New Roman" w:cs="Times New Roman"/>
          <w:sz w:val="27"/>
          <w:szCs w:val="27"/>
          <w:lang w:val="ru-RU" w:eastAsia="ru-RU"/>
        </w:rPr>
      </w:pPr>
      <w:r w:rsidRPr="00234890">
        <w:rPr>
          <w:rFonts w:ascii="Times New Roman" w:eastAsia="Times New Roman" w:hAnsi="Times New Roman" w:cs="Times New Roman"/>
          <w:sz w:val="27"/>
          <w:szCs w:val="27"/>
          <w:lang w:val="ru-RU" w:eastAsia="ru-RU"/>
        </w:rPr>
        <w:t>-развитие и модернизация информационной системы органов местного самоуправления Нижнеудинского муниципального</w:t>
      </w:r>
      <w:r w:rsidR="002026F8" w:rsidRPr="00234890">
        <w:rPr>
          <w:rFonts w:ascii="Times New Roman" w:eastAsia="Times New Roman" w:hAnsi="Times New Roman" w:cs="Times New Roman"/>
          <w:sz w:val="27"/>
          <w:szCs w:val="27"/>
          <w:lang w:val="ru-RU" w:eastAsia="ru-RU"/>
        </w:rPr>
        <w:t xml:space="preserve"> образования.</w:t>
      </w:r>
    </w:p>
    <w:p w14:paraId="3246D7F1" w14:textId="391208FE" w:rsidR="002026F8" w:rsidRPr="00234890" w:rsidRDefault="00234890" w:rsidP="00234890">
      <w:pPr>
        <w:autoSpaceDE w:val="0"/>
        <w:autoSpaceDN w:val="0"/>
        <w:adjustRightInd w:val="0"/>
        <w:ind w:firstLine="851"/>
        <w:jc w:val="both"/>
        <w:outlineLvl w:val="1"/>
        <w:rPr>
          <w:rFonts w:ascii="Times New Roman" w:eastAsia="Times New Roman" w:hAnsi="Times New Roman" w:cs="Times New Roman"/>
          <w:b/>
          <w:sz w:val="27"/>
          <w:szCs w:val="27"/>
          <w:lang w:val="ru-RU"/>
        </w:rPr>
      </w:pPr>
      <w:r w:rsidRPr="00234890">
        <w:rPr>
          <w:rFonts w:ascii="Times New Roman" w:hAnsi="Times New Roman" w:cs="Times New Roman"/>
          <w:sz w:val="27"/>
          <w:szCs w:val="27"/>
          <w:lang w:val="ru-RU"/>
        </w:rPr>
        <w:t>Финансирование программы производиться в пределах бюджетных ассигнований, предусмотренных решением о местном бюджете на соответствующий год, в частности</w:t>
      </w:r>
      <w:r w:rsidR="00364D96">
        <w:rPr>
          <w:rFonts w:ascii="Times New Roman" w:hAnsi="Times New Roman" w:cs="Times New Roman"/>
          <w:sz w:val="27"/>
          <w:szCs w:val="27"/>
          <w:lang w:val="ru-RU"/>
        </w:rPr>
        <w:t>,</w:t>
      </w:r>
      <w:r w:rsidRPr="00234890">
        <w:rPr>
          <w:rFonts w:ascii="Times New Roman" w:hAnsi="Times New Roman" w:cs="Times New Roman"/>
          <w:sz w:val="27"/>
          <w:szCs w:val="27"/>
          <w:lang w:val="ru-RU"/>
        </w:rPr>
        <w:t xml:space="preserve"> на организаци</w:t>
      </w:r>
      <w:r w:rsidR="00364D96">
        <w:rPr>
          <w:rFonts w:ascii="Times New Roman" w:hAnsi="Times New Roman" w:cs="Times New Roman"/>
          <w:sz w:val="27"/>
          <w:szCs w:val="27"/>
          <w:lang w:val="ru-RU"/>
        </w:rPr>
        <w:t>ю</w:t>
      </w:r>
      <w:r w:rsidRPr="00234890">
        <w:rPr>
          <w:rFonts w:ascii="Times New Roman" w:hAnsi="Times New Roman" w:cs="Times New Roman"/>
          <w:sz w:val="27"/>
          <w:szCs w:val="27"/>
          <w:lang w:val="ru-RU"/>
        </w:rPr>
        <w:t xml:space="preserve"> бюджетного процесса в Нижнеудинском муниципальном образовании (электронный документооборот, программное обеспечения, стабильное функционирование информационных систем).</w:t>
      </w:r>
    </w:p>
    <w:p w14:paraId="74929536" w14:textId="77777777" w:rsidR="00234890" w:rsidRDefault="00234890" w:rsidP="00DF5537">
      <w:pPr>
        <w:pStyle w:val="a9"/>
        <w:ind w:firstLine="709"/>
        <w:contextualSpacing/>
        <w:jc w:val="both"/>
        <w:rPr>
          <w:rFonts w:ascii="Times New Roman" w:eastAsia="Times New Roman" w:hAnsi="Times New Roman" w:cs="Times New Roman"/>
          <w:b/>
          <w:sz w:val="27"/>
          <w:szCs w:val="27"/>
          <w:lang w:val="ru-RU"/>
        </w:rPr>
      </w:pPr>
    </w:p>
    <w:p w14:paraId="44B6C395" w14:textId="39831392" w:rsidR="00DF5537" w:rsidRPr="00234890" w:rsidRDefault="00DF5537" w:rsidP="00DF5537">
      <w:pPr>
        <w:pStyle w:val="a9"/>
        <w:ind w:firstLine="709"/>
        <w:contextualSpacing/>
        <w:jc w:val="both"/>
        <w:rPr>
          <w:rFonts w:ascii="Times New Roman" w:eastAsia="Times New Roman" w:hAnsi="Times New Roman" w:cs="Times New Roman"/>
          <w:b/>
          <w:sz w:val="27"/>
          <w:szCs w:val="27"/>
          <w:lang w:val="ru-RU"/>
        </w:rPr>
      </w:pPr>
      <w:r w:rsidRPr="00234890">
        <w:rPr>
          <w:rFonts w:ascii="Times New Roman" w:eastAsia="Times New Roman" w:hAnsi="Times New Roman" w:cs="Times New Roman"/>
          <w:b/>
          <w:sz w:val="27"/>
          <w:szCs w:val="27"/>
          <w:lang w:val="ru-RU"/>
        </w:rPr>
        <w:t>Раздел 0300 «Национальная безопасность и правоохранительная деятельность»</w:t>
      </w:r>
    </w:p>
    <w:p w14:paraId="3279F948" w14:textId="577DBE25" w:rsidR="00DF5537" w:rsidRPr="00234890" w:rsidRDefault="00DF5537" w:rsidP="00DF5537">
      <w:pPr>
        <w:pStyle w:val="a9"/>
        <w:ind w:firstLine="709"/>
        <w:contextualSpacing/>
        <w:jc w:val="both"/>
        <w:rPr>
          <w:rFonts w:ascii="Times New Roman" w:eastAsia="Times New Roman" w:hAnsi="Times New Roman" w:cs="Times New Roman"/>
          <w:sz w:val="27"/>
          <w:szCs w:val="27"/>
          <w:lang w:val="ru-RU"/>
        </w:rPr>
      </w:pPr>
      <w:r w:rsidRPr="00234890">
        <w:rPr>
          <w:rFonts w:ascii="Times New Roman" w:hAnsi="Times New Roman" w:cs="Times New Roman"/>
          <w:sz w:val="27"/>
          <w:szCs w:val="27"/>
          <w:lang w:val="ru-RU"/>
        </w:rPr>
        <w:t>В соответствии с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Pr="00234890">
        <w:rPr>
          <w:rFonts w:ascii="Times New Roman" w:eastAsia="Times New Roman" w:hAnsi="Times New Roman" w:cs="Times New Roman"/>
          <w:sz w:val="27"/>
          <w:szCs w:val="27"/>
          <w:lang w:val="ru-RU"/>
        </w:rPr>
        <w:t xml:space="preserve">, а также с учетом исполняемых муниципальным образованием полномочий по данному разделу отражены расходы на </w:t>
      </w:r>
      <w:r w:rsidR="00151DE0">
        <w:rPr>
          <w:rFonts w:ascii="Times New Roman" w:eastAsia="Times New Roman" w:hAnsi="Times New Roman" w:cs="Times New Roman"/>
          <w:sz w:val="27"/>
          <w:szCs w:val="27"/>
          <w:lang w:val="ru-RU"/>
        </w:rPr>
        <w:t>з</w:t>
      </w:r>
      <w:r w:rsidR="00151DE0" w:rsidRPr="00151DE0">
        <w:rPr>
          <w:rFonts w:ascii="Times New Roman" w:hAnsi="Times New Roman" w:cs="Times New Roman"/>
          <w:sz w:val="27"/>
          <w:szCs w:val="27"/>
          <w:lang w:val="ru-RU"/>
        </w:rPr>
        <w:t>ащит</w:t>
      </w:r>
      <w:r w:rsidR="00151DE0">
        <w:rPr>
          <w:rFonts w:ascii="Times New Roman" w:hAnsi="Times New Roman" w:cs="Times New Roman"/>
          <w:sz w:val="27"/>
          <w:szCs w:val="27"/>
          <w:lang w:val="ru-RU"/>
        </w:rPr>
        <w:t>у</w:t>
      </w:r>
      <w:r w:rsidR="00151DE0" w:rsidRPr="00151DE0">
        <w:rPr>
          <w:rFonts w:ascii="Times New Roman" w:hAnsi="Times New Roman" w:cs="Times New Roman"/>
          <w:sz w:val="27"/>
          <w:szCs w:val="27"/>
          <w:lang w:val="ru-RU"/>
        </w:rPr>
        <w:t xml:space="preserve"> населения и территории от чрезвычайных ситуаций природного и техногенного характера, пожарн</w:t>
      </w:r>
      <w:r w:rsidR="00151DE0">
        <w:rPr>
          <w:rFonts w:ascii="Times New Roman" w:hAnsi="Times New Roman" w:cs="Times New Roman"/>
          <w:sz w:val="27"/>
          <w:szCs w:val="27"/>
          <w:lang w:val="ru-RU"/>
        </w:rPr>
        <w:t>ую</w:t>
      </w:r>
      <w:r w:rsidR="00151DE0" w:rsidRPr="00151DE0">
        <w:rPr>
          <w:rFonts w:ascii="Times New Roman" w:hAnsi="Times New Roman" w:cs="Times New Roman"/>
          <w:sz w:val="27"/>
          <w:szCs w:val="27"/>
          <w:lang w:val="ru-RU"/>
        </w:rPr>
        <w:t xml:space="preserve"> безопасност</w:t>
      </w:r>
      <w:r w:rsidR="00151DE0">
        <w:rPr>
          <w:rFonts w:ascii="Times New Roman" w:hAnsi="Times New Roman" w:cs="Times New Roman"/>
          <w:sz w:val="27"/>
          <w:szCs w:val="27"/>
          <w:lang w:val="ru-RU"/>
        </w:rPr>
        <w:t>ь</w:t>
      </w:r>
      <w:r w:rsidRPr="00151DE0">
        <w:rPr>
          <w:rFonts w:ascii="Times New Roman" w:eastAsia="Times New Roman" w:hAnsi="Times New Roman" w:cs="Times New Roman"/>
          <w:sz w:val="27"/>
          <w:szCs w:val="27"/>
          <w:lang w:val="ru-RU"/>
        </w:rPr>
        <w:t>, а</w:t>
      </w:r>
      <w:r w:rsidRPr="00234890">
        <w:rPr>
          <w:rFonts w:ascii="Times New Roman" w:eastAsia="Times New Roman" w:hAnsi="Times New Roman" w:cs="Times New Roman"/>
          <w:sz w:val="27"/>
          <w:szCs w:val="27"/>
          <w:lang w:val="ru-RU"/>
        </w:rPr>
        <w:t xml:space="preserve"> также другие мероприятия в данной области.</w:t>
      </w:r>
    </w:p>
    <w:p w14:paraId="0C5D03F2" w14:textId="77777777" w:rsidR="00DF5537" w:rsidRPr="00234890" w:rsidRDefault="00DF5537" w:rsidP="00DF5537">
      <w:pPr>
        <w:pStyle w:val="a9"/>
        <w:contextualSpacing/>
        <w:jc w:val="right"/>
        <w:rPr>
          <w:rFonts w:ascii="Times New Roman" w:eastAsia="Times New Roman" w:hAnsi="Times New Roman" w:cs="Times New Roman"/>
          <w:sz w:val="27"/>
          <w:szCs w:val="27"/>
          <w:lang w:val="ru-RU"/>
        </w:rPr>
      </w:pPr>
      <w:r w:rsidRPr="00234890">
        <w:rPr>
          <w:rFonts w:ascii="Times New Roman" w:eastAsia="Times New Roman" w:hAnsi="Times New Roman" w:cs="Times New Roman"/>
          <w:sz w:val="27"/>
          <w:szCs w:val="27"/>
          <w:lang w:val="ru-RU"/>
        </w:rPr>
        <w:t>Таблица 6</w:t>
      </w:r>
    </w:p>
    <w:p w14:paraId="676D04A6" w14:textId="77777777" w:rsidR="00DF5537" w:rsidRPr="00234890" w:rsidRDefault="00DF5537" w:rsidP="00DF5537">
      <w:pPr>
        <w:pStyle w:val="a9"/>
        <w:contextualSpacing/>
        <w:jc w:val="center"/>
        <w:rPr>
          <w:rFonts w:ascii="Times New Roman" w:eastAsia="Times New Roman" w:hAnsi="Times New Roman" w:cs="Times New Roman"/>
          <w:sz w:val="27"/>
          <w:szCs w:val="27"/>
          <w:lang w:val="ru-RU"/>
        </w:rPr>
      </w:pPr>
      <w:r w:rsidRPr="00234890">
        <w:rPr>
          <w:rFonts w:ascii="Times New Roman" w:eastAsia="Times New Roman" w:hAnsi="Times New Roman" w:cs="Times New Roman"/>
          <w:sz w:val="27"/>
          <w:szCs w:val="27"/>
          <w:lang w:val="ru-RU"/>
        </w:rPr>
        <w:t>Распределение бюджетных ассигнований с 2021 по 2024 годы</w:t>
      </w:r>
    </w:p>
    <w:p w14:paraId="5C5834D0" w14:textId="77777777" w:rsidR="00DF5537" w:rsidRPr="00234890" w:rsidRDefault="00DF5537" w:rsidP="00DF5537">
      <w:pPr>
        <w:pStyle w:val="a9"/>
        <w:contextualSpacing/>
        <w:jc w:val="center"/>
        <w:rPr>
          <w:rFonts w:ascii="Times New Roman" w:eastAsia="Times New Roman" w:hAnsi="Times New Roman" w:cs="Times New Roman"/>
          <w:sz w:val="27"/>
          <w:szCs w:val="27"/>
          <w:lang w:val="ru-RU"/>
        </w:rPr>
      </w:pPr>
      <w:r w:rsidRPr="00234890">
        <w:rPr>
          <w:rFonts w:ascii="Times New Roman" w:eastAsia="Times New Roman" w:hAnsi="Times New Roman" w:cs="Times New Roman"/>
          <w:sz w:val="27"/>
          <w:szCs w:val="27"/>
          <w:lang w:val="ru-RU"/>
        </w:rPr>
        <w:t>по разделу 0300 "Национальная безопасность и правоохранительная деятельность"</w:t>
      </w:r>
    </w:p>
    <w:p w14:paraId="3EEEE79B" w14:textId="77777777" w:rsidR="00DF5537" w:rsidRDefault="00DF5537" w:rsidP="00DF5537">
      <w:pPr>
        <w:pStyle w:val="a9"/>
        <w:contextualSpacing/>
        <w:jc w:val="right"/>
        <w:rPr>
          <w:rFonts w:ascii="Times New Roman" w:eastAsia="Times New Roman" w:hAnsi="Times New Roman" w:cs="Times New Roman"/>
        </w:rPr>
      </w:pPr>
      <w:proofErr w:type="spellStart"/>
      <w:r>
        <w:rPr>
          <w:rFonts w:ascii="Times New Roman" w:eastAsia="Times New Roman" w:hAnsi="Times New Roman" w:cs="Times New Roman"/>
        </w:rPr>
        <w:lastRenderedPageBreak/>
        <w:t>тыс</w:t>
      </w:r>
      <w:proofErr w:type="spellEnd"/>
      <w:r>
        <w:rPr>
          <w:rFonts w:ascii="Times New Roman" w:eastAsia="Times New Roman" w:hAnsi="Times New Roman" w:cs="Times New Roman"/>
        </w:rPr>
        <w:t xml:space="preserve">. </w:t>
      </w:r>
      <w:r>
        <w:rPr>
          <w:rFonts w:ascii="Times New Roman" w:eastAsia="Times New Roman" w:hAnsi="Times New Roman" w:cs="Times New Roman"/>
          <w:lang w:val="ru-RU"/>
        </w:rPr>
        <w:t>р</w:t>
      </w:r>
      <w:proofErr w:type="spellStart"/>
      <w:r>
        <w:rPr>
          <w:rFonts w:ascii="Times New Roman" w:eastAsia="Times New Roman" w:hAnsi="Times New Roman" w:cs="Times New Roman"/>
        </w:rPr>
        <w:t>ублей</w:t>
      </w:r>
      <w:proofErr w:type="spellEnd"/>
    </w:p>
    <w:tbl>
      <w:tblPr>
        <w:tblW w:w="9750" w:type="dxa"/>
        <w:tblInd w:w="-176" w:type="dxa"/>
        <w:tblLayout w:type="fixed"/>
        <w:tblLook w:val="04A0" w:firstRow="1" w:lastRow="0" w:firstColumn="1" w:lastColumn="0" w:noHBand="0" w:noVBand="1"/>
      </w:tblPr>
      <w:tblGrid>
        <w:gridCol w:w="1704"/>
        <w:gridCol w:w="710"/>
        <w:gridCol w:w="992"/>
        <w:gridCol w:w="850"/>
        <w:gridCol w:w="1134"/>
        <w:gridCol w:w="993"/>
        <w:gridCol w:w="963"/>
        <w:gridCol w:w="762"/>
        <w:gridCol w:w="880"/>
        <w:gridCol w:w="762"/>
      </w:tblGrid>
      <w:tr w:rsidR="00DF5537" w14:paraId="2DE84BB2" w14:textId="77777777" w:rsidTr="00DF5537">
        <w:trPr>
          <w:trHeight w:val="60"/>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6E37E93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1F9EC5E"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val="ru-RU" w:eastAsia="ru-RU"/>
              </w:rPr>
              <w:t>Рз</w:t>
            </w:r>
            <w:proofErr w:type="spellEnd"/>
            <w:r>
              <w:rPr>
                <w:rFonts w:ascii="Times New Roman" w:eastAsia="Times New Roman" w:hAnsi="Times New Roman" w:cs="Times New Roman"/>
                <w:sz w:val="16"/>
                <w:szCs w:val="16"/>
                <w:lang w:val="ru-RU" w:eastAsia="ru-RU"/>
              </w:rPr>
              <w:t xml:space="preserve"> </w:t>
            </w:r>
            <w:proofErr w:type="spellStart"/>
            <w:r>
              <w:rPr>
                <w:rFonts w:ascii="Times New Roman" w:eastAsia="Times New Roman" w:hAnsi="Times New Roman" w:cs="Times New Roman"/>
                <w:sz w:val="16"/>
                <w:szCs w:val="16"/>
                <w:lang w:val="ru-RU" w:eastAsia="ru-RU"/>
              </w:rPr>
              <w:t>Пз</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BEDBDD3"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Оценка 2021г.</w:t>
            </w:r>
          </w:p>
        </w:tc>
        <w:tc>
          <w:tcPr>
            <w:tcW w:w="2977" w:type="dxa"/>
            <w:gridSpan w:val="3"/>
            <w:tcBorders>
              <w:top w:val="single" w:sz="4" w:space="0" w:color="auto"/>
              <w:left w:val="nil"/>
              <w:bottom w:val="single" w:sz="4" w:space="0" w:color="auto"/>
              <w:right w:val="single" w:sz="4" w:space="0" w:color="auto"/>
            </w:tcBorders>
            <w:noWrap/>
            <w:vAlign w:val="center"/>
            <w:hideMark/>
          </w:tcPr>
          <w:p w14:paraId="0A97FBE2"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2022г.</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14:paraId="03A6B15F"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Проект 2023г.</w:t>
            </w:r>
          </w:p>
        </w:tc>
        <w:tc>
          <w:tcPr>
            <w:tcW w:w="762" w:type="dxa"/>
            <w:vMerge w:val="restart"/>
            <w:tcBorders>
              <w:top w:val="single" w:sz="4" w:space="0" w:color="auto"/>
              <w:left w:val="single" w:sz="4" w:space="0" w:color="auto"/>
              <w:bottom w:val="single" w:sz="4" w:space="0" w:color="auto"/>
              <w:right w:val="single" w:sz="4" w:space="0" w:color="auto"/>
            </w:tcBorders>
            <w:vAlign w:val="center"/>
            <w:hideMark/>
          </w:tcPr>
          <w:p w14:paraId="2CEF39B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Темп роста к 2022, %</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14:paraId="70850D45"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Проект 2024г.</w:t>
            </w:r>
          </w:p>
        </w:tc>
        <w:tc>
          <w:tcPr>
            <w:tcW w:w="762" w:type="dxa"/>
            <w:vMerge w:val="restart"/>
            <w:tcBorders>
              <w:top w:val="single" w:sz="4" w:space="0" w:color="auto"/>
              <w:left w:val="single" w:sz="4" w:space="0" w:color="auto"/>
              <w:bottom w:val="single" w:sz="4" w:space="0" w:color="auto"/>
              <w:right w:val="single" w:sz="4" w:space="0" w:color="auto"/>
            </w:tcBorders>
            <w:vAlign w:val="center"/>
            <w:hideMark/>
          </w:tcPr>
          <w:p w14:paraId="3B5B0554"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Темп роста к 2023, %</w:t>
            </w:r>
          </w:p>
        </w:tc>
      </w:tr>
      <w:tr w:rsidR="00DF5537" w:rsidRPr="0039683F" w14:paraId="22A24EA2" w14:textId="77777777" w:rsidTr="00DF5537">
        <w:trPr>
          <w:trHeight w:val="6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43ACBFE2"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54A213C"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E9D65D"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850" w:type="dxa"/>
            <w:tcBorders>
              <w:top w:val="nil"/>
              <w:left w:val="nil"/>
              <w:bottom w:val="single" w:sz="4" w:space="0" w:color="auto"/>
              <w:right w:val="single" w:sz="4" w:space="0" w:color="auto"/>
            </w:tcBorders>
            <w:vAlign w:val="center"/>
            <w:hideMark/>
          </w:tcPr>
          <w:p w14:paraId="00D15FEB"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Проект</w:t>
            </w:r>
          </w:p>
        </w:tc>
        <w:tc>
          <w:tcPr>
            <w:tcW w:w="1134" w:type="dxa"/>
            <w:tcBorders>
              <w:top w:val="nil"/>
              <w:left w:val="nil"/>
              <w:bottom w:val="single" w:sz="4" w:space="0" w:color="auto"/>
              <w:right w:val="single" w:sz="4" w:space="0" w:color="auto"/>
            </w:tcBorders>
            <w:vAlign w:val="center"/>
            <w:hideMark/>
          </w:tcPr>
          <w:p w14:paraId="7B595B56"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Отклонение</w:t>
            </w:r>
          </w:p>
        </w:tc>
        <w:tc>
          <w:tcPr>
            <w:tcW w:w="993" w:type="dxa"/>
            <w:tcBorders>
              <w:top w:val="nil"/>
              <w:left w:val="nil"/>
              <w:bottom w:val="single" w:sz="4" w:space="0" w:color="auto"/>
              <w:right w:val="single" w:sz="4" w:space="0" w:color="auto"/>
            </w:tcBorders>
            <w:vAlign w:val="center"/>
            <w:hideMark/>
          </w:tcPr>
          <w:p w14:paraId="2E11EF73"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Темп роста к оценке 2021г, %</w:t>
            </w:r>
          </w:p>
        </w:tc>
        <w:tc>
          <w:tcPr>
            <w:tcW w:w="963" w:type="dxa"/>
            <w:vMerge/>
            <w:tcBorders>
              <w:top w:val="single" w:sz="4" w:space="0" w:color="auto"/>
              <w:left w:val="single" w:sz="4" w:space="0" w:color="auto"/>
              <w:bottom w:val="single" w:sz="4" w:space="0" w:color="auto"/>
              <w:right w:val="single" w:sz="4" w:space="0" w:color="auto"/>
            </w:tcBorders>
            <w:vAlign w:val="center"/>
            <w:hideMark/>
          </w:tcPr>
          <w:p w14:paraId="011BE1E1"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25B512B6"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E9B9CC5"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14:paraId="22DA0FF1" w14:textId="77777777" w:rsidR="00DF5537" w:rsidRDefault="00DF5537">
            <w:pPr>
              <w:spacing w:line="276" w:lineRule="auto"/>
              <w:rPr>
                <w:rFonts w:ascii="Times New Roman" w:eastAsia="Times New Roman" w:hAnsi="Times New Roman" w:cs="Times New Roman"/>
                <w:sz w:val="16"/>
                <w:szCs w:val="16"/>
                <w:lang w:val="ru-RU" w:eastAsia="ru-RU"/>
              </w:rPr>
            </w:pPr>
          </w:p>
        </w:tc>
      </w:tr>
      <w:tr w:rsidR="00DF5537" w14:paraId="1F3F02A8" w14:textId="77777777" w:rsidTr="00DF5537">
        <w:trPr>
          <w:trHeight w:val="60"/>
        </w:trPr>
        <w:tc>
          <w:tcPr>
            <w:tcW w:w="1702" w:type="dxa"/>
            <w:tcBorders>
              <w:top w:val="nil"/>
              <w:left w:val="single" w:sz="4" w:space="0" w:color="auto"/>
              <w:bottom w:val="single" w:sz="4" w:space="0" w:color="auto"/>
              <w:right w:val="single" w:sz="4" w:space="0" w:color="auto"/>
            </w:tcBorders>
            <w:vAlign w:val="bottom"/>
            <w:hideMark/>
          </w:tcPr>
          <w:p w14:paraId="47AF4FEA"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w:t>
            </w:r>
          </w:p>
        </w:tc>
        <w:tc>
          <w:tcPr>
            <w:tcW w:w="709" w:type="dxa"/>
            <w:tcBorders>
              <w:top w:val="nil"/>
              <w:left w:val="nil"/>
              <w:bottom w:val="single" w:sz="4" w:space="0" w:color="auto"/>
              <w:right w:val="single" w:sz="4" w:space="0" w:color="auto"/>
            </w:tcBorders>
            <w:vAlign w:val="bottom"/>
            <w:hideMark/>
          </w:tcPr>
          <w:p w14:paraId="2B99A8E6"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w:t>
            </w:r>
          </w:p>
        </w:tc>
        <w:tc>
          <w:tcPr>
            <w:tcW w:w="992" w:type="dxa"/>
            <w:tcBorders>
              <w:top w:val="nil"/>
              <w:left w:val="nil"/>
              <w:bottom w:val="single" w:sz="4" w:space="0" w:color="auto"/>
              <w:right w:val="single" w:sz="4" w:space="0" w:color="auto"/>
            </w:tcBorders>
            <w:noWrap/>
            <w:vAlign w:val="bottom"/>
            <w:hideMark/>
          </w:tcPr>
          <w:p w14:paraId="40F15C77"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3</w:t>
            </w:r>
          </w:p>
        </w:tc>
        <w:tc>
          <w:tcPr>
            <w:tcW w:w="850" w:type="dxa"/>
            <w:tcBorders>
              <w:top w:val="nil"/>
              <w:left w:val="nil"/>
              <w:bottom w:val="single" w:sz="4" w:space="0" w:color="auto"/>
              <w:right w:val="single" w:sz="4" w:space="0" w:color="auto"/>
            </w:tcBorders>
            <w:noWrap/>
            <w:vAlign w:val="bottom"/>
            <w:hideMark/>
          </w:tcPr>
          <w:p w14:paraId="0675241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4</w:t>
            </w:r>
          </w:p>
        </w:tc>
        <w:tc>
          <w:tcPr>
            <w:tcW w:w="1134" w:type="dxa"/>
            <w:tcBorders>
              <w:top w:val="nil"/>
              <w:left w:val="nil"/>
              <w:bottom w:val="single" w:sz="4" w:space="0" w:color="auto"/>
              <w:right w:val="single" w:sz="4" w:space="0" w:color="auto"/>
            </w:tcBorders>
            <w:noWrap/>
            <w:vAlign w:val="bottom"/>
            <w:hideMark/>
          </w:tcPr>
          <w:p w14:paraId="56F543B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5=4-3</w:t>
            </w:r>
          </w:p>
        </w:tc>
        <w:tc>
          <w:tcPr>
            <w:tcW w:w="993" w:type="dxa"/>
            <w:tcBorders>
              <w:top w:val="nil"/>
              <w:left w:val="nil"/>
              <w:bottom w:val="single" w:sz="4" w:space="0" w:color="auto"/>
              <w:right w:val="single" w:sz="4" w:space="0" w:color="auto"/>
            </w:tcBorders>
            <w:noWrap/>
            <w:vAlign w:val="bottom"/>
            <w:hideMark/>
          </w:tcPr>
          <w:p w14:paraId="1A32BAE4"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6</w:t>
            </w:r>
          </w:p>
        </w:tc>
        <w:tc>
          <w:tcPr>
            <w:tcW w:w="963" w:type="dxa"/>
            <w:tcBorders>
              <w:top w:val="nil"/>
              <w:left w:val="nil"/>
              <w:bottom w:val="single" w:sz="4" w:space="0" w:color="auto"/>
              <w:right w:val="single" w:sz="4" w:space="0" w:color="auto"/>
            </w:tcBorders>
            <w:noWrap/>
            <w:vAlign w:val="bottom"/>
            <w:hideMark/>
          </w:tcPr>
          <w:p w14:paraId="27386B49"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7</w:t>
            </w:r>
          </w:p>
        </w:tc>
        <w:tc>
          <w:tcPr>
            <w:tcW w:w="762" w:type="dxa"/>
            <w:tcBorders>
              <w:top w:val="nil"/>
              <w:left w:val="nil"/>
              <w:bottom w:val="single" w:sz="4" w:space="0" w:color="auto"/>
              <w:right w:val="single" w:sz="4" w:space="0" w:color="auto"/>
            </w:tcBorders>
            <w:noWrap/>
            <w:vAlign w:val="bottom"/>
            <w:hideMark/>
          </w:tcPr>
          <w:p w14:paraId="3A789AAC"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8</w:t>
            </w:r>
          </w:p>
        </w:tc>
        <w:tc>
          <w:tcPr>
            <w:tcW w:w="880" w:type="dxa"/>
            <w:tcBorders>
              <w:top w:val="nil"/>
              <w:left w:val="nil"/>
              <w:bottom w:val="single" w:sz="4" w:space="0" w:color="auto"/>
              <w:right w:val="single" w:sz="4" w:space="0" w:color="auto"/>
            </w:tcBorders>
            <w:noWrap/>
            <w:vAlign w:val="bottom"/>
            <w:hideMark/>
          </w:tcPr>
          <w:p w14:paraId="3FD2997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9</w:t>
            </w:r>
          </w:p>
        </w:tc>
        <w:tc>
          <w:tcPr>
            <w:tcW w:w="762" w:type="dxa"/>
            <w:tcBorders>
              <w:top w:val="nil"/>
              <w:left w:val="nil"/>
              <w:bottom w:val="single" w:sz="4" w:space="0" w:color="auto"/>
              <w:right w:val="single" w:sz="4" w:space="0" w:color="auto"/>
            </w:tcBorders>
            <w:noWrap/>
            <w:vAlign w:val="bottom"/>
            <w:hideMark/>
          </w:tcPr>
          <w:p w14:paraId="0D555F8B"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10</w:t>
            </w:r>
          </w:p>
        </w:tc>
      </w:tr>
      <w:tr w:rsidR="00DF5537" w14:paraId="087D8E4A" w14:textId="77777777" w:rsidTr="00DF5537">
        <w:trPr>
          <w:trHeight w:val="60"/>
        </w:trPr>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4F55B27C" w14:textId="77777777" w:rsidR="00DF5537" w:rsidRDefault="00DF5537">
            <w:pPr>
              <w:spacing w:line="276" w:lineRule="auto"/>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Расходы, всего</w:t>
            </w:r>
          </w:p>
        </w:tc>
        <w:tc>
          <w:tcPr>
            <w:tcW w:w="992" w:type="dxa"/>
            <w:tcBorders>
              <w:top w:val="nil"/>
              <w:left w:val="nil"/>
              <w:bottom w:val="single" w:sz="4" w:space="0" w:color="auto"/>
              <w:right w:val="single" w:sz="4" w:space="0" w:color="auto"/>
            </w:tcBorders>
            <w:noWrap/>
            <w:vAlign w:val="center"/>
            <w:hideMark/>
          </w:tcPr>
          <w:p w14:paraId="25AD1584"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1818761,6</w:t>
            </w:r>
          </w:p>
        </w:tc>
        <w:tc>
          <w:tcPr>
            <w:tcW w:w="850" w:type="dxa"/>
            <w:tcBorders>
              <w:top w:val="nil"/>
              <w:left w:val="nil"/>
              <w:bottom w:val="single" w:sz="4" w:space="0" w:color="auto"/>
              <w:right w:val="single" w:sz="4" w:space="0" w:color="auto"/>
            </w:tcBorders>
            <w:noWrap/>
            <w:vAlign w:val="center"/>
            <w:hideMark/>
          </w:tcPr>
          <w:p w14:paraId="7C1F33F4"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608640,1</w:t>
            </w:r>
          </w:p>
        </w:tc>
        <w:tc>
          <w:tcPr>
            <w:tcW w:w="1134" w:type="dxa"/>
            <w:tcBorders>
              <w:top w:val="nil"/>
              <w:left w:val="nil"/>
              <w:bottom w:val="single" w:sz="4" w:space="0" w:color="auto"/>
              <w:right w:val="single" w:sz="4" w:space="0" w:color="auto"/>
            </w:tcBorders>
            <w:noWrap/>
            <w:vAlign w:val="center"/>
            <w:hideMark/>
          </w:tcPr>
          <w:p w14:paraId="54191106"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-1210121,5</w:t>
            </w:r>
          </w:p>
        </w:tc>
        <w:tc>
          <w:tcPr>
            <w:tcW w:w="993" w:type="dxa"/>
            <w:tcBorders>
              <w:top w:val="nil"/>
              <w:left w:val="nil"/>
              <w:bottom w:val="single" w:sz="4" w:space="0" w:color="auto"/>
              <w:right w:val="single" w:sz="4" w:space="0" w:color="auto"/>
            </w:tcBorders>
            <w:noWrap/>
            <w:vAlign w:val="center"/>
            <w:hideMark/>
          </w:tcPr>
          <w:p w14:paraId="60AEF6E8"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-66,5</w:t>
            </w:r>
          </w:p>
        </w:tc>
        <w:tc>
          <w:tcPr>
            <w:tcW w:w="963" w:type="dxa"/>
            <w:tcBorders>
              <w:top w:val="nil"/>
              <w:left w:val="nil"/>
              <w:bottom w:val="single" w:sz="4" w:space="0" w:color="auto"/>
              <w:right w:val="single" w:sz="4" w:space="0" w:color="auto"/>
            </w:tcBorders>
            <w:noWrap/>
            <w:vAlign w:val="center"/>
            <w:hideMark/>
          </w:tcPr>
          <w:p w14:paraId="3343196B"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184962,6</w:t>
            </w:r>
          </w:p>
        </w:tc>
        <w:tc>
          <w:tcPr>
            <w:tcW w:w="762" w:type="dxa"/>
            <w:tcBorders>
              <w:top w:val="nil"/>
              <w:left w:val="nil"/>
              <w:bottom w:val="single" w:sz="4" w:space="0" w:color="auto"/>
              <w:right w:val="single" w:sz="4" w:space="0" w:color="auto"/>
            </w:tcBorders>
            <w:noWrap/>
            <w:vAlign w:val="center"/>
            <w:hideMark/>
          </w:tcPr>
          <w:p w14:paraId="3032F05E"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-69,6</w:t>
            </w:r>
          </w:p>
        </w:tc>
        <w:tc>
          <w:tcPr>
            <w:tcW w:w="880" w:type="dxa"/>
            <w:tcBorders>
              <w:top w:val="nil"/>
              <w:left w:val="nil"/>
              <w:bottom w:val="single" w:sz="4" w:space="0" w:color="auto"/>
              <w:right w:val="single" w:sz="4" w:space="0" w:color="auto"/>
            </w:tcBorders>
            <w:noWrap/>
            <w:vAlign w:val="center"/>
            <w:hideMark/>
          </w:tcPr>
          <w:p w14:paraId="2D3C1F77"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164925,4</w:t>
            </w:r>
          </w:p>
        </w:tc>
        <w:tc>
          <w:tcPr>
            <w:tcW w:w="762" w:type="dxa"/>
            <w:tcBorders>
              <w:top w:val="nil"/>
              <w:left w:val="nil"/>
              <w:bottom w:val="single" w:sz="4" w:space="0" w:color="auto"/>
              <w:right w:val="single" w:sz="4" w:space="0" w:color="auto"/>
            </w:tcBorders>
            <w:noWrap/>
            <w:vAlign w:val="center"/>
            <w:hideMark/>
          </w:tcPr>
          <w:p w14:paraId="768FDF7C"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-10,8</w:t>
            </w:r>
          </w:p>
        </w:tc>
      </w:tr>
      <w:tr w:rsidR="00DF5537" w14:paraId="1E34C792" w14:textId="77777777" w:rsidTr="00DF5537">
        <w:trPr>
          <w:trHeight w:val="60"/>
        </w:trPr>
        <w:tc>
          <w:tcPr>
            <w:tcW w:w="1702" w:type="dxa"/>
            <w:tcBorders>
              <w:top w:val="nil"/>
              <w:left w:val="single" w:sz="4" w:space="0" w:color="auto"/>
              <w:bottom w:val="single" w:sz="4" w:space="0" w:color="auto"/>
              <w:right w:val="single" w:sz="4" w:space="0" w:color="auto"/>
            </w:tcBorders>
            <w:vAlign w:val="bottom"/>
            <w:hideMark/>
          </w:tcPr>
          <w:p w14:paraId="53C85245" w14:textId="77777777" w:rsidR="00DF5537" w:rsidRDefault="00DF5537">
            <w:pPr>
              <w:spacing w:line="276" w:lineRule="auto"/>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center"/>
            <w:hideMark/>
          </w:tcPr>
          <w:p w14:paraId="47091368"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0300</w:t>
            </w:r>
          </w:p>
        </w:tc>
        <w:tc>
          <w:tcPr>
            <w:tcW w:w="992" w:type="dxa"/>
            <w:tcBorders>
              <w:top w:val="nil"/>
              <w:left w:val="nil"/>
              <w:bottom w:val="single" w:sz="4" w:space="0" w:color="auto"/>
              <w:right w:val="single" w:sz="4" w:space="0" w:color="auto"/>
            </w:tcBorders>
            <w:noWrap/>
            <w:vAlign w:val="center"/>
            <w:hideMark/>
          </w:tcPr>
          <w:p w14:paraId="423A5DAA"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24191,0</w:t>
            </w:r>
          </w:p>
        </w:tc>
        <w:tc>
          <w:tcPr>
            <w:tcW w:w="850" w:type="dxa"/>
            <w:tcBorders>
              <w:top w:val="nil"/>
              <w:left w:val="nil"/>
              <w:bottom w:val="single" w:sz="4" w:space="0" w:color="auto"/>
              <w:right w:val="single" w:sz="4" w:space="0" w:color="auto"/>
            </w:tcBorders>
            <w:noWrap/>
            <w:vAlign w:val="center"/>
            <w:hideMark/>
          </w:tcPr>
          <w:p w14:paraId="54281747"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50,0</w:t>
            </w:r>
          </w:p>
        </w:tc>
        <w:tc>
          <w:tcPr>
            <w:tcW w:w="1134" w:type="dxa"/>
            <w:tcBorders>
              <w:top w:val="nil"/>
              <w:left w:val="nil"/>
              <w:bottom w:val="single" w:sz="4" w:space="0" w:color="auto"/>
              <w:right w:val="single" w:sz="4" w:space="0" w:color="auto"/>
            </w:tcBorders>
            <w:noWrap/>
            <w:vAlign w:val="center"/>
            <w:hideMark/>
          </w:tcPr>
          <w:p w14:paraId="2111D470"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-24141,0</w:t>
            </w:r>
          </w:p>
        </w:tc>
        <w:tc>
          <w:tcPr>
            <w:tcW w:w="993" w:type="dxa"/>
            <w:tcBorders>
              <w:top w:val="nil"/>
              <w:left w:val="nil"/>
              <w:bottom w:val="single" w:sz="4" w:space="0" w:color="auto"/>
              <w:right w:val="single" w:sz="4" w:space="0" w:color="auto"/>
            </w:tcBorders>
            <w:noWrap/>
            <w:vAlign w:val="center"/>
            <w:hideMark/>
          </w:tcPr>
          <w:p w14:paraId="440F97C4"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-99,8</w:t>
            </w:r>
          </w:p>
        </w:tc>
        <w:tc>
          <w:tcPr>
            <w:tcW w:w="963" w:type="dxa"/>
            <w:tcBorders>
              <w:top w:val="nil"/>
              <w:left w:val="nil"/>
              <w:bottom w:val="single" w:sz="4" w:space="0" w:color="auto"/>
              <w:right w:val="single" w:sz="4" w:space="0" w:color="auto"/>
            </w:tcBorders>
            <w:noWrap/>
            <w:vAlign w:val="center"/>
            <w:hideMark/>
          </w:tcPr>
          <w:p w14:paraId="253E1432"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50,0</w:t>
            </w:r>
          </w:p>
        </w:tc>
        <w:tc>
          <w:tcPr>
            <w:tcW w:w="762" w:type="dxa"/>
            <w:tcBorders>
              <w:top w:val="nil"/>
              <w:left w:val="nil"/>
              <w:bottom w:val="single" w:sz="4" w:space="0" w:color="auto"/>
              <w:right w:val="single" w:sz="4" w:space="0" w:color="auto"/>
            </w:tcBorders>
            <w:vAlign w:val="center"/>
            <w:hideMark/>
          </w:tcPr>
          <w:p w14:paraId="59997B68"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0,0</w:t>
            </w:r>
          </w:p>
        </w:tc>
        <w:tc>
          <w:tcPr>
            <w:tcW w:w="880" w:type="dxa"/>
            <w:tcBorders>
              <w:top w:val="nil"/>
              <w:left w:val="nil"/>
              <w:bottom w:val="single" w:sz="4" w:space="0" w:color="auto"/>
              <w:right w:val="single" w:sz="4" w:space="0" w:color="auto"/>
            </w:tcBorders>
            <w:noWrap/>
            <w:vAlign w:val="center"/>
            <w:hideMark/>
          </w:tcPr>
          <w:p w14:paraId="70203C4A"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50,0</w:t>
            </w:r>
          </w:p>
        </w:tc>
        <w:tc>
          <w:tcPr>
            <w:tcW w:w="762" w:type="dxa"/>
            <w:tcBorders>
              <w:top w:val="nil"/>
              <w:left w:val="nil"/>
              <w:bottom w:val="single" w:sz="4" w:space="0" w:color="auto"/>
              <w:right w:val="single" w:sz="4" w:space="0" w:color="auto"/>
            </w:tcBorders>
            <w:noWrap/>
            <w:vAlign w:val="center"/>
            <w:hideMark/>
          </w:tcPr>
          <w:p w14:paraId="1FB5D839" w14:textId="77777777" w:rsidR="00DF5537" w:rsidRDefault="00DF5537" w:rsidP="00134CC2">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0,0</w:t>
            </w:r>
          </w:p>
        </w:tc>
      </w:tr>
      <w:tr w:rsidR="00DF5537" w14:paraId="05CA26E9" w14:textId="77777777" w:rsidTr="00DF5537">
        <w:trPr>
          <w:trHeight w:val="1369"/>
        </w:trPr>
        <w:tc>
          <w:tcPr>
            <w:tcW w:w="1702" w:type="dxa"/>
            <w:tcBorders>
              <w:top w:val="nil"/>
              <w:left w:val="single" w:sz="4" w:space="0" w:color="auto"/>
              <w:bottom w:val="single" w:sz="4" w:space="0" w:color="auto"/>
              <w:right w:val="single" w:sz="4" w:space="0" w:color="auto"/>
            </w:tcBorders>
            <w:vAlign w:val="bottom"/>
            <w:hideMark/>
          </w:tcPr>
          <w:p w14:paraId="69D8DCBD" w14:textId="379FEF27" w:rsidR="00DF5537" w:rsidRDefault="00DF5537">
            <w:pPr>
              <w:autoSpaceDE w:val="0"/>
              <w:autoSpaceDN w:val="0"/>
              <w:adjustRightInd w:val="0"/>
              <w:spacing w:line="276" w:lineRule="auto"/>
              <w:rPr>
                <w:rFonts w:ascii="Times New Roman" w:eastAsia="Times New Roman" w:hAnsi="Times New Roman" w:cs="Times New Roman"/>
                <w:sz w:val="16"/>
                <w:szCs w:val="16"/>
                <w:lang w:val="ru-RU" w:eastAsia="ru-RU"/>
              </w:rPr>
            </w:pPr>
            <w:r>
              <w:rPr>
                <w:rFonts w:ascii="Times New Roman" w:hAnsi="Times New Roman" w:cs="Times New Roman"/>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noWrap/>
            <w:vAlign w:val="center"/>
            <w:hideMark/>
          </w:tcPr>
          <w:p w14:paraId="3F994169"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0310</w:t>
            </w:r>
          </w:p>
        </w:tc>
        <w:tc>
          <w:tcPr>
            <w:tcW w:w="992" w:type="dxa"/>
            <w:tcBorders>
              <w:top w:val="nil"/>
              <w:left w:val="nil"/>
              <w:bottom w:val="single" w:sz="4" w:space="0" w:color="auto"/>
              <w:right w:val="single" w:sz="4" w:space="0" w:color="auto"/>
            </w:tcBorders>
            <w:noWrap/>
            <w:vAlign w:val="center"/>
            <w:hideMark/>
          </w:tcPr>
          <w:p w14:paraId="756F318F"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23616,0</w:t>
            </w:r>
          </w:p>
        </w:tc>
        <w:tc>
          <w:tcPr>
            <w:tcW w:w="850" w:type="dxa"/>
            <w:tcBorders>
              <w:top w:val="nil"/>
              <w:left w:val="nil"/>
              <w:bottom w:val="single" w:sz="4" w:space="0" w:color="auto"/>
              <w:right w:val="single" w:sz="4" w:space="0" w:color="auto"/>
            </w:tcBorders>
            <w:noWrap/>
            <w:vAlign w:val="center"/>
            <w:hideMark/>
          </w:tcPr>
          <w:p w14:paraId="45CD21AD"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1134" w:type="dxa"/>
            <w:tcBorders>
              <w:top w:val="nil"/>
              <w:left w:val="nil"/>
              <w:bottom w:val="single" w:sz="4" w:space="0" w:color="auto"/>
              <w:right w:val="single" w:sz="4" w:space="0" w:color="auto"/>
            </w:tcBorders>
            <w:noWrap/>
            <w:vAlign w:val="center"/>
            <w:hideMark/>
          </w:tcPr>
          <w:p w14:paraId="6991C4E2"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-23616,0</w:t>
            </w:r>
          </w:p>
        </w:tc>
        <w:tc>
          <w:tcPr>
            <w:tcW w:w="993" w:type="dxa"/>
            <w:tcBorders>
              <w:top w:val="nil"/>
              <w:left w:val="nil"/>
              <w:bottom w:val="single" w:sz="4" w:space="0" w:color="auto"/>
              <w:right w:val="single" w:sz="4" w:space="0" w:color="auto"/>
            </w:tcBorders>
            <w:noWrap/>
            <w:vAlign w:val="center"/>
            <w:hideMark/>
          </w:tcPr>
          <w:p w14:paraId="183B068B"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-100,0</w:t>
            </w:r>
          </w:p>
        </w:tc>
        <w:tc>
          <w:tcPr>
            <w:tcW w:w="963" w:type="dxa"/>
            <w:tcBorders>
              <w:top w:val="nil"/>
              <w:left w:val="nil"/>
              <w:bottom w:val="single" w:sz="4" w:space="0" w:color="auto"/>
              <w:right w:val="single" w:sz="4" w:space="0" w:color="auto"/>
            </w:tcBorders>
            <w:noWrap/>
            <w:vAlign w:val="center"/>
            <w:hideMark/>
          </w:tcPr>
          <w:p w14:paraId="2B76C050"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762" w:type="dxa"/>
            <w:tcBorders>
              <w:top w:val="nil"/>
              <w:left w:val="nil"/>
              <w:bottom w:val="single" w:sz="4" w:space="0" w:color="auto"/>
              <w:right w:val="single" w:sz="4" w:space="0" w:color="auto"/>
            </w:tcBorders>
            <w:vAlign w:val="center"/>
            <w:hideMark/>
          </w:tcPr>
          <w:p w14:paraId="05BC9149"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w:t>
            </w:r>
          </w:p>
        </w:tc>
        <w:tc>
          <w:tcPr>
            <w:tcW w:w="880" w:type="dxa"/>
            <w:tcBorders>
              <w:top w:val="nil"/>
              <w:left w:val="nil"/>
              <w:bottom w:val="single" w:sz="4" w:space="0" w:color="auto"/>
              <w:right w:val="single" w:sz="4" w:space="0" w:color="auto"/>
            </w:tcBorders>
            <w:noWrap/>
            <w:vAlign w:val="center"/>
            <w:hideMark/>
          </w:tcPr>
          <w:p w14:paraId="2E1E574A"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762" w:type="dxa"/>
            <w:tcBorders>
              <w:top w:val="nil"/>
              <w:left w:val="nil"/>
              <w:bottom w:val="single" w:sz="4" w:space="0" w:color="auto"/>
              <w:right w:val="single" w:sz="4" w:space="0" w:color="auto"/>
            </w:tcBorders>
            <w:noWrap/>
            <w:vAlign w:val="center"/>
            <w:hideMark/>
          </w:tcPr>
          <w:p w14:paraId="5D078D72"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r>
      <w:tr w:rsidR="00DF5537" w14:paraId="72F6DB2F" w14:textId="77777777" w:rsidTr="00DF5537">
        <w:trPr>
          <w:trHeight w:val="337"/>
        </w:trPr>
        <w:tc>
          <w:tcPr>
            <w:tcW w:w="1702" w:type="dxa"/>
            <w:tcBorders>
              <w:top w:val="nil"/>
              <w:left w:val="single" w:sz="4" w:space="0" w:color="auto"/>
              <w:bottom w:val="single" w:sz="4" w:space="0" w:color="auto"/>
              <w:right w:val="single" w:sz="4" w:space="0" w:color="auto"/>
            </w:tcBorders>
            <w:vAlign w:val="bottom"/>
            <w:hideMark/>
          </w:tcPr>
          <w:p w14:paraId="3743599D" w14:textId="77777777" w:rsidR="00DF5537" w:rsidRDefault="00DF5537">
            <w:pPr>
              <w:spacing w:line="276"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noWrap/>
            <w:vAlign w:val="center"/>
            <w:hideMark/>
          </w:tcPr>
          <w:p w14:paraId="2DD1B2E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0314</w:t>
            </w:r>
          </w:p>
        </w:tc>
        <w:tc>
          <w:tcPr>
            <w:tcW w:w="992" w:type="dxa"/>
            <w:tcBorders>
              <w:top w:val="nil"/>
              <w:left w:val="nil"/>
              <w:bottom w:val="single" w:sz="4" w:space="0" w:color="auto"/>
              <w:right w:val="single" w:sz="4" w:space="0" w:color="auto"/>
            </w:tcBorders>
            <w:noWrap/>
            <w:vAlign w:val="center"/>
            <w:hideMark/>
          </w:tcPr>
          <w:p w14:paraId="60C82938"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575,0</w:t>
            </w:r>
          </w:p>
        </w:tc>
        <w:tc>
          <w:tcPr>
            <w:tcW w:w="850" w:type="dxa"/>
            <w:tcBorders>
              <w:top w:val="nil"/>
              <w:left w:val="nil"/>
              <w:bottom w:val="single" w:sz="4" w:space="0" w:color="auto"/>
              <w:right w:val="single" w:sz="4" w:space="0" w:color="auto"/>
            </w:tcBorders>
            <w:noWrap/>
            <w:vAlign w:val="center"/>
            <w:hideMark/>
          </w:tcPr>
          <w:p w14:paraId="79E22E1E"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50,0</w:t>
            </w:r>
          </w:p>
        </w:tc>
        <w:tc>
          <w:tcPr>
            <w:tcW w:w="1134" w:type="dxa"/>
            <w:tcBorders>
              <w:top w:val="nil"/>
              <w:left w:val="nil"/>
              <w:bottom w:val="single" w:sz="4" w:space="0" w:color="auto"/>
              <w:right w:val="single" w:sz="4" w:space="0" w:color="auto"/>
            </w:tcBorders>
            <w:noWrap/>
            <w:vAlign w:val="center"/>
            <w:hideMark/>
          </w:tcPr>
          <w:p w14:paraId="751040DD"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-525,0</w:t>
            </w:r>
          </w:p>
        </w:tc>
        <w:tc>
          <w:tcPr>
            <w:tcW w:w="993" w:type="dxa"/>
            <w:tcBorders>
              <w:top w:val="nil"/>
              <w:left w:val="nil"/>
              <w:bottom w:val="single" w:sz="4" w:space="0" w:color="auto"/>
              <w:right w:val="single" w:sz="4" w:space="0" w:color="auto"/>
            </w:tcBorders>
            <w:noWrap/>
            <w:vAlign w:val="center"/>
            <w:hideMark/>
          </w:tcPr>
          <w:p w14:paraId="0B9543D1" w14:textId="4A39F123" w:rsidR="00DF5537" w:rsidRDefault="00134CC2"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-91,3</w:t>
            </w:r>
          </w:p>
        </w:tc>
        <w:tc>
          <w:tcPr>
            <w:tcW w:w="963" w:type="dxa"/>
            <w:tcBorders>
              <w:top w:val="nil"/>
              <w:left w:val="nil"/>
              <w:bottom w:val="single" w:sz="4" w:space="0" w:color="auto"/>
              <w:right w:val="single" w:sz="4" w:space="0" w:color="auto"/>
            </w:tcBorders>
            <w:noWrap/>
            <w:vAlign w:val="center"/>
            <w:hideMark/>
          </w:tcPr>
          <w:p w14:paraId="78576132"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50,0</w:t>
            </w:r>
          </w:p>
        </w:tc>
        <w:tc>
          <w:tcPr>
            <w:tcW w:w="762" w:type="dxa"/>
            <w:tcBorders>
              <w:top w:val="nil"/>
              <w:left w:val="nil"/>
              <w:bottom w:val="single" w:sz="4" w:space="0" w:color="auto"/>
              <w:right w:val="single" w:sz="4" w:space="0" w:color="auto"/>
            </w:tcBorders>
            <w:vAlign w:val="center"/>
            <w:hideMark/>
          </w:tcPr>
          <w:p w14:paraId="4B38A4D0"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880" w:type="dxa"/>
            <w:tcBorders>
              <w:top w:val="nil"/>
              <w:left w:val="nil"/>
              <w:bottom w:val="single" w:sz="4" w:space="0" w:color="auto"/>
              <w:right w:val="single" w:sz="4" w:space="0" w:color="auto"/>
            </w:tcBorders>
            <w:noWrap/>
            <w:vAlign w:val="center"/>
            <w:hideMark/>
          </w:tcPr>
          <w:p w14:paraId="57179DE5"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50,0</w:t>
            </w:r>
          </w:p>
        </w:tc>
        <w:tc>
          <w:tcPr>
            <w:tcW w:w="762" w:type="dxa"/>
            <w:tcBorders>
              <w:top w:val="nil"/>
              <w:left w:val="nil"/>
              <w:bottom w:val="single" w:sz="4" w:space="0" w:color="auto"/>
              <w:right w:val="single" w:sz="4" w:space="0" w:color="auto"/>
            </w:tcBorders>
            <w:noWrap/>
            <w:vAlign w:val="center"/>
            <w:hideMark/>
          </w:tcPr>
          <w:p w14:paraId="40114E55" w14:textId="77777777" w:rsidR="00DF5537" w:rsidRDefault="00DF5537" w:rsidP="00134CC2">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r>
    </w:tbl>
    <w:p w14:paraId="03437EC8" w14:textId="77777777" w:rsidR="00DF5537" w:rsidRDefault="00DF5537" w:rsidP="00DF5537">
      <w:pPr>
        <w:pStyle w:val="a9"/>
        <w:jc w:val="right"/>
        <w:rPr>
          <w:rFonts w:ascii="Times New Roman" w:eastAsia="Times New Roman" w:hAnsi="Times New Roman" w:cs="Times New Roman"/>
        </w:rPr>
      </w:pPr>
    </w:p>
    <w:p w14:paraId="4F6376ED" w14:textId="34AD9E24" w:rsidR="00E96F78" w:rsidRDefault="00DF5537" w:rsidP="00E96F78">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Бюджетные ассигнования на реализацию мероприятий в области национальной безопасности и правоохранительной деятельности запланированы на 2022,2023,2024гг. в объеме 50,0 тыс. рублей ежегодно по </w:t>
      </w:r>
      <w:r w:rsidRPr="00960A23">
        <w:rPr>
          <w:rFonts w:ascii="Times New Roman" w:eastAsia="Times New Roman" w:hAnsi="Times New Roman" w:cs="Times New Roman"/>
          <w:sz w:val="27"/>
          <w:szCs w:val="27"/>
          <w:lang w:val="ru-RU"/>
        </w:rPr>
        <w:t>подразделу</w:t>
      </w:r>
      <w:r w:rsidRPr="00960A23">
        <w:rPr>
          <w:rFonts w:ascii="Times New Roman" w:eastAsia="Times New Roman" w:hAnsi="Times New Roman" w:cs="Times New Roman"/>
          <w:lang w:val="ru-RU"/>
        </w:rPr>
        <w:t xml:space="preserve"> </w:t>
      </w:r>
      <w:r w:rsidRPr="00960A23">
        <w:rPr>
          <w:rFonts w:ascii="Times New Roman" w:eastAsia="Times New Roman" w:hAnsi="Times New Roman" w:cs="Times New Roman"/>
          <w:b/>
          <w:bCs/>
          <w:lang w:val="ru-RU"/>
        </w:rPr>
        <w:t>0314 "Другие вопросы в области национальной безопасности и правоохранительной деятельности"</w:t>
      </w:r>
      <w:r>
        <w:rPr>
          <w:rFonts w:ascii="Times New Roman" w:eastAsia="Times New Roman" w:hAnsi="Times New Roman" w:cs="Times New Roman"/>
          <w:sz w:val="27"/>
          <w:szCs w:val="27"/>
          <w:lang w:val="ru-RU"/>
        </w:rPr>
        <w:t xml:space="preserve"> на реализацию мероприятия "Ремонт оборудования водонапорных башен, мероприятия по </w:t>
      </w:r>
      <w:bookmarkStart w:id="14" w:name="_Hlk89243723"/>
      <w:r>
        <w:rPr>
          <w:rFonts w:ascii="Times New Roman" w:eastAsia="Times New Roman" w:hAnsi="Times New Roman" w:cs="Times New Roman"/>
          <w:sz w:val="27"/>
          <w:szCs w:val="27"/>
          <w:lang w:val="ru-RU"/>
        </w:rPr>
        <w:t>оборудованию минерализованной полосы отвода на территории Нижнеудинского муниципального образования</w:t>
      </w:r>
      <w:bookmarkEnd w:id="14"/>
      <w:r>
        <w:rPr>
          <w:rFonts w:ascii="Times New Roman" w:eastAsia="Times New Roman" w:hAnsi="Times New Roman" w:cs="Times New Roman"/>
          <w:sz w:val="27"/>
          <w:szCs w:val="27"/>
          <w:lang w:val="ru-RU"/>
        </w:rPr>
        <w:t>"  в рамках муниципальной программы "Обеспечение пожарной безопасности в Нижнеудинском муниципальном образовании в период 2018-2024 годы"</w:t>
      </w:r>
      <w:r w:rsidR="00E96F78">
        <w:rPr>
          <w:rFonts w:ascii="Times New Roman" w:eastAsia="Times New Roman" w:hAnsi="Times New Roman" w:cs="Times New Roman"/>
          <w:sz w:val="27"/>
          <w:szCs w:val="27"/>
          <w:lang w:val="ru-RU"/>
        </w:rPr>
        <w:t xml:space="preserve"> (далее по тексту программа)</w:t>
      </w:r>
      <w:r w:rsidR="0091696D">
        <w:rPr>
          <w:rFonts w:ascii="Times New Roman" w:eastAsia="Times New Roman" w:hAnsi="Times New Roman" w:cs="Times New Roman"/>
          <w:sz w:val="27"/>
          <w:szCs w:val="27"/>
          <w:lang w:val="ru-RU"/>
        </w:rPr>
        <w:t xml:space="preserve">, что на </w:t>
      </w:r>
      <w:r w:rsidR="00134CC2">
        <w:rPr>
          <w:rFonts w:ascii="Times New Roman" w:eastAsia="Times New Roman" w:hAnsi="Times New Roman" w:cs="Times New Roman"/>
          <w:sz w:val="27"/>
          <w:szCs w:val="27"/>
          <w:lang w:val="ru-RU"/>
        </w:rPr>
        <w:t>91,3</w:t>
      </w:r>
      <w:r w:rsidR="001F467A">
        <w:rPr>
          <w:rFonts w:ascii="Times New Roman" w:eastAsia="Times New Roman" w:hAnsi="Times New Roman" w:cs="Times New Roman"/>
          <w:sz w:val="27"/>
          <w:szCs w:val="27"/>
          <w:lang w:val="ru-RU"/>
        </w:rPr>
        <w:t xml:space="preserve">% меньше </w:t>
      </w:r>
      <w:r w:rsidR="00FE44BD">
        <w:rPr>
          <w:rFonts w:ascii="Times New Roman" w:eastAsia="Times New Roman" w:hAnsi="Times New Roman" w:cs="Times New Roman"/>
          <w:sz w:val="27"/>
          <w:szCs w:val="27"/>
          <w:lang w:val="ru-RU"/>
        </w:rPr>
        <w:t>объема  финансирования 2021 года.</w:t>
      </w:r>
    </w:p>
    <w:p w14:paraId="35D64BC0" w14:textId="77777777" w:rsidR="00E96F78" w:rsidRDefault="00E96F78" w:rsidP="00E96F78">
      <w:pPr>
        <w:pStyle w:val="a9"/>
        <w:ind w:firstLine="851"/>
        <w:contextualSpacing/>
        <w:jc w:val="both"/>
        <w:rPr>
          <w:rFonts w:ascii="Times New Roman" w:eastAsia="Times New Roman" w:hAnsi="Times New Roman" w:cs="Times New Roman"/>
          <w:sz w:val="28"/>
          <w:szCs w:val="28"/>
          <w:lang w:val="ru-RU" w:eastAsia="ru-RU"/>
        </w:rPr>
      </w:pPr>
      <w:r w:rsidRPr="00E96F78">
        <w:rPr>
          <w:rFonts w:ascii="Times New Roman" w:eastAsia="Times New Roman" w:hAnsi="Times New Roman" w:cs="Times New Roman"/>
          <w:sz w:val="28"/>
          <w:szCs w:val="28"/>
          <w:lang w:val="ru-RU" w:eastAsia="ru-RU"/>
        </w:rPr>
        <w:t>Основны</w:t>
      </w:r>
      <w:r>
        <w:rPr>
          <w:rFonts w:ascii="Times New Roman" w:eastAsia="Times New Roman" w:hAnsi="Times New Roman" w:cs="Times New Roman"/>
          <w:sz w:val="28"/>
          <w:szCs w:val="28"/>
          <w:lang w:val="ru-RU" w:eastAsia="ru-RU"/>
        </w:rPr>
        <w:t>ми целями</w:t>
      </w:r>
      <w:r w:rsidRPr="00E96F78">
        <w:rPr>
          <w:rFonts w:ascii="Times New Roman" w:eastAsia="Times New Roman" w:hAnsi="Times New Roman" w:cs="Times New Roman"/>
          <w:sz w:val="28"/>
          <w:szCs w:val="28"/>
          <w:lang w:val="ru-RU" w:eastAsia="ru-RU"/>
        </w:rPr>
        <w:t xml:space="preserve"> программы</w:t>
      </w:r>
      <w:r>
        <w:rPr>
          <w:rFonts w:ascii="Times New Roman" w:eastAsia="Times New Roman" w:hAnsi="Times New Roman" w:cs="Times New Roman"/>
          <w:sz w:val="28"/>
          <w:szCs w:val="28"/>
          <w:lang w:val="ru-RU" w:eastAsia="ru-RU"/>
        </w:rPr>
        <w:t xml:space="preserve"> является</w:t>
      </w:r>
      <w:r w:rsidRPr="00E96F78">
        <w:rPr>
          <w:rFonts w:ascii="Times New Roman" w:eastAsia="Times New Roman" w:hAnsi="Times New Roman" w:cs="Times New Roman"/>
          <w:sz w:val="28"/>
          <w:szCs w:val="28"/>
          <w:lang w:val="ru-RU" w:eastAsia="ru-RU"/>
        </w:rPr>
        <w:t>:</w:t>
      </w:r>
    </w:p>
    <w:p w14:paraId="7924D392" w14:textId="77777777" w:rsidR="00E96F78" w:rsidRDefault="00E96F78" w:rsidP="00E96F78">
      <w:pPr>
        <w:pStyle w:val="a9"/>
        <w:ind w:firstLine="851"/>
        <w:contextualSpacing/>
        <w:jc w:val="both"/>
        <w:rPr>
          <w:rFonts w:ascii="Times New Roman" w:eastAsia="Times New Roman" w:hAnsi="Times New Roman" w:cs="Times New Roman"/>
          <w:sz w:val="28"/>
          <w:szCs w:val="28"/>
          <w:lang w:val="ru-RU" w:eastAsia="ru-RU"/>
        </w:rPr>
      </w:pPr>
      <w:r w:rsidRPr="00E96F78">
        <w:rPr>
          <w:rFonts w:ascii="Times New Roman" w:eastAsia="Times New Roman" w:hAnsi="Times New Roman" w:cs="Times New Roman"/>
          <w:sz w:val="28"/>
          <w:szCs w:val="28"/>
          <w:lang w:val="ru-RU" w:eastAsia="ru-RU"/>
        </w:rPr>
        <w:t xml:space="preserve">- обеспечение пожарной безопасности в Нижнеудинском муниципальном образовании; </w:t>
      </w:r>
    </w:p>
    <w:p w14:paraId="14D58B8B" w14:textId="77777777" w:rsidR="00E96F78" w:rsidRDefault="00E96F78" w:rsidP="00E96F78">
      <w:pPr>
        <w:pStyle w:val="a9"/>
        <w:ind w:firstLine="851"/>
        <w:contextualSpacing/>
        <w:jc w:val="both"/>
        <w:rPr>
          <w:rFonts w:ascii="Times New Roman" w:eastAsia="Times New Roman" w:hAnsi="Times New Roman" w:cs="Times New Roman"/>
          <w:sz w:val="28"/>
          <w:szCs w:val="28"/>
          <w:lang w:val="ru-RU" w:eastAsia="ru-RU"/>
        </w:rPr>
      </w:pPr>
      <w:r w:rsidRPr="00E96F78">
        <w:rPr>
          <w:rFonts w:ascii="Times New Roman" w:eastAsia="Times New Roman" w:hAnsi="Times New Roman" w:cs="Times New Roman"/>
          <w:sz w:val="28"/>
          <w:szCs w:val="28"/>
          <w:lang w:val="ru-RU" w:eastAsia="ru-RU"/>
        </w:rPr>
        <w:t>- обеспечение необходимых условий для предотвращения пожаров, недопущения травматизма и исключения гибели людей, материальных ценностей и оборудования;</w:t>
      </w:r>
    </w:p>
    <w:p w14:paraId="5F56FE94" w14:textId="77777777" w:rsidR="00E96F78" w:rsidRDefault="00E96F78" w:rsidP="00E96F78">
      <w:pPr>
        <w:pStyle w:val="a9"/>
        <w:ind w:firstLine="851"/>
        <w:contextualSpacing/>
        <w:jc w:val="both"/>
        <w:rPr>
          <w:rFonts w:ascii="Times New Roman" w:eastAsia="Times New Roman" w:hAnsi="Times New Roman" w:cs="Times New Roman"/>
          <w:sz w:val="28"/>
          <w:szCs w:val="28"/>
          <w:lang w:val="ru-RU" w:eastAsia="ru-RU"/>
        </w:rPr>
      </w:pPr>
      <w:r w:rsidRPr="00E96F78">
        <w:rPr>
          <w:rFonts w:ascii="Times New Roman" w:eastAsia="Times New Roman" w:hAnsi="Times New Roman" w:cs="Times New Roman"/>
          <w:sz w:val="28"/>
          <w:szCs w:val="28"/>
          <w:lang w:val="ru-RU" w:eastAsia="ru-RU"/>
        </w:rPr>
        <w:t>- обеспечение постоянной работоспособности объектов пожарной безопасности.</w:t>
      </w:r>
    </w:p>
    <w:p w14:paraId="27715E9D" w14:textId="77777777" w:rsidR="00E96F78" w:rsidRDefault="00E96F78" w:rsidP="00E96F78">
      <w:pPr>
        <w:pStyle w:val="a9"/>
        <w:ind w:firstLine="851"/>
        <w:contextualSpacing/>
        <w:jc w:val="both"/>
        <w:rPr>
          <w:rFonts w:ascii="Times New Roman" w:eastAsia="Times New Roman" w:hAnsi="Times New Roman" w:cs="Times New Roman"/>
          <w:sz w:val="28"/>
          <w:szCs w:val="28"/>
          <w:lang w:val="ru-RU" w:eastAsia="ru-RU"/>
        </w:rPr>
      </w:pPr>
      <w:r w:rsidRPr="00E96F78">
        <w:rPr>
          <w:rFonts w:ascii="Times New Roman" w:eastAsia="Times New Roman" w:hAnsi="Times New Roman" w:cs="Times New Roman"/>
          <w:sz w:val="28"/>
          <w:szCs w:val="28"/>
          <w:lang w:val="ru-RU" w:eastAsia="ru-RU"/>
        </w:rPr>
        <w:t>Основными задачами, для выполнения поставленных целей, является</w:t>
      </w:r>
      <w:r>
        <w:rPr>
          <w:rFonts w:ascii="Times New Roman" w:eastAsia="Times New Roman" w:hAnsi="Times New Roman" w:cs="Times New Roman"/>
          <w:sz w:val="28"/>
          <w:szCs w:val="28"/>
          <w:lang w:val="ru-RU" w:eastAsia="ru-RU"/>
        </w:rPr>
        <w:t>:</w:t>
      </w:r>
    </w:p>
    <w:p w14:paraId="434787A0" w14:textId="77777777" w:rsidR="00E96F78" w:rsidRDefault="00E96F78" w:rsidP="00E96F78">
      <w:pPr>
        <w:pStyle w:val="a9"/>
        <w:ind w:firstLine="851"/>
        <w:contextualSpacing/>
        <w:jc w:val="both"/>
        <w:rPr>
          <w:rFonts w:ascii="Times New Roman" w:eastAsia="Times New Roman" w:hAnsi="Times New Roman" w:cs="Times New Roman"/>
          <w:sz w:val="28"/>
          <w:szCs w:val="28"/>
          <w:lang w:val="ru-RU" w:eastAsia="ru-RU"/>
        </w:rPr>
      </w:pPr>
      <w:r w:rsidRPr="00E96F78">
        <w:rPr>
          <w:rFonts w:ascii="Times New Roman" w:eastAsia="Times New Roman" w:hAnsi="Times New Roman" w:cs="Times New Roman"/>
          <w:sz w:val="28"/>
          <w:szCs w:val="28"/>
          <w:lang w:val="ru-RU" w:eastAsia="ru-RU"/>
        </w:rPr>
        <w:t xml:space="preserve"> - ремонт и содержание оборудования водонапорных башен;</w:t>
      </w:r>
    </w:p>
    <w:p w14:paraId="2A2ACFC1" w14:textId="77777777" w:rsidR="00E96F78" w:rsidRPr="00E96F78" w:rsidRDefault="00E96F78" w:rsidP="00E96F78">
      <w:pPr>
        <w:pStyle w:val="a9"/>
        <w:ind w:firstLine="851"/>
        <w:contextualSpacing/>
        <w:jc w:val="both"/>
        <w:rPr>
          <w:rFonts w:ascii="Times New Roman" w:eastAsia="Times New Roman" w:hAnsi="Times New Roman" w:cs="Times New Roman"/>
          <w:sz w:val="28"/>
          <w:szCs w:val="28"/>
          <w:lang w:val="ru-RU" w:eastAsia="ru-RU"/>
        </w:rPr>
      </w:pPr>
      <w:r w:rsidRPr="00E96F78">
        <w:rPr>
          <w:rFonts w:ascii="Times New Roman" w:eastAsia="Times New Roman" w:hAnsi="Times New Roman" w:cs="Times New Roman"/>
          <w:sz w:val="28"/>
          <w:szCs w:val="28"/>
          <w:lang w:val="ru-RU" w:eastAsia="ru-RU"/>
        </w:rPr>
        <w:t xml:space="preserve"> - ремонт и содержание пожарных гидрантов.</w:t>
      </w:r>
    </w:p>
    <w:p w14:paraId="4770F5A8" w14:textId="77777777" w:rsidR="00DF5537" w:rsidRDefault="00DF5537" w:rsidP="00E96F78">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При проведении анализа данной программы установлено, что целевыми показателями программы (Раздел 6 Паспорта программы) является:</w:t>
      </w:r>
    </w:p>
    <w:p w14:paraId="538D0000" w14:textId="77777777" w:rsidR="00DF5537" w:rsidRDefault="00DF5537" w:rsidP="00E96F78">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 Поддержка в исправном состоянии пожарных гидрантов и водонапорных башен.</w:t>
      </w:r>
    </w:p>
    <w:p w14:paraId="6345F543" w14:textId="77777777" w:rsidR="00DF5537" w:rsidRDefault="00DF5537" w:rsidP="00DF5537">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 Сокращение сроков ремонта вышедших из строя пожарных гидрантов и водонапорных башен.</w:t>
      </w:r>
    </w:p>
    <w:p w14:paraId="0DDEEF73" w14:textId="32F29F18" w:rsidR="00DF5537" w:rsidRDefault="00DF5537" w:rsidP="00DF5537">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lastRenderedPageBreak/>
        <w:t xml:space="preserve">При этом в разделе 2 программы </w:t>
      </w:r>
      <w:bookmarkStart w:id="15" w:name="_Hlk89327688"/>
      <w:r>
        <w:rPr>
          <w:rFonts w:ascii="Times New Roman" w:eastAsia="Times New Roman" w:hAnsi="Times New Roman" w:cs="Times New Roman"/>
          <w:sz w:val="27"/>
          <w:szCs w:val="27"/>
          <w:lang w:val="ru-RU"/>
        </w:rPr>
        <w:t xml:space="preserve">представлены сведения о составе и значении целевых показателей муниципальной программы (количество установленных гидрантов и отремонтированного оборудования), </w:t>
      </w:r>
      <w:r w:rsidR="009F6927">
        <w:rPr>
          <w:rFonts w:ascii="Times New Roman" w:eastAsia="Times New Roman" w:hAnsi="Times New Roman" w:cs="Times New Roman"/>
          <w:sz w:val="27"/>
          <w:szCs w:val="27"/>
          <w:lang w:val="ru-RU"/>
        </w:rPr>
        <w:t xml:space="preserve">по которым невозможно судить </w:t>
      </w:r>
      <w:r>
        <w:rPr>
          <w:rFonts w:ascii="Times New Roman" w:eastAsia="Times New Roman" w:hAnsi="Times New Roman" w:cs="Times New Roman"/>
          <w:sz w:val="27"/>
          <w:szCs w:val="27"/>
          <w:lang w:val="ru-RU"/>
        </w:rPr>
        <w:t>о степени достижения целевых показателей 1 и 2 Программы, а соответственно и об эффективности мероприятий данной программы и использовании бюджетных средств, направленных на их реализацию.</w:t>
      </w:r>
    </w:p>
    <w:bookmarkEnd w:id="15"/>
    <w:p w14:paraId="3C94B5AA" w14:textId="2DA9B568" w:rsidR="00DF5537" w:rsidRDefault="00DF5537" w:rsidP="00DF5537">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С 2022 года </w:t>
      </w:r>
      <w:r w:rsidR="00134CC2">
        <w:rPr>
          <w:rFonts w:ascii="Times New Roman" w:eastAsia="Times New Roman" w:hAnsi="Times New Roman" w:cs="Times New Roman"/>
          <w:sz w:val="27"/>
          <w:szCs w:val="27"/>
          <w:lang w:val="ru-RU"/>
        </w:rPr>
        <w:t xml:space="preserve">в рамках программы </w:t>
      </w:r>
      <w:r>
        <w:rPr>
          <w:rFonts w:ascii="Times New Roman" w:eastAsia="Times New Roman" w:hAnsi="Times New Roman" w:cs="Times New Roman"/>
          <w:sz w:val="27"/>
          <w:szCs w:val="27"/>
          <w:lang w:val="ru-RU"/>
        </w:rPr>
        <w:t>предусмотрен</w:t>
      </w:r>
      <w:r w:rsidR="00AB78CB">
        <w:rPr>
          <w:rFonts w:ascii="Times New Roman" w:eastAsia="Times New Roman" w:hAnsi="Times New Roman" w:cs="Times New Roman"/>
          <w:sz w:val="27"/>
          <w:szCs w:val="27"/>
          <w:lang w:val="ru-RU"/>
        </w:rPr>
        <w:t>а</w:t>
      </w:r>
      <w:r>
        <w:rPr>
          <w:rFonts w:ascii="Times New Roman" w:eastAsia="Times New Roman" w:hAnsi="Times New Roman" w:cs="Times New Roman"/>
          <w:sz w:val="27"/>
          <w:szCs w:val="27"/>
          <w:lang w:val="ru-RU"/>
        </w:rPr>
        <w:t xml:space="preserve"> реализация мероприятия по оборудованию минерализованной полосы отвода на территории Нижнеудинского муниципального образования в целях </w:t>
      </w:r>
      <w:r w:rsidR="00E96F78" w:rsidRPr="00E96F78">
        <w:rPr>
          <w:rFonts w:ascii="Times New Roman" w:eastAsia="Times New Roman" w:hAnsi="Times New Roman" w:cs="Times New Roman"/>
          <w:sz w:val="28"/>
          <w:szCs w:val="28"/>
          <w:lang w:val="ru-RU" w:eastAsia="ru-RU"/>
        </w:rPr>
        <w:t>обеспечение пожарной безопасности в Нижнеудинском муниципальном образовании</w:t>
      </w:r>
      <w:r>
        <w:rPr>
          <w:rFonts w:ascii="Times New Roman" w:eastAsia="Times New Roman" w:hAnsi="Times New Roman" w:cs="Times New Roman"/>
          <w:sz w:val="27"/>
          <w:szCs w:val="27"/>
          <w:lang w:val="ru-RU"/>
        </w:rPr>
        <w:t>, при этом в программе не установлен соответствующий целевой показатель, характеризующий уровень достижения цели.</w:t>
      </w:r>
    </w:p>
    <w:p w14:paraId="300A1F03" w14:textId="77777777" w:rsidR="00202A0F" w:rsidRPr="00607F70" w:rsidRDefault="00E96F78" w:rsidP="00DF5537">
      <w:pPr>
        <w:pStyle w:val="a9"/>
        <w:ind w:firstLine="851"/>
        <w:contextualSpacing/>
        <w:jc w:val="both"/>
        <w:rPr>
          <w:rFonts w:ascii="Times New Roman" w:eastAsia="Times New Roman" w:hAnsi="Times New Roman" w:cs="Times New Roman"/>
          <w:iCs/>
          <w:sz w:val="27"/>
          <w:szCs w:val="27"/>
          <w:lang w:val="ru-RU"/>
        </w:rPr>
      </w:pPr>
      <w:r w:rsidRPr="00607F70">
        <w:rPr>
          <w:rFonts w:ascii="Times New Roman" w:eastAsia="Times New Roman" w:hAnsi="Times New Roman" w:cs="Times New Roman"/>
          <w:iCs/>
          <w:sz w:val="27"/>
          <w:szCs w:val="27"/>
          <w:lang w:val="ru-RU"/>
        </w:rPr>
        <w:t xml:space="preserve">Программа утверждена постановлением администрации от </w:t>
      </w:r>
      <w:r w:rsidRPr="00607F70">
        <w:rPr>
          <w:rFonts w:ascii="Times New Roman" w:hAnsi="Times New Roman" w:cs="Times New Roman"/>
          <w:sz w:val="27"/>
          <w:szCs w:val="27"/>
          <w:lang w:val="ru-RU"/>
        </w:rPr>
        <w:t>26</w:t>
      </w:r>
      <w:r w:rsidR="00AB78CB">
        <w:rPr>
          <w:rFonts w:ascii="Times New Roman" w:hAnsi="Times New Roman" w:cs="Times New Roman"/>
          <w:sz w:val="27"/>
          <w:szCs w:val="27"/>
          <w:lang w:val="ru-RU"/>
        </w:rPr>
        <w:t>.09.2017</w:t>
      </w:r>
      <w:r w:rsidRPr="00607F70">
        <w:rPr>
          <w:rFonts w:ascii="Times New Roman" w:hAnsi="Times New Roman" w:cs="Times New Roman"/>
          <w:sz w:val="27"/>
          <w:szCs w:val="27"/>
          <w:lang w:val="ru-RU"/>
        </w:rPr>
        <w:t xml:space="preserve"> №1483</w:t>
      </w:r>
      <w:r w:rsidR="00607F70">
        <w:rPr>
          <w:rFonts w:ascii="Times New Roman" w:hAnsi="Times New Roman" w:cs="Times New Roman"/>
          <w:sz w:val="27"/>
          <w:szCs w:val="27"/>
          <w:lang w:val="ru-RU"/>
        </w:rPr>
        <w:t xml:space="preserve">. </w:t>
      </w:r>
      <w:r w:rsidR="00202A0F">
        <w:rPr>
          <w:rFonts w:ascii="Times New Roman" w:hAnsi="Times New Roman" w:cs="Times New Roman"/>
          <w:sz w:val="27"/>
          <w:szCs w:val="27"/>
          <w:lang w:val="ru-RU"/>
        </w:rPr>
        <w:t>Финансирование затрат на реализацию</w:t>
      </w:r>
      <w:r w:rsidR="0091696D">
        <w:rPr>
          <w:rFonts w:ascii="Times New Roman" w:hAnsi="Times New Roman" w:cs="Times New Roman"/>
          <w:sz w:val="27"/>
          <w:szCs w:val="27"/>
          <w:lang w:val="ru-RU"/>
        </w:rPr>
        <w:t xml:space="preserve"> </w:t>
      </w:r>
      <w:r w:rsidR="00202A0F">
        <w:rPr>
          <w:rFonts w:ascii="Times New Roman" w:hAnsi="Times New Roman" w:cs="Times New Roman"/>
          <w:sz w:val="27"/>
          <w:szCs w:val="27"/>
          <w:lang w:val="ru-RU"/>
        </w:rPr>
        <w:t>мероприятий программы осуществляется исключительно за счет средств бюджета Нижнеудинского муниципального образования.</w:t>
      </w:r>
    </w:p>
    <w:p w14:paraId="0F549148" w14:textId="77777777" w:rsidR="004C4D32" w:rsidRDefault="004C4D32" w:rsidP="00DF5537">
      <w:pPr>
        <w:pStyle w:val="a9"/>
        <w:ind w:firstLine="708"/>
        <w:contextualSpacing/>
        <w:rPr>
          <w:rFonts w:ascii="Times New Roman" w:eastAsia="Times New Roman" w:hAnsi="Times New Roman" w:cs="Times New Roman"/>
          <w:b/>
          <w:bCs/>
          <w:iCs/>
          <w:sz w:val="28"/>
          <w:szCs w:val="28"/>
          <w:lang w:val="ru-RU"/>
        </w:rPr>
      </w:pPr>
    </w:p>
    <w:p w14:paraId="3A562CCE" w14:textId="77777777" w:rsidR="00DF5537" w:rsidRDefault="00DF5537" w:rsidP="00DF5537">
      <w:pPr>
        <w:pStyle w:val="a9"/>
        <w:ind w:firstLine="708"/>
        <w:contextualSpacing/>
        <w:rPr>
          <w:rFonts w:ascii="Times New Roman" w:eastAsia="Times New Roman" w:hAnsi="Times New Roman" w:cs="Times New Roman"/>
          <w:b/>
          <w:bCs/>
          <w:iCs/>
          <w:sz w:val="28"/>
          <w:szCs w:val="28"/>
          <w:lang w:val="ru-RU"/>
        </w:rPr>
      </w:pPr>
      <w:r>
        <w:rPr>
          <w:rFonts w:ascii="Times New Roman" w:eastAsia="Times New Roman" w:hAnsi="Times New Roman" w:cs="Times New Roman"/>
          <w:b/>
          <w:bCs/>
          <w:iCs/>
          <w:sz w:val="28"/>
          <w:szCs w:val="28"/>
          <w:lang w:val="ru-RU"/>
        </w:rPr>
        <w:t>Раздел 0400 «Национальная экономика»</w:t>
      </w:r>
    </w:p>
    <w:p w14:paraId="1701B6C7" w14:textId="57C0392D" w:rsidR="00DF5537" w:rsidRDefault="00960A23" w:rsidP="00DF5537">
      <w:pPr>
        <w:pStyle w:val="a9"/>
        <w:ind w:firstLine="709"/>
        <w:contextualSpacing/>
        <w:jc w:val="both"/>
        <w:rPr>
          <w:rFonts w:ascii="Times New Roman" w:eastAsia="Times New Roman" w:hAnsi="Times New Roman" w:cs="Times New Roman"/>
          <w:bCs/>
          <w:iCs/>
          <w:sz w:val="28"/>
          <w:szCs w:val="28"/>
          <w:lang w:val="ru-RU"/>
        </w:rPr>
      </w:pPr>
      <w:r w:rsidRPr="00234890">
        <w:rPr>
          <w:rFonts w:ascii="Times New Roman" w:hAnsi="Times New Roman" w:cs="Times New Roman"/>
          <w:sz w:val="27"/>
          <w:szCs w:val="27"/>
          <w:lang w:val="ru-RU"/>
        </w:rPr>
        <w:t>В соответствии с Приказом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r w:rsidRPr="00234890">
        <w:rPr>
          <w:rFonts w:ascii="Times New Roman" w:eastAsia="Times New Roman" w:hAnsi="Times New Roman" w:cs="Times New Roman"/>
          <w:sz w:val="27"/>
          <w:szCs w:val="27"/>
          <w:lang w:val="ru-RU"/>
        </w:rPr>
        <w:t xml:space="preserve"> </w:t>
      </w:r>
      <w:r w:rsidR="003121B9">
        <w:rPr>
          <w:rFonts w:ascii="Times New Roman" w:eastAsia="Times New Roman" w:hAnsi="Times New Roman" w:cs="Times New Roman"/>
          <w:sz w:val="27"/>
          <w:szCs w:val="27"/>
          <w:lang w:val="ru-RU"/>
        </w:rPr>
        <w:t>п</w:t>
      </w:r>
      <w:r w:rsidR="00DF5537">
        <w:rPr>
          <w:rFonts w:ascii="Times New Roman" w:eastAsia="Times New Roman" w:hAnsi="Times New Roman" w:cs="Times New Roman"/>
          <w:bCs/>
          <w:iCs/>
          <w:sz w:val="28"/>
          <w:szCs w:val="28"/>
          <w:lang w:val="ru-RU"/>
        </w:rPr>
        <w:t>о указанному разделу отражаются расходы, связанные с руководством, управлением, оказанием услуг, а также представлением государственной поддержки в целях развития национальной экономики.</w:t>
      </w:r>
    </w:p>
    <w:p w14:paraId="37CD9EE6" w14:textId="77777777" w:rsidR="00DF5537" w:rsidRDefault="00DF5537" w:rsidP="00DF5537">
      <w:pPr>
        <w:pStyle w:val="a9"/>
        <w:ind w:firstLine="709"/>
        <w:contextualSpacing/>
        <w:jc w:val="both"/>
        <w:rPr>
          <w:rFonts w:ascii="Times New Roman" w:eastAsia="Times New Roman" w:hAnsi="Times New Roman" w:cs="Times New Roman"/>
          <w:bCs/>
          <w:iCs/>
          <w:sz w:val="28"/>
          <w:szCs w:val="28"/>
          <w:u w:val="single"/>
          <w:lang w:val="ru-RU"/>
        </w:rPr>
      </w:pPr>
      <w:r>
        <w:rPr>
          <w:rFonts w:ascii="Times New Roman" w:eastAsia="Times New Roman" w:hAnsi="Times New Roman" w:cs="Times New Roman"/>
          <w:bCs/>
          <w:iCs/>
          <w:sz w:val="28"/>
          <w:szCs w:val="28"/>
          <w:lang w:val="ru-RU"/>
        </w:rPr>
        <w:t xml:space="preserve"> В проекте решения о бюджете в рамках полномочий расходы объедены по пяти подразделам.</w:t>
      </w:r>
    </w:p>
    <w:p w14:paraId="6655B6A4" w14:textId="77777777" w:rsidR="00DF5537" w:rsidRDefault="00DF5537" w:rsidP="00DF5537">
      <w:pPr>
        <w:pStyle w:val="a9"/>
        <w:contextualSpacing/>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Таблица 7</w:t>
      </w:r>
    </w:p>
    <w:p w14:paraId="014CB0A9" w14:textId="77777777" w:rsidR="00DF5537" w:rsidRDefault="00DF5537" w:rsidP="00DF5537">
      <w:pPr>
        <w:pStyle w:val="a9"/>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Распределение бюджетных ассигнований с 2021 по 2024 годы</w:t>
      </w:r>
    </w:p>
    <w:p w14:paraId="7621F944" w14:textId="77777777" w:rsidR="00DF5537" w:rsidRDefault="00DF5537" w:rsidP="00DF5537">
      <w:pPr>
        <w:pStyle w:val="a9"/>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 разделу 0400 «Национальная экономика»</w:t>
      </w:r>
    </w:p>
    <w:p w14:paraId="1064968D" w14:textId="77777777" w:rsidR="00DF5537" w:rsidRDefault="00DF5537" w:rsidP="00DF5537">
      <w:pPr>
        <w:pStyle w:val="a9"/>
        <w:contextualSpacing/>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тыс. рублей</w:t>
      </w:r>
    </w:p>
    <w:tbl>
      <w:tblPr>
        <w:tblW w:w="9747" w:type="dxa"/>
        <w:tblInd w:w="-176" w:type="dxa"/>
        <w:tblLook w:val="04A0" w:firstRow="1" w:lastRow="0" w:firstColumn="1" w:lastColumn="0" w:noHBand="0" w:noVBand="1"/>
      </w:tblPr>
      <w:tblGrid>
        <w:gridCol w:w="1656"/>
        <w:gridCol w:w="567"/>
        <w:gridCol w:w="992"/>
        <w:gridCol w:w="851"/>
        <w:gridCol w:w="1038"/>
        <w:gridCol w:w="1207"/>
        <w:gridCol w:w="1032"/>
        <w:gridCol w:w="762"/>
        <w:gridCol w:w="880"/>
        <w:gridCol w:w="762"/>
      </w:tblGrid>
      <w:tr w:rsidR="00DF5537" w14:paraId="0FC616AD" w14:textId="77777777" w:rsidTr="00DF5537">
        <w:trPr>
          <w:trHeight w:val="60"/>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7DF04D00" w14:textId="77777777" w:rsidR="00DF5537" w:rsidRDefault="00DF5537">
            <w:pPr>
              <w:spacing w:line="276" w:lineRule="auto"/>
              <w:jc w:val="center"/>
              <w:rPr>
                <w:rFonts w:ascii="Times New Roman" w:eastAsia="Times New Roman" w:hAnsi="Times New Roman" w:cs="Times New Roman"/>
                <w:sz w:val="18"/>
                <w:szCs w:val="18"/>
                <w:lang w:val="ru-RU" w:eastAsia="ru-RU"/>
              </w:rPr>
            </w:pPr>
            <w:bookmarkStart w:id="16" w:name="RANGE!A1:J9"/>
            <w:r>
              <w:rPr>
                <w:rFonts w:ascii="Times New Roman" w:eastAsia="Times New Roman" w:hAnsi="Times New Roman" w:cs="Times New Roman"/>
                <w:sz w:val="18"/>
                <w:szCs w:val="18"/>
                <w:lang w:val="ru-RU" w:eastAsia="ru-RU"/>
              </w:rPr>
              <w:t>Наименование показателя</w:t>
            </w:r>
            <w:bookmarkEnd w:id="16"/>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6C6F888" w14:textId="77777777" w:rsidR="00DF5537" w:rsidRDefault="00DF5537">
            <w:pPr>
              <w:spacing w:line="276" w:lineRule="auto"/>
              <w:jc w:val="center"/>
              <w:rPr>
                <w:rFonts w:ascii="Times New Roman" w:eastAsia="Times New Roman" w:hAnsi="Times New Roman" w:cs="Times New Roman"/>
                <w:sz w:val="16"/>
                <w:szCs w:val="16"/>
                <w:lang w:val="ru-RU" w:eastAsia="ru-RU"/>
              </w:rPr>
            </w:pPr>
            <w:proofErr w:type="spellStart"/>
            <w:r>
              <w:rPr>
                <w:rFonts w:ascii="Times New Roman" w:eastAsia="Times New Roman" w:hAnsi="Times New Roman" w:cs="Times New Roman"/>
                <w:sz w:val="16"/>
                <w:szCs w:val="16"/>
                <w:lang w:val="ru-RU" w:eastAsia="ru-RU"/>
              </w:rPr>
              <w:t>Рз</w:t>
            </w:r>
            <w:proofErr w:type="spellEnd"/>
            <w:r>
              <w:rPr>
                <w:rFonts w:ascii="Times New Roman" w:eastAsia="Times New Roman" w:hAnsi="Times New Roman" w:cs="Times New Roman"/>
                <w:sz w:val="16"/>
                <w:szCs w:val="16"/>
                <w:lang w:val="ru-RU" w:eastAsia="ru-RU"/>
              </w:rPr>
              <w:t xml:space="preserve"> </w:t>
            </w:r>
            <w:proofErr w:type="spellStart"/>
            <w:r>
              <w:rPr>
                <w:rFonts w:ascii="Times New Roman" w:eastAsia="Times New Roman" w:hAnsi="Times New Roman" w:cs="Times New Roman"/>
                <w:sz w:val="16"/>
                <w:szCs w:val="16"/>
                <w:lang w:val="ru-RU" w:eastAsia="ru-RU"/>
              </w:rPr>
              <w:t>Пз</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A3932E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Оценка 2021г.</w:t>
            </w:r>
          </w:p>
        </w:tc>
        <w:tc>
          <w:tcPr>
            <w:tcW w:w="3050" w:type="dxa"/>
            <w:gridSpan w:val="3"/>
            <w:tcBorders>
              <w:top w:val="single" w:sz="4" w:space="0" w:color="auto"/>
              <w:left w:val="nil"/>
              <w:bottom w:val="single" w:sz="4" w:space="0" w:color="auto"/>
              <w:right w:val="single" w:sz="4" w:space="0" w:color="auto"/>
            </w:tcBorders>
            <w:noWrap/>
            <w:vAlign w:val="center"/>
            <w:hideMark/>
          </w:tcPr>
          <w:p w14:paraId="1F61A16E"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2022г.</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14:paraId="7F7ABB92"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Проект 2023г.</w:t>
            </w:r>
          </w:p>
        </w:tc>
        <w:tc>
          <w:tcPr>
            <w:tcW w:w="762" w:type="dxa"/>
            <w:vMerge w:val="restart"/>
            <w:tcBorders>
              <w:top w:val="single" w:sz="4" w:space="0" w:color="auto"/>
              <w:left w:val="single" w:sz="4" w:space="0" w:color="auto"/>
              <w:bottom w:val="single" w:sz="4" w:space="0" w:color="auto"/>
              <w:right w:val="single" w:sz="4" w:space="0" w:color="auto"/>
            </w:tcBorders>
            <w:vAlign w:val="center"/>
            <w:hideMark/>
          </w:tcPr>
          <w:p w14:paraId="227ABC3D"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Темп роста к 2022,%</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14:paraId="59942EB9"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Проект 2024г.</w:t>
            </w:r>
          </w:p>
        </w:tc>
        <w:tc>
          <w:tcPr>
            <w:tcW w:w="762" w:type="dxa"/>
            <w:vMerge w:val="restart"/>
            <w:tcBorders>
              <w:top w:val="single" w:sz="4" w:space="0" w:color="auto"/>
              <w:left w:val="single" w:sz="4" w:space="0" w:color="auto"/>
              <w:bottom w:val="single" w:sz="4" w:space="0" w:color="auto"/>
              <w:right w:val="single" w:sz="4" w:space="0" w:color="auto"/>
            </w:tcBorders>
            <w:vAlign w:val="center"/>
            <w:hideMark/>
          </w:tcPr>
          <w:p w14:paraId="24D162C0"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Темп роста к 2023,%</w:t>
            </w:r>
          </w:p>
        </w:tc>
      </w:tr>
      <w:tr w:rsidR="00DF5537" w:rsidRPr="0039683F" w14:paraId="4A1205BC" w14:textId="77777777" w:rsidTr="00DF5537">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0A3CB" w14:textId="77777777" w:rsidR="00DF5537" w:rsidRDefault="00DF5537">
            <w:pPr>
              <w:spacing w:line="276" w:lineRule="auto"/>
              <w:rPr>
                <w:rFonts w:ascii="Times New Roman" w:eastAsia="Times New Roman" w:hAnsi="Times New Roman" w:cs="Times New Roman"/>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87E62"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55510"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851" w:type="dxa"/>
            <w:tcBorders>
              <w:top w:val="nil"/>
              <w:left w:val="nil"/>
              <w:bottom w:val="single" w:sz="4" w:space="0" w:color="auto"/>
              <w:right w:val="single" w:sz="4" w:space="0" w:color="auto"/>
            </w:tcBorders>
            <w:vAlign w:val="center"/>
            <w:hideMark/>
          </w:tcPr>
          <w:p w14:paraId="57ED0A06"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 xml:space="preserve">Проект </w:t>
            </w:r>
          </w:p>
        </w:tc>
        <w:tc>
          <w:tcPr>
            <w:tcW w:w="992" w:type="dxa"/>
            <w:tcBorders>
              <w:top w:val="nil"/>
              <w:left w:val="nil"/>
              <w:bottom w:val="single" w:sz="4" w:space="0" w:color="auto"/>
              <w:right w:val="single" w:sz="4" w:space="0" w:color="auto"/>
            </w:tcBorders>
            <w:vAlign w:val="center"/>
            <w:hideMark/>
          </w:tcPr>
          <w:p w14:paraId="3BA65F66"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Отклонение</w:t>
            </w:r>
          </w:p>
        </w:tc>
        <w:tc>
          <w:tcPr>
            <w:tcW w:w="1207" w:type="dxa"/>
            <w:tcBorders>
              <w:top w:val="nil"/>
              <w:left w:val="nil"/>
              <w:bottom w:val="single" w:sz="4" w:space="0" w:color="auto"/>
              <w:right w:val="single" w:sz="4" w:space="0" w:color="auto"/>
            </w:tcBorders>
            <w:vAlign w:val="bottom"/>
            <w:hideMark/>
          </w:tcPr>
          <w:p w14:paraId="78A69003"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Темп роста к оценке 2021г.,%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FB9A1"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116C1"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2A59C" w14:textId="77777777" w:rsidR="00DF553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80DB1" w14:textId="77777777" w:rsidR="00DF5537" w:rsidRDefault="00DF5537">
            <w:pPr>
              <w:spacing w:line="276" w:lineRule="auto"/>
              <w:rPr>
                <w:rFonts w:ascii="Times New Roman" w:eastAsia="Times New Roman" w:hAnsi="Times New Roman" w:cs="Times New Roman"/>
                <w:sz w:val="16"/>
                <w:szCs w:val="16"/>
                <w:lang w:val="ru-RU" w:eastAsia="ru-RU"/>
              </w:rPr>
            </w:pPr>
          </w:p>
        </w:tc>
      </w:tr>
      <w:tr w:rsidR="00DF5537" w14:paraId="4941DC62" w14:textId="77777777" w:rsidTr="00DF5537">
        <w:trPr>
          <w:trHeight w:val="300"/>
        </w:trPr>
        <w:tc>
          <w:tcPr>
            <w:tcW w:w="1702" w:type="dxa"/>
            <w:tcBorders>
              <w:top w:val="nil"/>
              <w:left w:val="single" w:sz="4" w:space="0" w:color="auto"/>
              <w:bottom w:val="single" w:sz="4" w:space="0" w:color="auto"/>
              <w:right w:val="single" w:sz="4" w:space="0" w:color="auto"/>
            </w:tcBorders>
            <w:vAlign w:val="bottom"/>
            <w:hideMark/>
          </w:tcPr>
          <w:p w14:paraId="3072CD3F" w14:textId="77777777" w:rsidR="00DF5537" w:rsidRDefault="00DF5537">
            <w:pPr>
              <w:spacing w:line="276"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1</w:t>
            </w:r>
          </w:p>
        </w:tc>
        <w:tc>
          <w:tcPr>
            <w:tcW w:w="567" w:type="dxa"/>
            <w:tcBorders>
              <w:top w:val="nil"/>
              <w:left w:val="nil"/>
              <w:bottom w:val="single" w:sz="4" w:space="0" w:color="auto"/>
              <w:right w:val="single" w:sz="4" w:space="0" w:color="auto"/>
            </w:tcBorders>
            <w:vAlign w:val="bottom"/>
            <w:hideMark/>
          </w:tcPr>
          <w:p w14:paraId="3F38BC75"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w:t>
            </w:r>
          </w:p>
        </w:tc>
        <w:tc>
          <w:tcPr>
            <w:tcW w:w="992" w:type="dxa"/>
            <w:tcBorders>
              <w:top w:val="nil"/>
              <w:left w:val="nil"/>
              <w:bottom w:val="single" w:sz="4" w:space="0" w:color="auto"/>
              <w:right w:val="single" w:sz="4" w:space="0" w:color="auto"/>
            </w:tcBorders>
            <w:noWrap/>
            <w:vAlign w:val="bottom"/>
            <w:hideMark/>
          </w:tcPr>
          <w:p w14:paraId="7EA2B4C9"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3</w:t>
            </w:r>
          </w:p>
        </w:tc>
        <w:tc>
          <w:tcPr>
            <w:tcW w:w="851" w:type="dxa"/>
            <w:tcBorders>
              <w:top w:val="nil"/>
              <w:left w:val="nil"/>
              <w:bottom w:val="single" w:sz="4" w:space="0" w:color="auto"/>
              <w:right w:val="single" w:sz="4" w:space="0" w:color="auto"/>
            </w:tcBorders>
            <w:noWrap/>
            <w:vAlign w:val="bottom"/>
            <w:hideMark/>
          </w:tcPr>
          <w:p w14:paraId="42FE6C85"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4</w:t>
            </w:r>
          </w:p>
        </w:tc>
        <w:tc>
          <w:tcPr>
            <w:tcW w:w="992" w:type="dxa"/>
            <w:tcBorders>
              <w:top w:val="nil"/>
              <w:left w:val="nil"/>
              <w:bottom w:val="single" w:sz="4" w:space="0" w:color="auto"/>
              <w:right w:val="single" w:sz="4" w:space="0" w:color="auto"/>
            </w:tcBorders>
            <w:noWrap/>
            <w:vAlign w:val="bottom"/>
            <w:hideMark/>
          </w:tcPr>
          <w:p w14:paraId="3595FA9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5=4-3</w:t>
            </w:r>
          </w:p>
        </w:tc>
        <w:tc>
          <w:tcPr>
            <w:tcW w:w="1207" w:type="dxa"/>
            <w:tcBorders>
              <w:top w:val="nil"/>
              <w:left w:val="nil"/>
              <w:bottom w:val="single" w:sz="4" w:space="0" w:color="auto"/>
              <w:right w:val="single" w:sz="4" w:space="0" w:color="auto"/>
            </w:tcBorders>
            <w:noWrap/>
            <w:vAlign w:val="bottom"/>
            <w:hideMark/>
          </w:tcPr>
          <w:p w14:paraId="55BA54C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6</w:t>
            </w:r>
          </w:p>
        </w:tc>
        <w:tc>
          <w:tcPr>
            <w:tcW w:w="1032" w:type="dxa"/>
            <w:tcBorders>
              <w:top w:val="nil"/>
              <w:left w:val="nil"/>
              <w:bottom w:val="single" w:sz="4" w:space="0" w:color="auto"/>
              <w:right w:val="single" w:sz="4" w:space="0" w:color="auto"/>
            </w:tcBorders>
            <w:noWrap/>
            <w:vAlign w:val="bottom"/>
            <w:hideMark/>
          </w:tcPr>
          <w:p w14:paraId="68526646"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7</w:t>
            </w:r>
          </w:p>
        </w:tc>
        <w:tc>
          <w:tcPr>
            <w:tcW w:w="762" w:type="dxa"/>
            <w:tcBorders>
              <w:top w:val="nil"/>
              <w:left w:val="nil"/>
              <w:bottom w:val="single" w:sz="4" w:space="0" w:color="auto"/>
              <w:right w:val="single" w:sz="4" w:space="0" w:color="auto"/>
            </w:tcBorders>
            <w:noWrap/>
            <w:vAlign w:val="bottom"/>
            <w:hideMark/>
          </w:tcPr>
          <w:p w14:paraId="3C2A766E"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8</w:t>
            </w:r>
          </w:p>
        </w:tc>
        <w:tc>
          <w:tcPr>
            <w:tcW w:w="880" w:type="dxa"/>
            <w:tcBorders>
              <w:top w:val="nil"/>
              <w:left w:val="nil"/>
              <w:bottom w:val="single" w:sz="4" w:space="0" w:color="auto"/>
              <w:right w:val="single" w:sz="4" w:space="0" w:color="auto"/>
            </w:tcBorders>
            <w:noWrap/>
            <w:vAlign w:val="bottom"/>
            <w:hideMark/>
          </w:tcPr>
          <w:p w14:paraId="440E1C1F"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9</w:t>
            </w:r>
          </w:p>
        </w:tc>
        <w:tc>
          <w:tcPr>
            <w:tcW w:w="762" w:type="dxa"/>
            <w:tcBorders>
              <w:top w:val="nil"/>
              <w:left w:val="nil"/>
              <w:bottom w:val="single" w:sz="4" w:space="0" w:color="auto"/>
              <w:right w:val="single" w:sz="4" w:space="0" w:color="auto"/>
            </w:tcBorders>
            <w:noWrap/>
            <w:vAlign w:val="bottom"/>
            <w:hideMark/>
          </w:tcPr>
          <w:p w14:paraId="6C59BA02"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10</w:t>
            </w:r>
          </w:p>
        </w:tc>
      </w:tr>
      <w:tr w:rsidR="00DF5537" w14:paraId="5D9D9ECB" w14:textId="77777777" w:rsidTr="00DF5537">
        <w:trPr>
          <w:trHeight w:val="6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7EB0669A" w14:textId="77777777" w:rsidR="00DF5537" w:rsidRDefault="00DF5537">
            <w:pPr>
              <w:spacing w:line="276" w:lineRule="auto"/>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Расходы, всего</w:t>
            </w:r>
          </w:p>
        </w:tc>
        <w:tc>
          <w:tcPr>
            <w:tcW w:w="992" w:type="dxa"/>
            <w:tcBorders>
              <w:top w:val="nil"/>
              <w:left w:val="nil"/>
              <w:bottom w:val="single" w:sz="4" w:space="0" w:color="auto"/>
              <w:right w:val="single" w:sz="4" w:space="0" w:color="auto"/>
            </w:tcBorders>
            <w:noWrap/>
            <w:vAlign w:val="center"/>
            <w:hideMark/>
          </w:tcPr>
          <w:p w14:paraId="505D1B54" w14:textId="77777777" w:rsidR="00DF5537" w:rsidRDefault="00DF5537">
            <w:pPr>
              <w:spacing w:line="276" w:lineRule="auto"/>
              <w:jc w:val="right"/>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1818761,6</w:t>
            </w:r>
          </w:p>
        </w:tc>
        <w:tc>
          <w:tcPr>
            <w:tcW w:w="851" w:type="dxa"/>
            <w:tcBorders>
              <w:top w:val="nil"/>
              <w:left w:val="nil"/>
              <w:bottom w:val="single" w:sz="4" w:space="0" w:color="auto"/>
              <w:right w:val="single" w:sz="4" w:space="0" w:color="auto"/>
            </w:tcBorders>
            <w:noWrap/>
            <w:vAlign w:val="center"/>
            <w:hideMark/>
          </w:tcPr>
          <w:p w14:paraId="1EEE493F" w14:textId="77777777" w:rsidR="00DF5537" w:rsidRDefault="00DF5537">
            <w:pPr>
              <w:spacing w:line="276" w:lineRule="auto"/>
              <w:jc w:val="right"/>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608640,1</w:t>
            </w:r>
          </w:p>
        </w:tc>
        <w:tc>
          <w:tcPr>
            <w:tcW w:w="992" w:type="dxa"/>
            <w:tcBorders>
              <w:top w:val="nil"/>
              <w:left w:val="nil"/>
              <w:bottom w:val="single" w:sz="4" w:space="0" w:color="auto"/>
              <w:right w:val="single" w:sz="4" w:space="0" w:color="auto"/>
            </w:tcBorders>
            <w:noWrap/>
            <w:vAlign w:val="center"/>
            <w:hideMark/>
          </w:tcPr>
          <w:p w14:paraId="367CC6A9" w14:textId="77777777" w:rsidR="00DF5537" w:rsidRDefault="00DF5537">
            <w:pPr>
              <w:spacing w:line="276" w:lineRule="auto"/>
              <w:jc w:val="right"/>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-1210121,5</w:t>
            </w:r>
          </w:p>
        </w:tc>
        <w:tc>
          <w:tcPr>
            <w:tcW w:w="1207" w:type="dxa"/>
            <w:tcBorders>
              <w:top w:val="nil"/>
              <w:left w:val="nil"/>
              <w:bottom w:val="single" w:sz="4" w:space="0" w:color="auto"/>
              <w:right w:val="single" w:sz="4" w:space="0" w:color="auto"/>
            </w:tcBorders>
            <w:noWrap/>
            <w:vAlign w:val="center"/>
            <w:hideMark/>
          </w:tcPr>
          <w:p w14:paraId="6BDE13E3"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-66,5</w:t>
            </w:r>
          </w:p>
        </w:tc>
        <w:tc>
          <w:tcPr>
            <w:tcW w:w="1032" w:type="dxa"/>
            <w:tcBorders>
              <w:top w:val="nil"/>
              <w:left w:val="nil"/>
              <w:bottom w:val="single" w:sz="4" w:space="0" w:color="auto"/>
              <w:right w:val="single" w:sz="4" w:space="0" w:color="auto"/>
            </w:tcBorders>
            <w:noWrap/>
            <w:vAlign w:val="center"/>
            <w:hideMark/>
          </w:tcPr>
          <w:p w14:paraId="41ADEB25" w14:textId="77777777" w:rsidR="00DF5537" w:rsidRDefault="00DF5537">
            <w:pPr>
              <w:spacing w:line="276" w:lineRule="auto"/>
              <w:jc w:val="right"/>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184962,6</w:t>
            </w:r>
          </w:p>
        </w:tc>
        <w:tc>
          <w:tcPr>
            <w:tcW w:w="762" w:type="dxa"/>
            <w:tcBorders>
              <w:top w:val="nil"/>
              <w:left w:val="nil"/>
              <w:bottom w:val="single" w:sz="4" w:space="0" w:color="auto"/>
              <w:right w:val="single" w:sz="4" w:space="0" w:color="auto"/>
            </w:tcBorders>
            <w:noWrap/>
            <w:vAlign w:val="center"/>
            <w:hideMark/>
          </w:tcPr>
          <w:p w14:paraId="4822B1B3" w14:textId="77777777" w:rsidR="00DF5537" w:rsidRDefault="00DF5537">
            <w:pPr>
              <w:spacing w:line="276" w:lineRule="auto"/>
              <w:jc w:val="right"/>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-69,6</w:t>
            </w:r>
          </w:p>
        </w:tc>
        <w:tc>
          <w:tcPr>
            <w:tcW w:w="880" w:type="dxa"/>
            <w:tcBorders>
              <w:top w:val="nil"/>
              <w:left w:val="nil"/>
              <w:bottom w:val="single" w:sz="4" w:space="0" w:color="auto"/>
              <w:right w:val="single" w:sz="4" w:space="0" w:color="auto"/>
            </w:tcBorders>
            <w:noWrap/>
            <w:vAlign w:val="center"/>
            <w:hideMark/>
          </w:tcPr>
          <w:p w14:paraId="7607EFE6" w14:textId="77777777" w:rsidR="00DF5537" w:rsidRDefault="00DF5537">
            <w:pPr>
              <w:spacing w:line="276" w:lineRule="auto"/>
              <w:jc w:val="right"/>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164925,4</w:t>
            </w:r>
          </w:p>
        </w:tc>
        <w:tc>
          <w:tcPr>
            <w:tcW w:w="762" w:type="dxa"/>
            <w:tcBorders>
              <w:top w:val="nil"/>
              <w:left w:val="nil"/>
              <w:bottom w:val="single" w:sz="4" w:space="0" w:color="auto"/>
              <w:right w:val="single" w:sz="4" w:space="0" w:color="auto"/>
            </w:tcBorders>
            <w:noWrap/>
            <w:vAlign w:val="center"/>
            <w:hideMark/>
          </w:tcPr>
          <w:p w14:paraId="298B3C86"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-10,8</w:t>
            </w:r>
          </w:p>
        </w:tc>
      </w:tr>
      <w:tr w:rsidR="00DF5537" w14:paraId="22E7097D" w14:textId="77777777" w:rsidTr="00DF5537">
        <w:trPr>
          <w:trHeight w:val="60"/>
        </w:trPr>
        <w:tc>
          <w:tcPr>
            <w:tcW w:w="1702" w:type="dxa"/>
            <w:tcBorders>
              <w:top w:val="nil"/>
              <w:left w:val="single" w:sz="4" w:space="0" w:color="auto"/>
              <w:bottom w:val="single" w:sz="4" w:space="0" w:color="auto"/>
              <w:right w:val="single" w:sz="4" w:space="0" w:color="auto"/>
            </w:tcBorders>
            <w:vAlign w:val="center"/>
            <w:hideMark/>
          </w:tcPr>
          <w:p w14:paraId="02E1C1D8" w14:textId="77777777" w:rsidR="00DF5537" w:rsidRDefault="00DF5537">
            <w:pPr>
              <w:spacing w:line="276" w:lineRule="auto"/>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Национальная экономика</w:t>
            </w:r>
          </w:p>
        </w:tc>
        <w:tc>
          <w:tcPr>
            <w:tcW w:w="567" w:type="dxa"/>
            <w:tcBorders>
              <w:top w:val="nil"/>
              <w:left w:val="nil"/>
              <w:bottom w:val="single" w:sz="4" w:space="0" w:color="auto"/>
              <w:right w:val="single" w:sz="4" w:space="0" w:color="auto"/>
            </w:tcBorders>
            <w:noWrap/>
            <w:vAlign w:val="center"/>
            <w:hideMark/>
          </w:tcPr>
          <w:p w14:paraId="29D624C2"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0400</w:t>
            </w:r>
          </w:p>
        </w:tc>
        <w:tc>
          <w:tcPr>
            <w:tcW w:w="992" w:type="dxa"/>
            <w:tcBorders>
              <w:top w:val="nil"/>
              <w:left w:val="nil"/>
              <w:bottom w:val="single" w:sz="4" w:space="0" w:color="auto"/>
              <w:right w:val="single" w:sz="4" w:space="0" w:color="auto"/>
            </w:tcBorders>
            <w:shd w:val="clear" w:color="auto" w:fill="FFFFFF"/>
            <w:noWrap/>
            <w:vAlign w:val="center"/>
            <w:hideMark/>
          </w:tcPr>
          <w:p w14:paraId="174CDD2E"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221508,3</w:t>
            </w:r>
          </w:p>
        </w:tc>
        <w:tc>
          <w:tcPr>
            <w:tcW w:w="851" w:type="dxa"/>
            <w:tcBorders>
              <w:top w:val="nil"/>
              <w:left w:val="nil"/>
              <w:bottom w:val="single" w:sz="4" w:space="0" w:color="auto"/>
              <w:right w:val="single" w:sz="4" w:space="0" w:color="auto"/>
            </w:tcBorders>
            <w:shd w:val="clear" w:color="auto" w:fill="FFFFFF"/>
            <w:noWrap/>
            <w:vAlign w:val="center"/>
            <w:hideMark/>
          </w:tcPr>
          <w:p w14:paraId="7ACDE8C0"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154741,4</w:t>
            </w:r>
          </w:p>
        </w:tc>
        <w:tc>
          <w:tcPr>
            <w:tcW w:w="992" w:type="dxa"/>
            <w:tcBorders>
              <w:top w:val="nil"/>
              <w:left w:val="nil"/>
              <w:bottom w:val="single" w:sz="4" w:space="0" w:color="auto"/>
              <w:right w:val="single" w:sz="4" w:space="0" w:color="auto"/>
            </w:tcBorders>
            <w:shd w:val="clear" w:color="auto" w:fill="FFFFFF"/>
            <w:noWrap/>
            <w:vAlign w:val="center"/>
            <w:hideMark/>
          </w:tcPr>
          <w:p w14:paraId="4867130C"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-66766,9</w:t>
            </w:r>
          </w:p>
        </w:tc>
        <w:tc>
          <w:tcPr>
            <w:tcW w:w="1207" w:type="dxa"/>
            <w:tcBorders>
              <w:top w:val="nil"/>
              <w:left w:val="nil"/>
              <w:bottom w:val="single" w:sz="4" w:space="0" w:color="auto"/>
              <w:right w:val="single" w:sz="4" w:space="0" w:color="auto"/>
            </w:tcBorders>
            <w:vAlign w:val="center"/>
            <w:hideMark/>
          </w:tcPr>
          <w:p w14:paraId="35529298"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-30,1</w:t>
            </w:r>
          </w:p>
        </w:tc>
        <w:tc>
          <w:tcPr>
            <w:tcW w:w="1032" w:type="dxa"/>
            <w:tcBorders>
              <w:top w:val="nil"/>
              <w:left w:val="nil"/>
              <w:bottom w:val="single" w:sz="4" w:space="0" w:color="auto"/>
              <w:right w:val="single" w:sz="4" w:space="0" w:color="auto"/>
            </w:tcBorders>
            <w:shd w:val="clear" w:color="auto" w:fill="FFFFFF"/>
            <w:noWrap/>
            <w:vAlign w:val="center"/>
            <w:hideMark/>
          </w:tcPr>
          <w:p w14:paraId="3BCEA5E3"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34486,4</w:t>
            </w:r>
          </w:p>
        </w:tc>
        <w:tc>
          <w:tcPr>
            <w:tcW w:w="762" w:type="dxa"/>
            <w:tcBorders>
              <w:top w:val="nil"/>
              <w:left w:val="nil"/>
              <w:bottom w:val="single" w:sz="4" w:space="0" w:color="auto"/>
              <w:right w:val="single" w:sz="4" w:space="0" w:color="auto"/>
            </w:tcBorders>
            <w:noWrap/>
            <w:vAlign w:val="center"/>
            <w:hideMark/>
          </w:tcPr>
          <w:p w14:paraId="01BED90C"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-77,7</w:t>
            </w:r>
          </w:p>
        </w:tc>
        <w:tc>
          <w:tcPr>
            <w:tcW w:w="880" w:type="dxa"/>
            <w:tcBorders>
              <w:top w:val="nil"/>
              <w:left w:val="nil"/>
              <w:bottom w:val="single" w:sz="4" w:space="0" w:color="auto"/>
              <w:right w:val="single" w:sz="4" w:space="0" w:color="auto"/>
            </w:tcBorders>
            <w:shd w:val="clear" w:color="auto" w:fill="FFFFFF"/>
            <w:noWrap/>
            <w:vAlign w:val="center"/>
            <w:hideMark/>
          </w:tcPr>
          <w:p w14:paraId="11996433"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23631,6</w:t>
            </w:r>
          </w:p>
        </w:tc>
        <w:tc>
          <w:tcPr>
            <w:tcW w:w="762" w:type="dxa"/>
            <w:tcBorders>
              <w:top w:val="nil"/>
              <w:left w:val="nil"/>
              <w:bottom w:val="single" w:sz="4" w:space="0" w:color="auto"/>
              <w:right w:val="single" w:sz="4" w:space="0" w:color="auto"/>
            </w:tcBorders>
            <w:noWrap/>
            <w:vAlign w:val="center"/>
            <w:hideMark/>
          </w:tcPr>
          <w:p w14:paraId="44A5ACE8"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-31,5</w:t>
            </w:r>
          </w:p>
        </w:tc>
      </w:tr>
      <w:tr w:rsidR="00DF5537" w14:paraId="29E05C4A" w14:textId="77777777" w:rsidTr="00DF5537">
        <w:trPr>
          <w:trHeight w:val="60"/>
        </w:trPr>
        <w:tc>
          <w:tcPr>
            <w:tcW w:w="1702" w:type="dxa"/>
            <w:tcBorders>
              <w:top w:val="nil"/>
              <w:left w:val="single" w:sz="4" w:space="0" w:color="auto"/>
              <w:bottom w:val="single" w:sz="4" w:space="0" w:color="auto"/>
              <w:right w:val="single" w:sz="4" w:space="0" w:color="auto"/>
            </w:tcBorders>
            <w:vAlign w:val="center"/>
            <w:hideMark/>
          </w:tcPr>
          <w:p w14:paraId="1463C5A6" w14:textId="77777777" w:rsidR="00DF5537" w:rsidRDefault="00DF5537">
            <w:pPr>
              <w:spacing w:line="276"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Общеэкономические вопросы</w:t>
            </w:r>
          </w:p>
        </w:tc>
        <w:tc>
          <w:tcPr>
            <w:tcW w:w="567" w:type="dxa"/>
            <w:tcBorders>
              <w:top w:val="nil"/>
              <w:left w:val="nil"/>
              <w:bottom w:val="single" w:sz="4" w:space="0" w:color="auto"/>
              <w:right w:val="single" w:sz="4" w:space="0" w:color="auto"/>
            </w:tcBorders>
            <w:noWrap/>
            <w:vAlign w:val="center"/>
            <w:hideMark/>
          </w:tcPr>
          <w:p w14:paraId="52A21E7C"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0401</w:t>
            </w:r>
          </w:p>
        </w:tc>
        <w:tc>
          <w:tcPr>
            <w:tcW w:w="992" w:type="dxa"/>
            <w:tcBorders>
              <w:top w:val="nil"/>
              <w:left w:val="nil"/>
              <w:bottom w:val="single" w:sz="4" w:space="0" w:color="auto"/>
              <w:right w:val="single" w:sz="4" w:space="0" w:color="auto"/>
            </w:tcBorders>
            <w:shd w:val="clear" w:color="auto" w:fill="FFFFFF"/>
            <w:noWrap/>
            <w:vAlign w:val="center"/>
            <w:hideMark/>
          </w:tcPr>
          <w:p w14:paraId="3078693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175,3</w:t>
            </w:r>
          </w:p>
        </w:tc>
        <w:tc>
          <w:tcPr>
            <w:tcW w:w="851" w:type="dxa"/>
            <w:tcBorders>
              <w:top w:val="nil"/>
              <w:left w:val="nil"/>
              <w:bottom w:val="single" w:sz="4" w:space="0" w:color="auto"/>
              <w:right w:val="single" w:sz="4" w:space="0" w:color="auto"/>
            </w:tcBorders>
            <w:shd w:val="clear" w:color="auto" w:fill="FFFFFF"/>
            <w:noWrap/>
            <w:vAlign w:val="center"/>
            <w:hideMark/>
          </w:tcPr>
          <w:p w14:paraId="1668571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175,3</w:t>
            </w:r>
          </w:p>
        </w:tc>
        <w:tc>
          <w:tcPr>
            <w:tcW w:w="992" w:type="dxa"/>
            <w:tcBorders>
              <w:top w:val="nil"/>
              <w:left w:val="nil"/>
              <w:bottom w:val="single" w:sz="4" w:space="0" w:color="auto"/>
              <w:right w:val="single" w:sz="4" w:space="0" w:color="auto"/>
            </w:tcBorders>
            <w:shd w:val="clear" w:color="auto" w:fill="FFFFFF"/>
            <w:noWrap/>
            <w:vAlign w:val="center"/>
            <w:hideMark/>
          </w:tcPr>
          <w:p w14:paraId="3BE1E279"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1207" w:type="dxa"/>
            <w:tcBorders>
              <w:top w:val="nil"/>
              <w:left w:val="nil"/>
              <w:bottom w:val="single" w:sz="4" w:space="0" w:color="auto"/>
              <w:right w:val="single" w:sz="4" w:space="0" w:color="auto"/>
            </w:tcBorders>
            <w:vAlign w:val="center"/>
            <w:hideMark/>
          </w:tcPr>
          <w:p w14:paraId="63BA22FB"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1032" w:type="dxa"/>
            <w:tcBorders>
              <w:top w:val="nil"/>
              <w:left w:val="nil"/>
              <w:bottom w:val="single" w:sz="4" w:space="0" w:color="auto"/>
              <w:right w:val="single" w:sz="4" w:space="0" w:color="auto"/>
            </w:tcBorders>
            <w:shd w:val="clear" w:color="auto" w:fill="FFFFFF"/>
            <w:noWrap/>
            <w:vAlign w:val="center"/>
            <w:hideMark/>
          </w:tcPr>
          <w:p w14:paraId="76DCEE04"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175,3</w:t>
            </w:r>
          </w:p>
        </w:tc>
        <w:tc>
          <w:tcPr>
            <w:tcW w:w="762" w:type="dxa"/>
            <w:tcBorders>
              <w:top w:val="nil"/>
              <w:left w:val="nil"/>
              <w:bottom w:val="single" w:sz="4" w:space="0" w:color="auto"/>
              <w:right w:val="single" w:sz="4" w:space="0" w:color="auto"/>
            </w:tcBorders>
            <w:noWrap/>
            <w:vAlign w:val="center"/>
            <w:hideMark/>
          </w:tcPr>
          <w:p w14:paraId="14A412CE"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w:t>
            </w:r>
          </w:p>
        </w:tc>
        <w:tc>
          <w:tcPr>
            <w:tcW w:w="880" w:type="dxa"/>
            <w:tcBorders>
              <w:top w:val="nil"/>
              <w:left w:val="nil"/>
              <w:bottom w:val="single" w:sz="4" w:space="0" w:color="auto"/>
              <w:right w:val="single" w:sz="4" w:space="0" w:color="auto"/>
            </w:tcBorders>
            <w:shd w:val="clear" w:color="auto" w:fill="FFFFFF"/>
            <w:noWrap/>
            <w:vAlign w:val="center"/>
            <w:hideMark/>
          </w:tcPr>
          <w:p w14:paraId="75722C5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762" w:type="dxa"/>
            <w:tcBorders>
              <w:top w:val="nil"/>
              <w:left w:val="nil"/>
              <w:bottom w:val="single" w:sz="4" w:space="0" w:color="auto"/>
              <w:right w:val="single" w:sz="4" w:space="0" w:color="auto"/>
            </w:tcBorders>
            <w:noWrap/>
            <w:vAlign w:val="center"/>
            <w:hideMark/>
          </w:tcPr>
          <w:p w14:paraId="381C1F0F"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w:t>
            </w:r>
          </w:p>
        </w:tc>
      </w:tr>
      <w:tr w:rsidR="00DF5537" w14:paraId="4218824B" w14:textId="77777777" w:rsidTr="00DF5537">
        <w:trPr>
          <w:trHeight w:val="60"/>
        </w:trPr>
        <w:tc>
          <w:tcPr>
            <w:tcW w:w="1702" w:type="dxa"/>
            <w:tcBorders>
              <w:top w:val="nil"/>
              <w:left w:val="single" w:sz="4" w:space="0" w:color="auto"/>
              <w:bottom w:val="single" w:sz="4" w:space="0" w:color="auto"/>
              <w:right w:val="single" w:sz="4" w:space="0" w:color="auto"/>
            </w:tcBorders>
            <w:vAlign w:val="center"/>
            <w:hideMark/>
          </w:tcPr>
          <w:p w14:paraId="1F41548F" w14:textId="77777777" w:rsidR="00DF5537" w:rsidRDefault="00DF5537">
            <w:pPr>
              <w:spacing w:line="276"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Транспорт</w:t>
            </w:r>
          </w:p>
        </w:tc>
        <w:tc>
          <w:tcPr>
            <w:tcW w:w="567" w:type="dxa"/>
            <w:tcBorders>
              <w:top w:val="nil"/>
              <w:left w:val="nil"/>
              <w:bottom w:val="single" w:sz="4" w:space="0" w:color="auto"/>
              <w:right w:val="single" w:sz="4" w:space="0" w:color="auto"/>
            </w:tcBorders>
            <w:noWrap/>
            <w:vAlign w:val="center"/>
            <w:hideMark/>
          </w:tcPr>
          <w:p w14:paraId="2855A4FA"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0408</w:t>
            </w:r>
          </w:p>
        </w:tc>
        <w:tc>
          <w:tcPr>
            <w:tcW w:w="992" w:type="dxa"/>
            <w:tcBorders>
              <w:top w:val="nil"/>
              <w:left w:val="nil"/>
              <w:bottom w:val="single" w:sz="4" w:space="0" w:color="auto"/>
              <w:right w:val="single" w:sz="4" w:space="0" w:color="auto"/>
            </w:tcBorders>
            <w:shd w:val="clear" w:color="auto" w:fill="FFFFFF"/>
            <w:noWrap/>
            <w:vAlign w:val="center"/>
            <w:hideMark/>
          </w:tcPr>
          <w:p w14:paraId="78A6D90B"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193,1</w:t>
            </w:r>
          </w:p>
        </w:tc>
        <w:tc>
          <w:tcPr>
            <w:tcW w:w="851" w:type="dxa"/>
            <w:tcBorders>
              <w:top w:val="nil"/>
              <w:left w:val="nil"/>
              <w:bottom w:val="single" w:sz="4" w:space="0" w:color="auto"/>
              <w:right w:val="single" w:sz="4" w:space="0" w:color="auto"/>
            </w:tcBorders>
            <w:shd w:val="clear" w:color="auto" w:fill="FFFFFF"/>
            <w:noWrap/>
            <w:vAlign w:val="center"/>
            <w:hideMark/>
          </w:tcPr>
          <w:p w14:paraId="33E16D1D"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200,0</w:t>
            </w:r>
          </w:p>
        </w:tc>
        <w:tc>
          <w:tcPr>
            <w:tcW w:w="992" w:type="dxa"/>
            <w:tcBorders>
              <w:top w:val="nil"/>
              <w:left w:val="nil"/>
              <w:bottom w:val="single" w:sz="4" w:space="0" w:color="auto"/>
              <w:right w:val="single" w:sz="4" w:space="0" w:color="auto"/>
            </w:tcBorders>
            <w:shd w:val="clear" w:color="auto" w:fill="FFFFFF"/>
            <w:noWrap/>
            <w:vAlign w:val="center"/>
            <w:hideMark/>
          </w:tcPr>
          <w:p w14:paraId="6A23BD96"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6,9</w:t>
            </w:r>
          </w:p>
        </w:tc>
        <w:tc>
          <w:tcPr>
            <w:tcW w:w="1207" w:type="dxa"/>
            <w:tcBorders>
              <w:top w:val="nil"/>
              <w:left w:val="nil"/>
              <w:bottom w:val="single" w:sz="4" w:space="0" w:color="auto"/>
              <w:right w:val="single" w:sz="4" w:space="0" w:color="auto"/>
            </w:tcBorders>
            <w:vAlign w:val="center"/>
            <w:hideMark/>
          </w:tcPr>
          <w:p w14:paraId="782D0B57"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3,6</w:t>
            </w:r>
          </w:p>
        </w:tc>
        <w:tc>
          <w:tcPr>
            <w:tcW w:w="1032" w:type="dxa"/>
            <w:tcBorders>
              <w:top w:val="nil"/>
              <w:left w:val="nil"/>
              <w:bottom w:val="single" w:sz="4" w:space="0" w:color="auto"/>
              <w:right w:val="single" w:sz="4" w:space="0" w:color="auto"/>
            </w:tcBorders>
            <w:shd w:val="clear" w:color="auto" w:fill="FFFFFF"/>
            <w:noWrap/>
            <w:vAlign w:val="center"/>
            <w:hideMark/>
          </w:tcPr>
          <w:p w14:paraId="7318FF5D"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762" w:type="dxa"/>
            <w:tcBorders>
              <w:top w:val="nil"/>
              <w:left w:val="nil"/>
              <w:bottom w:val="single" w:sz="4" w:space="0" w:color="auto"/>
              <w:right w:val="single" w:sz="4" w:space="0" w:color="auto"/>
            </w:tcBorders>
            <w:noWrap/>
            <w:vAlign w:val="center"/>
            <w:hideMark/>
          </w:tcPr>
          <w:p w14:paraId="21098F3E"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w:t>
            </w:r>
          </w:p>
        </w:tc>
        <w:tc>
          <w:tcPr>
            <w:tcW w:w="880" w:type="dxa"/>
            <w:tcBorders>
              <w:top w:val="nil"/>
              <w:left w:val="nil"/>
              <w:bottom w:val="single" w:sz="4" w:space="0" w:color="auto"/>
              <w:right w:val="single" w:sz="4" w:space="0" w:color="auto"/>
            </w:tcBorders>
            <w:shd w:val="clear" w:color="auto" w:fill="FFFFFF"/>
            <w:noWrap/>
            <w:vAlign w:val="center"/>
            <w:hideMark/>
          </w:tcPr>
          <w:p w14:paraId="06C90C2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762" w:type="dxa"/>
            <w:tcBorders>
              <w:top w:val="nil"/>
              <w:left w:val="nil"/>
              <w:bottom w:val="single" w:sz="4" w:space="0" w:color="auto"/>
              <w:right w:val="single" w:sz="4" w:space="0" w:color="auto"/>
            </w:tcBorders>
            <w:noWrap/>
            <w:vAlign w:val="center"/>
            <w:hideMark/>
          </w:tcPr>
          <w:p w14:paraId="69E2EFDB" w14:textId="77777777" w:rsidR="00DF5537" w:rsidRDefault="00DF5537">
            <w:pPr>
              <w:spacing w:line="276" w:lineRule="auto"/>
              <w:jc w:val="center"/>
              <w:rPr>
                <w:rFonts w:ascii="Times New Roman" w:eastAsia="Times New Roman" w:hAnsi="Times New Roman" w:cs="Times New Roman"/>
                <w:b/>
                <w:bCs/>
                <w:sz w:val="16"/>
                <w:szCs w:val="16"/>
                <w:lang w:val="ru-RU" w:eastAsia="ru-RU"/>
              </w:rPr>
            </w:pPr>
            <w:r>
              <w:rPr>
                <w:rFonts w:ascii="Times New Roman" w:eastAsia="Times New Roman" w:hAnsi="Times New Roman" w:cs="Times New Roman"/>
                <w:b/>
                <w:bCs/>
                <w:sz w:val="16"/>
                <w:szCs w:val="16"/>
                <w:lang w:val="ru-RU" w:eastAsia="ru-RU"/>
              </w:rPr>
              <w:t>-</w:t>
            </w:r>
          </w:p>
        </w:tc>
      </w:tr>
      <w:tr w:rsidR="00DF5537" w14:paraId="579C8E36" w14:textId="77777777" w:rsidTr="00DF5537">
        <w:trPr>
          <w:trHeight w:val="60"/>
        </w:trPr>
        <w:tc>
          <w:tcPr>
            <w:tcW w:w="1702" w:type="dxa"/>
            <w:tcBorders>
              <w:top w:val="nil"/>
              <w:left w:val="single" w:sz="4" w:space="0" w:color="auto"/>
              <w:bottom w:val="single" w:sz="4" w:space="0" w:color="auto"/>
              <w:right w:val="single" w:sz="4" w:space="0" w:color="auto"/>
            </w:tcBorders>
            <w:vAlign w:val="center"/>
            <w:hideMark/>
          </w:tcPr>
          <w:p w14:paraId="414B5A00" w14:textId="77777777" w:rsidR="00DF5537" w:rsidRDefault="00DF5537">
            <w:pPr>
              <w:spacing w:line="276"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Дорожное хозяйство (дорожные фонды)</w:t>
            </w:r>
          </w:p>
        </w:tc>
        <w:tc>
          <w:tcPr>
            <w:tcW w:w="567" w:type="dxa"/>
            <w:tcBorders>
              <w:top w:val="nil"/>
              <w:left w:val="nil"/>
              <w:bottom w:val="single" w:sz="4" w:space="0" w:color="auto"/>
              <w:right w:val="single" w:sz="4" w:space="0" w:color="auto"/>
            </w:tcBorders>
            <w:noWrap/>
            <w:vAlign w:val="center"/>
            <w:hideMark/>
          </w:tcPr>
          <w:p w14:paraId="02C89B47"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0409</w:t>
            </w:r>
          </w:p>
        </w:tc>
        <w:tc>
          <w:tcPr>
            <w:tcW w:w="992" w:type="dxa"/>
            <w:tcBorders>
              <w:top w:val="nil"/>
              <w:left w:val="nil"/>
              <w:bottom w:val="single" w:sz="4" w:space="0" w:color="auto"/>
              <w:right w:val="single" w:sz="4" w:space="0" w:color="auto"/>
            </w:tcBorders>
            <w:shd w:val="clear" w:color="auto" w:fill="FFFFFF"/>
            <w:noWrap/>
            <w:vAlign w:val="center"/>
            <w:hideMark/>
          </w:tcPr>
          <w:p w14:paraId="64F9AE22"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221029,9</w:t>
            </w:r>
          </w:p>
        </w:tc>
        <w:tc>
          <w:tcPr>
            <w:tcW w:w="851" w:type="dxa"/>
            <w:tcBorders>
              <w:top w:val="nil"/>
              <w:left w:val="nil"/>
              <w:bottom w:val="single" w:sz="4" w:space="0" w:color="auto"/>
              <w:right w:val="single" w:sz="4" w:space="0" w:color="auto"/>
            </w:tcBorders>
            <w:shd w:val="clear" w:color="auto" w:fill="FFFFFF"/>
            <w:noWrap/>
            <w:vAlign w:val="center"/>
            <w:hideMark/>
          </w:tcPr>
          <w:p w14:paraId="599A4929"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154251,1</w:t>
            </w:r>
          </w:p>
        </w:tc>
        <w:tc>
          <w:tcPr>
            <w:tcW w:w="992" w:type="dxa"/>
            <w:tcBorders>
              <w:top w:val="nil"/>
              <w:left w:val="nil"/>
              <w:bottom w:val="single" w:sz="4" w:space="0" w:color="auto"/>
              <w:right w:val="single" w:sz="4" w:space="0" w:color="auto"/>
            </w:tcBorders>
            <w:shd w:val="clear" w:color="auto" w:fill="FFFFFF"/>
            <w:noWrap/>
            <w:vAlign w:val="center"/>
            <w:hideMark/>
          </w:tcPr>
          <w:p w14:paraId="0EF58F93"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-66778,8</w:t>
            </w:r>
          </w:p>
        </w:tc>
        <w:tc>
          <w:tcPr>
            <w:tcW w:w="1207" w:type="dxa"/>
            <w:tcBorders>
              <w:top w:val="nil"/>
              <w:left w:val="nil"/>
              <w:bottom w:val="single" w:sz="4" w:space="0" w:color="auto"/>
              <w:right w:val="single" w:sz="4" w:space="0" w:color="auto"/>
            </w:tcBorders>
            <w:vAlign w:val="center"/>
            <w:hideMark/>
          </w:tcPr>
          <w:p w14:paraId="7D91C08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-30,2</w:t>
            </w:r>
          </w:p>
        </w:tc>
        <w:tc>
          <w:tcPr>
            <w:tcW w:w="1032" w:type="dxa"/>
            <w:tcBorders>
              <w:top w:val="nil"/>
              <w:left w:val="nil"/>
              <w:bottom w:val="single" w:sz="4" w:space="0" w:color="auto"/>
              <w:right w:val="single" w:sz="4" w:space="0" w:color="auto"/>
            </w:tcBorders>
            <w:noWrap/>
            <w:vAlign w:val="center"/>
            <w:hideMark/>
          </w:tcPr>
          <w:p w14:paraId="5B942235"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34196,1</w:t>
            </w:r>
          </w:p>
        </w:tc>
        <w:tc>
          <w:tcPr>
            <w:tcW w:w="762" w:type="dxa"/>
            <w:tcBorders>
              <w:top w:val="nil"/>
              <w:left w:val="nil"/>
              <w:bottom w:val="single" w:sz="4" w:space="0" w:color="auto"/>
              <w:right w:val="single" w:sz="4" w:space="0" w:color="auto"/>
            </w:tcBorders>
            <w:noWrap/>
            <w:vAlign w:val="center"/>
            <w:hideMark/>
          </w:tcPr>
          <w:p w14:paraId="5CF12E62"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-77,8</w:t>
            </w:r>
          </w:p>
        </w:tc>
        <w:tc>
          <w:tcPr>
            <w:tcW w:w="880" w:type="dxa"/>
            <w:tcBorders>
              <w:top w:val="nil"/>
              <w:left w:val="nil"/>
              <w:bottom w:val="single" w:sz="4" w:space="0" w:color="auto"/>
              <w:right w:val="single" w:sz="4" w:space="0" w:color="auto"/>
            </w:tcBorders>
            <w:shd w:val="clear" w:color="auto" w:fill="FFFFFF"/>
            <w:noWrap/>
            <w:vAlign w:val="center"/>
            <w:hideMark/>
          </w:tcPr>
          <w:p w14:paraId="2B8D4B5B"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23516,6</w:t>
            </w:r>
          </w:p>
        </w:tc>
        <w:tc>
          <w:tcPr>
            <w:tcW w:w="762" w:type="dxa"/>
            <w:tcBorders>
              <w:top w:val="nil"/>
              <w:left w:val="nil"/>
              <w:bottom w:val="single" w:sz="4" w:space="0" w:color="auto"/>
              <w:right w:val="single" w:sz="4" w:space="0" w:color="auto"/>
            </w:tcBorders>
            <w:noWrap/>
            <w:vAlign w:val="center"/>
            <w:hideMark/>
          </w:tcPr>
          <w:p w14:paraId="6690AF2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-31,2</w:t>
            </w:r>
          </w:p>
        </w:tc>
      </w:tr>
      <w:tr w:rsidR="00DF5537" w14:paraId="3C1D1859" w14:textId="77777777" w:rsidTr="00DF5537">
        <w:trPr>
          <w:trHeight w:val="720"/>
        </w:trPr>
        <w:tc>
          <w:tcPr>
            <w:tcW w:w="1702" w:type="dxa"/>
            <w:tcBorders>
              <w:top w:val="nil"/>
              <w:left w:val="single" w:sz="4" w:space="0" w:color="auto"/>
              <w:bottom w:val="single" w:sz="4" w:space="0" w:color="auto"/>
              <w:right w:val="single" w:sz="4" w:space="0" w:color="auto"/>
            </w:tcBorders>
            <w:vAlign w:val="center"/>
            <w:hideMark/>
          </w:tcPr>
          <w:p w14:paraId="2C08910C" w14:textId="77777777" w:rsidR="00DF5537" w:rsidRDefault="00DF5537">
            <w:pPr>
              <w:spacing w:line="276" w:lineRule="auto"/>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hideMark/>
          </w:tcPr>
          <w:p w14:paraId="5FB1549F"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0412</w:t>
            </w:r>
          </w:p>
        </w:tc>
        <w:tc>
          <w:tcPr>
            <w:tcW w:w="992" w:type="dxa"/>
            <w:tcBorders>
              <w:top w:val="nil"/>
              <w:left w:val="nil"/>
              <w:bottom w:val="single" w:sz="4" w:space="0" w:color="auto"/>
              <w:right w:val="single" w:sz="4" w:space="0" w:color="auto"/>
            </w:tcBorders>
            <w:shd w:val="clear" w:color="auto" w:fill="FFFFFF"/>
            <w:noWrap/>
            <w:vAlign w:val="center"/>
            <w:hideMark/>
          </w:tcPr>
          <w:p w14:paraId="31083ABE"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110,0</w:t>
            </w:r>
          </w:p>
        </w:tc>
        <w:tc>
          <w:tcPr>
            <w:tcW w:w="851" w:type="dxa"/>
            <w:tcBorders>
              <w:top w:val="nil"/>
              <w:left w:val="nil"/>
              <w:bottom w:val="single" w:sz="4" w:space="0" w:color="auto"/>
              <w:right w:val="single" w:sz="4" w:space="0" w:color="auto"/>
            </w:tcBorders>
            <w:shd w:val="clear" w:color="auto" w:fill="FFFFFF"/>
            <w:noWrap/>
            <w:vAlign w:val="center"/>
            <w:hideMark/>
          </w:tcPr>
          <w:p w14:paraId="23C262D7"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115,0</w:t>
            </w:r>
          </w:p>
        </w:tc>
        <w:tc>
          <w:tcPr>
            <w:tcW w:w="992" w:type="dxa"/>
            <w:tcBorders>
              <w:top w:val="nil"/>
              <w:left w:val="nil"/>
              <w:bottom w:val="single" w:sz="4" w:space="0" w:color="auto"/>
              <w:right w:val="single" w:sz="4" w:space="0" w:color="auto"/>
            </w:tcBorders>
            <w:shd w:val="clear" w:color="auto" w:fill="FFFFFF"/>
            <w:noWrap/>
            <w:vAlign w:val="center"/>
            <w:hideMark/>
          </w:tcPr>
          <w:p w14:paraId="7356A772"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5,0</w:t>
            </w:r>
          </w:p>
        </w:tc>
        <w:tc>
          <w:tcPr>
            <w:tcW w:w="1207" w:type="dxa"/>
            <w:tcBorders>
              <w:top w:val="nil"/>
              <w:left w:val="nil"/>
              <w:bottom w:val="single" w:sz="4" w:space="0" w:color="auto"/>
              <w:right w:val="single" w:sz="4" w:space="0" w:color="auto"/>
            </w:tcBorders>
            <w:vAlign w:val="center"/>
            <w:hideMark/>
          </w:tcPr>
          <w:p w14:paraId="5E62BC5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4,5</w:t>
            </w:r>
          </w:p>
        </w:tc>
        <w:tc>
          <w:tcPr>
            <w:tcW w:w="1032" w:type="dxa"/>
            <w:tcBorders>
              <w:top w:val="nil"/>
              <w:left w:val="nil"/>
              <w:bottom w:val="single" w:sz="4" w:space="0" w:color="auto"/>
              <w:right w:val="single" w:sz="4" w:space="0" w:color="auto"/>
            </w:tcBorders>
            <w:shd w:val="clear" w:color="auto" w:fill="FFFFFF"/>
            <w:noWrap/>
            <w:vAlign w:val="center"/>
            <w:hideMark/>
          </w:tcPr>
          <w:p w14:paraId="0CE0669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115,0</w:t>
            </w:r>
          </w:p>
        </w:tc>
        <w:tc>
          <w:tcPr>
            <w:tcW w:w="762" w:type="dxa"/>
            <w:tcBorders>
              <w:top w:val="nil"/>
              <w:left w:val="nil"/>
              <w:bottom w:val="single" w:sz="4" w:space="0" w:color="auto"/>
              <w:right w:val="single" w:sz="4" w:space="0" w:color="auto"/>
            </w:tcBorders>
            <w:noWrap/>
            <w:vAlign w:val="center"/>
            <w:hideMark/>
          </w:tcPr>
          <w:p w14:paraId="17CC9AE8"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c>
          <w:tcPr>
            <w:tcW w:w="880" w:type="dxa"/>
            <w:tcBorders>
              <w:top w:val="nil"/>
              <w:left w:val="nil"/>
              <w:bottom w:val="single" w:sz="4" w:space="0" w:color="auto"/>
              <w:right w:val="single" w:sz="4" w:space="0" w:color="auto"/>
            </w:tcBorders>
            <w:shd w:val="clear" w:color="auto" w:fill="FFFFFF"/>
            <w:noWrap/>
            <w:vAlign w:val="center"/>
            <w:hideMark/>
          </w:tcPr>
          <w:p w14:paraId="1F5F66E9"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115,0</w:t>
            </w:r>
          </w:p>
        </w:tc>
        <w:tc>
          <w:tcPr>
            <w:tcW w:w="762" w:type="dxa"/>
            <w:tcBorders>
              <w:top w:val="nil"/>
              <w:left w:val="nil"/>
              <w:bottom w:val="single" w:sz="4" w:space="0" w:color="auto"/>
              <w:right w:val="single" w:sz="4" w:space="0" w:color="auto"/>
            </w:tcBorders>
            <w:noWrap/>
            <w:vAlign w:val="center"/>
            <w:hideMark/>
          </w:tcPr>
          <w:p w14:paraId="29FBCE11" w14:textId="77777777" w:rsidR="00DF5537" w:rsidRDefault="00DF5537">
            <w:pPr>
              <w:spacing w:line="276" w:lineRule="auto"/>
              <w:jc w:val="center"/>
              <w:rPr>
                <w:rFonts w:ascii="Times New Roman" w:eastAsia="Times New Roman" w:hAnsi="Times New Roman" w:cs="Times New Roman"/>
                <w:sz w:val="16"/>
                <w:szCs w:val="16"/>
                <w:lang w:val="ru-RU" w:eastAsia="ru-RU"/>
              </w:rPr>
            </w:pPr>
            <w:r>
              <w:rPr>
                <w:rFonts w:ascii="Times New Roman" w:eastAsia="Times New Roman" w:hAnsi="Times New Roman" w:cs="Times New Roman"/>
                <w:sz w:val="16"/>
                <w:szCs w:val="16"/>
                <w:lang w:val="ru-RU" w:eastAsia="ru-RU"/>
              </w:rPr>
              <w:t>0,0</w:t>
            </w:r>
          </w:p>
        </w:tc>
      </w:tr>
    </w:tbl>
    <w:p w14:paraId="433BF4AF" w14:textId="77777777" w:rsidR="00E96F78" w:rsidRDefault="00E96F78" w:rsidP="00DF5537">
      <w:pPr>
        <w:pStyle w:val="a9"/>
        <w:ind w:firstLine="708"/>
        <w:contextualSpacing/>
        <w:jc w:val="both"/>
        <w:rPr>
          <w:rFonts w:ascii="Times New Roman" w:eastAsia="Times New Roman" w:hAnsi="Times New Roman" w:cs="Times New Roman"/>
          <w:sz w:val="28"/>
          <w:szCs w:val="28"/>
          <w:lang w:val="ru-RU"/>
        </w:rPr>
      </w:pPr>
    </w:p>
    <w:p w14:paraId="6E26BC0E" w14:textId="12E89E80" w:rsidR="00E926F6" w:rsidRPr="003121B9" w:rsidRDefault="00DF5537" w:rsidP="00F97304">
      <w:pPr>
        <w:pStyle w:val="a9"/>
        <w:ind w:firstLine="851"/>
        <w:contextualSpacing/>
        <w:jc w:val="both"/>
        <w:rPr>
          <w:rFonts w:ascii="Times New Roman" w:eastAsia="Times New Roman" w:hAnsi="Times New Roman" w:cs="Times New Roman"/>
          <w:sz w:val="27"/>
          <w:szCs w:val="27"/>
          <w:lang w:val="ru-RU"/>
        </w:rPr>
      </w:pPr>
      <w:r w:rsidRPr="003121B9">
        <w:rPr>
          <w:rFonts w:ascii="Times New Roman" w:eastAsia="Times New Roman" w:hAnsi="Times New Roman" w:cs="Times New Roman"/>
          <w:sz w:val="27"/>
          <w:szCs w:val="27"/>
          <w:lang w:val="ru-RU"/>
        </w:rPr>
        <w:lastRenderedPageBreak/>
        <w:t>Проектом решения о бюджете по разделу 0400 предусмотрены бюджетные ассигнования на 2022 год в сумме 154 741,4 тыс. руб., что на 30,1% ниже ожидаемого исполнения 2021 года (оценка 2021</w:t>
      </w:r>
      <w:r w:rsidR="00120CA4">
        <w:rPr>
          <w:rFonts w:ascii="Times New Roman" w:eastAsia="Times New Roman" w:hAnsi="Times New Roman" w:cs="Times New Roman"/>
          <w:sz w:val="27"/>
          <w:szCs w:val="27"/>
          <w:lang w:val="ru-RU"/>
        </w:rPr>
        <w:t xml:space="preserve"> года</w:t>
      </w:r>
      <w:r w:rsidRPr="003121B9">
        <w:rPr>
          <w:rFonts w:ascii="Times New Roman" w:eastAsia="Times New Roman" w:hAnsi="Times New Roman" w:cs="Times New Roman"/>
          <w:sz w:val="27"/>
          <w:szCs w:val="27"/>
          <w:lang w:val="ru-RU"/>
        </w:rPr>
        <w:t xml:space="preserve"> – 221 508,3 тыс. рублей); в 2023 году  предусмотрено снижение расходов к 2022 году на 77,7% или 120 255,0 тыс. рублей (план 2023</w:t>
      </w:r>
      <w:r w:rsidR="00120CA4">
        <w:rPr>
          <w:rFonts w:ascii="Times New Roman" w:eastAsia="Times New Roman" w:hAnsi="Times New Roman" w:cs="Times New Roman"/>
          <w:sz w:val="27"/>
          <w:szCs w:val="27"/>
          <w:lang w:val="ru-RU"/>
        </w:rPr>
        <w:t xml:space="preserve">года </w:t>
      </w:r>
      <w:bookmarkStart w:id="17" w:name="_Hlk89244436"/>
      <w:r w:rsidRPr="003121B9">
        <w:rPr>
          <w:rFonts w:ascii="Times New Roman" w:eastAsia="Times New Roman" w:hAnsi="Times New Roman" w:cs="Times New Roman"/>
          <w:sz w:val="27"/>
          <w:szCs w:val="27"/>
          <w:lang w:val="ru-RU"/>
        </w:rPr>
        <w:t xml:space="preserve">– </w:t>
      </w:r>
      <w:bookmarkEnd w:id="17"/>
      <w:r w:rsidRPr="003121B9">
        <w:rPr>
          <w:rFonts w:ascii="Times New Roman" w:eastAsia="Times New Roman" w:hAnsi="Times New Roman" w:cs="Times New Roman"/>
          <w:sz w:val="27"/>
          <w:szCs w:val="27"/>
          <w:lang w:val="ru-RU"/>
        </w:rPr>
        <w:t>34 486,4 тыс. рублей), в 2024 году бюджетные ассигнования по разделу предусмотрены с уменьшением по отношению к 2023 году на 31,5 % (план 2024</w:t>
      </w:r>
      <w:r w:rsidR="00120CA4">
        <w:rPr>
          <w:rFonts w:ascii="Times New Roman" w:eastAsia="Times New Roman" w:hAnsi="Times New Roman" w:cs="Times New Roman"/>
          <w:sz w:val="27"/>
          <w:szCs w:val="27"/>
          <w:lang w:val="ru-RU"/>
        </w:rPr>
        <w:t xml:space="preserve"> года </w:t>
      </w:r>
      <w:r w:rsidRPr="003121B9">
        <w:rPr>
          <w:rFonts w:ascii="Times New Roman" w:eastAsia="Times New Roman" w:hAnsi="Times New Roman" w:cs="Times New Roman"/>
          <w:sz w:val="27"/>
          <w:szCs w:val="27"/>
          <w:lang w:val="ru-RU"/>
        </w:rPr>
        <w:t xml:space="preserve"> – 23 631,6 тыс. рублей).</w:t>
      </w:r>
    </w:p>
    <w:p w14:paraId="32B0A68F" w14:textId="77777777" w:rsidR="00FE1B13" w:rsidRDefault="00DF5537" w:rsidP="00FE1B13">
      <w:pPr>
        <w:pStyle w:val="a9"/>
        <w:ind w:firstLine="851"/>
        <w:contextualSpacing/>
        <w:jc w:val="both"/>
        <w:rPr>
          <w:rFonts w:ascii="Times New Roman" w:eastAsia="Times New Roman" w:hAnsi="Times New Roman" w:cs="Times New Roman"/>
          <w:sz w:val="27"/>
          <w:szCs w:val="27"/>
          <w:lang w:val="ru-RU"/>
        </w:rPr>
      </w:pPr>
      <w:r w:rsidRPr="003121B9">
        <w:rPr>
          <w:rFonts w:ascii="Times New Roman" w:eastAsia="Times New Roman" w:hAnsi="Times New Roman" w:cs="Times New Roman"/>
          <w:sz w:val="27"/>
          <w:szCs w:val="27"/>
          <w:lang w:val="ru-RU"/>
        </w:rPr>
        <w:t>По подразделу</w:t>
      </w:r>
      <w:r>
        <w:rPr>
          <w:rFonts w:ascii="Times New Roman" w:eastAsia="Times New Roman" w:hAnsi="Times New Roman" w:cs="Times New Roman"/>
          <w:sz w:val="28"/>
          <w:szCs w:val="28"/>
          <w:lang w:val="ru-RU"/>
        </w:rPr>
        <w:t xml:space="preserve"> </w:t>
      </w:r>
      <w:r w:rsidRPr="00960A23">
        <w:rPr>
          <w:rFonts w:ascii="Times New Roman" w:eastAsia="Times New Roman" w:hAnsi="Times New Roman" w:cs="Times New Roman"/>
          <w:b/>
          <w:bCs/>
          <w:sz w:val="25"/>
          <w:szCs w:val="25"/>
          <w:lang w:val="ru-RU"/>
        </w:rPr>
        <w:t>0401</w:t>
      </w:r>
      <w:r w:rsidR="00CC6EED" w:rsidRPr="00960A23">
        <w:rPr>
          <w:rFonts w:ascii="Times New Roman" w:eastAsia="Times New Roman" w:hAnsi="Times New Roman" w:cs="Times New Roman"/>
          <w:b/>
          <w:bCs/>
          <w:sz w:val="25"/>
          <w:szCs w:val="25"/>
          <w:lang w:val="ru-RU"/>
        </w:rPr>
        <w:t xml:space="preserve"> </w:t>
      </w:r>
      <w:r w:rsidR="00E926F6" w:rsidRPr="00960A23">
        <w:rPr>
          <w:rFonts w:ascii="Times New Roman" w:hAnsi="Times New Roman" w:cs="Times New Roman"/>
          <w:b/>
          <w:bCs/>
          <w:sz w:val="25"/>
          <w:szCs w:val="25"/>
          <w:lang w:val="ru-RU"/>
        </w:rPr>
        <w:t>"Общеэкономические вопросы"</w:t>
      </w:r>
      <w:r>
        <w:rPr>
          <w:rFonts w:ascii="Times New Roman" w:eastAsia="Times New Roman" w:hAnsi="Times New Roman" w:cs="Times New Roman"/>
          <w:sz w:val="28"/>
          <w:szCs w:val="28"/>
          <w:lang w:val="ru-RU"/>
        </w:rPr>
        <w:t xml:space="preserve"> </w:t>
      </w:r>
      <w:r w:rsidRPr="003121B9">
        <w:rPr>
          <w:rFonts w:ascii="Times New Roman" w:eastAsia="Times New Roman" w:hAnsi="Times New Roman" w:cs="Times New Roman"/>
          <w:sz w:val="27"/>
          <w:szCs w:val="27"/>
          <w:lang w:val="ru-RU"/>
        </w:rPr>
        <w:t>в 202</w:t>
      </w:r>
      <w:r w:rsidR="00E926F6" w:rsidRPr="003121B9">
        <w:rPr>
          <w:rFonts w:ascii="Times New Roman" w:eastAsia="Times New Roman" w:hAnsi="Times New Roman" w:cs="Times New Roman"/>
          <w:sz w:val="27"/>
          <w:szCs w:val="27"/>
          <w:lang w:val="ru-RU"/>
        </w:rPr>
        <w:t>2</w:t>
      </w:r>
      <w:r w:rsidRPr="003121B9">
        <w:rPr>
          <w:rFonts w:ascii="Times New Roman" w:eastAsia="Times New Roman" w:hAnsi="Times New Roman" w:cs="Times New Roman"/>
          <w:sz w:val="27"/>
          <w:szCs w:val="27"/>
          <w:lang w:val="ru-RU"/>
        </w:rPr>
        <w:t>,202</w:t>
      </w:r>
      <w:r w:rsidR="00E926F6" w:rsidRPr="003121B9">
        <w:rPr>
          <w:rFonts w:ascii="Times New Roman" w:eastAsia="Times New Roman" w:hAnsi="Times New Roman" w:cs="Times New Roman"/>
          <w:sz w:val="27"/>
          <w:szCs w:val="27"/>
          <w:lang w:val="ru-RU"/>
        </w:rPr>
        <w:t>3</w:t>
      </w:r>
      <w:r w:rsidRPr="003121B9">
        <w:rPr>
          <w:rFonts w:ascii="Times New Roman" w:eastAsia="Times New Roman" w:hAnsi="Times New Roman" w:cs="Times New Roman"/>
          <w:sz w:val="27"/>
          <w:szCs w:val="27"/>
          <w:lang w:val="ru-RU"/>
        </w:rPr>
        <w:t>гг</w:t>
      </w:r>
      <w:r>
        <w:rPr>
          <w:rFonts w:ascii="Times New Roman" w:eastAsia="Times New Roman" w:hAnsi="Times New Roman" w:cs="Times New Roman"/>
          <w:sz w:val="28"/>
          <w:szCs w:val="28"/>
          <w:lang w:val="ru-RU"/>
        </w:rPr>
        <w:t xml:space="preserve">. </w:t>
      </w:r>
      <w:r w:rsidRPr="003121B9">
        <w:rPr>
          <w:rFonts w:ascii="Times New Roman" w:eastAsia="Times New Roman" w:hAnsi="Times New Roman" w:cs="Times New Roman"/>
          <w:sz w:val="27"/>
          <w:szCs w:val="27"/>
          <w:lang w:val="ru-RU"/>
        </w:rPr>
        <w:t xml:space="preserve">отражены расходы на осуществление отдельных областных полномочий в сфере водоснабжения и водоотведения в размере </w:t>
      </w:r>
      <w:r w:rsidR="00E926F6" w:rsidRPr="003121B9">
        <w:rPr>
          <w:rFonts w:ascii="Times New Roman" w:eastAsia="Times New Roman" w:hAnsi="Times New Roman" w:cs="Times New Roman"/>
          <w:sz w:val="27"/>
          <w:szCs w:val="27"/>
          <w:lang w:val="ru-RU"/>
        </w:rPr>
        <w:t>175,3</w:t>
      </w:r>
      <w:r w:rsidRPr="003121B9">
        <w:rPr>
          <w:rFonts w:ascii="Times New Roman" w:eastAsia="Times New Roman" w:hAnsi="Times New Roman" w:cs="Times New Roman"/>
          <w:sz w:val="27"/>
          <w:szCs w:val="27"/>
          <w:lang w:val="ru-RU"/>
        </w:rPr>
        <w:t xml:space="preserve"> тыс. рублей финансирование которых осуществляется за счет субвенции из областного бюджета на выполнения передаваемых полномочий субъектов РФ.</w:t>
      </w:r>
    </w:p>
    <w:p w14:paraId="1C04F39B" w14:textId="77777777" w:rsidR="00FE1B13" w:rsidRDefault="00FE1B13" w:rsidP="00FE1B13">
      <w:pPr>
        <w:pStyle w:val="a9"/>
        <w:ind w:firstLine="851"/>
        <w:contextualSpacing/>
        <w:jc w:val="both"/>
        <w:rPr>
          <w:rFonts w:ascii="Times New Roman" w:eastAsia="Times New Roman" w:hAnsi="Times New Roman" w:cs="Times New Roman"/>
          <w:sz w:val="27"/>
          <w:szCs w:val="27"/>
          <w:lang w:val="ru-RU"/>
        </w:rPr>
      </w:pPr>
    </w:p>
    <w:p w14:paraId="06C77653" w14:textId="3DF285D4" w:rsidR="000C78A2" w:rsidRPr="003121B9" w:rsidRDefault="00DF5537" w:rsidP="00FE1B13">
      <w:pPr>
        <w:pStyle w:val="a9"/>
        <w:ind w:firstLine="851"/>
        <w:contextualSpacing/>
        <w:jc w:val="both"/>
        <w:rPr>
          <w:rFonts w:ascii="Times New Roman" w:hAnsi="Times New Roman" w:cs="Times New Roman"/>
          <w:sz w:val="27"/>
          <w:szCs w:val="27"/>
          <w:lang w:val="ru-RU"/>
        </w:rPr>
      </w:pPr>
      <w:r w:rsidRPr="003121B9">
        <w:rPr>
          <w:rFonts w:ascii="Times New Roman" w:hAnsi="Times New Roman" w:cs="Times New Roman"/>
          <w:sz w:val="27"/>
          <w:szCs w:val="27"/>
          <w:lang w:val="ru-RU"/>
        </w:rPr>
        <w:t>По подразделу</w:t>
      </w:r>
      <w:r>
        <w:rPr>
          <w:rFonts w:ascii="Times New Roman" w:hAnsi="Times New Roman" w:cs="Times New Roman"/>
          <w:sz w:val="28"/>
          <w:szCs w:val="28"/>
          <w:lang w:val="ru-RU"/>
        </w:rPr>
        <w:t xml:space="preserve"> </w:t>
      </w:r>
      <w:r w:rsidRPr="00960A23">
        <w:rPr>
          <w:rFonts w:ascii="Times New Roman" w:hAnsi="Times New Roman" w:cs="Times New Roman"/>
          <w:b/>
          <w:bCs/>
          <w:sz w:val="25"/>
          <w:szCs w:val="25"/>
          <w:lang w:val="ru-RU"/>
        </w:rPr>
        <w:t>0408 "Транспорт"</w:t>
      </w:r>
      <w:r>
        <w:rPr>
          <w:rFonts w:ascii="Times New Roman" w:hAnsi="Times New Roman" w:cs="Times New Roman"/>
          <w:sz w:val="28"/>
          <w:szCs w:val="28"/>
          <w:lang w:val="ru-RU"/>
        </w:rPr>
        <w:t xml:space="preserve"> </w:t>
      </w:r>
      <w:r w:rsidRPr="003121B9">
        <w:rPr>
          <w:rFonts w:ascii="Times New Roman" w:hAnsi="Times New Roman" w:cs="Times New Roman"/>
          <w:sz w:val="27"/>
          <w:szCs w:val="27"/>
          <w:lang w:val="ru-RU"/>
        </w:rPr>
        <w:t>классификации расходов бюджетов</w:t>
      </w:r>
      <w:r>
        <w:rPr>
          <w:rFonts w:ascii="Times New Roman" w:hAnsi="Times New Roman" w:cs="Times New Roman"/>
          <w:sz w:val="28"/>
          <w:szCs w:val="28"/>
          <w:lang w:val="ru-RU"/>
        </w:rPr>
        <w:t xml:space="preserve"> </w:t>
      </w:r>
      <w:r w:rsidRPr="003121B9">
        <w:rPr>
          <w:rFonts w:ascii="Times New Roman" w:hAnsi="Times New Roman" w:cs="Times New Roman"/>
          <w:sz w:val="27"/>
          <w:szCs w:val="27"/>
          <w:lang w:val="ru-RU"/>
        </w:rPr>
        <w:t>подлежат отражению расходы на обеспечение деятельности органов местного самоуправления в сфере транспорта и дорожного хозяйства, в частности, в 202</w:t>
      </w:r>
      <w:r w:rsidR="00E926F6" w:rsidRPr="003121B9">
        <w:rPr>
          <w:rFonts w:ascii="Times New Roman" w:hAnsi="Times New Roman" w:cs="Times New Roman"/>
          <w:sz w:val="27"/>
          <w:szCs w:val="27"/>
          <w:lang w:val="ru-RU"/>
        </w:rPr>
        <w:t>2</w:t>
      </w:r>
      <w:r w:rsidRPr="003121B9">
        <w:rPr>
          <w:rFonts w:ascii="Times New Roman" w:hAnsi="Times New Roman" w:cs="Times New Roman"/>
          <w:sz w:val="27"/>
          <w:szCs w:val="27"/>
          <w:lang w:val="ru-RU"/>
        </w:rPr>
        <w:t xml:space="preserve"> году предлагаются к утверждению бюджетные ассигнования в сумме 2</w:t>
      </w:r>
      <w:r w:rsidR="00E926F6" w:rsidRPr="003121B9">
        <w:rPr>
          <w:rFonts w:ascii="Times New Roman" w:hAnsi="Times New Roman" w:cs="Times New Roman"/>
          <w:sz w:val="27"/>
          <w:szCs w:val="27"/>
          <w:lang w:val="ru-RU"/>
        </w:rPr>
        <w:t>0</w:t>
      </w:r>
      <w:r w:rsidRPr="003121B9">
        <w:rPr>
          <w:rFonts w:ascii="Times New Roman" w:hAnsi="Times New Roman" w:cs="Times New Roman"/>
          <w:sz w:val="27"/>
          <w:szCs w:val="27"/>
          <w:lang w:val="ru-RU"/>
        </w:rPr>
        <w:t xml:space="preserve">0,0 тыс. рублей </w:t>
      </w:r>
      <w:r w:rsidR="005408BC" w:rsidRPr="003121B9">
        <w:rPr>
          <w:rFonts w:ascii="Times New Roman" w:hAnsi="Times New Roman" w:cs="Times New Roman"/>
          <w:sz w:val="27"/>
          <w:szCs w:val="27"/>
          <w:lang w:val="ru-RU"/>
        </w:rPr>
        <w:t xml:space="preserve">на </w:t>
      </w:r>
      <w:r w:rsidR="0052554A" w:rsidRPr="003121B9">
        <w:rPr>
          <w:rFonts w:ascii="Times New Roman" w:hAnsi="Times New Roman" w:cs="Times New Roman"/>
          <w:sz w:val="27"/>
          <w:szCs w:val="27"/>
          <w:lang w:val="ru-RU"/>
        </w:rPr>
        <w:t>з</w:t>
      </w:r>
      <w:r w:rsidR="0052554A" w:rsidRPr="003121B9">
        <w:rPr>
          <w:rFonts w:ascii="Times New Roman" w:eastAsia="Times New Roman" w:hAnsi="Times New Roman" w:cs="Times New Roman"/>
          <w:color w:val="000000"/>
          <w:sz w:val="27"/>
          <w:szCs w:val="27"/>
          <w:lang w:val="ru-RU" w:eastAsia="ru-RU"/>
        </w:rPr>
        <w:t>акупку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w:t>
      </w:r>
      <w:r w:rsidR="00CC763A" w:rsidRPr="003121B9">
        <w:rPr>
          <w:rFonts w:ascii="Times New Roman" w:eastAsia="Times New Roman" w:hAnsi="Times New Roman" w:cs="Times New Roman"/>
          <w:color w:val="000000"/>
          <w:sz w:val="27"/>
          <w:szCs w:val="27"/>
          <w:lang w:val="ru-RU" w:eastAsia="ru-RU"/>
        </w:rPr>
        <w:t>, в частности</w:t>
      </w:r>
      <w:r w:rsidR="00600C0E" w:rsidRPr="003121B9">
        <w:rPr>
          <w:rFonts w:ascii="Times New Roman" w:eastAsia="Times New Roman" w:hAnsi="Times New Roman" w:cs="Times New Roman"/>
          <w:color w:val="000000"/>
          <w:sz w:val="27"/>
          <w:szCs w:val="27"/>
          <w:lang w:val="ru-RU" w:eastAsia="ru-RU"/>
        </w:rPr>
        <w:t>,</w:t>
      </w:r>
      <w:r w:rsidR="00CC763A" w:rsidRPr="003121B9">
        <w:rPr>
          <w:rFonts w:ascii="Times New Roman" w:eastAsia="Times New Roman" w:hAnsi="Times New Roman" w:cs="Times New Roman"/>
          <w:color w:val="000000"/>
          <w:sz w:val="27"/>
          <w:szCs w:val="27"/>
          <w:lang w:val="ru-RU" w:eastAsia="ru-RU"/>
        </w:rPr>
        <w:t xml:space="preserve"> на предоставление компенсации </w:t>
      </w:r>
      <w:r w:rsidRPr="003121B9">
        <w:rPr>
          <w:rFonts w:ascii="Times New Roman" w:eastAsia="Times New Roman" w:hAnsi="Times New Roman" w:cs="Times New Roman"/>
          <w:sz w:val="27"/>
          <w:szCs w:val="27"/>
          <w:lang w:val="ru-RU"/>
        </w:rPr>
        <w:tab/>
      </w:r>
      <w:r w:rsidR="00600C0E" w:rsidRPr="003121B9">
        <w:rPr>
          <w:rFonts w:ascii="Times New Roman" w:hAnsi="Times New Roman" w:cs="Times New Roman"/>
          <w:sz w:val="27"/>
          <w:szCs w:val="27"/>
          <w:lang w:val="ru-RU"/>
        </w:rPr>
        <w:t xml:space="preserve">недополученных доходов </w:t>
      </w:r>
      <w:r w:rsidR="00957E95" w:rsidRPr="003121B9">
        <w:rPr>
          <w:rFonts w:ascii="Times New Roman" w:hAnsi="Times New Roman" w:cs="Times New Roman"/>
          <w:sz w:val="27"/>
          <w:szCs w:val="27"/>
          <w:lang w:val="ru-RU"/>
        </w:rPr>
        <w:t xml:space="preserve">индивидуальным предпринимателям, </w:t>
      </w:r>
      <w:r w:rsidR="000C78A2" w:rsidRPr="003121B9">
        <w:rPr>
          <w:rFonts w:ascii="Times New Roman" w:hAnsi="Times New Roman" w:cs="Times New Roman"/>
          <w:sz w:val="27"/>
          <w:szCs w:val="27"/>
          <w:lang w:val="ru-RU"/>
        </w:rPr>
        <w:t xml:space="preserve">которым выдано свидетельство об осуществлении перевозок (Худяков А.В., Котов </w:t>
      </w:r>
      <w:r w:rsidR="00816BDA" w:rsidRPr="003121B9">
        <w:rPr>
          <w:rFonts w:ascii="Times New Roman" w:hAnsi="Times New Roman" w:cs="Times New Roman"/>
          <w:sz w:val="27"/>
          <w:szCs w:val="27"/>
          <w:lang w:val="ru-RU"/>
        </w:rPr>
        <w:t>Е.И.)</w:t>
      </w:r>
      <w:r w:rsidR="00C538E6" w:rsidRPr="003121B9">
        <w:rPr>
          <w:rFonts w:ascii="Times New Roman" w:hAnsi="Times New Roman" w:cs="Times New Roman"/>
          <w:sz w:val="27"/>
          <w:szCs w:val="27"/>
          <w:lang w:val="ru-RU"/>
        </w:rPr>
        <w:t>; р</w:t>
      </w:r>
      <w:r w:rsidR="00D50621" w:rsidRPr="003121B9">
        <w:rPr>
          <w:rFonts w:ascii="Times New Roman" w:hAnsi="Times New Roman" w:cs="Times New Roman"/>
          <w:sz w:val="27"/>
          <w:szCs w:val="27"/>
          <w:lang w:val="ru-RU"/>
        </w:rPr>
        <w:t xml:space="preserve">асходы </w:t>
      </w:r>
      <w:r w:rsidR="00CD2CBA" w:rsidRPr="003121B9">
        <w:rPr>
          <w:rFonts w:ascii="Times New Roman" w:hAnsi="Times New Roman" w:cs="Times New Roman"/>
          <w:sz w:val="27"/>
          <w:szCs w:val="27"/>
          <w:lang w:val="ru-RU"/>
        </w:rPr>
        <w:t xml:space="preserve">предлагаются к утверждению с незначительным увеличением к оценке 2021 года на 3,6% или 6,9 тыс. рублей (оценка 2021 года </w:t>
      </w:r>
      <w:r w:rsidR="00B06A5B" w:rsidRPr="003121B9">
        <w:rPr>
          <w:rFonts w:ascii="Times New Roman" w:eastAsia="Times New Roman" w:hAnsi="Times New Roman" w:cs="Times New Roman"/>
          <w:sz w:val="27"/>
          <w:szCs w:val="27"/>
          <w:lang w:val="ru-RU"/>
        </w:rPr>
        <w:t xml:space="preserve">– </w:t>
      </w:r>
      <w:r w:rsidR="00D50621" w:rsidRPr="003121B9">
        <w:rPr>
          <w:rFonts w:ascii="Times New Roman" w:hAnsi="Times New Roman" w:cs="Times New Roman"/>
          <w:sz w:val="27"/>
          <w:szCs w:val="27"/>
          <w:lang w:val="ru-RU"/>
        </w:rPr>
        <w:t>193,1 тыс. рублей</w:t>
      </w:r>
      <w:r w:rsidR="00B06A5B" w:rsidRPr="003121B9">
        <w:rPr>
          <w:rFonts w:ascii="Times New Roman" w:hAnsi="Times New Roman" w:cs="Times New Roman"/>
          <w:sz w:val="27"/>
          <w:szCs w:val="27"/>
          <w:lang w:val="ru-RU"/>
        </w:rPr>
        <w:t>)</w:t>
      </w:r>
      <w:r w:rsidR="00D50621" w:rsidRPr="003121B9">
        <w:rPr>
          <w:rFonts w:ascii="Times New Roman" w:hAnsi="Times New Roman" w:cs="Times New Roman"/>
          <w:sz w:val="27"/>
          <w:szCs w:val="27"/>
          <w:lang w:val="ru-RU"/>
        </w:rPr>
        <w:t>.</w:t>
      </w:r>
    </w:p>
    <w:p w14:paraId="2D130D3E" w14:textId="77777777" w:rsidR="004D5650" w:rsidRDefault="004D5650" w:rsidP="00F97304">
      <w:pPr>
        <w:pStyle w:val="a9"/>
        <w:ind w:firstLine="851"/>
        <w:contextualSpacing/>
        <w:jc w:val="both"/>
        <w:rPr>
          <w:rFonts w:ascii="Times New Roman" w:eastAsia="Times New Roman" w:hAnsi="Times New Roman" w:cs="Times New Roman"/>
          <w:sz w:val="27"/>
          <w:szCs w:val="27"/>
          <w:lang w:val="ru-RU"/>
        </w:rPr>
      </w:pPr>
    </w:p>
    <w:p w14:paraId="4EEFDB1D" w14:textId="77777777" w:rsidR="007E2E7A" w:rsidRDefault="00EB5852" w:rsidP="00F97304">
      <w:pPr>
        <w:pStyle w:val="a9"/>
        <w:ind w:firstLine="851"/>
        <w:contextualSpacing/>
        <w:jc w:val="both"/>
        <w:rPr>
          <w:rFonts w:ascii="Times New Roman" w:eastAsia="Times New Roman" w:hAnsi="Times New Roman" w:cs="Times New Roman"/>
          <w:b/>
          <w:bCs/>
          <w:sz w:val="27"/>
          <w:szCs w:val="27"/>
          <w:lang w:val="ru-RU"/>
        </w:rPr>
      </w:pPr>
      <w:r>
        <w:rPr>
          <w:rFonts w:ascii="Times New Roman" w:eastAsia="Times New Roman" w:hAnsi="Times New Roman" w:cs="Times New Roman"/>
          <w:sz w:val="27"/>
          <w:szCs w:val="27"/>
          <w:lang w:val="ru-RU"/>
        </w:rPr>
        <w:t>Подраздел</w:t>
      </w:r>
      <w:r w:rsidR="00DF5537" w:rsidRPr="0052554A">
        <w:rPr>
          <w:rFonts w:ascii="Times New Roman" w:eastAsia="Times New Roman" w:hAnsi="Times New Roman" w:cs="Times New Roman"/>
          <w:sz w:val="27"/>
          <w:szCs w:val="27"/>
          <w:lang w:val="ru-RU"/>
        </w:rPr>
        <w:t xml:space="preserve"> </w:t>
      </w:r>
      <w:r w:rsidR="00DF5537" w:rsidRPr="00960A23">
        <w:rPr>
          <w:rFonts w:ascii="Times New Roman" w:eastAsia="Times New Roman" w:hAnsi="Times New Roman" w:cs="Times New Roman"/>
          <w:b/>
          <w:bCs/>
          <w:sz w:val="25"/>
          <w:szCs w:val="25"/>
          <w:lang w:val="ru-RU"/>
        </w:rPr>
        <w:t>0409</w:t>
      </w:r>
      <w:r w:rsidR="000C2680" w:rsidRPr="00960A23">
        <w:rPr>
          <w:rFonts w:ascii="Times New Roman" w:eastAsia="Times New Roman" w:hAnsi="Times New Roman" w:cs="Times New Roman"/>
          <w:b/>
          <w:bCs/>
          <w:sz w:val="25"/>
          <w:szCs w:val="25"/>
          <w:lang w:val="ru-RU"/>
        </w:rPr>
        <w:t xml:space="preserve"> </w:t>
      </w:r>
      <w:r w:rsidR="00DF5537" w:rsidRPr="00960A23">
        <w:rPr>
          <w:rFonts w:ascii="Times New Roman" w:eastAsia="Times New Roman" w:hAnsi="Times New Roman" w:cs="Times New Roman"/>
          <w:b/>
          <w:bCs/>
          <w:sz w:val="25"/>
          <w:szCs w:val="25"/>
          <w:lang w:val="ru-RU"/>
        </w:rPr>
        <w:t>"Дорожное хозяйство (дорожные фонды)"</w:t>
      </w:r>
    </w:p>
    <w:p w14:paraId="62B5CE56" w14:textId="3B2FC725" w:rsidR="002628C9" w:rsidRPr="00960A23" w:rsidRDefault="007E2E7A" w:rsidP="00F97304">
      <w:pPr>
        <w:pStyle w:val="a9"/>
        <w:ind w:firstLine="851"/>
        <w:contextualSpacing/>
        <w:jc w:val="both"/>
        <w:rPr>
          <w:rFonts w:ascii="Times New Roman" w:eastAsia="Times New Roman" w:hAnsi="Times New Roman" w:cs="Times New Roman"/>
          <w:bCs/>
          <w:sz w:val="27"/>
          <w:szCs w:val="27"/>
          <w:lang w:val="ru-RU"/>
        </w:rPr>
      </w:pPr>
      <w:r w:rsidRPr="00960A23">
        <w:rPr>
          <w:rFonts w:ascii="Times New Roman" w:eastAsia="Times New Roman" w:hAnsi="Times New Roman" w:cs="Times New Roman"/>
          <w:bCs/>
          <w:sz w:val="27"/>
          <w:szCs w:val="27"/>
          <w:lang w:val="ru-RU"/>
        </w:rPr>
        <w:t>Общий объем бюджетных ассигнований</w:t>
      </w:r>
      <w:r w:rsidR="00804CBE" w:rsidRPr="00960A23">
        <w:rPr>
          <w:rFonts w:ascii="Times New Roman" w:eastAsia="Times New Roman" w:hAnsi="Times New Roman" w:cs="Times New Roman"/>
          <w:bCs/>
          <w:sz w:val="27"/>
          <w:szCs w:val="27"/>
          <w:lang w:val="ru-RU"/>
        </w:rPr>
        <w:t xml:space="preserve"> </w:t>
      </w:r>
      <w:r w:rsidR="002628C9" w:rsidRPr="00960A23">
        <w:rPr>
          <w:rFonts w:ascii="Times New Roman" w:eastAsia="Times New Roman" w:hAnsi="Times New Roman" w:cs="Times New Roman"/>
          <w:bCs/>
          <w:sz w:val="27"/>
          <w:szCs w:val="27"/>
          <w:lang w:val="ru-RU"/>
        </w:rPr>
        <w:t xml:space="preserve">на 2022 год </w:t>
      </w:r>
      <w:r w:rsidRPr="00960A23">
        <w:rPr>
          <w:rFonts w:ascii="Times New Roman" w:eastAsia="Times New Roman" w:hAnsi="Times New Roman" w:cs="Times New Roman"/>
          <w:bCs/>
          <w:sz w:val="27"/>
          <w:szCs w:val="27"/>
          <w:lang w:val="ru-RU"/>
        </w:rPr>
        <w:t>по данному подразделу предлагается к утверждени</w:t>
      </w:r>
      <w:r w:rsidR="002628C9" w:rsidRPr="00960A23">
        <w:rPr>
          <w:rFonts w:ascii="Times New Roman" w:eastAsia="Times New Roman" w:hAnsi="Times New Roman" w:cs="Times New Roman"/>
          <w:bCs/>
          <w:sz w:val="27"/>
          <w:szCs w:val="27"/>
          <w:lang w:val="ru-RU"/>
        </w:rPr>
        <w:t xml:space="preserve">ю </w:t>
      </w:r>
      <w:r w:rsidRPr="00960A23">
        <w:rPr>
          <w:rFonts w:ascii="Times New Roman" w:eastAsia="Times New Roman" w:hAnsi="Times New Roman" w:cs="Times New Roman"/>
          <w:bCs/>
          <w:sz w:val="27"/>
          <w:szCs w:val="27"/>
          <w:lang w:val="ru-RU"/>
        </w:rPr>
        <w:t xml:space="preserve">в сумме </w:t>
      </w:r>
      <w:r w:rsidR="002628C9" w:rsidRPr="00960A23">
        <w:rPr>
          <w:rFonts w:ascii="Times New Roman" w:eastAsia="Times New Roman" w:hAnsi="Times New Roman" w:cs="Times New Roman"/>
          <w:bCs/>
          <w:sz w:val="27"/>
          <w:szCs w:val="27"/>
          <w:lang w:val="ru-RU"/>
        </w:rPr>
        <w:t xml:space="preserve">154 251,1 тыс. рублей, со снижением к оценке 2021 года на </w:t>
      </w:r>
      <w:r w:rsidR="00BE5BBD" w:rsidRPr="00960A23">
        <w:rPr>
          <w:rFonts w:ascii="Times New Roman" w:eastAsia="Times New Roman" w:hAnsi="Times New Roman" w:cs="Times New Roman"/>
          <w:bCs/>
          <w:sz w:val="27"/>
          <w:szCs w:val="27"/>
          <w:lang w:val="ru-RU"/>
        </w:rPr>
        <w:t>30,2</w:t>
      </w:r>
      <w:r w:rsidR="002628C9" w:rsidRPr="00960A23">
        <w:rPr>
          <w:rFonts w:ascii="Times New Roman" w:eastAsia="Times New Roman" w:hAnsi="Times New Roman" w:cs="Times New Roman"/>
          <w:bCs/>
          <w:sz w:val="27"/>
          <w:szCs w:val="27"/>
          <w:lang w:val="ru-RU"/>
        </w:rPr>
        <w:t xml:space="preserve">% или на </w:t>
      </w:r>
      <w:r w:rsidR="00A46C1E" w:rsidRPr="00960A23">
        <w:rPr>
          <w:rFonts w:ascii="Times New Roman" w:eastAsia="Times New Roman" w:hAnsi="Times New Roman" w:cs="Times New Roman"/>
          <w:bCs/>
          <w:sz w:val="27"/>
          <w:szCs w:val="27"/>
          <w:lang w:val="ru-RU"/>
        </w:rPr>
        <w:t>66 778,8</w:t>
      </w:r>
      <w:r w:rsidR="002628C9" w:rsidRPr="00960A23">
        <w:rPr>
          <w:rFonts w:ascii="Times New Roman" w:eastAsia="Times New Roman" w:hAnsi="Times New Roman" w:cs="Times New Roman"/>
          <w:bCs/>
          <w:sz w:val="27"/>
          <w:szCs w:val="27"/>
          <w:lang w:val="ru-RU"/>
        </w:rPr>
        <w:t xml:space="preserve"> тыс. рублей (оценка 2021 года </w:t>
      </w:r>
      <w:r w:rsidR="002628C9" w:rsidRPr="00960A23">
        <w:rPr>
          <w:rFonts w:ascii="Times New Roman" w:eastAsia="Times New Roman" w:hAnsi="Times New Roman" w:cs="Times New Roman"/>
          <w:sz w:val="27"/>
          <w:szCs w:val="27"/>
          <w:lang w:val="ru-RU"/>
        </w:rPr>
        <w:t xml:space="preserve">– </w:t>
      </w:r>
      <w:r w:rsidR="00BE5BBD" w:rsidRPr="00960A23">
        <w:rPr>
          <w:rFonts w:ascii="Times New Roman" w:eastAsia="Times New Roman" w:hAnsi="Times New Roman" w:cs="Times New Roman"/>
          <w:bCs/>
          <w:sz w:val="27"/>
          <w:szCs w:val="27"/>
          <w:lang w:val="ru-RU"/>
        </w:rPr>
        <w:t>221 029,9</w:t>
      </w:r>
      <w:r w:rsidR="002628C9" w:rsidRPr="00960A23">
        <w:rPr>
          <w:rFonts w:ascii="Times New Roman" w:eastAsia="Times New Roman" w:hAnsi="Times New Roman" w:cs="Times New Roman"/>
          <w:bCs/>
          <w:sz w:val="27"/>
          <w:szCs w:val="27"/>
          <w:lang w:val="ru-RU"/>
        </w:rPr>
        <w:t xml:space="preserve"> тыс. рублей). В плановом периоде 2023 - 2024гг. бюджетные ассигнования предусмотрены в объеме 34 196,1 тыс. рублей и </w:t>
      </w:r>
      <w:r w:rsidR="00FE1B13">
        <w:rPr>
          <w:rFonts w:ascii="Times New Roman" w:eastAsia="Times New Roman" w:hAnsi="Times New Roman" w:cs="Times New Roman"/>
          <w:bCs/>
          <w:sz w:val="27"/>
          <w:szCs w:val="27"/>
          <w:lang w:val="ru-RU"/>
        </w:rPr>
        <w:t xml:space="preserve">            </w:t>
      </w:r>
      <w:r w:rsidR="002628C9" w:rsidRPr="00960A23">
        <w:rPr>
          <w:rFonts w:ascii="Times New Roman" w:eastAsia="Times New Roman" w:hAnsi="Times New Roman" w:cs="Times New Roman"/>
          <w:bCs/>
          <w:sz w:val="27"/>
          <w:szCs w:val="27"/>
          <w:lang w:val="ru-RU"/>
        </w:rPr>
        <w:t>23 516,6 тыс. рублей соответственно.</w:t>
      </w:r>
    </w:p>
    <w:p w14:paraId="73B99B2C" w14:textId="4F0B1932" w:rsidR="004E5B7A" w:rsidRPr="00960A23" w:rsidRDefault="00C172F1"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На 2022 год п</w:t>
      </w:r>
      <w:r w:rsidRPr="00960A23">
        <w:rPr>
          <w:rFonts w:ascii="Times New Roman" w:eastAsia="Times New Roman" w:hAnsi="Times New Roman" w:cs="Times New Roman"/>
          <w:bCs/>
          <w:sz w:val="27"/>
          <w:szCs w:val="27"/>
          <w:lang w:val="ru-RU"/>
        </w:rPr>
        <w:t>о целевой статье 3519900000 предусмотрены р</w:t>
      </w:r>
      <w:r w:rsidR="00DF5537" w:rsidRPr="00960A23">
        <w:rPr>
          <w:rFonts w:ascii="Times New Roman" w:eastAsia="Times New Roman" w:hAnsi="Times New Roman" w:cs="Times New Roman"/>
          <w:bCs/>
          <w:sz w:val="27"/>
          <w:szCs w:val="27"/>
          <w:lang w:val="ru-RU"/>
        </w:rPr>
        <w:t xml:space="preserve">асходы </w:t>
      </w:r>
      <w:r w:rsidR="00DF5537" w:rsidRPr="00960A23">
        <w:rPr>
          <w:rFonts w:ascii="Times New Roman" w:eastAsia="Times New Roman" w:hAnsi="Times New Roman" w:cs="Times New Roman"/>
          <w:sz w:val="27"/>
          <w:szCs w:val="27"/>
          <w:lang w:val="ru-RU"/>
        </w:rPr>
        <w:t>на предоставление субсидии муниципальному бюджетному учреждению «Коммунальник» на финансовое обеспечение выполнения муниципального задания на оказание муниципальных услуг (выполнение работ) в области дорожного хозяйства</w:t>
      </w:r>
      <w:r w:rsidR="00FE1B13">
        <w:rPr>
          <w:rFonts w:ascii="Times New Roman" w:eastAsia="Times New Roman" w:hAnsi="Times New Roman" w:cs="Times New Roman"/>
          <w:sz w:val="27"/>
          <w:szCs w:val="27"/>
          <w:lang w:val="ru-RU"/>
        </w:rPr>
        <w:t xml:space="preserve"> </w:t>
      </w:r>
      <w:r w:rsidR="002D1673" w:rsidRPr="00960A23">
        <w:rPr>
          <w:rFonts w:ascii="Times New Roman" w:eastAsia="Times New Roman" w:hAnsi="Times New Roman" w:cs="Times New Roman"/>
          <w:sz w:val="27"/>
          <w:szCs w:val="27"/>
          <w:lang w:val="ru-RU"/>
        </w:rPr>
        <w:t xml:space="preserve">– </w:t>
      </w:r>
      <w:r w:rsidR="0064084E" w:rsidRPr="00960A23">
        <w:rPr>
          <w:rFonts w:ascii="Times New Roman" w:eastAsia="Times New Roman" w:hAnsi="Times New Roman" w:cs="Times New Roman"/>
          <w:sz w:val="27"/>
          <w:szCs w:val="27"/>
          <w:lang w:val="ru-RU"/>
        </w:rPr>
        <w:t>11</w:t>
      </w:r>
      <w:r w:rsidR="00FE1B13">
        <w:rPr>
          <w:rFonts w:ascii="Times New Roman" w:eastAsia="Times New Roman" w:hAnsi="Times New Roman" w:cs="Times New Roman"/>
          <w:sz w:val="27"/>
          <w:szCs w:val="27"/>
          <w:lang w:val="ru-RU"/>
        </w:rPr>
        <w:t xml:space="preserve"> </w:t>
      </w:r>
      <w:r w:rsidR="0064084E" w:rsidRPr="00960A23">
        <w:rPr>
          <w:rFonts w:ascii="Times New Roman" w:eastAsia="Times New Roman" w:hAnsi="Times New Roman" w:cs="Times New Roman"/>
          <w:sz w:val="27"/>
          <w:szCs w:val="27"/>
          <w:lang w:val="ru-RU"/>
        </w:rPr>
        <w:t>046,4 тыс. рублей</w:t>
      </w:r>
      <w:r w:rsidR="00EB0EF6" w:rsidRPr="00960A23">
        <w:rPr>
          <w:rFonts w:ascii="Times New Roman" w:eastAsia="Times New Roman" w:hAnsi="Times New Roman" w:cs="Times New Roman"/>
          <w:sz w:val="27"/>
          <w:szCs w:val="27"/>
          <w:lang w:val="ru-RU"/>
        </w:rPr>
        <w:t xml:space="preserve">, что выше </w:t>
      </w:r>
      <w:r w:rsidR="003E65AD" w:rsidRPr="00960A23">
        <w:rPr>
          <w:rFonts w:ascii="Times New Roman" w:eastAsia="Times New Roman" w:hAnsi="Times New Roman" w:cs="Times New Roman"/>
          <w:sz w:val="27"/>
          <w:szCs w:val="27"/>
          <w:lang w:val="ru-RU"/>
        </w:rPr>
        <w:t>оценки</w:t>
      </w:r>
      <w:r w:rsidR="00EB0EF6" w:rsidRPr="00960A23">
        <w:rPr>
          <w:rFonts w:ascii="Times New Roman" w:eastAsia="Times New Roman" w:hAnsi="Times New Roman" w:cs="Times New Roman"/>
          <w:sz w:val="27"/>
          <w:szCs w:val="27"/>
          <w:lang w:val="ru-RU"/>
        </w:rPr>
        <w:t xml:space="preserve"> 202</w:t>
      </w:r>
      <w:r w:rsidR="003E65AD" w:rsidRPr="00960A23">
        <w:rPr>
          <w:rFonts w:ascii="Times New Roman" w:eastAsia="Times New Roman" w:hAnsi="Times New Roman" w:cs="Times New Roman"/>
          <w:sz w:val="27"/>
          <w:szCs w:val="27"/>
          <w:lang w:val="ru-RU"/>
        </w:rPr>
        <w:t>1</w:t>
      </w:r>
      <w:r w:rsidR="00EB0EF6" w:rsidRPr="00960A23">
        <w:rPr>
          <w:rFonts w:ascii="Times New Roman" w:eastAsia="Times New Roman" w:hAnsi="Times New Roman" w:cs="Times New Roman"/>
          <w:sz w:val="27"/>
          <w:szCs w:val="27"/>
          <w:lang w:val="ru-RU"/>
        </w:rPr>
        <w:t xml:space="preserve"> года на</w:t>
      </w:r>
      <w:r w:rsidR="003E65AD" w:rsidRPr="00960A23">
        <w:rPr>
          <w:rFonts w:ascii="Times New Roman" w:eastAsia="Times New Roman" w:hAnsi="Times New Roman" w:cs="Times New Roman"/>
          <w:sz w:val="27"/>
          <w:szCs w:val="27"/>
          <w:lang w:val="ru-RU"/>
        </w:rPr>
        <w:t xml:space="preserve"> 6,0% или </w:t>
      </w:r>
      <w:r w:rsidR="002A5068" w:rsidRPr="00960A23">
        <w:rPr>
          <w:rFonts w:ascii="Times New Roman" w:eastAsia="Times New Roman" w:hAnsi="Times New Roman" w:cs="Times New Roman"/>
          <w:sz w:val="27"/>
          <w:szCs w:val="27"/>
          <w:lang w:val="ru-RU"/>
        </w:rPr>
        <w:t>625,2 тыс. рублей</w:t>
      </w:r>
      <w:r w:rsidR="00EB0EF6" w:rsidRPr="00960A23">
        <w:rPr>
          <w:rFonts w:ascii="Times New Roman" w:eastAsia="Times New Roman" w:hAnsi="Times New Roman" w:cs="Times New Roman"/>
          <w:sz w:val="27"/>
          <w:szCs w:val="27"/>
          <w:lang w:val="ru-RU"/>
        </w:rPr>
        <w:t xml:space="preserve"> (</w:t>
      </w:r>
      <w:r w:rsidR="00FE1B13">
        <w:rPr>
          <w:rFonts w:ascii="Times New Roman" w:eastAsia="Times New Roman" w:hAnsi="Times New Roman" w:cs="Times New Roman"/>
          <w:sz w:val="27"/>
          <w:szCs w:val="27"/>
          <w:lang w:val="ru-RU"/>
        </w:rPr>
        <w:t>оценка</w:t>
      </w:r>
      <w:r w:rsidR="00EB0EF6" w:rsidRPr="00960A23">
        <w:rPr>
          <w:rFonts w:ascii="Times New Roman" w:eastAsia="Times New Roman" w:hAnsi="Times New Roman" w:cs="Times New Roman"/>
          <w:sz w:val="27"/>
          <w:szCs w:val="27"/>
          <w:lang w:val="ru-RU"/>
        </w:rPr>
        <w:t xml:space="preserve"> 2021 года 10</w:t>
      </w:r>
      <w:r w:rsidR="003E65AD" w:rsidRPr="00960A23">
        <w:rPr>
          <w:rFonts w:ascii="Times New Roman" w:eastAsia="Times New Roman" w:hAnsi="Times New Roman" w:cs="Times New Roman"/>
          <w:sz w:val="27"/>
          <w:szCs w:val="27"/>
          <w:lang w:val="ru-RU"/>
        </w:rPr>
        <w:t xml:space="preserve"> </w:t>
      </w:r>
      <w:r w:rsidR="00EB0EF6" w:rsidRPr="00960A23">
        <w:rPr>
          <w:rFonts w:ascii="Times New Roman" w:eastAsia="Times New Roman" w:hAnsi="Times New Roman" w:cs="Times New Roman"/>
          <w:sz w:val="27"/>
          <w:szCs w:val="27"/>
          <w:lang w:val="ru-RU"/>
        </w:rPr>
        <w:t>421,2 тыс. рублей)</w:t>
      </w:r>
      <w:r w:rsidR="004E5B7A" w:rsidRPr="00960A23">
        <w:rPr>
          <w:rFonts w:ascii="Times New Roman" w:eastAsia="Times New Roman" w:hAnsi="Times New Roman" w:cs="Times New Roman"/>
          <w:sz w:val="27"/>
          <w:szCs w:val="27"/>
          <w:lang w:val="ru-RU"/>
        </w:rPr>
        <w:t>.</w:t>
      </w:r>
    </w:p>
    <w:p w14:paraId="3282D056" w14:textId="77D2705F" w:rsidR="002D1673" w:rsidRPr="00960A23" w:rsidRDefault="004E5B7A"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Р</w:t>
      </w:r>
      <w:r w:rsidR="002A5068" w:rsidRPr="00960A23">
        <w:rPr>
          <w:rFonts w:ascii="Times New Roman" w:eastAsia="Times New Roman" w:hAnsi="Times New Roman" w:cs="Times New Roman"/>
          <w:sz w:val="27"/>
          <w:szCs w:val="27"/>
          <w:lang w:val="ru-RU"/>
        </w:rPr>
        <w:t xml:space="preserve">асходы на </w:t>
      </w:r>
      <w:r w:rsidR="00EB0EF6" w:rsidRPr="00960A23">
        <w:rPr>
          <w:rFonts w:ascii="Times New Roman" w:eastAsia="Times New Roman" w:hAnsi="Times New Roman" w:cs="Times New Roman"/>
          <w:sz w:val="27"/>
          <w:szCs w:val="27"/>
          <w:lang w:val="ru-RU"/>
        </w:rPr>
        <w:t>2</w:t>
      </w:r>
      <w:r w:rsidR="002D1673" w:rsidRPr="00960A23">
        <w:rPr>
          <w:rFonts w:ascii="Times New Roman" w:eastAsia="Times New Roman" w:hAnsi="Times New Roman" w:cs="Times New Roman"/>
          <w:sz w:val="27"/>
          <w:szCs w:val="27"/>
          <w:lang w:val="ru-RU"/>
        </w:rPr>
        <w:t>023</w:t>
      </w:r>
      <w:r w:rsidR="002A5068" w:rsidRPr="00960A23">
        <w:rPr>
          <w:rFonts w:ascii="Times New Roman" w:eastAsia="Times New Roman" w:hAnsi="Times New Roman" w:cs="Times New Roman"/>
          <w:sz w:val="27"/>
          <w:szCs w:val="27"/>
          <w:lang w:val="ru-RU"/>
        </w:rPr>
        <w:t xml:space="preserve"> год предусмотрены на уровне 2022 года</w:t>
      </w:r>
      <w:r w:rsidR="002A46C1" w:rsidRPr="00960A23">
        <w:rPr>
          <w:rFonts w:ascii="Times New Roman" w:eastAsia="Times New Roman" w:hAnsi="Times New Roman" w:cs="Times New Roman"/>
          <w:sz w:val="27"/>
          <w:szCs w:val="27"/>
          <w:lang w:val="ru-RU"/>
        </w:rPr>
        <w:t>;</w:t>
      </w:r>
      <w:r w:rsidR="002A5068" w:rsidRPr="00960A23">
        <w:rPr>
          <w:rFonts w:ascii="Times New Roman" w:eastAsia="Times New Roman" w:hAnsi="Times New Roman" w:cs="Times New Roman"/>
          <w:sz w:val="27"/>
          <w:szCs w:val="27"/>
          <w:lang w:val="ru-RU"/>
        </w:rPr>
        <w:t xml:space="preserve"> темп роста расходов </w:t>
      </w:r>
      <w:r w:rsidRPr="00960A23">
        <w:rPr>
          <w:rFonts w:ascii="Times New Roman" w:eastAsia="Times New Roman" w:hAnsi="Times New Roman" w:cs="Times New Roman"/>
          <w:sz w:val="27"/>
          <w:szCs w:val="27"/>
          <w:lang w:val="ru-RU"/>
        </w:rPr>
        <w:t>в</w:t>
      </w:r>
      <w:r w:rsidR="002A5068" w:rsidRPr="00960A23">
        <w:rPr>
          <w:rFonts w:ascii="Times New Roman" w:eastAsia="Times New Roman" w:hAnsi="Times New Roman" w:cs="Times New Roman"/>
          <w:sz w:val="27"/>
          <w:szCs w:val="27"/>
          <w:lang w:val="ru-RU"/>
        </w:rPr>
        <w:t xml:space="preserve"> 202</w:t>
      </w:r>
      <w:r w:rsidR="0011522A" w:rsidRPr="00960A23">
        <w:rPr>
          <w:rFonts w:ascii="Times New Roman" w:eastAsia="Times New Roman" w:hAnsi="Times New Roman" w:cs="Times New Roman"/>
          <w:sz w:val="27"/>
          <w:szCs w:val="27"/>
          <w:lang w:val="ru-RU"/>
        </w:rPr>
        <w:t>4</w:t>
      </w:r>
      <w:r w:rsidR="002A5068" w:rsidRPr="00960A23">
        <w:rPr>
          <w:rFonts w:ascii="Times New Roman" w:eastAsia="Times New Roman" w:hAnsi="Times New Roman" w:cs="Times New Roman"/>
          <w:sz w:val="27"/>
          <w:szCs w:val="27"/>
          <w:lang w:val="ru-RU"/>
        </w:rPr>
        <w:t xml:space="preserve"> год</w:t>
      </w:r>
      <w:r w:rsidRPr="00960A23">
        <w:rPr>
          <w:rFonts w:ascii="Times New Roman" w:eastAsia="Times New Roman" w:hAnsi="Times New Roman" w:cs="Times New Roman"/>
          <w:sz w:val="27"/>
          <w:szCs w:val="27"/>
          <w:lang w:val="ru-RU"/>
        </w:rPr>
        <w:t>у</w:t>
      </w:r>
      <w:r w:rsidR="002A5068" w:rsidRPr="00960A23">
        <w:rPr>
          <w:rFonts w:ascii="Times New Roman" w:eastAsia="Times New Roman" w:hAnsi="Times New Roman" w:cs="Times New Roman"/>
          <w:sz w:val="27"/>
          <w:szCs w:val="27"/>
          <w:lang w:val="ru-RU"/>
        </w:rPr>
        <w:t xml:space="preserve"> к предыду</w:t>
      </w:r>
      <w:r w:rsidR="002A46C1" w:rsidRPr="00960A23">
        <w:rPr>
          <w:rFonts w:ascii="Times New Roman" w:eastAsia="Times New Roman" w:hAnsi="Times New Roman" w:cs="Times New Roman"/>
          <w:sz w:val="27"/>
          <w:szCs w:val="27"/>
          <w:lang w:val="ru-RU"/>
        </w:rPr>
        <w:t>щ</w:t>
      </w:r>
      <w:r w:rsidR="002A5068" w:rsidRPr="00960A23">
        <w:rPr>
          <w:rFonts w:ascii="Times New Roman" w:eastAsia="Times New Roman" w:hAnsi="Times New Roman" w:cs="Times New Roman"/>
          <w:sz w:val="27"/>
          <w:szCs w:val="27"/>
          <w:lang w:val="ru-RU"/>
        </w:rPr>
        <w:t xml:space="preserve">ему финансовому году </w:t>
      </w:r>
      <w:r w:rsidR="002A46C1" w:rsidRPr="00960A23">
        <w:rPr>
          <w:rFonts w:ascii="Times New Roman" w:eastAsia="Times New Roman" w:hAnsi="Times New Roman" w:cs="Times New Roman"/>
          <w:sz w:val="27"/>
          <w:szCs w:val="27"/>
          <w:lang w:val="ru-RU"/>
        </w:rPr>
        <w:t xml:space="preserve">предлагается в размере 9,1% или 1002,6 тыс. рублей </w:t>
      </w:r>
      <w:r w:rsidRPr="00960A23">
        <w:rPr>
          <w:rFonts w:ascii="Times New Roman" w:eastAsia="Times New Roman" w:hAnsi="Times New Roman" w:cs="Times New Roman"/>
          <w:sz w:val="27"/>
          <w:szCs w:val="27"/>
          <w:lang w:val="ru-RU"/>
        </w:rPr>
        <w:t xml:space="preserve">(план </w:t>
      </w:r>
      <w:r w:rsidR="002D1673" w:rsidRPr="00960A23">
        <w:rPr>
          <w:rFonts w:ascii="Times New Roman" w:eastAsia="Times New Roman" w:hAnsi="Times New Roman" w:cs="Times New Roman"/>
          <w:sz w:val="27"/>
          <w:szCs w:val="27"/>
          <w:lang w:val="ru-RU"/>
        </w:rPr>
        <w:t>2024 год – 12</w:t>
      </w:r>
      <w:r w:rsidR="00FE1B13">
        <w:rPr>
          <w:rFonts w:ascii="Times New Roman" w:eastAsia="Times New Roman" w:hAnsi="Times New Roman" w:cs="Times New Roman"/>
          <w:sz w:val="27"/>
          <w:szCs w:val="27"/>
          <w:lang w:val="ru-RU"/>
        </w:rPr>
        <w:t xml:space="preserve"> </w:t>
      </w:r>
      <w:r w:rsidR="002D1673" w:rsidRPr="00960A23">
        <w:rPr>
          <w:rFonts w:ascii="Times New Roman" w:eastAsia="Times New Roman" w:hAnsi="Times New Roman" w:cs="Times New Roman"/>
          <w:sz w:val="27"/>
          <w:szCs w:val="27"/>
          <w:lang w:val="ru-RU"/>
        </w:rPr>
        <w:t>049,0 тыс. рублей</w:t>
      </w:r>
      <w:r w:rsidRPr="00960A23">
        <w:rPr>
          <w:rFonts w:ascii="Times New Roman" w:eastAsia="Times New Roman" w:hAnsi="Times New Roman" w:cs="Times New Roman"/>
          <w:sz w:val="27"/>
          <w:szCs w:val="27"/>
          <w:lang w:val="ru-RU"/>
        </w:rPr>
        <w:t>).</w:t>
      </w:r>
    </w:p>
    <w:p w14:paraId="5F7F35B4" w14:textId="77777777" w:rsidR="00EA03CE" w:rsidRPr="00960A23" w:rsidRDefault="00E63AB3" w:rsidP="00EA03CE">
      <w:pPr>
        <w:pStyle w:val="a9"/>
        <w:ind w:firstLine="851"/>
        <w:contextualSpacing/>
        <w:jc w:val="both"/>
        <w:rPr>
          <w:rFonts w:ascii="Times New Roman" w:eastAsia="Times New Roman" w:hAnsi="Times New Roman" w:cs="Times New Roman"/>
          <w:color w:val="000000" w:themeColor="text1"/>
          <w:sz w:val="27"/>
          <w:szCs w:val="27"/>
          <w:lang w:val="ru-RU"/>
        </w:rPr>
      </w:pPr>
      <w:r w:rsidRPr="00960A23">
        <w:rPr>
          <w:rFonts w:ascii="Times New Roman" w:eastAsia="Times New Roman" w:hAnsi="Times New Roman" w:cs="Times New Roman"/>
          <w:color w:val="000000" w:themeColor="text1"/>
          <w:sz w:val="27"/>
          <w:szCs w:val="27"/>
          <w:lang w:val="ru-RU"/>
        </w:rPr>
        <w:t xml:space="preserve">Согласно </w:t>
      </w:r>
      <w:r w:rsidR="00E963EE" w:rsidRPr="00960A23">
        <w:rPr>
          <w:rFonts w:ascii="Times New Roman" w:eastAsia="Times New Roman" w:hAnsi="Times New Roman" w:cs="Times New Roman"/>
          <w:color w:val="000000" w:themeColor="text1"/>
          <w:sz w:val="27"/>
          <w:szCs w:val="27"/>
          <w:lang w:val="ru-RU"/>
        </w:rPr>
        <w:t xml:space="preserve">представленному </w:t>
      </w:r>
      <w:r w:rsidRPr="00960A23">
        <w:rPr>
          <w:rFonts w:ascii="Times New Roman" w:eastAsia="Times New Roman" w:hAnsi="Times New Roman" w:cs="Times New Roman"/>
          <w:color w:val="000000" w:themeColor="text1"/>
          <w:sz w:val="27"/>
          <w:szCs w:val="27"/>
          <w:lang w:val="ru-RU"/>
        </w:rPr>
        <w:t>проект</w:t>
      </w:r>
      <w:r w:rsidR="001B53C3" w:rsidRPr="00960A23">
        <w:rPr>
          <w:rFonts w:ascii="Times New Roman" w:eastAsia="Times New Roman" w:hAnsi="Times New Roman" w:cs="Times New Roman"/>
          <w:color w:val="000000" w:themeColor="text1"/>
          <w:sz w:val="27"/>
          <w:szCs w:val="27"/>
          <w:lang w:val="ru-RU"/>
        </w:rPr>
        <w:t>у</w:t>
      </w:r>
      <w:r w:rsidRPr="00960A23">
        <w:rPr>
          <w:rFonts w:ascii="Times New Roman" w:eastAsia="Times New Roman" w:hAnsi="Times New Roman" w:cs="Times New Roman"/>
          <w:color w:val="000000" w:themeColor="text1"/>
          <w:sz w:val="27"/>
          <w:szCs w:val="27"/>
          <w:lang w:val="ru-RU"/>
        </w:rPr>
        <w:t xml:space="preserve"> муниципального задания</w:t>
      </w:r>
      <w:r w:rsidR="00E963EE" w:rsidRPr="00960A23">
        <w:rPr>
          <w:rFonts w:ascii="Times New Roman" w:eastAsia="Times New Roman" w:hAnsi="Times New Roman" w:cs="Times New Roman"/>
          <w:color w:val="000000" w:themeColor="text1"/>
          <w:sz w:val="27"/>
          <w:szCs w:val="27"/>
          <w:lang w:val="ru-RU"/>
        </w:rPr>
        <w:t xml:space="preserve"> </w:t>
      </w:r>
      <w:r w:rsidR="00122C98" w:rsidRPr="00960A23">
        <w:rPr>
          <w:rFonts w:ascii="Times New Roman" w:eastAsia="Times New Roman" w:hAnsi="Times New Roman" w:cs="Times New Roman"/>
          <w:sz w:val="27"/>
          <w:szCs w:val="27"/>
          <w:lang w:val="ru-RU"/>
        </w:rPr>
        <w:t>на оказание муниципальных услуг (выполнение работ)</w:t>
      </w:r>
      <w:r w:rsidR="00122C98" w:rsidRPr="00960A23">
        <w:rPr>
          <w:rFonts w:ascii="Times New Roman" w:eastAsia="Times New Roman" w:hAnsi="Times New Roman" w:cs="Times New Roman"/>
          <w:color w:val="000000" w:themeColor="text1"/>
          <w:sz w:val="27"/>
          <w:szCs w:val="27"/>
          <w:lang w:val="ru-RU"/>
        </w:rPr>
        <w:t xml:space="preserve"> на 2022 год и плановый период 2023-2024гг. оценка расходов </w:t>
      </w:r>
      <w:r w:rsidR="00C94723" w:rsidRPr="00960A23">
        <w:rPr>
          <w:rFonts w:ascii="Times New Roman" w:eastAsia="Times New Roman" w:hAnsi="Times New Roman" w:cs="Times New Roman"/>
          <w:color w:val="000000" w:themeColor="text1"/>
          <w:sz w:val="27"/>
          <w:szCs w:val="27"/>
          <w:lang w:val="ru-RU"/>
        </w:rPr>
        <w:t xml:space="preserve">на его финансирование </w:t>
      </w:r>
      <w:r w:rsidR="004225D3" w:rsidRPr="00960A23">
        <w:rPr>
          <w:rFonts w:ascii="Times New Roman" w:eastAsia="Times New Roman" w:hAnsi="Times New Roman" w:cs="Times New Roman"/>
          <w:color w:val="000000" w:themeColor="text1"/>
          <w:sz w:val="27"/>
          <w:szCs w:val="27"/>
          <w:lang w:val="ru-RU"/>
        </w:rPr>
        <w:t xml:space="preserve">соответствует объему </w:t>
      </w:r>
      <w:r w:rsidR="00C94723" w:rsidRPr="00960A23">
        <w:rPr>
          <w:rFonts w:ascii="Times New Roman" w:eastAsia="Times New Roman" w:hAnsi="Times New Roman" w:cs="Times New Roman"/>
          <w:color w:val="000000" w:themeColor="text1"/>
          <w:sz w:val="27"/>
          <w:szCs w:val="27"/>
          <w:lang w:val="ru-RU"/>
        </w:rPr>
        <w:t>бюджетных ассигнований</w:t>
      </w:r>
      <w:r w:rsidR="004225D3" w:rsidRPr="00960A23">
        <w:rPr>
          <w:rFonts w:ascii="Times New Roman" w:eastAsia="Times New Roman" w:hAnsi="Times New Roman" w:cs="Times New Roman"/>
          <w:color w:val="000000" w:themeColor="text1"/>
          <w:sz w:val="27"/>
          <w:szCs w:val="27"/>
          <w:lang w:val="ru-RU"/>
        </w:rPr>
        <w:t>, предусмотренных проектом о бюджете.</w:t>
      </w:r>
      <w:r w:rsidR="00EA03CE" w:rsidRPr="00960A23">
        <w:rPr>
          <w:rFonts w:ascii="Times New Roman" w:eastAsia="Times New Roman" w:hAnsi="Times New Roman" w:cs="Times New Roman"/>
          <w:color w:val="000000" w:themeColor="text1"/>
          <w:sz w:val="27"/>
          <w:szCs w:val="27"/>
          <w:lang w:val="ru-RU"/>
        </w:rPr>
        <w:t xml:space="preserve"> </w:t>
      </w:r>
    </w:p>
    <w:p w14:paraId="2E3C18A7" w14:textId="38229379" w:rsidR="00EA03CE" w:rsidRPr="00960A23" w:rsidRDefault="00EA03CE" w:rsidP="00EA03CE">
      <w:pPr>
        <w:pStyle w:val="a9"/>
        <w:ind w:firstLine="851"/>
        <w:contextualSpacing/>
        <w:jc w:val="both"/>
        <w:rPr>
          <w:rFonts w:ascii="Times New Roman" w:eastAsia="Times New Roman" w:hAnsi="Times New Roman" w:cs="Times New Roman"/>
          <w:color w:val="000000" w:themeColor="text1"/>
          <w:sz w:val="27"/>
          <w:szCs w:val="27"/>
          <w:lang w:val="ru-RU"/>
        </w:rPr>
      </w:pPr>
      <w:r w:rsidRPr="00960A23">
        <w:rPr>
          <w:rFonts w:ascii="Times New Roman" w:eastAsia="Times New Roman" w:hAnsi="Times New Roman" w:cs="Times New Roman"/>
          <w:color w:val="000000" w:themeColor="text1"/>
          <w:sz w:val="27"/>
          <w:szCs w:val="27"/>
          <w:lang w:val="ru-RU"/>
        </w:rPr>
        <w:lastRenderedPageBreak/>
        <w:t>Следует отметить,</w:t>
      </w:r>
      <w:r w:rsidR="002B6085" w:rsidRPr="00960A23">
        <w:rPr>
          <w:rFonts w:ascii="Times New Roman" w:eastAsia="Times New Roman" w:hAnsi="Times New Roman" w:cs="Times New Roman"/>
          <w:color w:val="000000" w:themeColor="text1"/>
          <w:sz w:val="27"/>
          <w:szCs w:val="27"/>
          <w:lang w:val="ru-RU"/>
        </w:rPr>
        <w:t xml:space="preserve"> что о</w:t>
      </w:r>
      <w:r w:rsidRPr="00960A23">
        <w:rPr>
          <w:rFonts w:ascii="Times New Roman" w:eastAsia="Times New Roman" w:hAnsi="Times New Roman" w:cs="Times New Roman"/>
          <w:color w:val="000000" w:themeColor="text1"/>
          <w:sz w:val="27"/>
          <w:szCs w:val="27"/>
          <w:lang w:val="ru-RU"/>
        </w:rPr>
        <w:t xml:space="preserve">бщий объем субсидии муниципальному </w:t>
      </w:r>
      <w:r w:rsidRPr="00960A23">
        <w:rPr>
          <w:rFonts w:ascii="Times New Roman" w:eastAsia="Times New Roman" w:hAnsi="Times New Roman" w:cs="Times New Roman"/>
          <w:sz w:val="27"/>
          <w:szCs w:val="27"/>
          <w:lang w:val="ru-RU"/>
        </w:rPr>
        <w:t>бюджетному учреждению «Коммунальник», предусмотренный проектом о бюджете, составляет в 2022</w:t>
      </w:r>
      <w:r w:rsidR="00304B48">
        <w:rPr>
          <w:rFonts w:ascii="Times New Roman" w:eastAsia="Times New Roman" w:hAnsi="Times New Roman" w:cs="Times New Roman"/>
          <w:sz w:val="27"/>
          <w:szCs w:val="27"/>
          <w:lang w:val="ru-RU"/>
        </w:rPr>
        <w:t xml:space="preserve"> </w:t>
      </w:r>
      <w:r w:rsidRPr="00960A23">
        <w:rPr>
          <w:rFonts w:ascii="Times New Roman" w:eastAsia="Times New Roman" w:hAnsi="Times New Roman" w:cs="Times New Roman"/>
          <w:sz w:val="27"/>
          <w:szCs w:val="27"/>
          <w:lang w:val="ru-RU"/>
        </w:rPr>
        <w:t>году – 24</w:t>
      </w:r>
      <w:r w:rsidR="00304B48">
        <w:rPr>
          <w:rFonts w:ascii="Times New Roman" w:eastAsia="Times New Roman" w:hAnsi="Times New Roman" w:cs="Times New Roman"/>
          <w:sz w:val="27"/>
          <w:szCs w:val="27"/>
          <w:lang w:val="ru-RU"/>
        </w:rPr>
        <w:t xml:space="preserve"> </w:t>
      </w:r>
      <w:r w:rsidRPr="00960A23">
        <w:rPr>
          <w:rFonts w:ascii="Times New Roman" w:eastAsia="Times New Roman" w:hAnsi="Times New Roman" w:cs="Times New Roman"/>
          <w:sz w:val="27"/>
          <w:szCs w:val="27"/>
          <w:lang w:val="ru-RU"/>
        </w:rPr>
        <w:t xml:space="preserve">501,3 тыс. рублей, в </w:t>
      </w:r>
      <w:r w:rsidR="00304B48">
        <w:rPr>
          <w:rFonts w:ascii="Times New Roman" w:eastAsia="Times New Roman" w:hAnsi="Times New Roman" w:cs="Times New Roman"/>
          <w:sz w:val="27"/>
          <w:szCs w:val="27"/>
          <w:lang w:val="ru-RU"/>
        </w:rPr>
        <w:t xml:space="preserve">плановом периоде </w:t>
      </w:r>
      <w:r w:rsidRPr="00960A23">
        <w:rPr>
          <w:rFonts w:ascii="Times New Roman" w:eastAsia="Times New Roman" w:hAnsi="Times New Roman" w:cs="Times New Roman"/>
          <w:sz w:val="27"/>
          <w:szCs w:val="27"/>
          <w:lang w:val="ru-RU"/>
        </w:rPr>
        <w:t>2023</w:t>
      </w:r>
      <w:r w:rsidR="00304B48">
        <w:rPr>
          <w:rFonts w:ascii="Times New Roman" w:eastAsia="Times New Roman" w:hAnsi="Times New Roman" w:cs="Times New Roman"/>
          <w:sz w:val="27"/>
          <w:szCs w:val="27"/>
          <w:lang w:val="ru-RU"/>
        </w:rPr>
        <w:t>-2024гг. на уровне 2022 года.</w:t>
      </w:r>
      <w:r w:rsidRPr="00960A23">
        <w:rPr>
          <w:rFonts w:ascii="Times New Roman" w:eastAsia="Times New Roman" w:hAnsi="Times New Roman" w:cs="Times New Roman"/>
          <w:sz w:val="27"/>
          <w:szCs w:val="27"/>
          <w:lang w:val="ru-RU"/>
        </w:rPr>
        <w:t xml:space="preserve"> </w:t>
      </w:r>
      <w:r w:rsidRPr="00960A23">
        <w:rPr>
          <w:rFonts w:ascii="Times New Roman" w:eastAsia="Times New Roman" w:hAnsi="Times New Roman" w:cs="Times New Roman"/>
          <w:color w:val="000000" w:themeColor="text1"/>
          <w:sz w:val="27"/>
          <w:szCs w:val="27"/>
          <w:lang w:val="ru-RU"/>
        </w:rPr>
        <w:t xml:space="preserve">Согласно представленному </w:t>
      </w:r>
      <w:bookmarkStart w:id="18" w:name="_Hlk89257109"/>
      <w:r w:rsidRPr="00960A23">
        <w:rPr>
          <w:rFonts w:ascii="Times New Roman" w:eastAsia="Times New Roman" w:hAnsi="Times New Roman" w:cs="Times New Roman"/>
          <w:color w:val="000000" w:themeColor="text1"/>
          <w:sz w:val="27"/>
          <w:szCs w:val="27"/>
          <w:lang w:val="ru-RU"/>
        </w:rPr>
        <w:t xml:space="preserve">Обоснованию (расчету) </w:t>
      </w:r>
      <w:bookmarkEnd w:id="18"/>
      <w:r w:rsidRPr="00960A23">
        <w:rPr>
          <w:rFonts w:ascii="Times New Roman" w:eastAsia="Times New Roman" w:hAnsi="Times New Roman" w:cs="Times New Roman"/>
          <w:color w:val="000000" w:themeColor="text1"/>
          <w:sz w:val="27"/>
          <w:szCs w:val="27"/>
          <w:lang w:val="ru-RU"/>
        </w:rPr>
        <w:t>плановых сметных показателей на 2022-2024гг. данный объем субсидии на финансовое обеспечение выполнения муниципального задания, предусмотренный проектом о бюджете, составляет 79,2% от необходимой потребности; плановые сметные показатели, согласн</w:t>
      </w:r>
      <w:r w:rsidR="00304B48">
        <w:rPr>
          <w:rFonts w:ascii="Times New Roman" w:eastAsia="Times New Roman" w:hAnsi="Times New Roman" w:cs="Times New Roman"/>
          <w:color w:val="000000" w:themeColor="text1"/>
          <w:sz w:val="27"/>
          <w:szCs w:val="27"/>
          <w:lang w:val="ru-RU"/>
        </w:rPr>
        <w:t>о</w:t>
      </w:r>
      <w:r w:rsidRPr="00960A23">
        <w:rPr>
          <w:rFonts w:ascii="Times New Roman" w:eastAsia="Times New Roman" w:hAnsi="Times New Roman" w:cs="Times New Roman"/>
          <w:color w:val="000000" w:themeColor="text1"/>
          <w:sz w:val="27"/>
          <w:szCs w:val="27"/>
          <w:lang w:val="ru-RU"/>
        </w:rPr>
        <w:t xml:space="preserve"> </w:t>
      </w:r>
      <w:r w:rsidR="00304B48">
        <w:rPr>
          <w:rFonts w:ascii="Times New Roman" w:eastAsia="Times New Roman" w:hAnsi="Times New Roman" w:cs="Times New Roman"/>
          <w:color w:val="000000" w:themeColor="text1"/>
          <w:sz w:val="27"/>
          <w:szCs w:val="27"/>
          <w:lang w:val="ru-RU"/>
        </w:rPr>
        <w:t>расчету</w:t>
      </w:r>
      <w:r w:rsidRPr="00960A23">
        <w:rPr>
          <w:rFonts w:ascii="Times New Roman" w:eastAsia="Times New Roman" w:hAnsi="Times New Roman" w:cs="Times New Roman"/>
          <w:color w:val="000000" w:themeColor="text1"/>
          <w:sz w:val="27"/>
          <w:szCs w:val="27"/>
          <w:lang w:val="ru-RU"/>
        </w:rPr>
        <w:t xml:space="preserve"> составляют в 2022-2024 годах </w:t>
      </w:r>
      <w:r w:rsidR="00304B48">
        <w:rPr>
          <w:rFonts w:ascii="Times New Roman" w:eastAsia="Times New Roman" w:hAnsi="Times New Roman" w:cs="Times New Roman"/>
          <w:color w:val="000000" w:themeColor="text1"/>
          <w:sz w:val="27"/>
          <w:szCs w:val="27"/>
          <w:lang w:val="ru-RU"/>
        </w:rPr>
        <w:t xml:space="preserve"> - </w:t>
      </w:r>
      <w:r w:rsidRPr="00960A23">
        <w:rPr>
          <w:rFonts w:ascii="Times New Roman" w:eastAsia="Times New Roman" w:hAnsi="Times New Roman" w:cs="Times New Roman"/>
          <w:color w:val="000000" w:themeColor="text1"/>
          <w:sz w:val="27"/>
          <w:szCs w:val="27"/>
          <w:lang w:val="ru-RU"/>
        </w:rPr>
        <w:t>30</w:t>
      </w:r>
      <w:r w:rsidR="00304B48">
        <w:rPr>
          <w:rFonts w:ascii="Times New Roman" w:eastAsia="Times New Roman" w:hAnsi="Times New Roman" w:cs="Times New Roman"/>
          <w:color w:val="000000" w:themeColor="text1"/>
          <w:sz w:val="27"/>
          <w:szCs w:val="27"/>
          <w:lang w:val="ru-RU"/>
        </w:rPr>
        <w:t xml:space="preserve"> </w:t>
      </w:r>
      <w:r w:rsidRPr="00960A23">
        <w:rPr>
          <w:rFonts w:ascii="Times New Roman" w:eastAsia="Times New Roman" w:hAnsi="Times New Roman" w:cs="Times New Roman"/>
          <w:color w:val="000000" w:themeColor="text1"/>
          <w:sz w:val="27"/>
          <w:szCs w:val="27"/>
          <w:lang w:val="ru-RU"/>
        </w:rPr>
        <w:t>928,9 тыс. рублей ежегодно</w:t>
      </w:r>
      <w:r w:rsidR="002B6085" w:rsidRPr="00960A23">
        <w:rPr>
          <w:rFonts w:ascii="Times New Roman" w:eastAsia="Times New Roman" w:hAnsi="Times New Roman" w:cs="Times New Roman"/>
          <w:color w:val="000000" w:themeColor="text1"/>
          <w:sz w:val="27"/>
          <w:szCs w:val="27"/>
          <w:lang w:val="ru-RU"/>
        </w:rPr>
        <w:t xml:space="preserve">, в том числе расходы на оплату труда с начислениями </w:t>
      </w:r>
      <w:r w:rsidR="007061F9" w:rsidRPr="00960A23">
        <w:rPr>
          <w:rFonts w:ascii="Times New Roman" w:eastAsia="Times New Roman" w:hAnsi="Times New Roman" w:cs="Times New Roman"/>
          <w:color w:val="000000" w:themeColor="text1"/>
          <w:sz w:val="27"/>
          <w:szCs w:val="27"/>
          <w:lang w:val="ru-RU"/>
        </w:rPr>
        <w:t xml:space="preserve">на нее </w:t>
      </w:r>
      <w:r w:rsidR="00304B48">
        <w:rPr>
          <w:rFonts w:ascii="Times New Roman" w:eastAsia="Times New Roman" w:hAnsi="Times New Roman" w:cs="Times New Roman"/>
          <w:color w:val="000000" w:themeColor="text1"/>
          <w:sz w:val="27"/>
          <w:szCs w:val="27"/>
          <w:lang w:val="ru-RU"/>
        </w:rPr>
        <w:t xml:space="preserve">- </w:t>
      </w:r>
      <w:r w:rsidR="007061F9" w:rsidRPr="00960A23">
        <w:rPr>
          <w:rFonts w:ascii="Times New Roman" w:eastAsia="Times New Roman" w:hAnsi="Times New Roman" w:cs="Times New Roman"/>
          <w:color w:val="000000" w:themeColor="text1"/>
          <w:sz w:val="27"/>
          <w:szCs w:val="27"/>
          <w:lang w:val="ru-RU"/>
        </w:rPr>
        <w:t xml:space="preserve"> 21 086,4 тыс. рублей в год.</w:t>
      </w:r>
    </w:p>
    <w:p w14:paraId="528A8579" w14:textId="77777777" w:rsidR="002A64D8" w:rsidRPr="00960A23" w:rsidRDefault="002A64D8" w:rsidP="00F97304">
      <w:pPr>
        <w:pStyle w:val="a9"/>
        <w:ind w:firstLine="851"/>
        <w:contextualSpacing/>
        <w:jc w:val="both"/>
        <w:rPr>
          <w:rFonts w:ascii="Times New Roman" w:eastAsia="Times New Roman" w:hAnsi="Times New Roman" w:cs="Times New Roman"/>
          <w:sz w:val="27"/>
          <w:szCs w:val="27"/>
          <w:lang w:val="ru-RU"/>
        </w:rPr>
      </w:pPr>
    </w:p>
    <w:p w14:paraId="272F65C0" w14:textId="77777777" w:rsidR="00610974" w:rsidRPr="00960A23" w:rsidRDefault="00DA4DE4"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 xml:space="preserve">По целевой статье 7954100000 предусмотрены </w:t>
      </w:r>
      <w:r w:rsidR="00344EAE" w:rsidRPr="00960A23">
        <w:rPr>
          <w:rFonts w:ascii="Times New Roman" w:eastAsia="Times New Roman" w:hAnsi="Times New Roman" w:cs="Times New Roman"/>
          <w:sz w:val="27"/>
          <w:szCs w:val="27"/>
          <w:lang w:val="ru-RU"/>
        </w:rPr>
        <w:t xml:space="preserve">бюджетные ассигнования </w:t>
      </w:r>
      <w:r w:rsidR="00DF5537" w:rsidRPr="00960A23">
        <w:rPr>
          <w:rFonts w:ascii="Times New Roman" w:eastAsia="Times New Roman" w:hAnsi="Times New Roman" w:cs="Times New Roman"/>
          <w:sz w:val="27"/>
          <w:szCs w:val="27"/>
          <w:lang w:val="ru-RU"/>
        </w:rPr>
        <w:t>на реализацию мероприятий муниципальной программы "Комплексное развитие транспортной инфраструктуры Нижнеудинского муниципального образования</w:t>
      </w:r>
      <w:r w:rsidR="00610974" w:rsidRPr="00960A23">
        <w:rPr>
          <w:rFonts w:ascii="Times New Roman" w:eastAsia="Times New Roman" w:hAnsi="Times New Roman" w:cs="Times New Roman"/>
          <w:sz w:val="27"/>
          <w:szCs w:val="27"/>
          <w:lang w:val="ru-RU"/>
        </w:rPr>
        <w:t xml:space="preserve"> на период 2017-2025 годы":</w:t>
      </w:r>
    </w:p>
    <w:p w14:paraId="605F34B7" w14:textId="6F582E57" w:rsidR="006702DF" w:rsidRPr="00960A23" w:rsidRDefault="006702DF"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 xml:space="preserve"> </w:t>
      </w:r>
      <w:r w:rsidR="00DF5537" w:rsidRPr="00960A23">
        <w:rPr>
          <w:rFonts w:ascii="Times New Roman" w:eastAsia="Times New Roman" w:hAnsi="Times New Roman" w:cs="Times New Roman"/>
          <w:sz w:val="27"/>
          <w:szCs w:val="27"/>
          <w:lang w:val="ru-RU"/>
        </w:rPr>
        <w:t>в 202</w:t>
      </w:r>
      <w:r w:rsidRPr="00960A23">
        <w:rPr>
          <w:rFonts w:ascii="Times New Roman" w:eastAsia="Times New Roman" w:hAnsi="Times New Roman" w:cs="Times New Roman"/>
          <w:sz w:val="27"/>
          <w:szCs w:val="27"/>
          <w:lang w:val="ru-RU"/>
        </w:rPr>
        <w:t>2</w:t>
      </w:r>
      <w:r w:rsidR="00DF5537" w:rsidRPr="00960A23">
        <w:rPr>
          <w:rFonts w:ascii="Times New Roman" w:eastAsia="Times New Roman" w:hAnsi="Times New Roman" w:cs="Times New Roman"/>
          <w:sz w:val="27"/>
          <w:szCs w:val="27"/>
          <w:lang w:val="ru-RU"/>
        </w:rPr>
        <w:t xml:space="preserve"> году в размере </w:t>
      </w:r>
      <w:r w:rsidRPr="00960A23">
        <w:rPr>
          <w:rFonts w:ascii="Times New Roman" w:eastAsia="Times New Roman" w:hAnsi="Times New Roman" w:cs="Times New Roman"/>
          <w:sz w:val="27"/>
          <w:szCs w:val="27"/>
          <w:lang w:val="ru-RU"/>
        </w:rPr>
        <w:t>143 104,7 тыс.</w:t>
      </w:r>
      <w:r w:rsidR="00DF5537" w:rsidRPr="00960A23">
        <w:rPr>
          <w:rFonts w:ascii="Times New Roman" w:eastAsia="Times New Roman" w:hAnsi="Times New Roman" w:cs="Times New Roman"/>
          <w:sz w:val="27"/>
          <w:szCs w:val="27"/>
          <w:lang w:val="ru-RU"/>
        </w:rPr>
        <w:t xml:space="preserve"> рублей</w:t>
      </w:r>
      <w:r w:rsidR="00F94164" w:rsidRPr="00960A23">
        <w:rPr>
          <w:rFonts w:ascii="Times New Roman" w:eastAsia="Times New Roman" w:hAnsi="Times New Roman" w:cs="Times New Roman"/>
          <w:sz w:val="27"/>
          <w:szCs w:val="27"/>
          <w:lang w:val="ru-RU"/>
        </w:rPr>
        <w:t xml:space="preserve">, что ниже </w:t>
      </w:r>
      <w:r w:rsidR="00E75A8F" w:rsidRPr="00960A23">
        <w:rPr>
          <w:rFonts w:ascii="Times New Roman" w:eastAsia="Times New Roman" w:hAnsi="Times New Roman" w:cs="Times New Roman"/>
          <w:sz w:val="27"/>
          <w:szCs w:val="27"/>
          <w:lang w:val="ru-RU"/>
        </w:rPr>
        <w:t>оценки</w:t>
      </w:r>
      <w:r w:rsidR="00F94164" w:rsidRPr="00960A23">
        <w:rPr>
          <w:rFonts w:ascii="Times New Roman" w:eastAsia="Times New Roman" w:hAnsi="Times New Roman" w:cs="Times New Roman"/>
          <w:sz w:val="27"/>
          <w:szCs w:val="27"/>
          <w:lang w:val="ru-RU"/>
        </w:rPr>
        <w:t xml:space="preserve"> 2021 года на </w:t>
      </w:r>
      <w:r w:rsidR="009349B4" w:rsidRPr="00960A23">
        <w:rPr>
          <w:rFonts w:ascii="Times New Roman" w:eastAsia="Times New Roman" w:hAnsi="Times New Roman" w:cs="Times New Roman"/>
          <w:sz w:val="27"/>
          <w:szCs w:val="27"/>
          <w:lang w:val="ru-RU"/>
        </w:rPr>
        <w:t>31,6 % (</w:t>
      </w:r>
      <w:r w:rsidR="00E75A8F" w:rsidRPr="00960A23">
        <w:rPr>
          <w:rFonts w:ascii="Times New Roman" w:eastAsia="Times New Roman" w:hAnsi="Times New Roman" w:cs="Times New Roman"/>
          <w:sz w:val="27"/>
          <w:szCs w:val="27"/>
          <w:lang w:val="ru-RU"/>
        </w:rPr>
        <w:t>оценка</w:t>
      </w:r>
      <w:r w:rsidR="009349B4" w:rsidRPr="00960A23">
        <w:rPr>
          <w:rFonts w:ascii="Times New Roman" w:eastAsia="Times New Roman" w:hAnsi="Times New Roman" w:cs="Times New Roman"/>
          <w:sz w:val="27"/>
          <w:szCs w:val="27"/>
          <w:lang w:val="ru-RU"/>
        </w:rPr>
        <w:t xml:space="preserve"> 2021года </w:t>
      </w:r>
      <w:r w:rsidR="00E75A8F" w:rsidRPr="00960A23">
        <w:rPr>
          <w:rFonts w:ascii="Times New Roman" w:eastAsia="Times New Roman" w:hAnsi="Times New Roman" w:cs="Times New Roman"/>
          <w:sz w:val="27"/>
          <w:szCs w:val="27"/>
          <w:lang w:val="ru-RU"/>
        </w:rPr>
        <w:t>– 216</w:t>
      </w:r>
      <w:r w:rsidR="00B92D5B" w:rsidRPr="00960A23">
        <w:rPr>
          <w:rFonts w:ascii="Times New Roman" w:eastAsia="Times New Roman" w:hAnsi="Times New Roman" w:cs="Times New Roman"/>
          <w:sz w:val="27"/>
          <w:szCs w:val="27"/>
          <w:lang w:val="ru-RU"/>
        </w:rPr>
        <w:t xml:space="preserve"> </w:t>
      </w:r>
      <w:r w:rsidR="00E75A8F" w:rsidRPr="00960A23">
        <w:rPr>
          <w:rFonts w:ascii="Times New Roman" w:eastAsia="Times New Roman" w:hAnsi="Times New Roman" w:cs="Times New Roman"/>
          <w:sz w:val="27"/>
          <w:szCs w:val="27"/>
          <w:lang w:val="ru-RU"/>
        </w:rPr>
        <w:t>265,8 тыс. рублей)</w:t>
      </w:r>
      <w:r w:rsidRPr="00960A23">
        <w:rPr>
          <w:rFonts w:ascii="Times New Roman" w:eastAsia="Times New Roman" w:hAnsi="Times New Roman" w:cs="Times New Roman"/>
          <w:sz w:val="27"/>
          <w:szCs w:val="27"/>
          <w:lang w:val="ru-RU"/>
        </w:rPr>
        <w:t>;</w:t>
      </w:r>
    </w:p>
    <w:p w14:paraId="3F7632A3" w14:textId="24F6C1FC" w:rsidR="008D049B" w:rsidRPr="00960A23" w:rsidRDefault="00DF5537"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 xml:space="preserve"> в 202</w:t>
      </w:r>
      <w:r w:rsidR="006702DF" w:rsidRPr="00960A23">
        <w:rPr>
          <w:rFonts w:ascii="Times New Roman" w:eastAsia="Times New Roman" w:hAnsi="Times New Roman" w:cs="Times New Roman"/>
          <w:sz w:val="27"/>
          <w:szCs w:val="27"/>
          <w:lang w:val="ru-RU"/>
        </w:rPr>
        <w:t>3</w:t>
      </w:r>
      <w:r w:rsidRPr="00960A23">
        <w:rPr>
          <w:rFonts w:ascii="Times New Roman" w:eastAsia="Times New Roman" w:hAnsi="Times New Roman" w:cs="Times New Roman"/>
          <w:sz w:val="27"/>
          <w:szCs w:val="27"/>
          <w:lang w:val="ru-RU"/>
        </w:rPr>
        <w:t xml:space="preserve"> году</w:t>
      </w:r>
      <w:r w:rsidR="008D049B" w:rsidRPr="00960A23">
        <w:rPr>
          <w:rFonts w:ascii="Times New Roman" w:eastAsia="Times New Roman" w:hAnsi="Times New Roman" w:cs="Times New Roman"/>
          <w:sz w:val="27"/>
          <w:szCs w:val="27"/>
          <w:lang w:val="ru-RU"/>
        </w:rPr>
        <w:t xml:space="preserve"> </w:t>
      </w:r>
      <w:r w:rsidRPr="00960A23">
        <w:rPr>
          <w:rFonts w:ascii="Times New Roman" w:eastAsia="Times New Roman" w:hAnsi="Times New Roman" w:cs="Times New Roman"/>
          <w:sz w:val="27"/>
          <w:szCs w:val="27"/>
          <w:lang w:val="ru-RU"/>
        </w:rPr>
        <w:t xml:space="preserve">– </w:t>
      </w:r>
      <w:r w:rsidR="00885A0E" w:rsidRPr="00960A23">
        <w:rPr>
          <w:rFonts w:ascii="Times New Roman" w:eastAsia="Times New Roman" w:hAnsi="Times New Roman" w:cs="Times New Roman"/>
          <w:sz w:val="27"/>
          <w:szCs w:val="27"/>
          <w:lang w:val="ru-RU"/>
        </w:rPr>
        <w:t>23 149,7</w:t>
      </w:r>
      <w:r w:rsidRPr="00960A23">
        <w:rPr>
          <w:rFonts w:ascii="Times New Roman" w:eastAsia="Times New Roman" w:hAnsi="Times New Roman" w:cs="Times New Roman"/>
          <w:sz w:val="27"/>
          <w:szCs w:val="27"/>
          <w:lang w:val="ru-RU"/>
        </w:rPr>
        <w:t xml:space="preserve"> тыс. рублей</w:t>
      </w:r>
      <w:r w:rsidR="008D049B" w:rsidRPr="00960A23">
        <w:rPr>
          <w:rFonts w:ascii="Times New Roman" w:eastAsia="Times New Roman" w:hAnsi="Times New Roman" w:cs="Times New Roman"/>
          <w:sz w:val="27"/>
          <w:szCs w:val="27"/>
          <w:lang w:val="ru-RU"/>
        </w:rPr>
        <w:t>;</w:t>
      </w:r>
    </w:p>
    <w:p w14:paraId="34816F1B" w14:textId="297C961F" w:rsidR="00DF5537" w:rsidRPr="00960A23" w:rsidRDefault="00AF4A2B"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 xml:space="preserve"> </w:t>
      </w:r>
      <w:r w:rsidR="00DF5537" w:rsidRPr="00960A23">
        <w:rPr>
          <w:rFonts w:ascii="Times New Roman" w:eastAsia="Times New Roman" w:hAnsi="Times New Roman" w:cs="Times New Roman"/>
          <w:sz w:val="27"/>
          <w:szCs w:val="27"/>
          <w:lang w:val="ru-RU"/>
        </w:rPr>
        <w:t>в 202</w:t>
      </w:r>
      <w:r w:rsidRPr="00960A23">
        <w:rPr>
          <w:rFonts w:ascii="Times New Roman" w:eastAsia="Times New Roman" w:hAnsi="Times New Roman" w:cs="Times New Roman"/>
          <w:sz w:val="27"/>
          <w:szCs w:val="27"/>
          <w:lang w:val="ru-RU"/>
        </w:rPr>
        <w:t>4</w:t>
      </w:r>
      <w:r w:rsidR="00DF5537" w:rsidRPr="00960A23">
        <w:rPr>
          <w:rFonts w:ascii="Times New Roman" w:eastAsia="Times New Roman" w:hAnsi="Times New Roman" w:cs="Times New Roman"/>
          <w:sz w:val="27"/>
          <w:szCs w:val="27"/>
          <w:lang w:val="ru-RU"/>
        </w:rPr>
        <w:t xml:space="preserve"> году – </w:t>
      </w:r>
      <w:r w:rsidR="00885A0E" w:rsidRPr="00960A23">
        <w:rPr>
          <w:rFonts w:ascii="Times New Roman" w:eastAsia="Times New Roman" w:hAnsi="Times New Roman" w:cs="Times New Roman"/>
          <w:sz w:val="27"/>
          <w:szCs w:val="27"/>
          <w:lang w:val="ru-RU"/>
        </w:rPr>
        <w:t>11 467,7</w:t>
      </w:r>
      <w:r w:rsidR="00DF5537" w:rsidRPr="00960A23">
        <w:rPr>
          <w:rFonts w:ascii="Times New Roman" w:eastAsia="Times New Roman" w:hAnsi="Times New Roman" w:cs="Times New Roman"/>
          <w:sz w:val="27"/>
          <w:szCs w:val="27"/>
          <w:lang w:val="ru-RU"/>
        </w:rPr>
        <w:t xml:space="preserve"> тыс. рублей.</w:t>
      </w:r>
    </w:p>
    <w:p w14:paraId="64903B1E" w14:textId="77777777" w:rsidR="00FD2BD2" w:rsidRPr="00960A23" w:rsidRDefault="00A33D05" w:rsidP="00FD2BD2">
      <w:pPr>
        <w:pStyle w:val="a9"/>
        <w:ind w:firstLine="851"/>
        <w:contextualSpacing/>
        <w:jc w:val="both"/>
        <w:rPr>
          <w:rFonts w:ascii="Times New Roman" w:hAnsi="Times New Roman" w:cs="Times New Roman"/>
          <w:sz w:val="27"/>
          <w:szCs w:val="27"/>
          <w:lang w:val="ru-RU"/>
        </w:rPr>
      </w:pPr>
      <w:r w:rsidRPr="00960A23">
        <w:rPr>
          <w:rFonts w:ascii="Times New Roman" w:eastAsia="Times New Roman" w:hAnsi="Times New Roman" w:cs="Times New Roman"/>
          <w:sz w:val="27"/>
          <w:szCs w:val="27"/>
          <w:lang w:val="ru-RU"/>
        </w:rPr>
        <w:t>Программа утверждена решением Думы</w:t>
      </w:r>
      <w:r w:rsidR="00142D5B" w:rsidRPr="00960A23">
        <w:rPr>
          <w:rFonts w:ascii="Times New Roman" w:eastAsia="Times New Roman" w:hAnsi="Times New Roman" w:cs="Times New Roman"/>
          <w:sz w:val="27"/>
          <w:szCs w:val="27"/>
          <w:lang w:val="ru-RU"/>
        </w:rPr>
        <w:t xml:space="preserve"> Нижнеудинского муниципального образования </w:t>
      </w:r>
      <w:r w:rsidRPr="00960A23">
        <w:rPr>
          <w:rFonts w:ascii="Times New Roman" w:eastAsia="Times New Roman" w:hAnsi="Times New Roman" w:cs="Times New Roman"/>
          <w:sz w:val="27"/>
          <w:szCs w:val="27"/>
          <w:lang w:val="ru-RU"/>
        </w:rPr>
        <w:t xml:space="preserve">от </w:t>
      </w:r>
      <w:r w:rsidR="00FD2BD2" w:rsidRPr="00960A23">
        <w:rPr>
          <w:rFonts w:ascii="Times New Roman" w:eastAsia="Calibri" w:hAnsi="Times New Roman" w:cs="Times New Roman"/>
          <w:sz w:val="27"/>
          <w:szCs w:val="27"/>
          <w:lang w:val="ru-RU"/>
        </w:rPr>
        <w:t>22.03.2017 №19; ф</w:t>
      </w:r>
      <w:r w:rsidR="00FD2BD2" w:rsidRPr="00960A23">
        <w:rPr>
          <w:rFonts w:ascii="Times New Roman" w:hAnsi="Times New Roman" w:cs="Times New Roman"/>
          <w:sz w:val="27"/>
          <w:szCs w:val="27"/>
          <w:lang w:val="ru-RU"/>
        </w:rPr>
        <w:t>инансирование затрат на реализацию мероприятий программы осуществляется за счет средств бюджета Нижнеудинского муниципального образования</w:t>
      </w:r>
      <w:r w:rsidR="00244BA4" w:rsidRPr="00960A23">
        <w:rPr>
          <w:rFonts w:ascii="Times New Roman" w:hAnsi="Times New Roman" w:cs="Times New Roman"/>
          <w:sz w:val="27"/>
          <w:szCs w:val="27"/>
          <w:lang w:val="ru-RU"/>
        </w:rPr>
        <w:t xml:space="preserve"> с привлечением бюджетных средств из бюджетов других уровней бюджетной системы Российской Федерации.</w:t>
      </w:r>
    </w:p>
    <w:p w14:paraId="3491A7B0" w14:textId="6F77D4B1" w:rsidR="005E1289" w:rsidRPr="00960A23" w:rsidRDefault="002628C9"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В рамках программы н</w:t>
      </w:r>
      <w:r w:rsidR="002E0C29" w:rsidRPr="00960A23">
        <w:rPr>
          <w:rFonts w:ascii="Times New Roman" w:eastAsia="Times New Roman" w:hAnsi="Times New Roman" w:cs="Times New Roman"/>
          <w:sz w:val="27"/>
          <w:szCs w:val="27"/>
          <w:lang w:val="ru-RU"/>
        </w:rPr>
        <w:t xml:space="preserve">а </w:t>
      </w:r>
      <w:proofErr w:type="spellStart"/>
      <w:r w:rsidR="002E0C29" w:rsidRPr="00960A23">
        <w:rPr>
          <w:rFonts w:ascii="Times New Roman" w:eastAsia="Times New Roman" w:hAnsi="Times New Roman" w:cs="Times New Roman"/>
          <w:sz w:val="27"/>
          <w:szCs w:val="27"/>
          <w:lang w:val="ru-RU"/>
        </w:rPr>
        <w:t>софинансирование</w:t>
      </w:r>
      <w:proofErr w:type="spellEnd"/>
      <w:r w:rsidR="002E0C29" w:rsidRPr="00960A23">
        <w:rPr>
          <w:rFonts w:ascii="Times New Roman" w:eastAsia="Times New Roman" w:hAnsi="Times New Roman" w:cs="Times New Roman"/>
          <w:sz w:val="27"/>
          <w:szCs w:val="27"/>
          <w:lang w:val="ru-RU"/>
        </w:rPr>
        <w:t xml:space="preserve"> дорожной деятельности в отношении дорог общего пользования местного значения </w:t>
      </w:r>
      <w:r w:rsidR="000D232B" w:rsidRPr="00960A23">
        <w:rPr>
          <w:rFonts w:ascii="Times New Roman" w:eastAsia="Times New Roman" w:hAnsi="Times New Roman" w:cs="Times New Roman"/>
          <w:sz w:val="27"/>
          <w:szCs w:val="27"/>
          <w:lang w:val="ru-RU"/>
        </w:rPr>
        <w:t xml:space="preserve">проектом о бюджете на </w:t>
      </w:r>
      <w:r w:rsidR="002E0C29" w:rsidRPr="00960A23">
        <w:rPr>
          <w:rFonts w:ascii="Times New Roman" w:eastAsia="Times New Roman" w:hAnsi="Times New Roman" w:cs="Times New Roman"/>
          <w:sz w:val="27"/>
          <w:szCs w:val="27"/>
          <w:lang w:val="ru-RU"/>
        </w:rPr>
        <w:t>2022 год</w:t>
      </w:r>
      <w:r w:rsidR="000D232B" w:rsidRPr="00960A23">
        <w:rPr>
          <w:rFonts w:ascii="Times New Roman" w:eastAsia="Times New Roman" w:hAnsi="Times New Roman" w:cs="Times New Roman"/>
          <w:sz w:val="27"/>
          <w:szCs w:val="27"/>
          <w:lang w:val="ru-RU"/>
        </w:rPr>
        <w:t xml:space="preserve"> предусмотрено 135 266,3 тыс. рублей</w:t>
      </w:r>
      <w:r w:rsidR="00581179" w:rsidRPr="00960A23">
        <w:rPr>
          <w:rFonts w:ascii="Times New Roman" w:eastAsia="Times New Roman" w:hAnsi="Times New Roman" w:cs="Times New Roman"/>
          <w:sz w:val="27"/>
          <w:szCs w:val="27"/>
          <w:lang w:val="ru-RU"/>
        </w:rPr>
        <w:t>, что ниже оценки 2021 года на</w:t>
      </w:r>
      <w:r w:rsidR="00F47044" w:rsidRPr="00960A23">
        <w:rPr>
          <w:rFonts w:ascii="Times New Roman" w:eastAsia="Times New Roman" w:hAnsi="Times New Roman" w:cs="Times New Roman"/>
          <w:sz w:val="27"/>
          <w:szCs w:val="27"/>
          <w:lang w:val="ru-RU"/>
        </w:rPr>
        <w:t xml:space="preserve"> 32,6 % (оценка 2021 года 200</w:t>
      </w:r>
      <w:r w:rsidR="005744D9" w:rsidRPr="00960A23">
        <w:rPr>
          <w:rFonts w:ascii="Times New Roman" w:eastAsia="Times New Roman" w:hAnsi="Times New Roman" w:cs="Times New Roman"/>
          <w:sz w:val="27"/>
          <w:szCs w:val="27"/>
          <w:lang w:val="ru-RU"/>
        </w:rPr>
        <w:t xml:space="preserve"> </w:t>
      </w:r>
      <w:r w:rsidR="00F47044" w:rsidRPr="00960A23">
        <w:rPr>
          <w:rFonts w:ascii="Times New Roman" w:eastAsia="Times New Roman" w:hAnsi="Times New Roman" w:cs="Times New Roman"/>
          <w:sz w:val="27"/>
          <w:szCs w:val="27"/>
          <w:lang w:val="ru-RU"/>
        </w:rPr>
        <w:t>710,1 тыс. рублей)</w:t>
      </w:r>
      <w:r w:rsidR="00A818CD">
        <w:rPr>
          <w:rFonts w:ascii="Times New Roman" w:eastAsia="Times New Roman" w:hAnsi="Times New Roman" w:cs="Times New Roman"/>
          <w:sz w:val="27"/>
          <w:szCs w:val="27"/>
          <w:lang w:val="ru-RU"/>
        </w:rPr>
        <w:t>; в</w:t>
      </w:r>
      <w:r w:rsidR="002A64D8" w:rsidRPr="00960A23">
        <w:rPr>
          <w:rFonts w:ascii="Times New Roman" w:eastAsia="Times New Roman" w:hAnsi="Times New Roman" w:cs="Times New Roman"/>
          <w:sz w:val="27"/>
          <w:szCs w:val="27"/>
          <w:lang w:val="ru-RU"/>
        </w:rPr>
        <w:t xml:space="preserve"> </w:t>
      </w:r>
      <w:r w:rsidR="000D232B" w:rsidRPr="00960A23">
        <w:rPr>
          <w:rFonts w:ascii="Times New Roman" w:eastAsia="Times New Roman" w:hAnsi="Times New Roman" w:cs="Times New Roman"/>
          <w:sz w:val="27"/>
          <w:szCs w:val="27"/>
          <w:lang w:val="ru-RU"/>
        </w:rPr>
        <w:t>2023</w:t>
      </w:r>
      <w:r w:rsidR="002A64D8" w:rsidRPr="00960A23">
        <w:rPr>
          <w:rFonts w:ascii="Times New Roman" w:eastAsia="Times New Roman" w:hAnsi="Times New Roman" w:cs="Times New Roman"/>
          <w:sz w:val="27"/>
          <w:szCs w:val="27"/>
          <w:lang w:val="ru-RU"/>
        </w:rPr>
        <w:t xml:space="preserve"> году объем финансирования предлагается в сумме 4 590,7 тыс. рублей;</w:t>
      </w:r>
      <w:r w:rsidRPr="00960A23">
        <w:rPr>
          <w:rFonts w:ascii="Times New Roman" w:eastAsia="Times New Roman" w:hAnsi="Times New Roman" w:cs="Times New Roman"/>
          <w:sz w:val="27"/>
          <w:szCs w:val="27"/>
          <w:lang w:val="ru-RU"/>
        </w:rPr>
        <w:t xml:space="preserve"> на 2024 год расходы по данному мероприятию не предусмотрены.</w:t>
      </w:r>
      <w:r w:rsidR="000D232B" w:rsidRPr="00960A23">
        <w:rPr>
          <w:rFonts w:ascii="Times New Roman" w:eastAsia="Times New Roman" w:hAnsi="Times New Roman" w:cs="Times New Roman"/>
          <w:sz w:val="27"/>
          <w:szCs w:val="27"/>
          <w:lang w:val="ru-RU"/>
        </w:rPr>
        <w:t xml:space="preserve"> </w:t>
      </w:r>
    </w:p>
    <w:p w14:paraId="338A2C54" w14:textId="77777777" w:rsidR="00BB720E" w:rsidRPr="00960A23" w:rsidRDefault="005E1289"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 xml:space="preserve">На реализацию мероприятий по </w:t>
      </w:r>
      <w:r w:rsidR="00BB720E" w:rsidRPr="00960A23">
        <w:rPr>
          <w:rFonts w:ascii="Times New Roman" w:eastAsia="Times New Roman" w:hAnsi="Times New Roman" w:cs="Times New Roman"/>
          <w:sz w:val="27"/>
          <w:szCs w:val="27"/>
          <w:lang w:val="ru-RU"/>
        </w:rPr>
        <w:t>безопасности дорожного движения</w:t>
      </w:r>
      <w:r w:rsidR="00D058E7" w:rsidRPr="00960A23">
        <w:rPr>
          <w:rFonts w:ascii="Times New Roman" w:eastAsia="Times New Roman" w:hAnsi="Times New Roman" w:cs="Times New Roman"/>
          <w:sz w:val="27"/>
          <w:szCs w:val="27"/>
          <w:lang w:val="ru-RU"/>
        </w:rPr>
        <w:t xml:space="preserve"> </w:t>
      </w:r>
      <w:r w:rsidR="002A64D8" w:rsidRPr="00960A23">
        <w:rPr>
          <w:rFonts w:ascii="Times New Roman" w:eastAsia="Times New Roman" w:hAnsi="Times New Roman" w:cs="Times New Roman"/>
          <w:sz w:val="27"/>
          <w:szCs w:val="27"/>
          <w:lang w:val="ru-RU"/>
        </w:rPr>
        <w:t>предлагается направить</w:t>
      </w:r>
      <w:r w:rsidR="00BB720E" w:rsidRPr="00960A23">
        <w:rPr>
          <w:rFonts w:ascii="Times New Roman" w:eastAsia="Times New Roman" w:hAnsi="Times New Roman" w:cs="Times New Roman"/>
          <w:sz w:val="27"/>
          <w:szCs w:val="27"/>
          <w:lang w:val="ru-RU"/>
        </w:rPr>
        <w:t>:</w:t>
      </w:r>
    </w:p>
    <w:p w14:paraId="56D35247" w14:textId="46FEDDAB" w:rsidR="00BB720E" w:rsidRPr="00960A23" w:rsidRDefault="005D3F31"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 xml:space="preserve">в 2022 году </w:t>
      </w:r>
      <w:r w:rsidR="00BB720E" w:rsidRPr="00960A23">
        <w:rPr>
          <w:rFonts w:ascii="Times New Roman" w:eastAsia="Times New Roman" w:hAnsi="Times New Roman" w:cs="Times New Roman"/>
          <w:sz w:val="27"/>
          <w:szCs w:val="27"/>
          <w:lang w:val="ru-RU"/>
        </w:rPr>
        <w:t xml:space="preserve">– </w:t>
      </w:r>
      <w:r w:rsidR="00EB061E" w:rsidRPr="00960A23">
        <w:rPr>
          <w:rFonts w:ascii="Times New Roman" w:eastAsia="Times New Roman" w:hAnsi="Times New Roman" w:cs="Times New Roman"/>
          <w:sz w:val="27"/>
          <w:szCs w:val="27"/>
          <w:lang w:val="ru-RU"/>
        </w:rPr>
        <w:t>350,0 тыс. рублей</w:t>
      </w:r>
      <w:r w:rsidR="00B97C06" w:rsidRPr="00960A23">
        <w:rPr>
          <w:rFonts w:ascii="Times New Roman" w:eastAsia="Times New Roman" w:hAnsi="Times New Roman" w:cs="Times New Roman"/>
          <w:sz w:val="27"/>
          <w:szCs w:val="27"/>
          <w:lang w:val="ru-RU"/>
        </w:rPr>
        <w:t xml:space="preserve">, что ниже оценки 2021 года на </w:t>
      </w:r>
      <w:r w:rsidR="00F32829" w:rsidRPr="00960A23">
        <w:rPr>
          <w:rFonts w:ascii="Times New Roman" w:eastAsia="Times New Roman" w:hAnsi="Times New Roman" w:cs="Times New Roman"/>
          <w:sz w:val="27"/>
          <w:szCs w:val="27"/>
          <w:lang w:val="ru-RU"/>
        </w:rPr>
        <w:t>76,8% (оценка 2021 года – 1509,6 тыс. рублей)</w:t>
      </w:r>
      <w:r w:rsidR="00EB061E" w:rsidRPr="00960A23">
        <w:rPr>
          <w:rFonts w:ascii="Times New Roman" w:eastAsia="Times New Roman" w:hAnsi="Times New Roman" w:cs="Times New Roman"/>
          <w:sz w:val="27"/>
          <w:szCs w:val="27"/>
          <w:lang w:val="ru-RU"/>
        </w:rPr>
        <w:t>;</w:t>
      </w:r>
    </w:p>
    <w:p w14:paraId="04085DBD" w14:textId="41081D48" w:rsidR="00EB061E" w:rsidRPr="00960A23" w:rsidRDefault="005D3F31" w:rsidP="00F97304">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в </w:t>
      </w:r>
      <w:r w:rsidR="00BB720E" w:rsidRPr="00960A23">
        <w:rPr>
          <w:rFonts w:ascii="Times New Roman" w:eastAsia="Times New Roman" w:hAnsi="Times New Roman" w:cs="Times New Roman"/>
          <w:sz w:val="27"/>
          <w:szCs w:val="27"/>
          <w:lang w:val="ru-RU"/>
        </w:rPr>
        <w:t xml:space="preserve">2023 </w:t>
      </w:r>
      <w:r w:rsidR="000D232B" w:rsidRPr="00960A23">
        <w:rPr>
          <w:rFonts w:ascii="Times New Roman" w:eastAsia="Times New Roman" w:hAnsi="Times New Roman" w:cs="Times New Roman"/>
          <w:sz w:val="27"/>
          <w:szCs w:val="27"/>
          <w:lang w:val="ru-RU"/>
        </w:rPr>
        <w:t xml:space="preserve">и 2024 гг. </w:t>
      </w:r>
      <w:r w:rsidR="00BB720E" w:rsidRPr="00960A23">
        <w:rPr>
          <w:rFonts w:ascii="Times New Roman" w:eastAsia="Times New Roman" w:hAnsi="Times New Roman" w:cs="Times New Roman"/>
          <w:sz w:val="27"/>
          <w:szCs w:val="27"/>
          <w:lang w:val="ru-RU"/>
        </w:rPr>
        <w:t xml:space="preserve"> по 580,0 тыс. рублей ежегодно.</w:t>
      </w:r>
    </w:p>
    <w:p w14:paraId="4C396AD0" w14:textId="1B0213E0" w:rsidR="00765319" w:rsidRPr="00960A23" w:rsidRDefault="00765319" w:rsidP="00765319">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 xml:space="preserve">в 2022 году объем бюджетных ассигнований на проведение противопаводковых мероприятий </w:t>
      </w:r>
      <w:r w:rsidR="00A818CD">
        <w:rPr>
          <w:rFonts w:ascii="Times New Roman" w:eastAsia="Times New Roman" w:hAnsi="Times New Roman" w:cs="Times New Roman"/>
          <w:sz w:val="27"/>
          <w:szCs w:val="27"/>
          <w:lang w:val="ru-RU"/>
        </w:rPr>
        <w:t>з</w:t>
      </w:r>
      <w:r w:rsidR="00A818CD" w:rsidRPr="00960A23">
        <w:rPr>
          <w:rFonts w:ascii="Times New Roman" w:eastAsia="Times New Roman" w:hAnsi="Times New Roman" w:cs="Times New Roman"/>
          <w:sz w:val="27"/>
          <w:szCs w:val="27"/>
          <w:lang w:val="ru-RU"/>
        </w:rPr>
        <w:t xml:space="preserve">а счет средств дорожного фонда </w:t>
      </w:r>
      <w:r w:rsidRPr="00960A23">
        <w:rPr>
          <w:rFonts w:ascii="Times New Roman" w:eastAsia="Times New Roman" w:hAnsi="Times New Roman" w:cs="Times New Roman"/>
          <w:sz w:val="27"/>
          <w:szCs w:val="27"/>
          <w:lang w:val="ru-RU"/>
        </w:rPr>
        <w:t>предусмотрен в размере 50,0 тыс. рублей, что ниже уточненного плана 2021 года на 67,9% (уточненный план 2021 года – 156,1 тыс. рублей)</w:t>
      </w:r>
      <w:r w:rsidR="00A818CD">
        <w:rPr>
          <w:rFonts w:ascii="Times New Roman" w:eastAsia="Times New Roman" w:hAnsi="Times New Roman" w:cs="Times New Roman"/>
          <w:sz w:val="27"/>
          <w:szCs w:val="27"/>
          <w:lang w:val="ru-RU"/>
        </w:rPr>
        <w:t>; в</w:t>
      </w:r>
      <w:r w:rsidRPr="00960A23">
        <w:rPr>
          <w:rFonts w:ascii="Times New Roman" w:eastAsia="Times New Roman" w:hAnsi="Times New Roman" w:cs="Times New Roman"/>
          <w:sz w:val="27"/>
          <w:szCs w:val="27"/>
          <w:lang w:val="ru-RU"/>
        </w:rPr>
        <w:t xml:space="preserve"> 2023 и 2024гг. бюджетные ассигнования предусмотрены в размере 200,0 тыс. рублей ежегодно.</w:t>
      </w:r>
    </w:p>
    <w:p w14:paraId="74A0ABDA" w14:textId="77777777" w:rsidR="00A818CD" w:rsidRDefault="00A818CD" w:rsidP="00F97304">
      <w:pPr>
        <w:pStyle w:val="a9"/>
        <w:ind w:firstLine="851"/>
        <w:contextualSpacing/>
        <w:jc w:val="both"/>
        <w:rPr>
          <w:rFonts w:ascii="Times New Roman" w:eastAsia="Times New Roman" w:hAnsi="Times New Roman" w:cs="Times New Roman"/>
          <w:bCs/>
          <w:sz w:val="27"/>
          <w:szCs w:val="27"/>
          <w:lang w:val="ru-RU"/>
        </w:rPr>
      </w:pPr>
    </w:p>
    <w:p w14:paraId="588125CF" w14:textId="1B1F99F8" w:rsidR="00037397" w:rsidRPr="00960A23" w:rsidRDefault="00DF5537" w:rsidP="00F97304">
      <w:pPr>
        <w:pStyle w:val="a9"/>
        <w:ind w:firstLine="851"/>
        <w:contextualSpacing/>
        <w:jc w:val="both"/>
        <w:rPr>
          <w:rFonts w:ascii="Times New Roman" w:eastAsia="Times New Roman" w:hAnsi="Times New Roman" w:cs="Times New Roman"/>
          <w:sz w:val="27"/>
          <w:szCs w:val="27"/>
          <w:lang w:val="ru-RU"/>
        </w:rPr>
      </w:pPr>
      <w:r w:rsidRPr="003121B9">
        <w:rPr>
          <w:rFonts w:ascii="Times New Roman" w:eastAsia="Times New Roman" w:hAnsi="Times New Roman" w:cs="Times New Roman"/>
          <w:bCs/>
          <w:sz w:val="27"/>
          <w:szCs w:val="27"/>
          <w:lang w:val="ru-RU"/>
        </w:rPr>
        <w:t xml:space="preserve">Подраздел </w:t>
      </w:r>
      <w:r w:rsidRPr="00A818CD">
        <w:rPr>
          <w:rFonts w:ascii="Times New Roman" w:eastAsia="Times New Roman" w:hAnsi="Times New Roman" w:cs="Times New Roman"/>
          <w:b/>
          <w:color w:val="000000" w:themeColor="text1"/>
          <w:sz w:val="26"/>
          <w:szCs w:val="26"/>
          <w:lang w:val="ru-RU"/>
        </w:rPr>
        <w:t xml:space="preserve">0412 </w:t>
      </w:r>
      <w:r w:rsidR="004D5650" w:rsidRPr="00A818CD">
        <w:rPr>
          <w:rFonts w:ascii="Times New Roman" w:eastAsia="Times New Roman" w:hAnsi="Times New Roman" w:cs="Times New Roman"/>
          <w:b/>
          <w:color w:val="000000" w:themeColor="text1"/>
          <w:sz w:val="26"/>
          <w:szCs w:val="26"/>
          <w:lang w:val="ru-RU"/>
        </w:rPr>
        <w:t>"</w:t>
      </w:r>
      <w:r w:rsidRPr="00A818CD">
        <w:rPr>
          <w:rFonts w:ascii="Times New Roman" w:eastAsia="Times New Roman" w:hAnsi="Times New Roman" w:cs="Times New Roman"/>
          <w:b/>
          <w:color w:val="000000" w:themeColor="text1"/>
          <w:sz w:val="26"/>
          <w:szCs w:val="26"/>
          <w:lang w:val="ru-RU"/>
        </w:rPr>
        <w:t>Другие вопросы в области национальной экономики</w:t>
      </w:r>
      <w:r w:rsidR="004D5650" w:rsidRPr="00A818CD">
        <w:rPr>
          <w:rFonts w:ascii="Times New Roman" w:eastAsia="Times New Roman" w:hAnsi="Times New Roman" w:cs="Times New Roman"/>
          <w:b/>
          <w:color w:val="000000" w:themeColor="text1"/>
          <w:sz w:val="26"/>
          <w:szCs w:val="26"/>
          <w:lang w:val="ru-RU"/>
        </w:rPr>
        <w:t>"</w:t>
      </w:r>
      <w:r w:rsidRPr="005025EC">
        <w:rPr>
          <w:rFonts w:ascii="Times New Roman" w:eastAsia="Times New Roman" w:hAnsi="Times New Roman" w:cs="Times New Roman"/>
          <w:bCs/>
          <w:color w:val="000000" w:themeColor="text1"/>
          <w:sz w:val="28"/>
          <w:szCs w:val="28"/>
          <w:lang w:val="ru-RU"/>
        </w:rPr>
        <w:t xml:space="preserve"> </w:t>
      </w:r>
      <w:r>
        <w:rPr>
          <w:rFonts w:ascii="Times New Roman" w:eastAsia="Times New Roman" w:hAnsi="Times New Roman" w:cs="Times New Roman"/>
          <w:sz w:val="28"/>
          <w:szCs w:val="28"/>
          <w:lang w:val="ru-RU"/>
        </w:rPr>
        <w:t xml:space="preserve">включает расходы на реализацию мероприятий муниципальной программы </w:t>
      </w:r>
      <w:r w:rsidR="003A62D8" w:rsidRPr="00960A23">
        <w:rPr>
          <w:rFonts w:ascii="Times New Roman" w:eastAsia="Times New Roman" w:hAnsi="Times New Roman" w:cs="Times New Roman"/>
          <w:sz w:val="27"/>
          <w:szCs w:val="27"/>
          <w:lang w:val="ru-RU"/>
        </w:rPr>
        <w:t>"</w:t>
      </w:r>
      <w:r w:rsidRPr="00960A23">
        <w:rPr>
          <w:rFonts w:ascii="Times New Roman" w:eastAsia="Times New Roman" w:hAnsi="Times New Roman" w:cs="Times New Roman"/>
          <w:sz w:val="27"/>
          <w:szCs w:val="27"/>
          <w:lang w:val="ru-RU"/>
        </w:rPr>
        <w:t>Развитие потребительского рынка и сферы услуг Нижнеудинского муниципального образования на 2018-202</w:t>
      </w:r>
      <w:r w:rsidR="004D5650" w:rsidRPr="00960A23">
        <w:rPr>
          <w:rFonts w:ascii="Times New Roman" w:eastAsia="Times New Roman" w:hAnsi="Times New Roman" w:cs="Times New Roman"/>
          <w:sz w:val="27"/>
          <w:szCs w:val="27"/>
          <w:lang w:val="ru-RU"/>
        </w:rPr>
        <w:t>4</w:t>
      </w:r>
      <w:r w:rsidRPr="00960A23">
        <w:rPr>
          <w:rFonts w:ascii="Times New Roman" w:eastAsia="Times New Roman" w:hAnsi="Times New Roman" w:cs="Times New Roman"/>
          <w:sz w:val="27"/>
          <w:szCs w:val="27"/>
          <w:lang w:val="ru-RU"/>
        </w:rPr>
        <w:t>гг.</w:t>
      </w:r>
      <w:r w:rsidR="003A62D8" w:rsidRPr="00960A23">
        <w:rPr>
          <w:rFonts w:ascii="Times New Roman" w:eastAsia="Times New Roman" w:hAnsi="Times New Roman" w:cs="Times New Roman"/>
          <w:sz w:val="27"/>
          <w:szCs w:val="27"/>
          <w:lang w:val="ru-RU"/>
        </w:rPr>
        <w:t xml:space="preserve">" </w:t>
      </w:r>
      <w:r w:rsidR="002A64D8" w:rsidRPr="00960A23">
        <w:rPr>
          <w:rFonts w:ascii="Times New Roman" w:eastAsia="Times New Roman" w:hAnsi="Times New Roman" w:cs="Times New Roman"/>
          <w:sz w:val="27"/>
          <w:szCs w:val="27"/>
          <w:lang w:val="ru-RU"/>
        </w:rPr>
        <w:t xml:space="preserve">в 2022 -2024гг. году </w:t>
      </w:r>
      <w:r w:rsidRPr="00960A23">
        <w:rPr>
          <w:rFonts w:ascii="Times New Roman" w:eastAsia="Times New Roman" w:hAnsi="Times New Roman" w:cs="Times New Roman"/>
          <w:sz w:val="27"/>
          <w:szCs w:val="27"/>
          <w:lang w:val="ru-RU"/>
        </w:rPr>
        <w:t xml:space="preserve">в сумме </w:t>
      </w:r>
      <w:r w:rsidR="003A62D8" w:rsidRPr="00960A23">
        <w:rPr>
          <w:rFonts w:ascii="Times New Roman" w:eastAsia="Times New Roman" w:hAnsi="Times New Roman" w:cs="Times New Roman"/>
          <w:sz w:val="27"/>
          <w:szCs w:val="27"/>
          <w:lang w:val="ru-RU"/>
        </w:rPr>
        <w:lastRenderedPageBreak/>
        <w:t>115</w:t>
      </w:r>
      <w:r w:rsidRPr="00960A23">
        <w:rPr>
          <w:rFonts w:ascii="Times New Roman" w:eastAsia="Times New Roman" w:hAnsi="Times New Roman" w:cs="Times New Roman"/>
          <w:sz w:val="27"/>
          <w:szCs w:val="27"/>
          <w:lang w:val="ru-RU"/>
        </w:rPr>
        <w:t xml:space="preserve">,0 тыс. рублей </w:t>
      </w:r>
      <w:r w:rsidR="002A64D8" w:rsidRPr="00960A23">
        <w:rPr>
          <w:rFonts w:ascii="Times New Roman" w:eastAsia="Times New Roman" w:hAnsi="Times New Roman" w:cs="Times New Roman"/>
          <w:sz w:val="27"/>
          <w:szCs w:val="27"/>
          <w:lang w:val="ru-RU"/>
        </w:rPr>
        <w:t xml:space="preserve">ежегодно </w:t>
      </w:r>
      <w:r w:rsidR="00037397" w:rsidRPr="00960A23">
        <w:rPr>
          <w:rFonts w:ascii="Times New Roman" w:eastAsia="Times New Roman" w:hAnsi="Times New Roman" w:cs="Times New Roman"/>
          <w:sz w:val="27"/>
          <w:szCs w:val="27"/>
          <w:lang w:val="ru-RU"/>
        </w:rPr>
        <w:t>(целевая статья 7952600000).</w:t>
      </w:r>
      <w:r w:rsidR="00A5458F" w:rsidRPr="00960A23">
        <w:rPr>
          <w:rFonts w:ascii="Times New Roman" w:eastAsia="Times New Roman" w:hAnsi="Times New Roman" w:cs="Times New Roman"/>
          <w:sz w:val="27"/>
          <w:szCs w:val="27"/>
          <w:lang w:val="ru-RU"/>
        </w:rPr>
        <w:t xml:space="preserve"> В рамках программы приобретается подарочная продукция для поощрения участников конкурсов </w:t>
      </w:r>
      <w:r w:rsidR="00AB03ED" w:rsidRPr="00960A23">
        <w:rPr>
          <w:rFonts w:ascii="Times New Roman" w:eastAsia="Times New Roman" w:hAnsi="Times New Roman" w:cs="Times New Roman"/>
          <w:sz w:val="27"/>
          <w:szCs w:val="27"/>
          <w:lang w:val="ru-RU"/>
        </w:rPr>
        <w:t xml:space="preserve">среди </w:t>
      </w:r>
      <w:r w:rsidRPr="00960A23">
        <w:rPr>
          <w:rFonts w:ascii="Times New Roman" w:eastAsia="Times New Roman" w:hAnsi="Times New Roman" w:cs="Times New Roman"/>
          <w:sz w:val="27"/>
          <w:szCs w:val="27"/>
          <w:lang w:val="ru-RU"/>
        </w:rPr>
        <w:t>предприятий потребительского рынка</w:t>
      </w:r>
      <w:r w:rsidR="00AB03ED" w:rsidRPr="00960A23">
        <w:rPr>
          <w:rFonts w:ascii="Times New Roman" w:eastAsia="Times New Roman" w:hAnsi="Times New Roman" w:cs="Times New Roman"/>
          <w:sz w:val="27"/>
          <w:szCs w:val="27"/>
          <w:lang w:val="ru-RU"/>
        </w:rPr>
        <w:t xml:space="preserve">, а также </w:t>
      </w:r>
      <w:r w:rsidR="00037397" w:rsidRPr="00960A23">
        <w:rPr>
          <w:rFonts w:ascii="Times New Roman" w:eastAsia="Times New Roman" w:hAnsi="Times New Roman" w:cs="Times New Roman"/>
          <w:sz w:val="27"/>
          <w:szCs w:val="27"/>
          <w:lang w:val="ru-RU"/>
        </w:rPr>
        <w:t>материал</w:t>
      </w:r>
      <w:r w:rsidR="00A818CD">
        <w:rPr>
          <w:rFonts w:ascii="Times New Roman" w:eastAsia="Times New Roman" w:hAnsi="Times New Roman" w:cs="Times New Roman"/>
          <w:sz w:val="27"/>
          <w:szCs w:val="27"/>
          <w:lang w:val="ru-RU"/>
        </w:rPr>
        <w:t>ы</w:t>
      </w:r>
      <w:r w:rsidR="00037397" w:rsidRPr="00960A23">
        <w:rPr>
          <w:rFonts w:ascii="Times New Roman" w:eastAsia="Times New Roman" w:hAnsi="Times New Roman" w:cs="Times New Roman"/>
          <w:sz w:val="27"/>
          <w:szCs w:val="27"/>
          <w:lang w:val="ru-RU"/>
        </w:rPr>
        <w:t xml:space="preserve"> для оформления сезонных праздничных ярмарок. </w:t>
      </w:r>
    </w:p>
    <w:p w14:paraId="6D945761" w14:textId="77777777" w:rsidR="00037397" w:rsidRPr="00960A23" w:rsidRDefault="00037397" w:rsidP="00F97304">
      <w:pPr>
        <w:pStyle w:val="a9"/>
        <w:ind w:firstLine="851"/>
        <w:contextualSpacing/>
        <w:jc w:val="both"/>
        <w:rPr>
          <w:rFonts w:ascii="Times New Roman" w:eastAsia="Times New Roman" w:hAnsi="Times New Roman" w:cs="Times New Roman"/>
          <w:sz w:val="27"/>
          <w:szCs w:val="27"/>
          <w:lang w:val="ru-RU"/>
        </w:rPr>
      </w:pPr>
      <w:r w:rsidRPr="00960A23">
        <w:rPr>
          <w:rFonts w:ascii="Times New Roman" w:eastAsia="Times New Roman" w:hAnsi="Times New Roman" w:cs="Times New Roman"/>
          <w:sz w:val="27"/>
          <w:szCs w:val="27"/>
          <w:lang w:val="ru-RU"/>
        </w:rPr>
        <w:t>Программа утверждена постановлением администрации от 22.06.2016 №1431; финансирование осуществляется за счет средств бюджета Нижнеудинского муниципального образования.</w:t>
      </w:r>
    </w:p>
    <w:p w14:paraId="6EE914A1" w14:textId="77777777" w:rsidR="00037397" w:rsidRDefault="00037397" w:rsidP="00F97304">
      <w:pPr>
        <w:pStyle w:val="a9"/>
        <w:ind w:firstLine="851"/>
        <w:contextualSpacing/>
        <w:jc w:val="both"/>
        <w:rPr>
          <w:rFonts w:ascii="Times New Roman" w:eastAsia="Times New Roman" w:hAnsi="Times New Roman" w:cs="Times New Roman"/>
          <w:b/>
          <w:bCs/>
          <w:iCs/>
          <w:sz w:val="28"/>
          <w:szCs w:val="28"/>
          <w:lang w:val="ru-RU"/>
        </w:rPr>
      </w:pPr>
    </w:p>
    <w:p w14:paraId="7EC95002" w14:textId="77777777" w:rsidR="00DF5537" w:rsidRDefault="00DF5537" w:rsidP="00F97304">
      <w:pPr>
        <w:pStyle w:val="a9"/>
        <w:ind w:firstLine="851"/>
        <w:contextualSpacing/>
        <w:jc w:val="both"/>
        <w:rPr>
          <w:rFonts w:ascii="Times New Roman" w:eastAsia="Times New Roman" w:hAnsi="Times New Roman" w:cs="Times New Roman"/>
          <w:b/>
          <w:bCs/>
          <w:iCs/>
          <w:sz w:val="28"/>
          <w:szCs w:val="28"/>
          <w:lang w:val="ru-RU"/>
        </w:rPr>
      </w:pPr>
      <w:r>
        <w:rPr>
          <w:rFonts w:ascii="Times New Roman" w:eastAsia="Times New Roman" w:hAnsi="Times New Roman" w:cs="Times New Roman"/>
          <w:b/>
          <w:bCs/>
          <w:iCs/>
          <w:sz w:val="28"/>
          <w:szCs w:val="28"/>
          <w:lang w:val="ru-RU"/>
        </w:rPr>
        <w:t xml:space="preserve">Раздел 0500 </w:t>
      </w:r>
      <w:r w:rsidR="002A64D8">
        <w:rPr>
          <w:rFonts w:ascii="Times New Roman" w:eastAsia="Times New Roman" w:hAnsi="Times New Roman" w:cs="Times New Roman"/>
          <w:b/>
          <w:bCs/>
          <w:iCs/>
          <w:sz w:val="28"/>
          <w:szCs w:val="28"/>
          <w:lang w:val="ru-RU"/>
        </w:rPr>
        <w:t>«</w:t>
      </w:r>
      <w:r>
        <w:rPr>
          <w:rFonts w:ascii="Times New Roman" w:eastAsia="Times New Roman" w:hAnsi="Times New Roman" w:cs="Times New Roman"/>
          <w:b/>
          <w:bCs/>
          <w:iCs/>
          <w:sz w:val="28"/>
          <w:szCs w:val="28"/>
          <w:lang w:val="ru-RU"/>
        </w:rPr>
        <w:t>Жилищно-коммунальное хозяйство</w:t>
      </w:r>
      <w:r w:rsidR="002A64D8">
        <w:rPr>
          <w:rFonts w:ascii="Times New Roman" w:eastAsia="Times New Roman" w:hAnsi="Times New Roman" w:cs="Times New Roman"/>
          <w:b/>
          <w:bCs/>
          <w:iCs/>
          <w:sz w:val="28"/>
          <w:szCs w:val="28"/>
          <w:lang w:val="ru-RU"/>
        </w:rPr>
        <w:t>»</w:t>
      </w:r>
    </w:p>
    <w:p w14:paraId="0C0F4FBF" w14:textId="77777777" w:rsidR="00DF5537" w:rsidRPr="00960A23" w:rsidRDefault="00DF5537" w:rsidP="00037397">
      <w:pPr>
        <w:pStyle w:val="a9"/>
        <w:ind w:firstLine="851"/>
        <w:contextualSpacing/>
        <w:jc w:val="both"/>
        <w:rPr>
          <w:rFonts w:ascii="Times New Roman" w:eastAsia="Times New Roman" w:hAnsi="Times New Roman" w:cs="Times New Roman"/>
          <w:bCs/>
          <w:iCs/>
          <w:sz w:val="27"/>
          <w:szCs w:val="27"/>
          <w:lang w:val="ru-RU"/>
        </w:rPr>
      </w:pPr>
      <w:r w:rsidRPr="00960A23">
        <w:rPr>
          <w:rFonts w:ascii="Times New Roman" w:eastAsia="Times New Roman" w:hAnsi="Times New Roman" w:cs="Times New Roman"/>
          <w:bCs/>
          <w:iCs/>
          <w:sz w:val="27"/>
          <w:szCs w:val="27"/>
          <w:lang w:val="ru-RU"/>
        </w:rPr>
        <w:t xml:space="preserve">Раздел состоит из трех подразделов и отражает расходы в области жилищного хозяйства, коммунального хозяйства и благоустройства территории. </w:t>
      </w:r>
    </w:p>
    <w:p w14:paraId="4272FEF8" w14:textId="77777777" w:rsidR="00DF5537" w:rsidRPr="00960A23" w:rsidRDefault="00DF5537" w:rsidP="00DF5537">
      <w:pPr>
        <w:pStyle w:val="a9"/>
        <w:jc w:val="right"/>
        <w:rPr>
          <w:rFonts w:ascii="Times New Roman" w:eastAsia="Times New Roman" w:hAnsi="Times New Roman" w:cs="Times New Roman"/>
          <w:bCs/>
          <w:iCs/>
          <w:sz w:val="27"/>
          <w:szCs w:val="27"/>
          <w:lang w:val="ru-RU"/>
        </w:rPr>
      </w:pPr>
      <w:r w:rsidRPr="00960A23">
        <w:rPr>
          <w:rFonts w:ascii="Times New Roman" w:eastAsia="Times New Roman" w:hAnsi="Times New Roman" w:cs="Times New Roman"/>
          <w:bCs/>
          <w:iCs/>
          <w:sz w:val="27"/>
          <w:szCs w:val="27"/>
          <w:lang w:val="ru-RU"/>
        </w:rPr>
        <w:t>Таблица 8</w:t>
      </w:r>
    </w:p>
    <w:p w14:paraId="50AC4CDB" w14:textId="77777777" w:rsidR="00DF5537" w:rsidRPr="00960A23" w:rsidRDefault="00DF5537" w:rsidP="00DF5537">
      <w:pPr>
        <w:pStyle w:val="a9"/>
        <w:contextualSpacing/>
        <w:jc w:val="center"/>
        <w:rPr>
          <w:rFonts w:ascii="Times New Roman" w:eastAsia="Times New Roman" w:hAnsi="Times New Roman" w:cs="Times New Roman"/>
          <w:bCs/>
          <w:iCs/>
          <w:sz w:val="27"/>
          <w:szCs w:val="27"/>
          <w:lang w:val="ru-RU"/>
        </w:rPr>
      </w:pPr>
      <w:r w:rsidRPr="00960A23">
        <w:rPr>
          <w:rFonts w:ascii="Times New Roman" w:eastAsia="Times New Roman" w:hAnsi="Times New Roman" w:cs="Times New Roman"/>
          <w:bCs/>
          <w:iCs/>
          <w:sz w:val="27"/>
          <w:szCs w:val="27"/>
          <w:lang w:val="ru-RU"/>
        </w:rPr>
        <w:t xml:space="preserve">Распределения бюджетных ассигнований по подразделам </w:t>
      </w:r>
    </w:p>
    <w:p w14:paraId="7D0D4273" w14:textId="77777777" w:rsidR="00DF5537" w:rsidRPr="00960A23" w:rsidRDefault="00DF5537" w:rsidP="00DF5537">
      <w:pPr>
        <w:pStyle w:val="a9"/>
        <w:contextualSpacing/>
        <w:jc w:val="center"/>
        <w:rPr>
          <w:rFonts w:ascii="Times New Roman" w:eastAsia="Times New Roman" w:hAnsi="Times New Roman" w:cs="Times New Roman"/>
          <w:bCs/>
          <w:iCs/>
          <w:sz w:val="27"/>
          <w:szCs w:val="27"/>
          <w:lang w:val="ru-RU"/>
        </w:rPr>
      </w:pPr>
      <w:r w:rsidRPr="00960A23">
        <w:rPr>
          <w:rFonts w:ascii="Times New Roman" w:eastAsia="Times New Roman" w:hAnsi="Times New Roman" w:cs="Times New Roman"/>
          <w:bCs/>
          <w:iCs/>
          <w:sz w:val="27"/>
          <w:szCs w:val="27"/>
          <w:lang w:val="ru-RU"/>
        </w:rPr>
        <w:t>раздела 0500 «Жилищно-коммунальное хозяйство» с 2021 по 2024 год</w:t>
      </w:r>
    </w:p>
    <w:p w14:paraId="00BB2E44" w14:textId="77777777" w:rsidR="00DF5537" w:rsidRPr="00037397" w:rsidRDefault="00DF5537" w:rsidP="00DF5537">
      <w:pPr>
        <w:pStyle w:val="a9"/>
        <w:contextualSpacing/>
        <w:jc w:val="right"/>
        <w:rPr>
          <w:rFonts w:ascii="Times New Roman" w:eastAsia="Times New Roman" w:hAnsi="Times New Roman" w:cs="Times New Roman"/>
          <w:bCs/>
          <w:iCs/>
        </w:rPr>
      </w:pPr>
      <w:proofErr w:type="spellStart"/>
      <w:r w:rsidRPr="00037397">
        <w:rPr>
          <w:rFonts w:ascii="Times New Roman" w:eastAsia="Times New Roman" w:hAnsi="Times New Roman" w:cs="Times New Roman"/>
          <w:bCs/>
          <w:iCs/>
        </w:rPr>
        <w:t>тыс</w:t>
      </w:r>
      <w:proofErr w:type="spellEnd"/>
      <w:r w:rsidRPr="00037397">
        <w:rPr>
          <w:rFonts w:ascii="Times New Roman" w:eastAsia="Times New Roman" w:hAnsi="Times New Roman" w:cs="Times New Roman"/>
          <w:bCs/>
          <w:iCs/>
        </w:rPr>
        <w:t>.</w:t>
      </w:r>
      <w:r w:rsidRPr="00037397">
        <w:rPr>
          <w:rFonts w:ascii="Times New Roman" w:eastAsia="Times New Roman" w:hAnsi="Times New Roman" w:cs="Times New Roman"/>
          <w:bCs/>
          <w:iCs/>
          <w:lang w:val="ru-RU"/>
        </w:rPr>
        <w:t>р</w:t>
      </w:r>
      <w:proofErr w:type="spellStart"/>
      <w:r w:rsidRPr="00037397">
        <w:rPr>
          <w:rFonts w:ascii="Times New Roman" w:eastAsia="Times New Roman" w:hAnsi="Times New Roman" w:cs="Times New Roman"/>
          <w:bCs/>
          <w:iCs/>
        </w:rPr>
        <w:t>ублей</w:t>
      </w:r>
      <w:proofErr w:type="spellEnd"/>
    </w:p>
    <w:tbl>
      <w:tblPr>
        <w:tblW w:w="9640" w:type="dxa"/>
        <w:tblInd w:w="-176" w:type="dxa"/>
        <w:tblLook w:val="04A0" w:firstRow="1" w:lastRow="0" w:firstColumn="1" w:lastColumn="0" w:noHBand="0" w:noVBand="1"/>
      </w:tblPr>
      <w:tblGrid>
        <w:gridCol w:w="1368"/>
        <w:gridCol w:w="580"/>
        <w:gridCol w:w="923"/>
        <w:gridCol w:w="851"/>
        <w:gridCol w:w="1038"/>
        <w:gridCol w:w="1344"/>
        <w:gridCol w:w="816"/>
        <w:gridCol w:w="993"/>
        <w:gridCol w:w="816"/>
        <w:gridCol w:w="992"/>
      </w:tblGrid>
      <w:tr w:rsidR="00037397" w:rsidRPr="00037397" w14:paraId="1CFF793B" w14:textId="77777777" w:rsidTr="00DF5537">
        <w:trPr>
          <w:trHeight w:val="60"/>
        </w:trPr>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27EA9D2E"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Наименование показателя</w:t>
            </w:r>
          </w:p>
        </w:tc>
        <w:tc>
          <w:tcPr>
            <w:tcW w:w="580" w:type="dxa"/>
            <w:vMerge w:val="restart"/>
            <w:tcBorders>
              <w:top w:val="single" w:sz="4" w:space="0" w:color="auto"/>
              <w:left w:val="single" w:sz="4" w:space="0" w:color="auto"/>
              <w:bottom w:val="single" w:sz="4" w:space="0" w:color="auto"/>
              <w:right w:val="single" w:sz="4" w:space="0" w:color="auto"/>
            </w:tcBorders>
            <w:vAlign w:val="center"/>
            <w:hideMark/>
          </w:tcPr>
          <w:p w14:paraId="6E9CA335"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proofErr w:type="spellStart"/>
            <w:r w:rsidRPr="00037397">
              <w:rPr>
                <w:rFonts w:ascii="Times New Roman" w:eastAsia="Times New Roman" w:hAnsi="Times New Roman" w:cs="Times New Roman"/>
                <w:sz w:val="16"/>
                <w:szCs w:val="16"/>
                <w:lang w:val="ru-RU" w:eastAsia="ru-RU"/>
              </w:rPr>
              <w:t>Рз</w:t>
            </w:r>
            <w:proofErr w:type="spellEnd"/>
            <w:r w:rsidRPr="00037397">
              <w:rPr>
                <w:rFonts w:ascii="Times New Roman" w:eastAsia="Times New Roman" w:hAnsi="Times New Roman" w:cs="Times New Roman"/>
                <w:sz w:val="16"/>
                <w:szCs w:val="16"/>
                <w:lang w:val="ru-RU" w:eastAsia="ru-RU"/>
              </w:rPr>
              <w:t xml:space="preserve"> </w:t>
            </w:r>
            <w:proofErr w:type="spellStart"/>
            <w:r w:rsidRPr="00037397">
              <w:rPr>
                <w:rFonts w:ascii="Times New Roman" w:eastAsia="Times New Roman" w:hAnsi="Times New Roman" w:cs="Times New Roman"/>
                <w:sz w:val="16"/>
                <w:szCs w:val="16"/>
                <w:lang w:val="ru-RU" w:eastAsia="ru-RU"/>
              </w:rPr>
              <w:t>Пз</w:t>
            </w:r>
            <w:proofErr w:type="spellEnd"/>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14:paraId="0A2E281F"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Оценка 2021г.</w:t>
            </w:r>
          </w:p>
        </w:tc>
        <w:tc>
          <w:tcPr>
            <w:tcW w:w="3131" w:type="dxa"/>
            <w:gridSpan w:val="3"/>
            <w:tcBorders>
              <w:top w:val="single" w:sz="4" w:space="0" w:color="auto"/>
              <w:left w:val="nil"/>
              <w:bottom w:val="single" w:sz="4" w:space="0" w:color="auto"/>
              <w:right w:val="single" w:sz="4" w:space="0" w:color="auto"/>
            </w:tcBorders>
            <w:noWrap/>
            <w:vAlign w:val="center"/>
            <w:hideMark/>
          </w:tcPr>
          <w:p w14:paraId="27C5F2DF"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2022г.</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14:paraId="70032508"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Проект 2023г.</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3B0A3CF"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Темп роста к 2022,%</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14:paraId="6A89186F"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Проект 2024г.</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87B4B2B"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Темп роста к 2023,%</w:t>
            </w:r>
          </w:p>
        </w:tc>
      </w:tr>
      <w:tr w:rsidR="00037397" w:rsidRPr="0039683F" w14:paraId="0A04A983" w14:textId="77777777" w:rsidTr="00DF5537">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A804A" w14:textId="77777777" w:rsidR="00DF5537" w:rsidRPr="0003739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3EAB" w14:textId="77777777" w:rsidR="00DF5537" w:rsidRPr="0003739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91145" w14:textId="77777777" w:rsidR="00DF5537" w:rsidRPr="00037397" w:rsidRDefault="00DF5537">
            <w:pPr>
              <w:spacing w:line="276" w:lineRule="auto"/>
              <w:rPr>
                <w:rFonts w:ascii="Times New Roman" w:eastAsia="Times New Roman" w:hAnsi="Times New Roman" w:cs="Times New Roman"/>
                <w:sz w:val="16"/>
                <w:szCs w:val="16"/>
                <w:lang w:val="ru-RU" w:eastAsia="ru-RU"/>
              </w:rPr>
            </w:pPr>
          </w:p>
        </w:tc>
        <w:tc>
          <w:tcPr>
            <w:tcW w:w="851" w:type="dxa"/>
            <w:tcBorders>
              <w:top w:val="nil"/>
              <w:left w:val="nil"/>
              <w:bottom w:val="single" w:sz="4" w:space="0" w:color="auto"/>
              <w:right w:val="single" w:sz="4" w:space="0" w:color="auto"/>
            </w:tcBorders>
            <w:vAlign w:val="center"/>
            <w:hideMark/>
          </w:tcPr>
          <w:p w14:paraId="42E8542A"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 xml:space="preserve">Проект </w:t>
            </w:r>
          </w:p>
        </w:tc>
        <w:tc>
          <w:tcPr>
            <w:tcW w:w="936" w:type="dxa"/>
            <w:tcBorders>
              <w:top w:val="nil"/>
              <w:left w:val="nil"/>
              <w:bottom w:val="single" w:sz="4" w:space="0" w:color="auto"/>
              <w:right w:val="single" w:sz="4" w:space="0" w:color="auto"/>
            </w:tcBorders>
            <w:vAlign w:val="center"/>
            <w:hideMark/>
          </w:tcPr>
          <w:p w14:paraId="65F1AFC3"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Отклонение</w:t>
            </w:r>
          </w:p>
        </w:tc>
        <w:tc>
          <w:tcPr>
            <w:tcW w:w="1344" w:type="dxa"/>
            <w:tcBorders>
              <w:top w:val="nil"/>
              <w:left w:val="nil"/>
              <w:bottom w:val="single" w:sz="4" w:space="0" w:color="auto"/>
              <w:right w:val="single" w:sz="4" w:space="0" w:color="auto"/>
            </w:tcBorders>
            <w:vAlign w:val="bottom"/>
            <w:hideMark/>
          </w:tcPr>
          <w:p w14:paraId="03F0CA3F"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Темп роста к оценке 2021г.,%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B96C6" w14:textId="77777777" w:rsidR="00DF5537" w:rsidRPr="0003739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3F322" w14:textId="77777777" w:rsidR="00DF5537" w:rsidRPr="0003739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34AF2" w14:textId="77777777" w:rsidR="00DF5537" w:rsidRPr="00037397"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F1FD3" w14:textId="77777777" w:rsidR="00DF5537" w:rsidRPr="00037397" w:rsidRDefault="00DF5537">
            <w:pPr>
              <w:spacing w:line="276" w:lineRule="auto"/>
              <w:rPr>
                <w:rFonts w:ascii="Times New Roman" w:eastAsia="Times New Roman" w:hAnsi="Times New Roman" w:cs="Times New Roman"/>
                <w:sz w:val="16"/>
                <w:szCs w:val="16"/>
                <w:lang w:val="ru-RU" w:eastAsia="ru-RU"/>
              </w:rPr>
            </w:pPr>
          </w:p>
        </w:tc>
      </w:tr>
      <w:tr w:rsidR="00037397" w:rsidRPr="00037397" w14:paraId="699BF39A" w14:textId="77777777" w:rsidTr="00DF5537">
        <w:trPr>
          <w:trHeight w:val="60"/>
        </w:trPr>
        <w:tc>
          <w:tcPr>
            <w:tcW w:w="1389" w:type="dxa"/>
            <w:tcBorders>
              <w:top w:val="nil"/>
              <w:left w:val="single" w:sz="4" w:space="0" w:color="auto"/>
              <w:bottom w:val="single" w:sz="4" w:space="0" w:color="auto"/>
              <w:right w:val="single" w:sz="4" w:space="0" w:color="auto"/>
            </w:tcBorders>
            <w:vAlign w:val="bottom"/>
            <w:hideMark/>
          </w:tcPr>
          <w:p w14:paraId="6FE7C17B"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1</w:t>
            </w:r>
          </w:p>
        </w:tc>
        <w:tc>
          <w:tcPr>
            <w:tcW w:w="580" w:type="dxa"/>
            <w:tcBorders>
              <w:top w:val="nil"/>
              <w:left w:val="nil"/>
              <w:bottom w:val="single" w:sz="4" w:space="0" w:color="auto"/>
              <w:right w:val="single" w:sz="4" w:space="0" w:color="auto"/>
            </w:tcBorders>
            <w:vAlign w:val="bottom"/>
            <w:hideMark/>
          </w:tcPr>
          <w:p w14:paraId="28F6830C"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2</w:t>
            </w:r>
          </w:p>
        </w:tc>
        <w:tc>
          <w:tcPr>
            <w:tcW w:w="923" w:type="dxa"/>
            <w:tcBorders>
              <w:top w:val="nil"/>
              <w:left w:val="nil"/>
              <w:bottom w:val="single" w:sz="4" w:space="0" w:color="auto"/>
              <w:right w:val="single" w:sz="4" w:space="0" w:color="auto"/>
            </w:tcBorders>
            <w:noWrap/>
            <w:vAlign w:val="bottom"/>
            <w:hideMark/>
          </w:tcPr>
          <w:p w14:paraId="140E247A"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3</w:t>
            </w:r>
          </w:p>
        </w:tc>
        <w:tc>
          <w:tcPr>
            <w:tcW w:w="851" w:type="dxa"/>
            <w:tcBorders>
              <w:top w:val="nil"/>
              <w:left w:val="nil"/>
              <w:bottom w:val="single" w:sz="4" w:space="0" w:color="auto"/>
              <w:right w:val="single" w:sz="4" w:space="0" w:color="auto"/>
            </w:tcBorders>
            <w:noWrap/>
            <w:vAlign w:val="bottom"/>
            <w:hideMark/>
          </w:tcPr>
          <w:p w14:paraId="7D9A09E0"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4</w:t>
            </w:r>
          </w:p>
        </w:tc>
        <w:tc>
          <w:tcPr>
            <w:tcW w:w="936" w:type="dxa"/>
            <w:tcBorders>
              <w:top w:val="nil"/>
              <w:left w:val="nil"/>
              <w:bottom w:val="single" w:sz="4" w:space="0" w:color="auto"/>
              <w:right w:val="single" w:sz="4" w:space="0" w:color="auto"/>
            </w:tcBorders>
            <w:noWrap/>
            <w:vAlign w:val="bottom"/>
            <w:hideMark/>
          </w:tcPr>
          <w:p w14:paraId="1979C100"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5=4-3</w:t>
            </w:r>
          </w:p>
        </w:tc>
        <w:tc>
          <w:tcPr>
            <w:tcW w:w="1344" w:type="dxa"/>
            <w:tcBorders>
              <w:top w:val="nil"/>
              <w:left w:val="nil"/>
              <w:bottom w:val="single" w:sz="4" w:space="0" w:color="auto"/>
              <w:right w:val="single" w:sz="4" w:space="0" w:color="auto"/>
            </w:tcBorders>
            <w:noWrap/>
            <w:vAlign w:val="bottom"/>
            <w:hideMark/>
          </w:tcPr>
          <w:p w14:paraId="6EEDE2C1"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6</w:t>
            </w:r>
          </w:p>
        </w:tc>
        <w:tc>
          <w:tcPr>
            <w:tcW w:w="816" w:type="dxa"/>
            <w:tcBorders>
              <w:top w:val="nil"/>
              <w:left w:val="nil"/>
              <w:bottom w:val="single" w:sz="4" w:space="0" w:color="auto"/>
              <w:right w:val="single" w:sz="4" w:space="0" w:color="auto"/>
            </w:tcBorders>
            <w:noWrap/>
            <w:vAlign w:val="bottom"/>
            <w:hideMark/>
          </w:tcPr>
          <w:p w14:paraId="37210A70"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7</w:t>
            </w:r>
          </w:p>
        </w:tc>
        <w:tc>
          <w:tcPr>
            <w:tcW w:w="993" w:type="dxa"/>
            <w:tcBorders>
              <w:top w:val="nil"/>
              <w:left w:val="nil"/>
              <w:bottom w:val="single" w:sz="4" w:space="0" w:color="auto"/>
              <w:right w:val="single" w:sz="4" w:space="0" w:color="auto"/>
            </w:tcBorders>
            <w:noWrap/>
            <w:vAlign w:val="bottom"/>
            <w:hideMark/>
          </w:tcPr>
          <w:p w14:paraId="099A3C23"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8</w:t>
            </w:r>
          </w:p>
        </w:tc>
        <w:tc>
          <w:tcPr>
            <w:tcW w:w="816" w:type="dxa"/>
            <w:tcBorders>
              <w:top w:val="nil"/>
              <w:left w:val="nil"/>
              <w:bottom w:val="single" w:sz="4" w:space="0" w:color="auto"/>
              <w:right w:val="single" w:sz="4" w:space="0" w:color="auto"/>
            </w:tcBorders>
            <w:noWrap/>
            <w:vAlign w:val="bottom"/>
            <w:hideMark/>
          </w:tcPr>
          <w:p w14:paraId="7D01CF32"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9</w:t>
            </w:r>
          </w:p>
        </w:tc>
        <w:tc>
          <w:tcPr>
            <w:tcW w:w="992" w:type="dxa"/>
            <w:tcBorders>
              <w:top w:val="nil"/>
              <w:left w:val="nil"/>
              <w:bottom w:val="single" w:sz="4" w:space="0" w:color="auto"/>
              <w:right w:val="single" w:sz="4" w:space="0" w:color="auto"/>
            </w:tcBorders>
            <w:noWrap/>
            <w:vAlign w:val="bottom"/>
            <w:hideMark/>
          </w:tcPr>
          <w:p w14:paraId="4976B21E"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10</w:t>
            </w:r>
          </w:p>
        </w:tc>
      </w:tr>
      <w:tr w:rsidR="00037397" w:rsidRPr="00037397" w14:paraId="1439E652" w14:textId="77777777" w:rsidTr="00DF5537">
        <w:trPr>
          <w:trHeight w:val="60"/>
        </w:trPr>
        <w:tc>
          <w:tcPr>
            <w:tcW w:w="1969" w:type="dxa"/>
            <w:gridSpan w:val="2"/>
            <w:tcBorders>
              <w:top w:val="single" w:sz="4" w:space="0" w:color="auto"/>
              <w:left w:val="single" w:sz="4" w:space="0" w:color="auto"/>
              <w:bottom w:val="single" w:sz="4" w:space="0" w:color="auto"/>
              <w:right w:val="single" w:sz="4" w:space="0" w:color="auto"/>
            </w:tcBorders>
            <w:vAlign w:val="center"/>
            <w:hideMark/>
          </w:tcPr>
          <w:p w14:paraId="1EDD3875" w14:textId="77777777" w:rsidR="00DF5537" w:rsidRPr="00037397" w:rsidRDefault="00DF5537">
            <w:pPr>
              <w:spacing w:line="276" w:lineRule="auto"/>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Расходы, всего</w:t>
            </w:r>
          </w:p>
        </w:tc>
        <w:tc>
          <w:tcPr>
            <w:tcW w:w="923" w:type="dxa"/>
            <w:tcBorders>
              <w:top w:val="nil"/>
              <w:left w:val="nil"/>
              <w:bottom w:val="single" w:sz="4" w:space="0" w:color="auto"/>
              <w:right w:val="single" w:sz="4" w:space="0" w:color="auto"/>
            </w:tcBorders>
            <w:noWrap/>
            <w:vAlign w:val="center"/>
            <w:hideMark/>
          </w:tcPr>
          <w:p w14:paraId="27CBAE5B"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1818761,6</w:t>
            </w:r>
          </w:p>
        </w:tc>
        <w:tc>
          <w:tcPr>
            <w:tcW w:w="851" w:type="dxa"/>
            <w:tcBorders>
              <w:top w:val="nil"/>
              <w:left w:val="nil"/>
              <w:bottom w:val="single" w:sz="4" w:space="0" w:color="auto"/>
              <w:right w:val="single" w:sz="4" w:space="0" w:color="auto"/>
            </w:tcBorders>
            <w:noWrap/>
            <w:vAlign w:val="center"/>
            <w:hideMark/>
          </w:tcPr>
          <w:p w14:paraId="4BECA855"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608640,1</w:t>
            </w:r>
          </w:p>
        </w:tc>
        <w:tc>
          <w:tcPr>
            <w:tcW w:w="936" w:type="dxa"/>
            <w:tcBorders>
              <w:top w:val="nil"/>
              <w:left w:val="nil"/>
              <w:bottom w:val="single" w:sz="4" w:space="0" w:color="auto"/>
              <w:right w:val="single" w:sz="4" w:space="0" w:color="auto"/>
            </w:tcBorders>
            <w:noWrap/>
            <w:vAlign w:val="center"/>
            <w:hideMark/>
          </w:tcPr>
          <w:p w14:paraId="5102A576"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-1210121,5</w:t>
            </w:r>
          </w:p>
        </w:tc>
        <w:tc>
          <w:tcPr>
            <w:tcW w:w="1344" w:type="dxa"/>
            <w:tcBorders>
              <w:top w:val="nil"/>
              <w:left w:val="nil"/>
              <w:bottom w:val="single" w:sz="4" w:space="0" w:color="auto"/>
              <w:right w:val="single" w:sz="4" w:space="0" w:color="auto"/>
            </w:tcBorders>
            <w:noWrap/>
            <w:vAlign w:val="center"/>
            <w:hideMark/>
          </w:tcPr>
          <w:p w14:paraId="6D927EE0"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-66,5</w:t>
            </w:r>
          </w:p>
        </w:tc>
        <w:tc>
          <w:tcPr>
            <w:tcW w:w="816" w:type="dxa"/>
            <w:tcBorders>
              <w:top w:val="nil"/>
              <w:left w:val="nil"/>
              <w:bottom w:val="single" w:sz="4" w:space="0" w:color="auto"/>
              <w:right w:val="single" w:sz="4" w:space="0" w:color="auto"/>
            </w:tcBorders>
            <w:noWrap/>
            <w:vAlign w:val="center"/>
            <w:hideMark/>
          </w:tcPr>
          <w:p w14:paraId="281A3D81"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184962,6</w:t>
            </w:r>
          </w:p>
        </w:tc>
        <w:tc>
          <w:tcPr>
            <w:tcW w:w="993" w:type="dxa"/>
            <w:tcBorders>
              <w:top w:val="nil"/>
              <w:left w:val="nil"/>
              <w:bottom w:val="single" w:sz="4" w:space="0" w:color="auto"/>
              <w:right w:val="single" w:sz="4" w:space="0" w:color="auto"/>
            </w:tcBorders>
            <w:noWrap/>
            <w:vAlign w:val="center"/>
            <w:hideMark/>
          </w:tcPr>
          <w:p w14:paraId="11B64785"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-69,6</w:t>
            </w:r>
          </w:p>
        </w:tc>
        <w:tc>
          <w:tcPr>
            <w:tcW w:w="816" w:type="dxa"/>
            <w:tcBorders>
              <w:top w:val="nil"/>
              <w:left w:val="nil"/>
              <w:bottom w:val="single" w:sz="4" w:space="0" w:color="auto"/>
              <w:right w:val="single" w:sz="4" w:space="0" w:color="auto"/>
            </w:tcBorders>
            <w:noWrap/>
            <w:vAlign w:val="center"/>
            <w:hideMark/>
          </w:tcPr>
          <w:p w14:paraId="18E28200"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164925,4</w:t>
            </w:r>
          </w:p>
        </w:tc>
        <w:tc>
          <w:tcPr>
            <w:tcW w:w="992" w:type="dxa"/>
            <w:tcBorders>
              <w:top w:val="nil"/>
              <w:left w:val="nil"/>
              <w:bottom w:val="single" w:sz="4" w:space="0" w:color="auto"/>
              <w:right w:val="single" w:sz="4" w:space="0" w:color="auto"/>
            </w:tcBorders>
            <w:noWrap/>
            <w:vAlign w:val="center"/>
            <w:hideMark/>
          </w:tcPr>
          <w:p w14:paraId="44A1F4D2"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-10,8</w:t>
            </w:r>
          </w:p>
        </w:tc>
      </w:tr>
      <w:tr w:rsidR="00037397" w:rsidRPr="00037397" w14:paraId="2715A64F" w14:textId="77777777" w:rsidTr="00DF5537">
        <w:trPr>
          <w:trHeight w:val="60"/>
        </w:trPr>
        <w:tc>
          <w:tcPr>
            <w:tcW w:w="1389" w:type="dxa"/>
            <w:tcBorders>
              <w:top w:val="nil"/>
              <w:left w:val="single" w:sz="4" w:space="0" w:color="auto"/>
              <w:bottom w:val="single" w:sz="4" w:space="0" w:color="auto"/>
              <w:right w:val="single" w:sz="4" w:space="0" w:color="auto"/>
            </w:tcBorders>
            <w:vAlign w:val="center"/>
            <w:hideMark/>
          </w:tcPr>
          <w:p w14:paraId="0C459CF4" w14:textId="77777777" w:rsidR="00DF5537" w:rsidRPr="00037397" w:rsidRDefault="00DF5537">
            <w:pPr>
              <w:spacing w:line="276" w:lineRule="auto"/>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Жилищно-коммунальное хозяйство</w:t>
            </w:r>
          </w:p>
        </w:tc>
        <w:tc>
          <w:tcPr>
            <w:tcW w:w="580" w:type="dxa"/>
            <w:tcBorders>
              <w:top w:val="nil"/>
              <w:left w:val="nil"/>
              <w:bottom w:val="single" w:sz="4" w:space="0" w:color="auto"/>
              <w:right w:val="single" w:sz="4" w:space="0" w:color="auto"/>
            </w:tcBorders>
            <w:noWrap/>
            <w:vAlign w:val="center"/>
            <w:hideMark/>
          </w:tcPr>
          <w:p w14:paraId="65A2E2DA"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0500</w:t>
            </w:r>
          </w:p>
        </w:tc>
        <w:tc>
          <w:tcPr>
            <w:tcW w:w="923" w:type="dxa"/>
            <w:tcBorders>
              <w:top w:val="nil"/>
              <w:left w:val="nil"/>
              <w:bottom w:val="single" w:sz="4" w:space="0" w:color="auto"/>
              <w:right w:val="single" w:sz="4" w:space="0" w:color="auto"/>
            </w:tcBorders>
            <w:shd w:val="clear" w:color="auto" w:fill="FFFFFF"/>
            <w:vAlign w:val="center"/>
            <w:hideMark/>
          </w:tcPr>
          <w:p w14:paraId="34E5B776"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1302719,1</w:t>
            </w:r>
          </w:p>
        </w:tc>
        <w:tc>
          <w:tcPr>
            <w:tcW w:w="851" w:type="dxa"/>
            <w:tcBorders>
              <w:top w:val="nil"/>
              <w:left w:val="nil"/>
              <w:bottom w:val="single" w:sz="4" w:space="0" w:color="auto"/>
              <w:right w:val="single" w:sz="4" w:space="0" w:color="auto"/>
            </w:tcBorders>
            <w:shd w:val="clear" w:color="auto" w:fill="FFFFFF"/>
            <w:vAlign w:val="center"/>
            <w:hideMark/>
          </w:tcPr>
          <w:p w14:paraId="6BBC03C7"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279074,8</w:t>
            </w:r>
          </w:p>
        </w:tc>
        <w:tc>
          <w:tcPr>
            <w:tcW w:w="936" w:type="dxa"/>
            <w:tcBorders>
              <w:top w:val="nil"/>
              <w:left w:val="nil"/>
              <w:bottom w:val="single" w:sz="4" w:space="0" w:color="auto"/>
              <w:right w:val="single" w:sz="4" w:space="0" w:color="auto"/>
            </w:tcBorders>
            <w:shd w:val="clear" w:color="auto" w:fill="FFFFFF"/>
            <w:vAlign w:val="center"/>
            <w:hideMark/>
          </w:tcPr>
          <w:p w14:paraId="26E9E84C"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-1023644,3</w:t>
            </w:r>
          </w:p>
        </w:tc>
        <w:tc>
          <w:tcPr>
            <w:tcW w:w="1344" w:type="dxa"/>
            <w:tcBorders>
              <w:top w:val="nil"/>
              <w:left w:val="nil"/>
              <w:bottom w:val="single" w:sz="4" w:space="0" w:color="auto"/>
              <w:right w:val="single" w:sz="4" w:space="0" w:color="auto"/>
            </w:tcBorders>
            <w:shd w:val="clear" w:color="auto" w:fill="FFFFFF"/>
            <w:noWrap/>
            <w:vAlign w:val="center"/>
            <w:hideMark/>
          </w:tcPr>
          <w:p w14:paraId="768180F3"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-78,6</w:t>
            </w:r>
          </w:p>
        </w:tc>
        <w:tc>
          <w:tcPr>
            <w:tcW w:w="816" w:type="dxa"/>
            <w:tcBorders>
              <w:top w:val="nil"/>
              <w:left w:val="nil"/>
              <w:bottom w:val="single" w:sz="4" w:space="0" w:color="auto"/>
              <w:right w:val="single" w:sz="4" w:space="0" w:color="auto"/>
            </w:tcBorders>
            <w:shd w:val="clear" w:color="auto" w:fill="FFFFFF"/>
            <w:noWrap/>
            <w:vAlign w:val="center"/>
            <w:hideMark/>
          </w:tcPr>
          <w:p w14:paraId="613CE635"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17495,1</w:t>
            </w:r>
          </w:p>
        </w:tc>
        <w:tc>
          <w:tcPr>
            <w:tcW w:w="993" w:type="dxa"/>
            <w:tcBorders>
              <w:top w:val="nil"/>
              <w:left w:val="nil"/>
              <w:bottom w:val="single" w:sz="4" w:space="0" w:color="auto"/>
              <w:right w:val="single" w:sz="4" w:space="0" w:color="auto"/>
            </w:tcBorders>
            <w:shd w:val="clear" w:color="auto" w:fill="FFFFFF"/>
            <w:noWrap/>
            <w:vAlign w:val="center"/>
            <w:hideMark/>
          </w:tcPr>
          <w:p w14:paraId="785869E0"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-93,7</w:t>
            </w:r>
          </w:p>
        </w:tc>
        <w:tc>
          <w:tcPr>
            <w:tcW w:w="816" w:type="dxa"/>
            <w:tcBorders>
              <w:top w:val="nil"/>
              <w:left w:val="nil"/>
              <w:bottom w:val="single" w:sz="4" w:space="0" w:color="auto"/>
              <w:right w:val="single" w:sz="4" w:space="0" w:color="auto"/>
            </w:tcBorders>
            <w:shd w:val="clear" w:color="auto" w:fill="FFFFFF"/>
            <w:vAlign w:val="center"/>
            <w:hideMark/>
          </w:tcPr>
          <w:p w14:paraId="72E2A26B"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15962,5</w:t>
            </w:r>
          </w:p>
        </w:tc>
        <w:tc>
          <w:tcPr>
            <w:tcW w:w="992" w:type="dxa"/>
            <w:tcBorders>
              <w:top w:val="nil"/>
              <w:left w:val="nil"/>
              <w:bottom w:val="single" w:sz="4" w:space="0" w:color="auto"/>
              <w:right w:val="single" w:sz="4" w:space="0" w:color="auto"/>
            </w:tcBorders>
            <w:shd w:val="clear" w:color="auto" w:fill="FFFFFF"/>
            <w:noWrap/>
            <w:vAlign w:val="center"/>
            <w:hideMark/>
          </w:tcPr>
          <w:p w14:paraId="7B7DE05F" w14:textId="77777777" w:rsidR="00DF5537" w:rsidRPr="00037397" w:rsidRDefault="00DF5537">
            <w:pPr>
              <w:spacing w:line="276" w:lineRule="auto"/>
              <w:jc w:val="center"/>
              <w:rPr>
                <w:rFonts w:ascii="Times New Roman" w:eastAsia="Times New Roman" w:hAnsi="Times New Roman" w:cs="Times New Roman"/>
                <w:b/>
                <w:bCs/>
                <w:sz w:val="16"/>
                <w:szCs w:val="16"/>
                <w:lang w:val="ru-RU" w:eastAsia="ru-RU"/>
              </w:rPr>
            </w:pPr>
            <w:r w:rsidRPr="00037397">
              <w:rPr>
                <w:rFonts w:ascii="Times New Roman" w:eastAsia="Times New Roman" w:hAnsi="Times New Roman" w:cs="Times New Roman"/>
                <w:b/>
                <w:bCs/>
                <w:sz w:val="16"/>
                <w:szCs w:val="16"/>
                <w:lang w:val="ru-RU" w:eastAsia="ru-RU"/>
              </w:rPr>
              <w:t>-8,8</w:t>
            </w:r>
          </w:p>
        </w:tc>
      </w:tr>
      <w:tr w:rsidR="00037397" w:rsidRPr="00037397" w14:paraId="5DAAA06A" w14:textId="77777777" w:rsidTr="00DF5537">
        <w:trPr>
          <w:trHeight w:val="60"/>
        </w:trPr>
        <w:tc>
          <w:tcPr>
            <w:tcW w:w="1389" w:type="dxa"/>
            <w:tcBorders>
              <w:top w:val="nil"/>
              <w:left w:val="single" w:sz="4" w:space="0" w:color="auto"/>
              <w:bottom w:val="single" w:sz="4" w:space="0" w:color="auto"/>
              <w:right w:val="single" w:sz="4" w:space="0" w:color="auto"/>
            </w:tcBorders>
            <w:vAlign w:val="center"/>
            <w:hideMark/>
          </w:tcPr>
          <w:p w14:paraId="0499D9AD" w14:textId="77777777" w:rsidR="00DF5537" w:rsidRPr="00037397" w:rsidRDefault="00DF5537">
            <w:pPr>
              <w:spacing w:line="276" w:lineRule="auto"/>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Жилищное хозяйство</w:t>
            </w:r>
          </w:p>
        </w:tc>
        <w:tc>
          <w:tcPr>
            <w:tcW w:w="580" w:type="dxa"/>
            <w:tcBorders>
              <w:top w:val="nil"/>
              <w:left w:val="nil"/>
              <w:bottom w:val="single" w:sz="4" w:space="0" w:color="auto"/>
              <w:right w:val="single" w:sz="4" w:space="0" w:color="auto"/>
            </w:tcBorders>
            <w:noWrap/>
            <w:vAlign w:val="center"/>
            <w:hideMark/>
          </w:tcPr>
          <w:p w14:paraId="1D40856F"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0501</w:t>
            </w:r>
          </w:p>
        </w:tc>
        <w:tc>
          <w:tcPr>
            <w:tcW w:w="923" w:type="dxa"/>
            <w:tcBorders>
              <w:top w:val="nil"/>
              <w:left w:val="nil"/>
              <w:bottom w:val="single" w:sz="4" w:space="0" w:color="auto"/>
              <w:right w:val="single" w:sz="4" w:space="0" w:color="auto"/>
            </w:tcBorders>
            <w:shd w:val="clear" w:color="auto" w:fill="FFFFFF"/>
            <w:noWrap/>
            <w:vAlign w:val="center"/>
            <w:hideMark/>
          </w:tcPr>
          <w:p w14:paraId="4F4BC705"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262561,5</w:t>
            </w:r>
          </w:p>
        </w:tc>
        <w:tc>
          <w:tcPr>
            <w:tcW w:w="851" w:type="dxa"/>
            <w:tcBorders>
              <w:top w:val="nil"/>
              <w:left w:val="nil"/>
              <w:bottom w:val="single" w:sz="4" w:space="0" w:color="auto"/>
              <w:right w:val="single" w:sz="4" w:space="0" w:color="auto"/>
            </w:tcBorders>
            <w:shd w:val="clear" w:color="auto" w:fill="FFFFFF"/>
            <w:noWrap/>
            <w:vAlign w:val="center"/>
            <w:hideMark/>
          </w:tcPr>
          <w:p w14:paraId="291EE089"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1990,0</w:t>
            </w:r>
          </w:p>
        </w:tc>
        <w:tc>
          <w:tcPr>
            <w:tcW w:w="936" w:type="dxa"/>
            <w:tcBorders>
              <w:top w:val="nil"/>
              <w:left w:val="nil"/>
              <w:bottom w:val="single" w:sz="4" w:space="0" w:color="auto"/>
              <w:right w:val="single" w:sz="4" w:space="0" w:color="auto"/>
            </w:tcBorders>
            <w:shd w:val="clear" w:color="auto" w:fill="FFFFFF"/>
            <w:vAlign w:val="center"/>
            <w:hideMark/>
          </w:tcPr>
          <w:p w14:paraId="2098B9D1"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-260571,5</w:t>
            </w:r>
          </w:p>
        </w:tc>
        <w:tc>
          <w:tcPr>
            <w:tcW w:w="1344" w:type="dxa"/>
            <w:tcBorders>
              <w:top w:val="nil"/>
              <w:left w:val="nil"/>
              <w:bottom w:val="single" w:sz="4" w:space="0" w:color="auto"/>
              <w:right w:val="single" w:sz="4" w:space="0" w:color="auto"/>
            </w:tcBorders>
            <w:shd w:val="clear" w:color="auto" w:fill="FFFFFF"/>
            <w:noWrap/>
            <w:vAlign w:val="center"/>
            <w:hideMark/>
          </w:tcPr>
          <w:p w14:paraId="1E1D5CCC"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-99,2</w:t>
            </w:r>
          </w:p>
        </w:tc>
        <w:tc>
          <w:tcPr>
            <w:tcW w:w="816" w:type="dxa"/>
            <w:tcBorders>
              <w:top w:val="nil"/>
              <w:left w:val="nil"/>
              <w:bottom w:val="single" w:sz="4" w:space="0" w:color="auto"/>
              <w:right w:val="single" w:sz="4" w:space="0" w:color="auto"/>
            </w:tcBorders>
            <w:shd w:val="clear" w:color="auto" w:fill="FFFFFF"/>
            <w:noWrap/>
            <w:vAlign w:val="center"/>
            <w:hideMark/>
          </w:tcPr>
          <w:p w14:paraId="677DB7BA"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520,0</w:t>
            </w:r>
          </w:p>
        </w:tc>
        <w:tc>
          <w:tcPr>
            <w:tcW w:w="993" w:type="dxa"/>
            <w:tcBorders>
              <w:top w:val="nil"/>
              <w:left w:val="nil"/>
              <w:bottom w:val="single" w:sz="4" w:space="0" w:color="auto"/>
              <w:right w:val="single" w:sz="4" w:space="0" w:color="auto"/>
            </w:tcBorders>
            <w:shd w:val="clear" w:color="auto" w:fill="FFFFFF"/>
            <w:noWrap/>
            <w:vAlign w:val="center"/>
            <w:hideMark/>
          </w:tcPr>
          <w:p w14:paraId="5CFE4E8F"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-73,9</w:t>
            </w:r>
          </w:p>
        </w:tc>
        <w:tc>
          <w:tcPr>
            <w:tcW w:w="816" w:type="dxa"/>
            <w:tcBorders>
              <w:top w:val="nil"/>
              <w:left w:val="nil"/>
              <w:bottom w:val="single" w:sz="4" w:space="0" w:color="auto"/>
              <w:right w:val="single" w:sz="4" w:space="0" w:color="auto"/>
            </w:tcBorders>
            <w:shd w:val="clear" w:color="auto" w:fill="FFFFFF"/>
            <w:noWrap/>
            <w:vAlign w:val="center"/>
            <w:hideMark/>
          </w:tcPr>
          <w:p w14:paraId="2318A4AF"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0,0</w:t>
            </w:r>
          </w:p>
        </w:tc>
        <w:tc>
          <w:tcPr>
            <w:tcW w:w="992" w:type="dxa"/>
            <w:tcBorders>
              <w:top w:val="nil"/>
              <w:left w:val="nil"/>
              <w:bottom w:val="single" w:sz="4" w:space="0" w:color="auto"/>
              <w:right w:val="single" w:sz="4" w:space="0" w:color="auto"/>
            </w:tcBorders>
            <w:shd w:val="clear" w:color="auto" w:fill="FFFFFF"/>
            <w:noWrap/>
            <w:vAlign w:val="center"/>
            <w:hideMark/>
          </w:tcPr>
          <w:p w14:paraId="03729429"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-100,0</w:t>
            </w:r>
          </w:p>
        </w:tc>
      </w:tr>
      <w:tr w:rsidR="00037397" w:rsidRPr="00037397" w14:paraId="4F8B460F" w14:textId="77777777" w:rsidTr="00DF5537">
        <w:trPr>
          <w:trHeight w:val="60"/>
        </w:trPr>
        <w:tc>
          <w:tcPr>
            <w:tcW w:w="1389" w:type="dxa"/>
            <w:tcBorders>
              <w:top w:val="nil"/>
              <w:left w:val="single" w:sz="4" w:space="0" w:color="auto"/>
              <w:bottom w:val="single" w:sz="4" w:space="0" w:color="auto"/>
              <w:right w:val="single" w:sz="4" w:space="0" w:color="auto"/>
            </w:tcBorders>
            <w:vAlign w:val="center"/>
            <w:hideMark/>
          </w:tcPr>
          <w:p w14:paraId="75D8F332" w14:textId="77777777" w:rsidR="00DF5537" w:rsidRPr="00037397" w:rsidRDefault="00DF5537">
            <w:pPr>
              <w:spacing w:line="276" w:lineRule="auto"/>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 xml:space="preserve">Коммунальное хозяйство </w:t>
            </w:r>
          </w:p>
        </w:tc>
        <w:tc>
          <w:tcPr>
            <w:tcW w:w="580" w:type="dxa"/>
            <w:tcBorders>
              <w:top w:val="nil"/>
              <w:left w:val="nil"/>
              <w:bottom w:val="single" w:sz="4" w:space="0" w:color="auto"/>
              <w:right w:val="single" w:sz="4" w:space="0" w:color="auto"/>
            </w:tcBorders>
            <w:noWrap/>
            <w:vAlign w:val="center"/>
            <w:hideMark/>
          </w:tcPr>
          <w:p w14:paraId="1EF6CC90"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0502</w:t>
            </w:r>
          </w:p>
        </w:tc>
        <w:tc>
          <w:tcPr>
            <w:tcW w:w="923" w:type="dxa"/>
            <w:tcBorders>
              <w:top w:val="nil"/>
              <w:left w:val="nil"/>
              <w:bottom w:val="single" w:sz="4" w:space="0" w:color="auto"/>
              <w:right w:val="single" w:sz="4" w:space="0" w:color="auto"/>
            </w:tcBorders>
            <w:shd w:val="clear" w:color="auto" w:fill="FFFFFF"/>
            <w:noWrap/>
            <w:vAlign w:val="center"/>
            <w:hideMark/>
          </w:tcPr>
          <w:p w14:paraId="7D126C7A"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894582,2</w:t>
            </w:r>
          </w:p>
        </w:tc>
        <w:tc>
          <w:tcPr>
            <w:tcW w:w="851" w:type="dxa"/>
            <w:tcBorders>
              <w:top w:val="nil"/>
              <w:left w:val="nil"/>
              <w:bottom w:val="single" w:sz="4" w:space="0" w:color="auto"/>
              <w:right w:val="single" w:sz="4" w:space="0" w:color="auto"/>
            </w:tcBorders>
            <w:shd w:val="clear" w:color="auto" w:fill="FFFFFF"/>
            <w:noWrap/>
            <w:vAlign w:val="center"/>
            <w:hideMark/>
          </w:tcPr>
          <w:p w14:paraId="46D87F0E"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234837,2</w:t>
            </w:r>
          </w:p>
        </w:tc>
        <w:tc>
          <w:tcPr>
            <w:tcW w:w="936" w:type="dxa"/>
            <w:tcBorders>
              <w:top w:val="nil"/>
              <w:left w:val="nil"/>
              <w:bottom w:val="single" w:sz="4" w:space="0" w:color="auto"/>
              <w:right w:val="single" w:sz="4" w:space="0" w:color="auto"/>
            </w:tcBorders>
            <w:shd w:val="clear" w:color="auto" w:fill="FFFFFF"/>
            <w:vAlign w:val="center"/>
            <w:hideMark/>
          </w:tcPr>
          <w:p w14:paraId="7A8F03F0"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-659745,0</w:t>
            </w:r>
          </w:p>
        </w:tc>
        <w:tc>
          <w:tcPr>
            <w:tcW w:w="1344" w:type="dxa"/>
            <w:tcBorders>
              <w:top w:val="nil"/>
              <w:left w:val="nil"/>
              <w:bottom w:val="single" w:sz="4" w:space="0" w:color="auto"/>
              <w:right w:val="single" w:sz="4" w:space="0" w:color="auto"/>
            </w:tcBorders>
            <w:shd w:val="clear" w:color="auto" w:fill="FFFFFF"/>
            <w:noWrap/>
            <w:vAlign w:val="center"/>
            <w:hideMark/>
          </w:tcPr>
          <w:p w14:paraId="5B9715CE"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-73,7</w:t>
            </w:r>
          </w:p>
        </w:tc>
        <w:tc>
          <w:tcPr>
            <w:tcW w:w="816" w:type="dxa"/>
            <w:tcBorders>
              <w:top w:val="nil"/>
              <w:left w:val="nil"/>
              <w:bottom w:val="single" w:sz="4" w:space="0" w:color="auto"/>
              <w:right w:val="single" w:sz="4" w:space="0" w:color="auto"/>
            </w:tcBorders>
            <w:shd w:val="clear" w:color="auto" w:fill="FFFFFF"/>
            <w:noWrap/>
            <w:vAlign w:val="center"/>
            <w:hideMark/>
          </w:tcPr>
          <w:p w14:paraId="4E2C7759"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310,1</w:t>
            </w:r>
          </w:p>
        </w:tc>
        <w:tc>
          <w:tcPr>
            <w:tcW w:w="993" w:type="dxa"/>
            <w:tcBorders>
              <w:top w:val="nil"/>
              <w:left w:val="nil"/>
              <w:bottom w:val="single" w:sz="4" w:space="0" w:color="auto"/>
              <w:right w:val="single" w:sz="4" w:space="0" w:color="auto"/>
            </w:tcBorders>
            <w:shd w:val="clear" w:color="auto" w:fill="FFFFFF"/>
            <w:noWrap/>
            <w:vAlign w:val="center"/>
            <w:hideMark/>
          </w:tcPr>
          <w:p w14:paraId="1AEB604F"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-99,9</w:t>
            </w:r>
          </w:p>
        </w:tc>
        <w:tc>
          <w:tcPr>
            <w:tcW w:w="816" w:type="dxa"/>
            <w:tcBorders>
              <w:top w:val="nil"/>
              <w:left w:val="nil"/>
              <w:bottom w:val="single" w:sz="4" w:space="0" w:color="auto"/>
              <w:right w:val="single" w:sz="4" w:space="0" w:color="auto"/>
            </w:tcBorders>
            <w:shd w:val="clear" w:color="auto" w:fill="FFFFFF"/>
            <w:noWrap/>
            <w:vAlign w:val="center"/>
            <w:hideMark/>
          </w:tcPr>
          <w:p w14:paraId="52DA7B68"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300,1</w:t>
            </w:r>
          </w:p>
        </w:tc>
        <w:tc>
          <w:tcPr>
            <w:tcW w:w="992" w:type="dxa"/>
            <w:tcBorders>
              <w:top w:val="nil"/>
              <w:left w:val="nil"/>
              <w:bottom w:val="single" w:sz="4" w:space="0" w:color="auto"/>
              <w:right w:val="single" w:sz="4" w:space="0" w:color="auto"/>
            </w:tcBorders>
            <w:shd w:val="clear" w:color="auto" w:fill="FFFFFF"/>
            <w:noWrap/>
            <w:vAlign w:val="center"/>
            <w:hideMark/>
          </w:tcPr>
          <w:p w14:paraId="22BD3447"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-3,2</w:t>
            </w:r>
          </w:p>
        </w:tc>
      </w:tr>
      <w:tr w:rsidR="00037397" w:rsidRPr="00037397" w14:paraId="10E7F103" w14:textId="77777777" w:rsidTr="00DF5537">
        <w:trPr>
          <w:trHeight w:val="60"/>
        </w:trPr>
        <w:tc>
          <w:tcPr>
            <w:tcW w:w="1389" w:type="dxa"/>
            <w:tcBorders>
              <w:top w:val="nil"/>
              <w:left w:val="single" w:sz="4" w:space="0" w:color="auto"/>
              <w:bottom w:val="single" w:sz="4" w:space="0" w:color="auto"/>
              <w:right w:val="single" w:sz="4" w:space="0" w:color="auto"/>
            </w:tcBorders>
            <w:vAlign w:val="center"/>
            <w:hideMark/>
          </w:tcPr>
          <w:p w14:paraId="2D0B851E" w14:textId="77777777" w:rsidR="00DF5537" w:rsidRPr="00037397" w:rsidRDefault="00DF5537">
            <w:pPr>
              <w:spacing w:line="276" w:lineRule="auto"/>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Благоустройство</w:t>
            </w:r>
          </w:p>
        </w:tc>
        <w:tc>
          <w:tcPr>
            <w:tcW w:w="580" w:type="dxa"/>
            <w:tcBorders>
              <w:top w:val="nil"/>
              <w:left w:val="nil"/>
              <w:bottom w:val="single" w:sz="4" w:space="0" w:color="auto"/>
              <w:right w:val="single" w:sz="4" w:space="0" w:color="auto"/>
            </w:tcBorders>
            <w:noWrap/>
            <w:vAlign w:val="center"/>
            <w:hideMark/>
          </w:tcPr>
          <w:p w14:paraId="2DFE974E"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0503</w:t>
            </w:r>
          </w:p>
        </w:tc>
        <w:tc>
          <w:tcPr>
            <w:tcW w:w="923" w:type="dxa"/>
            <w:tcBorders>
              <w:top w:val="nil"/>
              <w:left w:val="nil"/>
              <w:bottom w:val="single" w:sz="4" w:space="0" w:color="auto"/>
              <w:right w:val="single" w:sz="4" w:space="0" w:color="auto"/>
            </w:tcBorders>
            <w:shd w:val="clear" w:color="auto" w:fill="FFFFFF"/>
            <w:noWrap/>
            <w:vAlign w:val="center"/>
            <w:hideMark/>
          </w:tcPr>
          <w:p w14:paraId="1AFF6926"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145575,4</w:t>
            </w:r>
          </w:p>
        </w:tc>
        <w:tc>
          <w:tcPr>
            <w:tcW w:w="851" w:type="dxa"/>
            <w:tcBorders>
              <w:top w:val="nil"/>
              <w:left w:val="nil"/>
              <w:bottom w:val="single" w:sz="4" w:space="0" w:color="auto"/>
              <w:right w:val="single" w:sz="4" w:space="0" w:color="auto"/>
            </w:tcBorders>
            <w:shd w:val="clear" w:color="auto" w:fill="FFFFFF"/>
            <w:noWrap/>
            <w:vAlign w:val="center"/>
            <w:hideMark/>
          </w:tcPr>
          <w:p w14:paraId="53719A2A"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42247,6</w:t>
            </w:r>
          </w:p>
        </w:tc>
        <w:tc>
          <w:tcPr>
            <w:tcW w:w="936" w:type="dxa"/>
            <w:tcBorders>
              <w:top w:val="nil"/>
              <w:left w:val="nil"/>
              <w:bottom w:val="single" w:sz="4" w:space="0" w:color="auto"/>
              <w:right w:val="single" w:sz="4" w:space="0" w:color="auto"/>
            </w:tcBorders>
            <w:shd w:val="clear" w:color="auto" w:fill="FFFFFF"/>
            <w:vAlign w:val="center"/>
            <w:hideMark/>
          </w:tcPr>
          <w:p w14:paraId="48342269"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-103327,8</w:t>
            </w:r>
          </w:p>
        </w:tc>
        <w:tc>
          <w:tcPr>
            <w:tcW w:w="1344" w:type="dxa"/>
            <w:tcBorders>
              <w:top w:val="nil"/>
              <w:left w:val="nil"/>
              <w:bottom w:val="single" w:sz="4" w:space="0" w:color="auto"/>
              <w:right w:val="single" w:sz="4" w:space="0" w:color="auto"/>
            </w:tcBorders>
            <w:shd w:val="clear" w:color="auto" w:fill="FFFFFF"/>
            <w:noWrap/>
            <w:vAlign w:val="center"/>
            <w:hideMark/>
          </w:tcPr>
          <w:p w14:paraId="1318F83B"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-71,0</w:t>
            </w:r>
          </w:p>
        </w:tc>
        <w:tc>
          <w:tcPr>
            <w:tcW w:w="816" w:type="dxa"/>
            <w:tcBorders>
              <w:top w:val="nil"/>
              <w:left w:val="nil"/>
              <w:bottom w:val="single" w:sz="4" w:space="0" w:color="auto"/>
              <w:right w:val="single" w:sz="4" w:space="0" w:color="auto"/>
            </w:tcBorders>
            <w:shd w:val="clear" w:color="auto" w:fill="FFFFFF"/>
            <w:noWrap/>
            <w:vAlign w:val="center"/>
            <w:hideMark/>
          </w:tcPr>
          <w:p w14:paraId="3FF799FE"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16665,0</w:t>
            </w:r>
          </w:p>
        </w:tc>
        <w:tc>
          <w:tcPr>
            <w:tcW w:w="993" w:type="dxa"/>
            <w:tcBorders>
              <w:top w:val="nil"/>
              <w:left w:val="nil"/>
              <w:bottom w:val="single" w:sz="4" w:space="0" w:color="auto"/>
              <w:right w:val="single" w:sz="4" w:space="0" w:color="auto"/>
            </w:tcBorders>
            <w:shd w:val="clear" w:color="auto" w:fill="FFFFFF"/>
            <w:noWrap/>
            <w:vAlign w:val="center"/>
            <w:hideMark/>
          </w:tcPr>
          <w:p w14:paraId="18DB85B5"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-60,6</w:t>
            </w:r>
          </w:p>
        </w:tc>
        <w:tc>
          <w:tcPr>
            <w:tcW w:w="816" w:type="dxa"/>
            <w:tcBorders>
              <w:top w:val="nil"/>
              <w:left w:val="nil"/>
              <w:bottom w:val="single" w:sz="4" w:space="0" w:color="auto"/>
              <w:right w:val="single" w:sz="4" w:space="0" w:color="auto"/>
            </w:tcBorders>
            <w:shd w:val="clear" w:color="auto" w:fill="FFFFFF"/>
            <w:noWrap/>
            <w:vAlign w:val="center"/>
            <w:hideMark/>
          </w:tcPr>
          <w:p w14:paraId="38A541D4"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15662,4</w:t>
            </w:r>
          </w:p>
        </w:tc>
        <w:tc>
          <w:tcPr>
            <w:tcW w:w="992" w:type="dxa"/>
            <w:tcBorders>
              <w:top w:val="nil"/>
              <w:left w:val="nil"/>
              <w:bottom w:val="single" w:sz="4" w:space="0" w:color="auto"/>
              <w:right w:val="single" w:sz="4" w:space="0" w:color="auto"/>
            </w:tcBorders>
            <w:shd w:val="clear" w:color="auto" w:fill="FFFFFF"/>
            <w:noWrap/>
            <w:vAlign w:val="center"/>
            <w:hideMark/>
          </w:tcPr>
          <w:p w14:paraId="36DB2A06" w14:textId="77777777" w:rsidR="00DF5537" w:rsidRPr="00037397" w:rsidRDefault="00DF5537">
            <w:pPr>
              <w:spacing w:line="276" w:lineRule="auto"/>
              <w:jc w:val="center"/>
              <w:rPr>
                <w:rFonts w:ascii="Times New Roman" w:eastAsia="Times New Roman" w:hAnsi="Times New Roman" w:cs="Times New Roman"/>
                <w:sz w:val="16"/>
                <w:szCs w:val="16"/>
                <w:lang w:val="ru-RU" w:eastAsia="ru-RU"/>
              </w:rPr>
            </w:pPr>
            <w:r w:rsidRPr="00037397">
              <w:rPr>
                <w:rFonts w:ascii="Times New Roman" w:eastAsia="Times New Roman" w:hAnsi="Times New Roman" w:cs="Times New Roman"/>
                <w:sz w:val="16"/>
                <w:szCs w:val="16"/>
                <w:lang w:val="ru-RU" w:eastAsia="ru-RU"/>
              </w:rPr>
              <w:t>-6,0</w:t>
            </w:r>
          </w:p>
        </w:tc>
      </w:tr>
    </w:tbl>
    <w:p w14:paraId="2D15C8D9" w14:textId="77777777" w:rsidR="00DF5537" w:rsidRDefault="00DF5537" w:rsidP="00DF5537">
      <w:pPr>
        <w:pStyle w:val="a9"/>
        <w:jc w:val="right"/>
        <w:rPr>
          <w:rFonts w:ascii="Times New Roman" w:eastAsia="Times New Roman" w:hAnsi="Times New Roman" w:cs="Times New Roman"/>
          <w:bCs/>
          <w:iCs/>
        </w:rPr>
      </w:pPr>
    </w:p>
    <w:p w14:paraId="37C6EE9F" w14:textId="5A31DC2A" w:rsidR="00A023AA" w:rsidRDefault="00DF5537" w:rsidP="00A32CC1">
      <w:pPr>
        <w:pStyle w:val="a9"/>
        <w:ind w:firstLine="851"/>
        <w:contextualSpacing/>
        <w:jc w:val="both"/>
        <w:rPr>
          <w:rFonts w:ascii="Times New Roman" w:eastAsia="Times New Roman" w:hAnsi="Times New Roman" w:cs="Times New Roman"/>
          <w:bCs/>
          <w:iCs/>
          <w:sz w:val="27"/>
          <w:szCs w:val="27"/>
          <w:lang w:val="ru-RU"/>
        </w:rPr>
      </w:pPr>
      <w:r w:rsidRPr="002B4C12">
        <w:rPr>
          <w:rFonts w:ascii="Times New Roman" w:eastAsia="Times New Roman" w:hAnsi="Times New Roman" w:cs="Times New Roman"/>
          <w:bCs/>
          <w:iCs/>
          <w:sz w:val="27"/>
          <w:szCs w:val="27"/>
          <w:lang w:val="ru-RU"/>
        </w:rPr>
        <w:t>Анализ динамики расходов местного бюджета показал, что по сравнению с 202</w:t>
      </w:r>
      <w:r w:rsidR="00037397" w:rsidRPr="002B4C12">
        <w:rPr>
          <w:rFonts w:ascii="Times New Roman" w:eastAsia="Times New Roman" w:hAnsi="Times New Roman" w:cs="Times New Roman"/>
          <w:bCs/>
          <w:iCs/>
          <w:sz w:val="27"/>
          <w:szCs w:val="27"/>
          <w:lang w:val="ru-RU"/>
        </w:rPr>
        <w:t>1</w:t>
      </w:r>
      <w:r w:rsidRPr="002B4C12">
        <w:rPr>
          <w:rFonts w:ascii="Times New Roman" w:eastAsia="Times New Roman" w:hAnsi="Times New Roman" w:cs="Times New Roman"/>
          <w:bCs/>
          <w:iCs/>
          <w:sz w:val="27"/>
          <w:szCs w:val="27"/>
          <w:lang w:val="ru-RU"/>
        </w:rPr>
        <w:t xml:space="preserve"> годом бюджетные ассигнования в 202</w:t>
      </w:r>
      <w:r w:rsidR="00037397" w:rsidRPr="002B4C12">
        <w:rPr>
          <w:rFonts w:ascii="Times New Roman" w:eastAsia="Times New Roman" w:hAnsi="Times New Roman" w:cs="Times New Roman"/>
          <w:bCs/>
          <w:iCs/>
          <w:sz w:val="27"/>
          <w:szCs w:val="27"/>
          <w:lang w:val="ru-RU"/>
        </w:rPr>
        <w:t>2</w:t>
      </w:r>
      <w:r w:rsidRPr="002B4C12">
        <w:rPr>
          <w:rFonts w:ascii="Times New Roman" w:eastAsia="Times New Roman" w:hAnsi="Times New Roman" w:cs="Times New Roman"/>
          <w:bCs/>
          <w:iCs/>
          <w:sz w:val="27"/>
          <w:szCs w:val="27"/>
          <w:lang w:val="ru-RU"/>
        </w:rPr>
        <w:t xml:space="preserve"> году в целом по разделу снижены на </w:t>
      </w:r>
      <w:r w:rsidR="00037397" w:rsidRPr="002B4C12">
        <w:rPr>
          <w:rFonts w:ascii="Times New Roman" w:eastAsia="Times New Roman" w:hAnsi="Times New Roman" w:cs="Times New Roman"/>
          <w:bCs/>
          <w:iCs/>
          <w:sz w:val="27"/>
          <w:szCs w:val="27"/>
          <w:lang w:val="ru-RU"/>
        </w:rPr>
        <w:t>1 023 644,3 тыс. рублей</w:t>
      </w:r>
      <w:r w:rsidRPr="002B4C12">
        <w:rPr>
          <w:rFonts w:ascii="Times New Roman" w:eastAsia="Times New Roman" w:hAnsi="Times New Roman" w:cs="Times New Roman"/>
          <w:bCs/>
          <w:iCs/>
          <w:sz w:val="27"/>
          <w:szCs w:val="27"/>
          <w:lang w:val="ru-RU"/>
        </w:rPr>
        <w:t xml:space="preserve"> или на </w:t>
      </w:r>
      <w:r w:rsidR="00037397" w:rsidRPr="002B4C12">
        <w:rPr>
          <w:rFonts w:ascii="Times New Roman" w:eastAsia="Times New Roman" w:hAnsi="Times New Roman" w:cs="Times New Roman"/>
          <w:bCs/>
          <w:iCs/>
          <w:sz w:val="27"/>
          <w:szCs w:val="27"/>
          <w:lang w:val="ru-RU"/>
        </w:rPr>
        <w:t>78,6</w:t>
      </w:r>
      <w:r w:rsidRPr="002B4C12">
        <w:rPr>
          <w:rFonts w:ascii="Times New Roman" w:eastAsia="Times New Roman" w:hAnsi="Times New Roman" w:cs="Times New Roman"/>
          <w:bCs/>
          <w:iCs/>
          <w:sz w:val="27"/>
          <w:szCs w:val="27"/>
          <w:lang w:val="ru-RU"/>
        </w:rPr>
        <w:t>% и составят</w:t>
      </w:r>
      <w:r w:rsidR="005545EE" w:rsidRPr="002B4C12">
        <w:rPr>
          <w:rFonts w:ascii="Times New Roman" w:eastAsia="Times New Roman" w:hAnsi="Times New Roman" w:cs="Times New Roman"/>
          <w:bCs/>
          <w:iCs/>
          <w:sz w:val="27"/>
          <w:szCs w:val="27"/>
          <w:lang w:val="ru-RU"/>
        </w:rPr>
        <w:t xml:space="preserve"> 279 074,8</w:t>
      </w:r>
      <w:r w:rsidRPr="002B4C12">
        <w:rPr>
          <w:rFonts w:ascii="Times New Roman" w:eastAsia="Times New Roman" w:hAnsi="Times New Roman" w:cs="Times New Roman"/>
          <w:bCs/>
          <w:iCs/>
          <w:sz w:val="27"/>
          <w:szCs w:val="27"/>
          <w:lang w:val="ru-RU"/>
        </w:rPr>
        <w:t xml:space="preserve"> тыс. рублей (оценка 202</w:t>
      </w:r>
      <w:r w:rsidR="005545EE" w:rsidRPr="002B4C12">
        <w:rPr>
          <w:rFonts w:ascii="Times New Roman" w:eastAsia="Times New Roman" w:hAnsi="Times New Roman" w:cs="Times New Roman"/>
          <w:bCs/>
          <w:iCs/>
          <w:sz w:val="27"/>
          <w:szCs w:val="27"/>
          <w:lang w:val="ru-RU"/>
        </w:rPr>
        <w:t>1</w:t>
      </w:r>
      <w:r w:rsidRPr="002B4C12">
        <w:rPr>
          <w:rFonts w:ascii="Times New Roman" w:eastAsia="Times New Roman" w:hAnsi="Times New Roman" w:cs="Times New Roman"/>
          <w:bCs/>
          <w:iCs/>
          <w:sz w:val="27"/>
          <w:szCs w:val="27"/>
          <w:lang w:val="ru-RU"/>
        </w:rPr>
        <w:t xml:space="preserve"> года – </w:t>
      </w:r>
      <w:r w:rsidR="00355B4E">
        <w:rPr>
          <w:rFonts w:ascii="Times New Roman" w:eastAsia="Times New Roman" w:hAnsi="Times New Roman" w:cs="Times New Roman"/>
          <w:bCs/>
          <w:iCs/>
          <w:sz w:val="27"/>
          <w:szCs w:val="27"/>
          <w:lang w:val="ru-RU"/>
        </w:rPr>
        <w:t>1302719,1</w:t>
      </w:r>
      <w:r w:rsidRPr="002B4C12">
        <w:rPr>
          <w:rFonts w:ascii="Times New Roman" w:eastAsia="Times New Roman" w:hAnsi="Times New Roman" w:cs="Times New Roman"/>
          <w:bCs/>
          <w:iCs/>
          <w:sz w:val="27"/>
          <w:szCs w:val="27"/>
          <w:lang w:val="ru-RU"/>
        </w:rPr>
        <w:t xml:space="preserve"> тыс. рублей); в 202</w:t>
      </w:r>
      <w:r w:rsidR="005545EE" w:rsidRPr="002B4C12">
        <w:rPr>
          <w:rFonts w:ascii="Times New Roman" w:eastAsia="Times New Roman" w:hAnsi="Times New Roman" w:cs="Times New Roman"/>
          <w:bCs/>
          <w:iCs/>
          <w:sz w:val="27"/>
          <w:szCs w:val="27"/>
          <w:lang w:val="ru-RU"/>
        </w:rPr>
        <w:t>3</w:t>
      </w:r>
      <w:r w:rsidRPr="002B4C12">
        <w:rPr>
          <w:rFonts w:ascii="Times New Roman" w:eastAsia="Times New Roman" w:hAnsi="Times New Roman" w:cs="Times New Roman"/>
          <w:bCs/>
          <w:iCs/>
          <w:sz w:val="27"/>
          <w:szCs w:val="27"/>
          <w:lang w:val="ru-RU"/>
        </w:rPr>
        <w:t xml:space="preserve"> году запланировано снижение объема расходов  по отношению к 202</w:t>
      </w:r>
      <w:r w:rsidR="005545EE" w:rsidRPr="002B4C12">
        <w:rPr>
          <w:rFonts w:ascii="Times New Roman" w:eastAsia="Times New Roman" w:hAnsi="Times New Roman" w:cs="Times New Roman"/>
          <w:bCs/>
          <w:iCs/>
          <w:sz w:val="27"/>
          <w:szCs w:val="27"/>
          <w:lang w:val="ru-RU"/>
        </w:rPr>
        <w:t>2</w:t>
      </w:r>
      <w:r w:rsidRPr="002B4C12">
        <w:rPr>
          <w:rFonts w:ascii="Times New Roman" w:eastAsia="Times New Roman" w:hAnsi="Times New Roman" w:cs="Times New Roman"/>
          <w:bCs/>
          <w:iCs/>
          <w:sz w:val="27"/>
          <w:szCs w:val="27"/>
          <w:lang w:val="ru-RU"/>
        </w:rPr>
        <w:t xml:space="preserve"> году на </w:t>
      </w:r>
      <w:r w:rsidR="005545EE" w:rsidRPr="002B4C12">
        <w:rPr>
          <w:rFonts w:ascii="Times New Roman" w:eastAsia="Times New Roman" w:hAnsi="Times New Roman" w:cs="Times New Roman"/>
          <w:bCs/>
          <w:iCs/>
          <w:sz w:val="27"/>
          <w:szCs w:val="27"/>
          <w:lang w:val="ru-RU"/>
        </w:rPr>
        <w:t>93,7</w:t>
      </w:r>
      <w:r w:rsidRPr="002B4C12">
        <w:rPr>
          <w:rFonts w:ascii="Times New Roman" w:eastAsia="Times New Roman" w:hAnsi="Times New Roman" w:cs="Times New Roman"/>
          <w:bCs/>
          <w:iCs/>
          <w:sz w:val="27"/>
          <w:szCs w:val="27"/>
          <w:lang w:val="ru-RU"/>
        </w:rPr>
        <w:t>%, снижение в 202</w:t>
      </w:r>
      <w:r w:rsidR="005545EE" w:rsidRPr="002B4C12">
        <w:rPr>
          <w:rFonts w:ascii="Times New Roman" w:eastAsia="Times New Roman" w:hAnsi="Times New Roman" w:cs="Times New Roman"/>
          <w:bCs/>
          <w:iCs/>
          <w:sz w:val="27"/>
          <w:szCs w:val="27"/>
          <w:lang w:val="ru-RU"/>
        </w:rPr>
        <w:t xml:space="preserve">4 </w:t>
      </w:r>
      <w:r w:rsidRPr="002B4C12">
        <w:rPr>
          <w:rFonts w:ascii="Times New Roman" w:eastAsia="Times New Roman" w:hAnsi="Times New Roman" w:cs="Times New Roman"/>
          <w:bCs/>
          <w:iCs/>
          <w:sz w:val="27"/>
          <w:szCs w:val="27"/>
          <w:lang w:val="ru-RU"/>
        </w:rPr>
        <w:t>году к 202</w:t>
      </w:r>
      <w:r w:rsidR="005545EE" w:rsidRPr="002B4C12">
        <w:rPr>
          <w:rFonts w:ascii="Times New Roman" w:eastAsia="Times New Roman" w:hAnsi="Times New Roman" w:cs="Times New Roman"/>
          <w:bCs/>
          <w:iCs/>
          <w:sz w:val="27"/>
          <w:szCs w:val="27"/>
          <w:lang w:val="ru-RU"/>
        </w:rPr>
        <w:t>3</w:t>
      </w:r>
      <w:r w:rsidRPr="002B4C12">
        <w:rPr>
          <w:rFonts w:ascii="Times New Roman" w:eastAsia="Times New Roman" w:hAnsi="Times New Roman" w:cs="Times New Roman"/>
          <w:bCs/>
          <w:iCs/>
          <w:sz w:val="27"/>
          <w:szCs w:val="27"/>
          <w:lang w:val="ru-RU"/>
        </w:rPr>
        <w:t xml:space="preserve"> году составит </w:t>
      </w:r>
      <w:r w:rsidR="005545EE" w:rsidRPr="002B4C12">
        <w:rPr>
          <w:rFonts w:ascii="Times New Roman" w:eastAsia="Times New Roman" w:hAnsi="Times New Roman" w:cs="Times New Roman"/>
          <w:bCs/>
          <w:iCs/>
          <w:sz w:val="27"/>
          <w:szCs w:val="27"/>
          <w:lang w:val="ru-RU"/>
        </w:rPr>
        <w:t>8,8</w:t>
      </w:r>
      <w:r w:rsidRPr="002B4C12">
        <w:rPr>
          <w:rFonts w:ascii="Times New Roman" w:eastAsia="Times New Roman" w:hAnsi="Times New Roman" w:cs="Times New Roman"/>
          <w:bCs/>
          <w:iCs/>
          <w:sz w:val="27"/>
          <w:szCs w:val="27"/>
          <w:lang w:val="ru-RU"/>
        </w:rPr>
        <w:t>% (план 202</w:t>
      </w:r>
      <w:r w:rsidR="005545EE" w:rsidRPr="002B4C12">
        <w:rPr>
          <w:rFonts w:ascii="Times New Roman" w:eastAsia="Times New Roman" w:hAnsi="Times New Roman" w:cs="Times New Roman"/>
          <w:bCs/>
          <w:iCs/>
          <w:sz w:val="27"/>
          <w:szCs w:val="27"/>
          <w:lang w:val="ru-RU"/>
        </w:rPr>
        <w:t>3</w:t>
      </w:r>
      <w:r w:rsidRPr="002B4C12">
        <w:rPr>
          <w:rFonts w:ascii="Times New Roman" w:eastAsia="Times New Roman" w:hAnsi="Times New Roman" w:cs="Times New Roman"/>
          <w:bCs/>
          <w:iCs/>
          <w:sz w:val="27"/>
          <w:szCs w:val="27"/>
          <w:lang w:val="ru-RU"/>
        </w:rPr>
        <w:t xml:space="preserve"> года – </w:t>
      </w:r>
      <w:r w:rsidR="005545EE" w:rsidRPr="002B4C12">
        <w:rPr>
          <w:rFonts w:ascii="Times New Roman" w:eastAsia="Times New Roman" w:hAnsi="Times New Roman" w:cs="Times New Roman"/>
          <w:bCs/>
          <w:iCs/>
          <w:sz w:val="27"/>
          <w:szCs w:val="27"/>
          <w:lang w:val="ru-RU"/>
        </w:rPr>
        <w:t>17 495,1</w:t>
      </w:r>
      <w:r w:rsidRPr="002B4C12">
        <w:rPr>
          <w:rFonts w:ascii="Times New Roman" w:eastAsia="Times New Roman" w:hAnsi="Times New Roman" w:cs="Times New Roman"/>
          <w:bCs/>
          <w:iCs/>
          <w:sz w:val="27"/>
          <w:szCs w:val="27"/>
          <w:lang w:val="ru-RU"/>
        </w:rPr>
        <w:t xml:space="preserve"> тыс. рублей, план 202</w:t>
      </w:r>
      <w:r w:rsidR="005545EE" w:rsidRPr="002B4C12">
        <w:rPr>
          <w:rFonts w:ascii="Times New Roman" w:eastAsia="Times New Roman" w:hAnsi="Times New Roman" w:cs="Times New Roman"/>
          <w:bCs/>
          <w:iCs/>
          <w:sz w:val="27"/>
          <w:szCs w:val="27"/>
          <w:lang w:val="ru-RU"/>
        </w:rPr>
        <w:t>4</w:t>
      </w:r>
      <w:r w:rsidRPr="002B4C12">
        <w:rPr>
          <w:rFonts w:ascii="Times New Roman" w:eastAsia="Times New Roman" w:hAnsi="Times New Roman" w:cs="Times New Roman"/>
          <w:bCs/>
          <w:iCs/>
          <w:sz w:val="27"/>
          <w:szCs w:val="27"/>
          <w:lang w:val="ru-RU"/>
        </w:rPr>
        <w:t xml:space="preserve"> года – </w:t>
      </w:r>
      <w:r w:rsidR="005545EE" w:rsidRPr="002B4C12">
        <w:rPr>
          <w:rFonts w:ascii="Times New Roman" w:eastAsia="Times New Roman" w:hAnsi="Times New Roman" w:cs="Times New Roman"/>
          <w:bCs/>
          <w:iCs/>
          <w:sz w:val="27"/>
          <w:szCs w:val="27"/>
          <w:lang w:val="ru-RU"/>
        </w:rPr>
        <w:t>15 962,5</w:t>
      </w:r>
      <w:r w:rsidRPr="002B4C12">
        <w:rPr>
          <w:rFonts w:ascii="Times New Roman" w:eastAsia="Times New Roman" w:hAnsi="Times New Roman" w:cs="Times New Roman"/>
          <w:bCs/>
          <w:iCs/>
          <w:sz w:val="27"/>
          <w:szCs w:val="27"/>
          <w:lang w:val="ru-RU"/>
        </w:rPr>
        <w:t xml:space="preserve"> тыс. рублей).</w:t>
      </w:r>
    </w:p>
    <w:p w14:paraId="65BD0FAB" w14:textId="77777777" w:rsidR="00DF5537" w:rsidRPr="002B4C12" w:rsidRDefault="00DF5537"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sz w:val="27"/>
          <w:szCs w:val="27"/>
          <w:lang w:val="ru-RU"/>
        </w:rPr>
        <w:t>Проектом решения о бюджете по п</w:t>
      </w:r>
      <w:r w:rsidRPr="002B4C12">
        <w:rPr>
          <w:rFonts w:ascii="Times New Roman" w:eastAsia="Times New Roman" w:hAnsi="Times New Roman" w:cs="Times New Roman"/>
          <w:bCs/>
          <w:sz w:val="27"/>
          <w:szCs w:val="27"/>
          <w:lang w:val="ru-RU"/>
        </w:rPr>
        <w:t xml:space="preserve">одразделу 0501 </w:t>
      </w:r>
      <w:r w:rsidRPr="002B4C12">
        <w:rPr>
          <w:rFonts w:ascii="Times New Roman" w:eastAsia="Times New Roman" w:hAnsi="Times New Roman" w:cs="Times New Roman"/>
          <w:sz w:val="27"/>
          <w:szCs w:val="27"/>
          <w:lang w:val="ru-RU"/>
        </w:rPr>
        <w:t xml:space="preserve">в 2021 году на решение вопросов в области жилищного хозяйства предусмотрено за счет средств местного бюджета </w:t>
      </w:r>
      <w:r w:rsidR="005545EE" w:rsidRPr="002B4C12">
        <w:rPr>
          <w:rFonts w:ascii="Times New Roman" w:eastAsia="Times New Roman" w:hAnsi="Times New Roman" w:cs="Times New Roman"/>
          <w:sz w:val="27"/>
          <w:szCs w:val="27"/>
          <w:lang w:val="ru-RU"/>
        </w:rPr>
        <w:t xml:space="preserve">1 </w:t>
      </w:r>
      <w:r w:rsidRPr="002B4C12">
        <w:rPr>
          <w:rFonts w:ascii="Times New Roman" w:eastAsia="Times New Roman" w:hAnsi="Times New Roman" w:cs="Times New Roman"/>
          <w:sz w:val="27"/>
          <w:szCs w:val="27"/>
          <w:lang w:val="ru-RU"/>
        </w:rPr>
        <w:t>990,0 тыс. рублей</w:t>
      </w:r>
      <w:r w:rsidR="005545EE" w:rsidRPr="002B4C12">
        <w:rPr>
          <w:rFonts w:ascii="Times New Roman" w:eastAsia="Times New Roman" w:hAnsi="Times New Roman" w:cs="Times New Roman"/>
          <w:sz w:val="27"/>
          <w:szCs w:val="27"/>
          <w:lang w:val="ru-RU"/>
        </w:rPr>
        <w:t>.</w:t>
      </w:r>
    </w:p>
    <w:p w14:paraId="575A2BDF" w14:textId="749D349C" w:rsidR="005545EE" w:rsidRPr="002B4C12" w:rsidRDefault="005545EE"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sz w:val="27"/>
          <w:szCs w:val="27"/>
          <w:lang w:val="ru-RU"/>
        </w:rPr>
        <w:t>В рамках р</w:t>
      </w:r>
      <w:r w:rsidR="00DF5537" w:rsidRPr="002B4C12">
        <w:rPr>
          <w:rFonts w:ascii="Times New Roman" w:eastAsia="Times New Roman" w:hAnsi="Times New Roman" w:cs="Times New Roman"/>
          <w:sz w:val="27"/>
          <w:szCs w:val="27"/>
          <w:lang w:val="ru-RU"/>
        </w:rPr>
        <w:t>еализаци</w:t>
      </w:r>
      <w:r w:rsidRPr="002B4C12">
        <w:rPr>
          <w:rFonts w:ascii="Times New Roman" w:eastAsia="Times New Roman" w:hAnsi="Times New Roman" w:cs="Times New Roman"/>
          <w:sz w:val="27"/>
          <w:szCs w:val="27"/>
          <w:lang w:val="ru-RU"/>
        </w:rPr>
        <w:t>и</w:t>
      </w:r>
      <w:r w:rsidR="00DF5537" w:rsidRPr="002B4C12">
        <w:rPr>
          <w:rFonts w:ascii="Times New Roman" w:eastAsia="Times New Roman" w:hAnsi="Times New Roman" w:cs="Times New Roman"/>
          <w:sz w:val="27"/>
          <w:szCs w:val="27"/>
          <w:lang w:val="ru-RU"/>
        </w:rPr>
        <w:t xml:space="preserve"> мероприятий муниципальной программы "Переселение граждан, проживающих на территории Нижнеудинского муниципального образования, из аварийного жилищного фонда, признанного таковым до 1 января 2017 года, в 2019-2025 годах"</w:t>
      </w:r>
      <w:r w:rsidRPr="002B4C12">
        <w:rPr>
          <w:rFonts w:ascii="Times New Roman" w:eastAsia="Times New Roman" w:hAnsi="Times New Roman" w:cs="Times New Roman"/>
          <w:sz w:val="27"/>
          <w:szCs w:val="27"/>
          <w:lang w:val="ru-RU"/>
        </w:rPr>
        <w:t xml:space="preserve"> предлагается предусмотреть</w:t>
      </w:r>
      <w:r w:rsidR="00A36BDD">
        <w:rPr>
          <w:rFonts w:ascii="Times New Roman" w:eastAsia="Times New Roman" w:hAnsi="Times New Roman" w:cs="Times New Roman"/>
          <w:sz w:val="27"/>
          <w:szCs w:val="27"/>
          <w:lang w:val="ru-RU"/>
        </w:rPr>
        <w:t xml:space="preserve"> </w:t>
      </w:r>
      <w:r w:rsidRPr="002B4C12">
        <w:rPr>
          <w:rFonts w:ascii="Times New Roman" w:eastAsia="Times New Roman" w:hAnsi="Times New Roman" w:cs="Times New Roman"/>
          <w:sz w:val="27"/>
          <w:szCs w:val="27"/>
          <w:lang w:val="ru-RU"/>
        </w:rPr>
        <w:t xml:space="preserve">бюджетные ассигнования в размере 40,0 тыс. рублей на оплату услуг по проведению строительного контроля по объекту "Комплекс многоквартирных жилых домов </w:t>
      </w:r>
      <w:r w:rsidR="001D4CE5" w:rsidRPr="002B4C12">
        <w:rPr>
          <w:rFonts w:ascii="Times New Roman" w:eastAsia="Times New Roman" w:hAnsi="Times New Roman" w:cs="Times New Roman"/>
          <w:sz w:val="27"/>
          <w:szCs w:val="27"/>
          <w:lang w:val="ru-RU"/>
        </w:rPr>
        <w:t>БС 19,20,21,22</w:t>
      </w:r>
      <w:r w:rsidR="00177DDD">
        <w:rPr>
          <w:rFonts w:ascii="Times New Roman" w:eastAsia="Times New Roman" w:hAnsi="Times New Roman" w:cs="Times New Roman"/>
          <w:sz w:val="27"/>
          <w:szCs w:val="27"/>
          <w:lang w:val="ru-RU"/>
        </w:rPr>
        <w:t>"</w:t>
      </w:r>
      <w:r w:rsidR="00A36BDD">
        <w:rPr>
          <w:rFonts w:ascii="Times New Roman" w:eastAsia="Times New Roman" w:hAnsi="Times New Roman" w:cs="Times New Roman"/>
          <w:sz w:val="27"/>
          <w:szCs w:val="27"/>
          <w:lang w:val="ru-RU"/>
        </w:rPr>
        <w:t xml:space="preserve">, </w:t>
      </w:r>
      <w:r w:rsidR="00A36BDD" w:rsidRPr="002B4C12">
        <w:rPr>
          <w:rFonts w:ascii="Times New Roman" w:eastAsia="Times New Roman" w:hAnsi="Times New Roman" w:cs="Times New Roman"/>
          <w:sz w:val="27"/>
          <w:szCs w:val="27"/>
          <w:lang w:val="ru-RU"/>
        </w:rPr>
        <w:t xml:space="preserve">в размере 724,0 тыс. рублей на </w:t>
      </w:r>
      <w:proofErr w:type="spellStart"/>
      <w:r w:rsidR="00A36BDD" w:rsidRPr="002B4C12">
        <w:rPr>
          <w:rFonts w:ascii="Times New Roman" w:hAnsi="Times New Roman" w:cs="Times New Roman"/>
          <w:sz w:val="27"/>
          <w:szCs w:val="27"/>
          <w:lang w:val="ru-RU" w:eastAsia="ru-RU"/>
        </w:rPr>
        <w:t>софинансирование</w:t>
      </w:r>
      <w:proofErr w:type="spellEnd"/>
      <w:r w:rsidR="00A36BDD" w:rsidRPr="002B4C12">
        <w:rPr>
          <w:rFonts w:ascii="Times New Roman" w:hAnsi="Times New Roman" w:cs="Times New Roman"/>
          <w:sz w:val="27"/>
          <w:szCs w:val="27"/>
          <w:lang w:val="ru-RU" w:eastAsia="ru-RU"/>
        </w:rPr>
        <w:t xml:space="preserve"> мероприятий по переселению граждан из аварийного жилищного фонда (средства местного бюджета).</w:t>
      </w:r>
    </w:p>
    <w:p w14:paraId="16318D46" w14:textId="460FF2CC" w:rsidR="00292803" w:rsidRPr="002B4C12" w:rsidRDefault="00A36BDD" w:rsidP="00A36BDD">
      <w:pPr>
        <w:pStyle w:val="a9"/>
        <w:ind w:firstLine="851"/>
        <w:contextualSpacing/>
        <w:jc w:val="both"/>
        <w:rPr>
          <w:rFonts w:ascii="Times New Roman" w:hAnsi="Times New Roman" w:cs="Times New Roman"/>
          <w:sz w:val="27"/>
          <w:szCs w:val="27"/>
          <w:lang w:val="ru-RU" w:eastAsia="ru-RU"/>
        </w:rPr>
      </w:pPr>
      <w:r>
        <w:rPr>
          <w:rFonts w:ascii="Times New Roman" w:hAnsi="Times New Roman" w:cs="Times New Roman"/>
          <w:sz w:val="27"/>
          <w:szCs w:val="27"/>
          <w:lang w:val="ru-RU" w:eastAsia="ru-RU"/>
        </w:rPr>
        <w:lastRenderedPageBreak/>
        <w:t>П</w:t>
      </w:r>
      <w:r w:rsidR="00536518" w:rsidRPr="002B4C12">
        <w:rPr>
          <w:rFonts w:ascii="Times New Roman" w:hAnsi="Times New Roman" w:cs="Times New Roman"/>
          <w:sz w:val="27"/>
          <w:szCs w:val="27"/>
          <w:lang w:val="ru-RU" w:eastAsia="ru-RU"/>
        </w:rPr>
        <w:t xml:space="preserve">рограмма </w:t>
      </w:r>
      <w:r w:rsidR="004A70A0" w:rsidRPr="002B4C12">
        <w:rPr>
          <w:rFonts w:ascii="Times New Roman" w:hAnsi="Times New Roman" w:cs="Times New Roman"/>
          <w:sz w:val="27"/>
          <w:szCs w:val="27"/>
          <w:lang w:val="ru-RU" w:eastAsia="ru-RU"/>
        </w:rPr>
        <w:t>утверждена</w:t>
      </w:r>
      <w:r w:rsidR="00A72C08" w:rsidRPr="002B4C12">
        <w:rPr>
          <w:rFonts w:ascii="Times New Roman" w:hAnsi="Times New Roman" w:cs="Times New Roman"/>
          <w:sz w:val="27"/>
          <w:szCs w:val="27"/>
          <w:lang w:val="ru-RU" w:eastAsia="ru-RU"/>
        </w:rPr>
        <w:t xml:space="preserve"> </w:t>
      </w:r>
      <w:r w:rsidR="004A70A0" w:rsidRPr="002B4C12">
        <w:rPr>
          <w:rFonts w:ascii="Times New Roman" w:hAnsi="Times New Roman" w:cs="Times New Roman"/>
          <w:sz w:val="27"/>
          <w:szCs w:val="27"/>
          <w:lang w:val="ru-RU" w:eastAsia="ru-RU"/>
        </w:rPr>
        <w:t xml:space="preserve">решением Думы Нижнеудинского муниципального образования от </w:t>
      </w:r>
      <w:r w:rsidR="004A70A0" w:rsidRPr="002B4C12">
        <w:rPr>
          <w:rFonts w:ascii="Times New Roman" w:hAnsi="Times New Roman" w:cs="Times New Roman"/>
          <w:sz w:val="27"/>
          <w:szCs w:val="27"/>
          <w:lang w:val="ru-RU"/>
        </w:rPr>
        <w:t>18.02.2019 № 16</w:t>
      </w:r>
      <w:r w:rsidR="00A72C08" w:rsidRPr="002B4C12">
        <w:rPr>
          <w:rFonts w:ascii="Times New Roman" w:hAnsi="Times New Roman" w:cs="Times New Roman"/>
          <w:sz w:val="27"/>
          <w:szCs w:val="27"/>
          <w:lang w:val="ru-RU"/>
        </w:rPr>
        <w:t xml:space="preserve">; </w:t>
      </w:r>
      <w:r w:rsidR="00A72C08" w:rsidRPr="002B4C12">
        <w:rPr>
          <w:rFonts w:ascii="Times New Roman" w:eastAsia="Calibri" w:hAnsi="Times New Roman" w:cs="Times New Roman"/>
          <w:sz w:val="27"/>
          <w:szCs w:val="27"/>
          <w:lang w:val="ru-RU"/>
        </w:rPr>
        <w:t>ф</w:t>
      </w:r>
      <w:r w:rsidR="00A72C08" w:rsidRPr="002B4C12">
        <w:rPr>
          <w:rFonts w:ascii="Times New Roman" w:hAnsi="Times New Roman" w:cs="Times New Roman"/>
          <w:sz w:val="27"/>
          <w:szCs w:val="27"/>
          <w:lang w:val="ru-RU"/>
        </w:rPr>
        <w:t>инансирование затрат на реализацию мероприятий программы осуществляется за счет средств бюджета Нижнеудинского муниципального образования с привлечением бюджетных средств из бюджетов других уровней бюджетной системы Российской Федерации, прочих безвозмездных поступлений.</w:t>
      </w:r>
      <w:r w:rsidR="00292803" w:rsidRPr="002B4C12">
        <w:rPr>
          <w:rFonts w:ascii="Times New Roman" w:hAnsi="Times New Roman" w:cs="Times New Roman"/>
          <w:sz w:val="27"/>
          <w:szCs w:val="27"/>
          <w:lang w:val="ru-RU" w:eastAsia="ru-RU"/>
        </w:rPr>
        <w:t xml:space="preserve"> </w:t>
      </w:r>
    </w:p>
    <w:p w14:paraId="06057D77" w14:textId="77777777" w:rsidR="004A70A0" w:rsidRPr="002B4C12" w:rsidRDefault="00A72C08" w:rsidP="00A36BDD">
      <w:pPr>
        <w:pStyle w:val="a9"/>
        <w:ind w:firstLine="851"/>
        <w:contextualSpacing/>
        <w:jc w:val="both"/>
        <w:rPr>
          <w:rFonts w:ascii="Times New Roman" w:hAnsi="Times New Roman" w:cs="Times New Roman"/>
          <w:sz w:val="27"/>
          <w:szCs w:val="27"/>
          <w:lang w:val="ru-RU"/>
        </w:rPr>
      </w:pPr>
      <w:r w:rsidRPr="002B4C12">
        <w:rPr>
          <w:rFonts w:ascii="Times New Roman" w:hAnsi="Times New Roman" w:cs="Times New Roman"/>
          <w:sz w:val="27"/>
          <w:szCs w:val="27"/>
          <w:lang w:val="ru-RU"/>
        </w:rPr>
        <w:t>Цель программы: обеспечение устойчивого сокращения непригодного для проживания жилищного фонда Нижнеудинского муниципального образования.</w:t>
      </w:r>
    </w:p>
    <w:p w14:paraId="1BAAF934" w14:textId="77777777" w:rsidR="0046264B" w:rsidRPr="002B4C12" w:rsidRDefault="00536518" w:rsidP="00A36BDD">
      <w:pPr>
        <w:pStyle w:val="a9"/>
        <w:ind w:firstLine="851"/>
        <w:contextualSpacing/>
        <w:jc w:val="both"/>
        <w:rPr>
          <w:rFonts w:ascii="Times New Roman" w:eastAsia="Times New Roman" w:hAnsi="Times New Roman" w:cs="Times New Roman"/>
          <w:sz w:val="27"/>
          <w:szCs w:val="27"/>
          <w:lang w:val="ru-RU" w:eastAsia="ru-RU"/>
        </w:rPr>
      </w:pPr>
      <w:r w:rsidRPr="002B4C12">
        <w:rPr>
          <w:rFonts w:ascii="Times New Roman" w:hAnsi="Times New Roman" w:cs="Times New Roman"/>
          <w:sz w:val="27"/>
          <w:szCs w:val="27"/>
          <w:lang w:val="ru-RU"/>
        </w:rPr>
        <w:t>Для оценки эффективности</w:t>
      </w:r>
      <w:r w:rsidR="00292803" w:rsidRPr="002B4C12">
        <w:rPr>
          <w:rFonts w:ascii="Times New Roman" w:hAnsi="Times New Roman" w:cs="Times New Roman"/>
          <w:sz w:val="27"/>
          <w:szCs w:val="27"/>
          <w:lang w:val="ru-RU"/>
        </w:rPr>
        <w:t xml:space="preserve"> реализации мероприятий программы утверждены ц</w:t>
      </w:r>
      <w:r w:rsidR="00A72C08" w:rsidRPr="002B4C12">
        <w:rPr>
          <w:rFonts w:ascii="Times New Roman" w:eastAsia="Times New Roman" w:hAnsi="Times New Roman" w:cs="Times New Roman"/>
          <w:sz w:val="27"/>
          <w:szCs w:val="27"/>
          <w:lang w:val="ru-RU" w:eastAsia="ru-RU"/>
        </w:rPr>
        <w:t>елевые показатели муниципальной программы</w:t>
      </w:r>
      <w:r w:rsidR="0046264B" w:rsidRPr="002B4C12">
        <w:rPr>
          <w:rFonts w:ascii="Times New Roman" w:eastAsia="Times New Roman" w:hAnsi="Times New Roman" w:cs="Times New Roman"/>
          <w:sz w:val="27"/>
          <w:szCs w:val="27"/>
          <w:lang w:val="ru-RU" w:eastAsia="ru-RU"/>
        </w:rPr>
        <w:t>:</w:t>
      </w:r>
    </w:p>
    <w:p w14:paraId="5EBA2F83" w14:textId="20C9CA32" w:rsidR="00A36BDD" w:rsidRDefault="00A36BDD" w:rsidP="00A36BDD">
      <w:pPr>
        <w:pStyle w:val="a9"/>
        <w:ind w:firstLine="851"/>
        <w:contextualSpacing/>
        <w:jc w:val="both"/>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 - к</w:t>
      </w:r>
      <w:r w:rsidR="0046264B" w:rsidRPr="002B4C12">
        <w:rPr>
          <w:rFonts w:ascii="Times New Roman" w:eastAsia="Times New Roman" w:hAnsi="Times New Roman" w:cs="Times New Roman"/>
          <w:sz w:val="27"/>
          <w:szCs w:val="27"/>
          <w:lang w:val="ru-RU" w:eastAsia="ru-RU"/>
        </w:rPr>
        <w:t xml:space="preserve">оличество </w:t>
      </w:r>
      <w:proofErr w:type="spellStart"/>
      <w:r w:rsidR="0046264B" w:rsidRPr="002B4C12">
        <w:rPr>
          <w:rFonts w:ascii="Times New Roman" w:eastAsia="Times New Roman" w:hAnsi="Times New Roman" w:cs="Times New Roman"/>
          <w:sz w:val="27"/>
          <w:szCs w:val="27"/>
          <w:lang w:val="ru-RU" w:eastAsia="ru-RU"/>
        </w:rPr>
        <w:t>кв.м</w:t>
      </w:r>
      <w:proofErr w:type="spellEnd"/>
      <w:r w:rsidR="0046264B" w:rsidRPr="002B4C12">
        <w:rPr>
          <w:rFonts w:ascii="Times New Roman" w:eastAsia="Times New Roman" w:hAnsi="Times New Roman" w:cs="Times New Roman"/>
          <w:sz w:val="27"/>
          <w:szCs w:val="27"/>
          <w:lang w:val="ru-RU" w:eastAsia="ru-RU"/>
        </w:rPr>
        <w:t>. расселенного аварийного жилищного фонда;</w:t>
      </w:r>
    </w:p>
    <w:p w14:paraId="360B520E" w14:textId="68D329CB" w:rsidR="0046264B" w:rsidRPr="002B4C12" w:rsidRDefault="00A36BDD" w:rsidP="00A36BDD">
      <w:pPr>
        <w:pStyle w:val="a9"/>
        <w:ind w:firstLine="851"/>
        <w:contextualSpacing/>
        <w:jc w:val="both"/>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 - к</w:t>
      </w:r>
      <w:r w:rsidR="0046264B" w:rsidRPr="002B4C12">
        <w:rPr>
          <w:rFonts w:ascii="Times New Roman" w:eastAsia="Times New Roman" w:hAnsi="Times New Roman" w:cs="Times New Roman"/>
          <w:sz w:val="27"/>
          <w:szCs w:val="27"/>
          <w:lang w:val="ru-RU" w:eastAsia="ru-RU"/>
        </w:rPr>
        <w:t>оличество граждан, переселенных из аварийного жилищного фонда.</w:t>
      </w:r>
    </w:p>
    <w:p w14:paraId="6B57B069" w14:textId="77777777" w:rsidR="00686246" w:rsidRPr="002B4C12" w:rsidRDefault="00292803" w:rsidP="00A36BDD">
      <w:pPr>
        <w:pStyle w:val="a9"/>
        <w:ind w:firstLine="851"/>
        <w:contextualSpacing/>
        <w:jc w:val="both"/>
        <w:rPr>
          <w:rFonts w:ascii="Times New Roman" w:hAnsi="Times New Roman" w:cs="Times New Roman"/>
          <w:sz w:val="27"/>
          <w:szCs w:val="27"/>
          <w:lang w:val="ru-RU" w:eastAsia="ru-RU"/>
        </w:rPr>
      </w:pPr>
      <w:r w:rsidRPr="002B4C12">
        <w:rPr>
          <w:rFonts w:ascii="Times New Roman" w:hAnsi="Times New Roman" w:cs="Times New Roman"/>
          <w:sz w:val="27"/>
          <w:szCs w:val="27"/>
          <w:lang w:val="ru-RU" w:eastAsia="ru-RU"/>
        </w:rPr>
        <w:t xml:space="preserve">В бюджете 2021 года на реализацию данной программы предусмотрено 261 317,6 тыс. рублей, из них средства областного бюджета 115 399,2 тыс. рублей, средства </w:t>
      </w:r>
      <w:r w:rsidRPr="002B4C12">
        <w:rPr>
          <w:rFonts w:ascii="Times New Roman" w:hAnsi="Times New Roman" w:cs="Times New Roman"/>
          <w:color w:val="000000"/>
          <w:sz w:val="27"/>
          <w:szCs w:val="27"/>
          <w:lang w:val="ru-RU"/>
        </w:rPr>
        <w:t xml:space="preserve">Фонда содействия реформированию жилищно-коммунального хозяйства </w:t>
      </w:r>
      <w:r w:rsidRPr="002B4C12">
        <w:rPr>
          <w:rFonts w:ascii="Times New Roman" w:hAnsi="Times New Roman" w:cs="Times New Roman"/>
          <w:sz w:val="27"/>
          <w:szCs w:val="27"/>
          <w:lang w:val="ru-RU" w:eastAsia="ru-RU"/>
        </w:rPr>
        <w:t>– 145 683,8 тыс. рублей, средства местного бюджета – 234,6 тыс. рублей</w:t>
      </w:r>
      <w:r w:rsidR="00686246" w:rsidRPr="002B4C12">
        <w:rPr>
          <w:rFonts w:ascii="Times New Roman" w:hAnsi="Times New Roman" w:cs="Times New Roman"/>
          <w:sz w:val="27"/>
          <w:szCs w:val="27"/>
          <w:lang w:val="ru-RU" w:eastAsia="ru-RU"/>
        </w:rPr>
        <w:t>; по результатам мониторинга исполнения бюджета за девять месяцев 2021 года процент освоения бюджетных средств составлял 16,2 %.</w:t>
      </w:r>
    </w:p>
    <w:p w14:paraId="1E17975F" w14:textId="77777777" w:rsidR="00686246" w:rsidRPr="002B4C12" w:rsidRDefault="00686246" w:rsidP="00A32CC1">
      <w:pPr>
        <w:pStyle w:val="a9"/>
        <w:ind w:firstLine="851"/>
        <w:contextualSpacing/>
        <w:jc w:val="both"/>
        <w:rPr>
          <w:rFonts w:ascii="Times New Roman" w:hAnsi="Times New Roman" w:cs="Times New Roman"/>
          <w:sz w:val="27"/>
          <w:szCs w:val="27"/>
          <w:lang w:val="ru-RU" w:eastAsia="ru-RU"/>
        </w:rPr>
      </w:pPr>
    </w:p>
    <w:p w14:paraId="0A16C84B" w14:textId="216D3B31" w:rsidR="00426890" w:rsidRPr="002B4C12" w:rsidRDefault="00686246"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hAnsi="Times New Roman" w:cs="Times New Roman"/>
          <w:sz w:val="27"/>
          <w:szCs w:val="27"/>
          <w:lang w:val="ru-RU" w:eastAsia="ru-RU"/>
        </w:rPr>
        <w:t>На</w:t>
      </w:r>
      <w:r w:rsidR="00292803" w:rsidRPr="002B4C12">
        <w:rPr>
          <w:rFonts w:ascii="Times New Roman" w:hAnsi="Times New Roman" w:cs="Times New Roman"/>
          <w:sz w:val="27"/>
          <w:szCs w:val="27"/>
          <w:lang w:val="ru-RU" w:eastAsia="ru-RU"/>
        </w:rPr>
        <w:t xml:space="preserve"> реализацию </w:t>
      </w:r>
      <w:r w:rsidR="00292803" w:rsidRPr="002B4C12">
        <w:rPr>
          <w:rFonts w:ascii="Times New Roman" w:eastAsia="Times New Roman" w:hAnsi="Times New Roman" w:cs="Times New Roman"/>
          <w:sz w:val="27"/>
          <w:szCs w:val="27"/>
          <w:lang w:val="ru-RU"/>
        </w:rPr>
        <w:t>мероприятий муниципальной программы "Ремонт и содержание имущества, находящегося в казне Нижнеудинского муниципального образования в 2018-202</w:t>
      </w:r>
      <w:r w:rsidR="00D0409B" w:rsidRPr="002B4C12">
        <w:rPr>
          <w:rFonts w:ascii="Times New Roman" w:eastAsia="Times New Roman" w:hAnsi="Times New Roman" w:cs="Times New Roman"/>
          <w:sz w:val="27"/>
          <w:szCs w:val="27"/>
          <w:lang w:val="ru-RU"/>
        </w:rPr>
        <w:t>4</w:t>
      </w:r>
      <w:r w:rsidR="00292803" w:rsidRPr="002B4C12">
        <w:rPr>
          <w:rFonts w:ascii="Times New Roman" w:eastAsia="Times New Roman" w:hAnsi="Times New Roman" w:cs="Times New Roman"/>
          <w:sz w:val="27"/>
          <w:szCs w:val="27"/>
          <w:lang w:val="ru-RU"/>
        </w:rPr>
        <w:t>гг." (целевая статья 7951500000)</w:t>
      </w:r>
      <w:r w:rsidR="00DF5537" w:rsidRPr="002B4C12">
        <w:rPr>
          <w:rFonts w:ascii="Times New Roman" w:eastAsia="Times New Roman" w:hAnsi="Times New Roman" w:cs="Times New Roman"/>
          <w:sz w:val="27"/>
          <w:szCs w:val="27"/>
          <w:lang w:val="ru-RU"/>
        </w:rPr>
        <w:t xml:space="preserve"> </w:t>
      </w:r>
      <w:r w:rsidRPr="002B4C12">
        <w:rPr>
          <w:rFonts w:ascii="Times New Roman" w:eastAsia="Times New Roman" w:hAnsi="Times New Roman" w:cs="Times New Roman"/>
          <w:sz w:val="27"/>
          <w:szCs w:val="27"/>
          <w:lang w:val="ru-RU"/>
        </w:rPr>
        <w:t xml:space="preserve">в 2022 году </w:t>
      </w:r>
      <w:r w:rsidR="00DF5537" w:rsidRPr="002B4C12">
        <w:rPr>
          <w:rFonts w:ascii="Times New Roman" w:eastAsia="Times New Roman" w:hAnsi="Times New Roman" w:cs="Times New Roman"/>
          <w:sz w:val="27"/>
          <w:szCs w:val="27"/>
          <w:lang w:val="ru-RU"/>
        </w:rPr>
        <w:t xml:space="preserve">предлагается направить </w:t>
      </w:r>
      <w:r w:rsidR="00EE79C6" w:rsidRPr="002B4C12">
        <w:rPr>
          <w:rFonts w:ascii="Times New Roman" w:eastAsia="Times New Roman" w:hAnsi="Times New Roman" w:cs="Times New Roman"/>
          <w:sz w:val="27"/>
          <w:szCs w:val="27"/>
          <w:lang w:val="ru-RU"/>
        </w:rPr>
        <w:t>1 226,0 тыс. рублей</w:t>
      </w:r>
      <w:r w:rsidR="00686187">
        <w:rPr>
          <w:rFonts w:ascii="Times New Roman" w:eastAsia="Times New Roman" w:hAnsi="Times New Roman" w:cs="Times New Roman"/>
          <w:sz w:val="27"/>
          <w:szCs w:val="27"/>
          <w:lang w:val="ru-RU"/>
        </w:rPr>
        <w:t>:</w:t>
      </w:r>
    </w:p>
    <w:p w14:paraId="270EA23D" w14:textId="66A8201E" w:rsidR="00426890" w:rsidRPr="002B4C12" w:rsidRDefault="00686187" w:rsidP="00A32CC1">
      <w:pPr>
        <w:pStyle w:val="a9"/>
        <w:ind w:firstLine="851"/>
        <w:contextualSpacing/>
        <w:jc w:val="both"/>
        <w:rPr>
          <w:rFonts w:ascii="Times New Roman" w:eastAsia="Times New Roman" w:hAnsi="Times New Roman" w:cs="Times New Roman"/>
          <w:color w:val="000000" w:themeColor="text1"/>
          <w:sz w:val="27"/>
          <w:szCs w:val="27"/>
          <w:lang w:val="ru-RU"/>
        </w:rPr>
      </w:pPr>
      <w:r>
        <w:rPr>
          <w:rFonts w:ascii="Times New Roman" w:eastAsia="Times New Roman" w:hAnsi="Times New Roman" w:cs="Times New Roman"/>
          <w:sz w:val="27"/>
          <w:szCs w:val="27"/>
          <w:lang w:val="ru-RU"/>
        </w:rPr>
        <w:t>-</w:t>
      </w:r>
      <w:r w:rsidR="002A64D8" w:rsidRPr="002B4C12">
        <w:rPr>
          <w:rFonts w:ascii="Times New Roman" w:eastAsia="Times New Roman" w:hAnsi="Times New Roman" w:cs="Times New Roman"/>
          <w:sz w:val="27"/>
          <w:szCs w:val="27"/>
          <w:lang w:val="ru-RU"/>
        </w:rPr>
        <w:t xml:space="preserve"> </w:t>
      </w:r>
      <w:r w:rsidR="00DF5537" w:rsidRPr="002B4C12">
        <w:rPr>
          <w:rFonts w:ascii="Times New Roman" w:eastAsia="Times New Roman" w:hAnsi="Times New Roman" w:cs="Times New Roman"/>
          <w:sz w:val="27"/>
          <w:szCs w:val="27"/>
          <w:lang w:val="ru-RU"/>
        </w:rPr>
        <w:t>на оп</w:t>
      </w:r>
      <w:r w:rsidR="00DF5537" w:rsidRPr="002B4C12">
        <w:rPr>
          <w:rFonts w:ascii="Times New Roman" w:eastAsia="Times New Roman" w:hAnsi="Times New Roman" w:cs="Times New Roman"/>
          <w:color w:val="000000" w:themeColor="text1"/>
          <w:sz w:val="27"/>
          <w:szCs w:val="27"/>
          <w:lang w:val="ru-RU"/>
        </w:rPr>
        <w:t xml:space="preserve">лату взносов за капитальный ремонт </w:t>
      </w:r>
      <w:r w:rsidR="00DF5537" w:rsidRPr="002B4C12">
        <w:rPr>
          <w:rFonts w:ascii="Times New Roman" w:eastAsia="Times New Roman" w:hAnsi="Times New Roman" w:cs="Times New Roman"/>
          <w:color w:val="000000"/>
          <w:sz w:val="27"/>
          <w:szCs w:val="27"/>
          <w:lang w:val="ru-RU"/>
        </w:rPr>
        <w:t xml:space="preserve">жилых и нежилых помещений, расположенных в МКД </w:t>
      </w:r>
      <w:r w:rsidR="00426890" w:rsidRPr="002B4C12">
        <w:rPr>
          <w:rFonts w:ascii="Times New Roman" w:hAnsi="Times New Roman" w:cs="Times New Roman"/>
          <w:sz w:val="27"/>
          <w:szCs w:val="27"/>
          <w:lang w:val="ru-RU" w:eastAsia="ru-RU"/>
        </w:rPr>
        <w:t xml:space="preserve">– </w:t>
      </w:r>
      <w:r w:rsidR="00426890" w:rsidRPr="002B4C12">
        <w:rPr>
          <w:rFonts w:ascii="Times New Roman" w:eastAsia="Times New Roman" w:hAnsi="Times New Roman" w:cs="Times New Roman"/>
          <w:color w:val="000000" w:themeColor="text1"/>
          <w:sz w:val="27"/>
          <w:szCs w:val="27"/>
          <w:lang w:val="ru-RU"/>
        </w:rPr>
        <w:t>1206,</w:t>
      </w:r>
      <w:r w:rsidR="00A57A5D" w:rsidRPr="002B4C12">
        <w:rPr>
          <w:rFonts w:ascii="Times New Roman" w:eastAsia="Times New Roman" w:hAnsi="Times New Roman" w:cs="Times New Roman"/>
          <w:color w:val="000000" w:themeColor="text1"/>
          <w:sz w:val="27"/>
          <w:szCs w:val="27"/>
          <w:lang w:val="ru-RU"/>
        </w:rPr>
        <w:t>0</w:t>
      </w:r>
      <w:r w:rsidR="00DF5537" w:rsidRPr="002B4C12">
        <w:rPr>
          <w:rFonts w:ascii="Times New Roman" w:eastAsia="Times New Roman" w:hAnsi="Times New Roman" w:cs="Times New Roman"/>
          <w:color w:val="000000" w:themeColor="text1"/>
          <w:sz w:val="27"/>
          <w:szCs w:val="27"/>
          <w:lang w:val="ru-RU"/>
        </w:rPr>
        <w:t xml:space="preserve"> тыс. рублей</w:t>
      </w:r>
      <w:r w:rsidR="00426890" w:rsidRPr="002B4C12">
        <w:rPr>
          <w:rFonts w:ascii="Times New Roman" w:eastAsia="Times New Roman" w:hAnsi="Times New Roman" w:cs="Times New Roman"/>
          <w:color w:val="000000" w:themeColor="text1"/>
          <w:sz w:val="27"/>
          <w:szCs w:val="27"/>
          <w:lang w:val="ru-RU"/>
        </w:rPr>
        <w:t>;</w:t>
      </w:r>
    </w:p>
    <w:p w14:paraId="7772D274" w14:textId="21FB44B9" w:rsidR="00426890" w:rsidRPr="002B4C12" w:rsidRDefault="00686187" w:rsidP="00A32CC1">
      <w:pPr>
        <w:pStyle w:val="a9"/>
        <w:ind w:firstLine="851"/>
        <w:contextualSpacing/>
        <w:jc w:val="both"/>
        <w:rPr>
          <w:rFonts w:ascii="Times New Roman" w:eastAsia="Times New Roman" w:hAnsi="Times New Roman" w:cs="Times New Roman"/>
          <w:color w:val="000000" w:themeColor="text1"/>
          <w:sz w:val="27"/>
          <w:szCs w:val="27"/>
          <w:lang w:val="ru-RU"/>
        </w:rPr>
      </w:pPr>
      <w:r>
        <w:rPr>
          <w:rFonts w:ascii="Times New Roman" w:eastAsia="Times New Roman" w:hAnsi="Times New Roman" w:cs="Times New Roman"/>
          <w:color w:val="000000" w:themeColor="text1"/>
          <w:sz w:val="27"/>
          <w:szCs w:val="27"/>
          <w:lang w:val="ru-RU"/>
        </w:rPr>
        <w:t>-</w:t>
      </w:r>
      <w:r w:rsidR="002A64D8" w:rsidRPr="002B4C12">
        <w:rPr>
          <w:rFonts w:ascii="Times New Roman" w:eastAsia="Times New Roman" w:hAnsi="Times New Roman" w:cs="Times New Roman"/>
          <w:color w:val="000000" w:themeColor="text1"/>
          <w:sz w:val="27"/>
          <w:szCs w:val="27"/>
          <w:lang w:val="ru-RU"/>
        </w:rPr>
        <w:t xml:space="preserve"> </w:t>
      </w:r>
      <w:r w:rsidR="00DF5537" w:rsidRPr="002B4C12">
        <w:rPr>
          <w:rFonts w:ascii="Times New Roman" w:eastAsia="Times New Roman" w:hAnsi="Times New Roman" w:cs="Times New Roman"/>
          <w:color w:val="000000" w:themeColor="text1"/>
          <w:sz w:val="27"/>
          <w:szCs w:val="27"/>
          <w:lang w:val="ru-RU"/>
        </w:rPr>
        <w:t xml:space="preserve">на оплату жилищно-коммунальных услуг за жилые и нежилые помещения, находящиеся в казне Нижнеудинского муниципального образования </w:t>
      </w:r>
      <w:r w:rsidR="00426890" w:rsidRPr="002B4C12">
        <w:rPr>
          <w:rFonts w:ascii="Times New Roman" w:hAnsi="Times New Roman" w:cs="Times New Roman"/>
          <w:sz w:val="27"/>
          <w:szCs w:val="27"/>
          <w:lang w:val="ru-RU" w:eastAsia="ru-RU"/>
        </w:rPr>
        <w:t xml:space="preserve">– </w:t>
      </w:r>
      <w:r w:rsidR="00DF5537" w:rsidRPr="002B4C12">
        <w:rPr>
          <w:rFonts w:ascii="Times New Roman" w:eastAsia="Times New Roman" w:hAnsi="Times New Roman" w:cs="Times New Roman"/>
          <w:color w:val="000000" w:themeColor="text1"/>
          <w:sz w:val="27"/>
          <w:szCs w:val="27"/>
          <w:lang w:val="ru-RU"/>
        </w:rPr>
        <w:t>20,0 тыс. рублей</w:t>
      </w:r>
      <w:r w:rsidR="00A57A5D" w:rsidRPr="002B4C12">
        <w:rPr>
          <w:rFonts w:ascii="Times New Roman" w:eastAsia="Times New Roman" w:hAnsi="Times New Roman" w:cs="Times New Roman"/>
          <w:color w:val="000000" w:themeColor="text1"/>
          <w:sz w:val="27"/>
          <w:szCs w:val="27"/>
          <w:lang w:val="ru-RU"/>
        </w:rPr>
        <w:t>.</w:t>
      </w:r>
    </w:p>
    <w:p w14:paraId="0B00933F" w14:textId="77777777" w:rsidR="00DF5537" w:rsidRPr="002B4C12" w:rsidRDefault="00DF5537"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color w:val="000000" w:themeColor="text1"/>
          <w:sz w:val="27"/>
          <w:szCs w:val="27"/>
          <w:lang w:val="ru-RU"/>
        </w:rPr>
        <w:t>На 202</w:t>
      </w:r>
      <w:r w:rsidR="00A4489A" w:rsidRPr="002B4C12">
        <w:rPr>
          <w:rFonts w:ascii="Times New Roman" w:eastAsia="Times New Roman" w:hAnsi="Times New Roman" w:cs="Times New Roman"/>
          <w:color w:val="000000" w:themeColor="text1"/>
          <w:sz w:val="27"/>
          <w:szCs w:val="27"/>
          <w:lang w:val="ru-RU"/>
        </w:rPr>
        <w:t xml:space="preserve">3 год </w:t>
      </w:r>
      <w:r w:rsidRPr="002B4C12">
        <w:rPr>
          <w:rFonts w:ascii="Times New Roman" w:eastAsia="Times New Roman" w:hAnsi="Times New Roman" w:cs="Times New Roman"/>
          <w:color w:val="000000" w:themeColor="text1"/>
          <w:sz w:val="27"/>
          <w:szCs w:val="27"/>
          <w:lang w:val="ru-RU"/>
        </w:rPr>
        <w:t xml:space="preserve">на </w:t>
      </w:r>
      <w:r w:rsidRPr="002B4C12">
        <w:rPr>
          <w:rFonts w:ascii="Times New Roman" w:eastAsia="Times New Roman" w:hAnsi="Times New Roman" w:cs="Times New Roman"/>
          <w:sz w:val="27"/>
          <w:szCs w:val="27"/>
          <w:lang w:val="ru-RU"/>
        </w:rPr>
        <w:t>решение вопросов в области жилищного хозяйства</w:t>
      </w:r>
      <w:r w:rsidR="00A4489A" w:rsidRPr="002B4C12">
        <w:rPr>
          <w:rFonts w:ascii="Times New Roman" w:eastAsia="Times New Roman" w:hAnsi="Times New Roman" w:cs="Times New Roman"/>
          <w:sz w:val="27"/>
          <w:szCs w:val="27"/>
          <w:lang w:val="ru-RU"/>
        </w:rPr>
        <w:t xml:space="preserve"> в рамках данной программы </w:t>
      </w:r>
      <w:r w:rsidRPr="002B4C12">
        <w:rPr>
          <w:rFonts w:ascii="Times New Roman" w:eastAsia="Times New Roman" w:hAnsi="Times New Roman" w:cs="Times New Roman"/>
          <w:sz w:val="27"/>
          <w:szCs w:val="27"/>
          <w:lang w:val="ru-RU"/>
        </w:rPr>
        <w:t xml:space="preserve">предусмотрено </w:t>
      </w:r>
      <w:r w:rsidR="00A4489A" w:rsidRPr="002B4C12">
        <w:rPr>
          <w:rFonts w:ascii="Times New Roman" w:eastAsia="Times New Roman" w:hAnsi="Times New Roman" w:cs="Times New Roman"/>
          <w:sz w:val="27"/>
          <w:szCs w:val="27"/>
          <w:lang w:val="ru-RU"/>
        </w:rPr>
        <w:t>520,0</w:t>
      </w:r>
      <w:r w:rsidRPr="002B4C12">
        <w:rPr>
          <w:rFonts w:ascii="Times New Roman" w:eastAsia="Times New Roman" w:hAnsi="Times New Roman" w:cs="Times New Roman"/>
          <w:sz w:val="27"/>
          <w:szCs w:val="27"/>
          <w:lang w:val="ru-RU"/>
        </w:rPr>
        <w:t xml:space="preserve"> тыс. рублей.</w:t>
      </w:r>
    </w:p>
    <w:p w14:paraId="301D88F7" w14:textId="77777777" w:rsidR="00686246" w:rsidRPr="002B4C12" w:rsidRDefault="00686246" w:rsidP="00A32CC1">
      <w:pPr>
        <w:pStyle w:val="a9"/>
        <w:ind w:firstLine="851"/>
        <w:contextualSpacing/>
        <w:jc w:val="both"/>
        <w:rPr>
          <w:rFonts w:ascii="Times New Roman" w:eastAsia="Times New Roman" w:hAnsi="Times New Roman" w:cs="Times New Roman"/>
          <w:iCs/>
          <w:sz w:val="27"/>
          <w:szCs w:val="27"/>
          <w:lang w:val="ru-RU"/>
        </w:rPr>
      </w:pPr>
    </w:p>
    <w:p w14:paraId="781C4498" w14:textId="77777777" w:rsidR="00A57A5D" w:rsidRPr="002B4C12" w:rsidRDefault="00DF5537" w:rsidP="00A32CC1">
      <w:pPr>
        <w:pStyle w:val="a9"/>
        <w:ind w:firstLine="851"/>
        <w:contextualSpacing/>
        <w:jc w:val="both"/>
        <w:rPr>
          <w:rFonts w:ascii="Times New Roman" w:eastAsia="Times New Roman" w:hAnsi="Times New Roman" w:cs="Times New Roman"/>
          <w:iCs/>
          <w:sz w:val="27"/>
          <w:szCs w:val="27"/>
          <w:lang w:val="ru-RU"/>
        </w:rPr>
      </w:pPr>
      <w:r w:rsidRPr="002B4C12">
        <w:rPr>
          <w:rFonts w:ascii="Times New Roman" w:eastAsia="Times New Roman" w:hAnsi="Times New Roman" w:cs="Times New Roman"/>
          <w:iCs/>
          <w:sz w:val="27"/>
          <w:szCs w:val="27"/>
          <w:lang w:val="ru-RU"/>
        </w:rPr>
        <w:t xml:space="preserve">По подразделу </w:t>
      </w:r>
      <w:r w:rsidRPr="002B4C12">
        <w:rPr>
          <w:rFonts w:ascii="Times New Roman" w:eastAsia="Times New Roman" w:hAnsi="Times New Roman" w:cs="Times New Roman"/>
          <w:b/>
          <w:bCs/>
          <w:iCs/>
          <w:sz w:val="27"/>
          <w:szCs w:val="27"/>
          <w:lang w:val="ru-RU"/>
        </w:rPr>
        <w:t>0502 "Коммунальное хозяйство"</w:t>
      </w:r>
      <w:r w:rsidRPr="002B4C12">
        <w:rPr>
          <w:rFonts w:ascii="Times New Roman" w:eastAsia="Times New Roman" w:hAnsi="Times New Roman" w:cs="Times New Roman"/>
          <w:iCs/>
          <w:sz w:val="27"/>
          <w:szCs w:val="27"/>
          <w:lang w:val="ru-RU"/>
        </w:rPr>
        <w:t xml:space="preserve"> на 202</w:t>
      </w:r>
      <w:r w:rsidR="00686246" w:rsidRPr="002B4C12">
        <w:rPr>
          <w:rFonts w:ascii="Times New Roman" w:eastAsia="Times New Roman" w:hAnsi="Times New Roman" w:cs="Times New Roman"/>
          <w:iCs/>
          <w:sz w:val="27"/>
          <w:szCs w:val="27"/>
          <w:lang w:val="ru-RU"/>
        </w:rPr>
        <w:t>2</w:t>
      </w:r>
      <w:r w:rsidRPr="002B4C12">
        <w:rPr>
          <w:rFonts w:ascii="Times New Roman" w:eastAsia="Times New Roman" w:hAnsi="Times New Roman" w:cs="Times New Roman"/>
          <w:iCs/>
          <w:sz w:val="27"/>
          <w:szCs w:val="27"/>
          <w:lang w:val="ru-RU"/>
        </w:rPr>
        <w:t xml:space="preserve"> год предусмотрены бюджетные ассигнования в сумме </w:t>
      </w:r>
      <w:r w:rsidR="00686246" w:rsidRPr="002B4C12">
        <w:rPr>
          <w:rFonts w:ascii="Times New Roman" w:eastAsia="Times New Roman" w:hAnsi="Times New Roman" w:cs="Times New Roman"/>
          <w:iCs/>
          <w:sz w:val="27"/>
          <w:szCs w:val="27"/>
          <w:lang w:val="ru-RU"/>
        </w:rPr>
        <w:t>234 837,2</w:t>
      </w:r>
      <w:r w:rsidRPr="002B4C12">
        <w:rPr>
          <w:rFonts w:ascii="Times New Roman" w:eastAsia="Times New Roman" w:hAnsi="Times New Roman" w:cs="Times New Roman"/>
          <w:iCs/>
          <w:sz w:val="27"/>
          <w:szCs w:val="27"/>
          <w:lang w:val="ru-RU"/>
        </w:rPr>
        <w:t xml:space="preserve"> тыс. рублей</w:t>
      </w:r>
      <w:r w:rsidR="00FC2EFC">
        <w:rPr>
          <w:rFonts w:ascii="Times New Roman" w:eastAsia="Times New Roman" w:hAnsi="Times New Roman" w:cs="Times New Roman"/>
          <w:iCs/>
          <w:sz w:val="27"/>
          <w:szCs w:val="27"/>
          <w:lang w:val="ru-RU"/>
        </w:rPr>
        <w:t xml:space="preserve"> со снижение по отношению к оценке 2021 года на 73,7 % или на </w:t>
      </w:r>
      <w:r w:rsidR="00350E5D">
        <w:rPr>
          <w:rFonts w:ascii="Times New Roman" w:eastAsia="Times New Roman" w:hAnsi="Times New Roman" w:cs="Times New Roman"/>
          <w:iCs/>
          <w:sz w:val="27"/>
          <w:szCs w:val="27"/>
          <w:lang w:val="ru-RU"/>
        </w:rPr>
        <w:t>659 745,0 тыс. рублей (оценка 2021 года 894</w:t>
      </w:r>
      <w:r w:rsidR="00A301EA">
        <w:rPr>
          <w:rFonts w:ascii="Times New Roman" w:eastAsia="Times New Roman" w:hAnsi="Times New Roman" w:cs="Times New Roman"/>
          <w:iCs/>
          <w:sz w:val="27"/>
          <w:szCs w:val="27"/>
          <w:lang w:val="ru-RU"/>
        </w:rPr>
        <w:t xml:space="preserve"> </w:t>
      </w:r>
      <w:r w:rsidR="00350E5D">
        <w:rPr>
          <w:rFonts w:ascii="Times New Roman" w:eastAsia="Times New Roman" w:hAnsi="Times New Roman" w:cs="Times New Roman"/>
          <w:iCs/>
          <w:sz w:val="27"/>
          <w:szCs w:val="27"/>
          <w:lang w:val="ru-RU"/>
        </w:rPr>
        <w:t>582,2 тыс. рублей); на 2023 год – 310,1 тыс. рублей, на 2024 год – 300,1 тыс. рублей.</w:t>
      </w:r>
    </w:p>
    <w:p w14:paraId="2BBE9601" w14:textId="77777777" w:rsidR="00A57A5D" w:rsidRPr="002B4C12" w:rsidRDefault="00A57A5D" w:rsidP="00A32CC1">
      <w:pPr>
        <w:pStyle w:val="a9"/>
        <w:ind w:firstLine="851"/>
        <w:contextualSpacing/>
        <w:jc w:val="both"/>
        <w:rPr>
          <w:rFonts w:ascii="Times New Roman" w:eastAsia="Times New Roman" w:hAnsi="Times New Roman" w:cs="Times New Roman"/>
          <w:color w:val="000000" w:themeColor="text1"/>
          <w:sz w:val="27"/>
          <w:szCs w:val="27"/>
          <w:lang w:val="ru-RU"/>
        </w:rPr>
      </w:pPr>
      <w:r w:rsidRPr="002B4C12">
        <w:rPr>
          <w:rFonts w:ascii="Times New Roman" w:eastAsia="Times New Roman" w:hAnsi="Times New Roman" w:cs="Times New Roman"/>
          <w:iCs/>
          <w:sz w:val="27"/>
          <w:szCs w:val="27"/>
          <w:lang w:val="ru-RU"/>
        </w:rPr>
        <w:t xml:space="preserve">На </w:t>
      </w:r>
      <w:r w:rsidRPr="002B4C12">
        <w:rPr>
          <w:rFonts w:ascii="Times New Roman" w:eastAsia="Times New Roman" w:hAnsi="Times New Roman" w:cs="Times New Roman"/>
          <w:sz w:val="27"/>
          <w:szCs w:val="27"/>
          <w:lang w:val="ru-RU"/>
        </w:rPr>
        <w:t>реализацию мероприятий муниципальной программы "Ремонт и содержание имущества, находящегося в казне Нижнеудинского муниципального образования в 2018-202</w:t>
      </w:r>
      <w:r w:rsidR="00D0409B" w:rsidRPr="002B4C12">
        <w:rPr>
          <w:rFonts w:ascii="Times New Roman" w:eastAsia="Times New Roman" w:hAnsi="Times New Roman" w:cs="Times New Roman"/>
          <w:sz w:val="27"/>
          <w:szCs w:val="27"/>
          <w:lang w:val="ru-RU"/>
        </w:rPr>
        <w:t>4</w:t>
      </w:r>
      <w:r w:rsidRPr="002B4C12">
        <w:rPr>
          <w:rFonts w:ascii="Times New Roman" w:eastAsia="Times New Roman" w:hAnsi="Times New Roman" w:cs="Times New Roman"/>
          <w:sz w:val="27"/>
          <w:szCs w:val="27"/>
          <w:lang w:val="ru-RU"/>
        </w:rPr>
        <w:t xml:space="preserve">гг.", в частности, на оплату за содержание и ремонт помещений, находящиеся в казне Нижнеудинского муниципального образования </w:t>
      </w:r>
      <w:r w:rsidRPr="002B4C12">
        <w:rPr>
          <w:rFonts w:ascii="Times New Roman" w:eastAsia="Times New Roman" w:hAnsi="Times New Roman" w:cs="Times New Roman"/>
          <w:iCs/>
          <w:sz w:val="27"/>
          <w:szCs w:val="27"/>
          <w:lang w:val="ru-RU"/>
        </w:rPr>
        <w:t xml:space="preserve">предлагается направить в 2022 году  </w:t>
      </w:r>
      <w:r w:rsidRPr="002B4C12">
        <w:rPr>
          <w:rFonts w:ascii="Times New Roman" w:hAnsi="Times New Roman" w:cs="Times New Roman"/>
          <w:sz w:val="27"/>
          <w:szCs w:val="27"/>
          <w:lang w:val="ru-RU" w:eastAsia="ru-RU"/>
        </w:rPr>
        <w:t>– 200,0 тыс. рублей, в 2023 году – 10,0 тыс. рублей</w:t>
      </w:r>
      <w:r w:rsidR="002B4C12" w:rsidRPr="002B4C12">
        <w:rPr>
          <w:rFonts w:ascii="Times New Roman" w:hAnsi="Times New Roman" w:cs="Times New Roman"/>
          <w:sz w:val="27"/>
          <w:szCs w:val="27"/>
          <w:lang w:val="ru-RU" w:eastAsia="ru-RU"/>
        </w:rPr>
        <w:t xml:space="preserve">, в 2024 году расходы по данному мероприятию не предусмотрены. </w:t>
      </w:r>
    </w:p>
    <w:p w14:paraId="52C532DB" w14:textId="57EB7292" w:rsidR="002E46CF" w:rsidRPr="002B4C12" w:rsidRDefault="00686187" w:rsidP="00A32CC1">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lastRenderedPageBreak/>
        <w:t>Н</w:t>
      </w:r>
      <w:r w:rsidR="00DF5537" w:rsidRPr="002B4C12">
        <w:rPr>
          <w:rFonts w:ascii="Times New Roman" w:eastAsia="Times New Roman" w:hAnsi="Times New Roman" w:cs="Times New Roman"/>
          <w:sz w:val="27"/>
          <w:szCs w:val="27"/>
          <w:lang w:val="ru-RU"/>
        </w:rPr>
        <w:t>а реализацию мероприятий муниципальной программы "Развитие жилищно-коммунального хозяйства Нижнеудинского муниципального образования на 2017-202</w:t>
      </w:r>
      <w:r w:rsidR="00D0409B" w:rsidRPr="002B4C12">
        <w:rPr>
          <w:rFonts w:ascii="Times New Roman" w:eastAsia="Times New Roman" w:hAnsi="Times New Roman" w:cs="Times New Roman"/>
          <w:sz w:val="27"/>
          <w:szCs w:val="27"/>
          <w:lang w:val="ru-RU"/>
        </w:rPr>
        <w:t>4</w:t>
      </w:r>
      <w:r w:rsidR="00DF5537" w:rsidRPr="002B4C12">
        <w:rPr>
          <w:rFonts w:ascii="Times New Roman" w:eastAsia="Times New Roman" w:hAnsi="Times New Roman" w:cs="Times New Roman"/>
          <w:sz w:val="27"/>
          <w:szCs w:val="27"/>
          <w:lang w:val="ru-RU"/>
        </w:rPr>
        <w:t xml:space="preserve"> годы</w:t>
      </w:r>
      <w:r w:rsidR="00D0409B" w:rsidRPr="002B4C12">
        <w:rPr>
          <w:rFonts w:ascii="Times New Roman" w:eastAsia="Times New Roman" w:hAnsi="Times New Roman" w:cs="Times New Roman"/>
          <w:sz w:val="27"/>
          <w:szCs w:val="27"/>
          <w:lang w:val="ru-RU"/>
        </w:rPr>
        <w:t xml:space="preserve">" </w:t>
      </w:r>
      <w:r w:rsidR="002E46CF" w:rsidRPr="002B4C12">
        <w:rPr>
          <w:rFonts w:ascii="Times New Roman" w:eastAsia="Times New Roman" w:hAnsi="Times New Roman" w:cs="Times New Roman"/>
          <w:sz w:val="27"/>
          <w:szCs w:val="27"/>
          <w:lang w:val="ru-RU"/>
        </w:rPr>
        <w:t>проектом решения о бюджете предусмотрено:</w:t>
      </w:r>
    </w:p>
    <w:p w14:paraId="723CE97A" w14:textId="77777777" w:rsidR="002E46CF" w:rsidRPr="002B4C12" w:rsidRDefault="00D0409B"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sz w:val="27"/>
          <w:szCs w:val="27"/>
          <w:lang w:val="ru-RU"/>
        </w:rPr>
        <w:t xml:space="preserve">на 2022 год </w:t>
      </w:r>
      <w:r w:rsidR="002E46CF" w:rsidRPr="002B4C12">
        <w:rPr>
          <w:rFonts w:ascii="Times New Roman" w:hAnsi="Times New Roman" w:cs="Times New Roman"/>
          <w:sz w:val="27"/>
          <w:szCs w:val="27"/>
          <w:lang w:val="ru-RU" w:eastAsia="ru-RU"/>
        </w:rPr>
        <w:t xml:space="preserve">– </w:t>
      </w:r>
      <w:r w:rsidR="00FD1CC4" w:rsidRPr="002B4C12">
        <w:rPr>
          <w:rFonts w:ascii="Times New Roman" w:eastAsia="Times New Roman" w:hAnsi="Times New Roman" w:cs="Times New Roman"/>
          <w:sz w:val="27"/>
          <w:szCs w:val="27"/>
          <w:lang w:val="ru-RU"/>
        </w:rPr>
        <w:t>234 637,2</w:t>
      </w:r>
      <w:r w:rsidRPr="002B4C12">
        <w:rPr>
          <w:rFonts w:ascii="Times New Roman" w:eastAsia="Times New Roman" w:hAnsi="Times New Roman" w:cs="Times New Roman"/>
          <w:sz w:val="27"/>
          <w:szCs w:val="27"/>
          <w:lang w:val="ru-RU"/>
        </w:rPr>
        <w:t xml:space="preserve"> тыс. рублей</w:t>
      </w:r>
      <w:r w:rsidR="002E46CF" w:rsidRPr="002B4C12">
        <w:rPr>
          <w:rFonts w:ascii="Times New Roman" w:eastAsia="Times New Roman" w:hAnsi="Times New Roman" w:cs="Times New Roman"/>
          <w:sz w:val="27"/>
          <w:szCs w:val="27"/>
          <w:lang w:val="ru-RU"/>
        </w:rPr>
        <w:t>;</w:t>
      </w:r>
    </w:p>
    <w:p w14:paraId="25D5D912" w14:textId="77777777" w:rsidR="002E46CF" w:rsidRPr="002B4C12" w:rsidRDefault="002E46CF"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sz w:val="27"/>
          <w:szCs w:val="27"/>
          <w:lang w:val="ru-RU"/>
        </w:rPr>
        <w:t xml:space="preserve">на 2023 год </w:t>
      </w:r>
      <w:r w:rsidRPr="002B4C12">
        <w:rPr>
          <w:rFonts w:ascii="Times New Roman" w:hAnsi="Times New Roman" w:cs="Times New Roman"/>
          <w:sz w:val="27"/>
          <w:szCs w:val="27"/>
          <w:lang w:val="ru-RU" w:eastAsia="ru-RU"/>
        </w:rPr>
        <w:t xml:space="preserve">– </w:t>
      </w:r>
      <w:r w:rsidRPr="002B4C12">
        <w:rPr>
          <w:rFonts w:ascii="Times New Roman" w:eastAsia="Times New Roman" w:hAnsi="Times New Roman" w:cs="Times New Roman"/>
          <w:sz w:val="27"/>
          <w:szCs w:val="27"/>
          <w:lang w:val="ru-RU"/>
        </w:rPr>
        <w:t>300,0 тыс. рублей;</w:t>
      </w:r>
    </w:p>
    <w:p w14:paraId="17F542CF" w14:textId="77777777" w:rsidR="002E46CF" w:rsidRPr="002B4C12" w:rsidRDefault="002E46CF"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sz w:val="27"/>
          <w:szCs w:val="27"/>
          <w:lang w:val="ru-RU"/>
        </w:rPr>
        <w:t xml:space="preserve">на 2024 год </w:t>
      </w:r>
      <w:r w:rsidRPr="002B4C12">
        <w:rPr>
          <w:rFonts w:ascii="Times New Roman" w:hAnsi="Times New Roman" w:cs="Times New Roman"/>
          <w:sz w:val="27"/>
          <w:szCs w:val="27"/>
          <w:lang w:val="ru-RU" w:eastAsia="ru-RU"/>
        </w:rPr>
        <w:t xml:space="preserve">– </w:t>
      </w:r>
      <w:r w:rsidRPr="002B4C12">
        <w:rPr>
          <w:rFonts w:ascii="Times New Roman" w:eastAsia="Times New Roman" w:hAnsi="Times New Roman" w:cs="Times New Roman"/>
          <w:sz w:val="27"/>
          <w:szCs w:val="27"/>
          <w:lang w:val="ru-RU"/>
        </w:rPr>
        <w:t>300,0 тыс. рублей;</w:t>
      </w:r>
    </w:p>
    <w:p w14:paraId="3710CCAD" w14:textId="77777777" w:rsidR="00260E4A" w:rsidRPr="002B4C12" w:rsidRDefault="002E46CF" w:rsidP="00A32CC1">
      <w:pPr>
        <w:pStyle w:val="a9"/>
        <w:ind w:firstLine="851"/>
        <w:contextualSpacing/>
        <w:jc w:val="both"/>
        <w:rPr>
          <w:rFonts w:ascii="Times New Roman" w:hAnsi="Times New Roman" w:cs="Times New Roman"/>
          <w:sz w:val="27"/>
          <w:szCs w:val="27"/>
          <w:lang w:val="ru-RU" w:eastAsia="ru-RU"/>
        </w:rPr>
      </w:pPr>
      <w:r w:rsidRPr="002B4C12">
        <w:rPr>
          <w:rFonts w:ascii="Times New Roman" w:eastAsia="Times New Roman" w:hAnsi="Times New Roman" w:cs="Times New Roman"/>
          <w:sz w:val="27"/>
          <w:szCs w:val="27"/>
          <w:lang w:val="ru-RU"/>
        </w:rPr>
        <w:t xml:space="preserve">Программа утверждена решением Думы Нижнеудинского муниципального образования от </w:t>
      </w:r>
      <w:r w:rsidRPr="002B4C12">
        <w:rPr>
          <w:rFonts w:ascii="Times New Roman" w:eastAsia="Times New Roman" w:hAnsi="Times New Roman" w:cs="Times New Roman"/>
          <w:bCs/>
          <w:sz w:val="27"/>
          <w:szCs w:val="27"/>
          <w:lang w:val="ru-RU"/>
        </w:rPr>
        <w:t>22</w:t>
      </w:r>
      <w:r w:rsidR="00260E4A" w:rsidRPr="002B4C12">
        <w:rPr>
          <w:rFonts w:ascii="Times New Roman" w:eastAsia="Times New Roman" w:hAnsi="Times New Roman" w:cs="Times New Roman"/>
          <w:bCs/>
          <w:sz w:val="27"/>
          <w:szCs w:val="27"/>
          <w:lang w:val="ru-RU"/>
        </w:rPr>
        <w:t>.03.</w:t>
      </w:r>
      <w:r w:rsidRPr="002B4C12">
        <w:rPr>
          <w:rFonts w:ascii="Times New Roman" w:eastAsia="Times New Roman" w:hAnsi="Times New Roman" w:cs="Times New Roman"/>
          <w:bCs/>
          <w:sz w:val="27"/>
          <w:szCs w:val="27"/>
          <w:lang w:val="ru-RU"/>
        </w:rPr>
        <w:t>2017 № 18</w:t>
      </w:r>
      <w:r w:rsidR="00260E4A" w:rsidRPr="002B4C12">
        <w:rPr>
          <w:rFonts w:ascii="Times New Roman" w:eastAsia="Times New Roman" w:hAnsi="Times New Roman" w:cs="Times New Roman"/>
          <w:bCs/>
          <w:sz w:val="27"/>
          <w:szCs w:val="27"/>
          <w:lang w:val="ru-RU"/>
        </w:rPr>
        <w:t>;</w:t>
      </w:r>
      <w:r w:rsidR="00260E4A" w:rsidRPr="002B4C12">
        <w:rPr>
          <w:rFonts w:ascii="Times New Roman" w:eastAsia="Calibri" w:hAnsi="Times New Roman" w:cs="Times New Roman"/>
          <w:sz w:val="27"/>
          <w:szCs w:val="27"/>
          <w:lang w:val="ru-RU"/>
        </w:rPr>
        <w:t xml:space="preserve"> </w:t>
      </w:r>
      <w:bookmarkStart w:id="19" w:name="_Hlk89274139"/>
      <w:r w:rsidR="00260E4A" w:rsidRPr="002B4C12">
        <w:rPr>
          <w:rFonts w:ascii="Times New Roman" w:eastAsia="Calibri" w:hAnsi="Times New Roman" w:cs="Times New Roman"/>
          <w:sz w:val="27"/>
          <w:szCs w:val="27"/>
          <w:lang w:val="ru-RU"/>
        </w:rPr>
        <w:t>ф</w:t>
      </w:r>
      <w:r w:rsidR="00260E4A" w:rsidRPr="002B4C12">
        <w:rPr>
          <w:rFonts w:ascii="Times New Roman" w:hAnsi="Times New Roman" w:cs="Times New Roman"/>
          <w:sz w:val="27"/>
          <w:szCs w:val="27"/>
          <w:lang w:val="ru-RU"/>
        </w:rPr>
        <w:t>инансирование затрат на реализацию мероприятий программы осуществляется за счет средств бюджета Нижнеудинского муниципального образования с привлечением бюджетных средств из бюджетов других уровней бюджетной системы Российской Федерации.</w:t>
      </w:r>
      <w:r w:rsidR="00260E4A" w:rsidRPr="002B4C12">
        <w:rPr>
          <w:rFonts w:ascii="Times New Roman" w:hAnsi="Times New Roman" w:cs="Times New Roman"/>
          <w:sz w:val="27"/>
          <w:szCs w:val="27"/>
          <w:lang w:val="ru-RU" w:eastAsia="ru-RU"/>
        </w:rPr>
        <w:t xml:space="preserve"> </w:t>
      </w:r>
    </w:p>
    <w:bookmarkEnd w:id="19"/>
    <w:p w14:paraId="1A88DBA5" w14:textId="77777777" w:rsidR="002E46CF" w:rsidRPr="002B4C12" w:rsidRDefault="00260E4A" w:rsidP="00A32CC1">
      <w:pPr>
        <w:pStyle w:val="a9"/>
        <w:ind w:firstLine="851"/>
        <w:contextualSpacing/>
        <w:jc w:val="both"/>
        <w:rPr>
          <w:rFonts w:ascii="Times New Roman" w:hAnsi="Times New Roman" w:cs="Times New Roman"/>
          <w:sz w:val="27"/>
          <w:szCs w:val="27"/>
          <w:lang w:val="ru-RU"/>
        </w:rPr>
      </w:pPr>
      <w:r w:rsidRPr="002B4C12">
        <w:rPr>
          <w:rFonts w:ascii="Times New Roman" w:eastAsia="Times New Roman" w:hAnsi="Times New Roman" w:cs="Times New Roman"/>
          <w:bCs/>
          <w:sz w:val="27"/>
          <w:szCs w:val="27"/>
          <w:lang w:val="ru-RU"/>
        </w:rPr>
        <w:t>Цель программы: п</w:t>
      </w:r>
      <w:r w:rsidRPr="002B4C12">
        <w:rPr>
          <w:rFonts w:ascii="Times New Roman" w:eastAsia="Calibri" w:hAnsi="Times New Roman" w:cs="Times New Roman"/>
          <w:bCs/>
          <w:sz w:val="27"/>
          <w:szCs w:val="27"/>
          <w:lang w:val="ru-RU"/>
        </w:rPr>
        <w:t xml:space="preserve">овышение качества предоставляемых жилищно-коммунальных услуг, модернизация и развитие жилищно-коммунального хозяйства на территории </w:t>
      </w:r>
      <w:r w:rsidRPr="002B4C12">
        <w:rPr>
          <w:rFonts w:ascii="Times New Roman" w:hAnsi="Times New Roman" w:cs="Times New Roman"/>
          <w:sz w:val="27"/>
          <w:szCs w:val="27"/>
          <w:lang w:val="ru-RU"/>
        </w:rPr>
        <w:t>Нижнеудинского муниципального образования.</w:t>
      </w:r>
    </w:p>
    <w:p w14:paraId="4F319CEA" w14:textId="77777777" w:rsidR="003B5C8B" w:rsidRPr="002B4C12" w:rsidRDefault="00CB3CC2" w:rsidP="00A32CC1">
      <w:pPr>
        <w:pStyle w:val="a9"/>
        <w:ind w:firstLine="851"/>
        <w:contextualSpacing/>
        <w:jc w:val="both"/>
        <w:rPr>
          <w:rFonts w:ascii="Times New Roman" w:hAnsi="Times New Roman" w:cs="Times New Roman"/>
          <w:sz w:val="27"/>
          <w:szCs w:val="27"/>
          <w:lang w:val="ru-RU" w:eastAsia="ru-RU"/>
        </w:rPr>
      </w:pPr>
      <w:r w:rsidRPr="002B4C12">
        <w:rPr>
          <w:rFonts w:ascii="Times New Roman" w:eastAsia="Times New Roman" w:hAnsi="Times New Roman" w:cs="Times New Roman"/>
          <w:sz w:val="27"/>
          <w:szCs w:val="27"/>
          <w:lang w:val="ru-RU"/>
        </w:rPr>
        <w:t xml:space="preserve">В 2022 году </w:t>
      </w:r>
      <w:r w:rsidR="00FD1CC4" w:rsidRPr="002B4C12">
        <w:rPr>
          <w:rFonts w:ascii="Times New Roman" w:eastAsia="Times New Roman" w:hAnsi="Times New Roman" w:cs="Times New Roman"/>
          <w:sz w:val="27"/>
          <w:szCs w:val="27"/>
          <w:lang w:val="ru-RU"/>
        </w:rPr>
        <w:t xml:space="preserve">в рамках данной программы </w:t>
      </w:r>
      <w:r w:rsidR="002D5D1C" w:rsidRPr="002B4C12">
        <w:rPr>
          <w:rFonts w:ascii="Times New Roman" w:eastAsia="Times New Roman" w:hAnsi="Times New Roman" w:cs="Times New Roman"/>
          <w:sz w:val="27"/>
          <w:szCs w:val="27"/>
          <w:lang w:val="ru-RU"/>
        </w:rPr>
        <w:t>по разделу "</w:t>
      </w:r>
      <w:r w:rsidR="002D5D1C" w:rsidRPr="002B4C12">
        <w:rPr>
          <w:rFonts w:ascii="Times New Roman" w:hAnsi="Times New Roman" w:cs="Times New Roman"/>
          <w:sz w:val="27"/>
          <w:szCs w:val="27"/>
          <w:lang w:val="ru-RU"/>
        </w:rPr>
        <w:t xml:space="preserve"> Строительство и модернизация коммунальной инфраструктуры Нижнеудинского муниципального образования</w:t>
      </w:r>
      <w:r w:rsidR="002D5D1C" w:rsidRPr="002B4C12">
        <w:rPr>
          <w:rFonts w:ascii="Times New Roman" w:eastAsia="Times New Roman" w:hAnsi="Times New Roman" w:cs="Times New Roman"/>
          <w:sz w:val="27"/>
          <w:szCs w:val="27"/>
          <w:lang w:val="ru-RU"/>
        </w:rPr>
        <w:t xml:space="preserve">" </w:t>
      </w:r>
      <w:r w:rsidR="003B5C8B" w:rsidRPr="002B4C12">
        <w:rPr>
          <w:rFonts w:ascii="Times New Roman" w:eastAsia="Times New Roman" w:hAnsi="Times New Roman" w:cs="Times New Roman"/>
          <w:sz w:val="27"/>
          <w:szCs w:val="27"/>
          <w:lang w:val="ru-RU"/>
        </w:rPr>
        <w:t xml:space="preserve">на </w:t>
      </w:r>
      <w:r w:rsidR="0063026A" w:rsidRPr="002B4C12">
        <w:rPr>
          <w:rFonts w:ascii="Times New Roman" w:eastAsia="Times New Roman" w:hAnsi="Times New Roman" w:cs="Times New Roman"/>
          <w:sz w:val="27"/>
          <w:szCs w:val="27"/>
          <w:lang w:val="ru-RU"/>
        </w:rPr>
        <w:t xml:space="preserve">оплату услуг по проведению экспертизы проектной документации в части проверки достоверности определения сметной стоимости объекта капитального строительства сетей тепло-, водоснабжения и водоотведения предлагается предусмотреть 300,0 тыс. рублей. </w:t>
      </w:r>
      <w:r w:rsidR="003B5C8B" w:rsidRPr="002B4C12">
        <w:rPr>
          <w:rFonts w:ascii="Times New Roman" w:hAnsi="Times New Roman" w:cs="Times New Roman"/>
          <w:sz w:val="27"/>
          <w:szCs w:val="27"/>
          <w:lang w:val="ru-RU" w:eastAsia="ru-RU"/>
        </w:rPr>
        <w:t xml:space="preserve">В плановом периоде 2023-2024 гг. расходы по данному </w:t>
      </w:r>
      <w:r w:rsidR="0063026A" w:rsidRPr="002B4C12">
        <w:rPr>
          <w:rFonts w:ascii="Times New Roman" w:hAnsi="Times New Roman" w:cs="Times New Roman"/>
          <w:sz w:val="27"/>
          <w:szCs w:val="27"/>
          <w:lang w:val="ru-RU" w:eastAsia="ru-RU"/>
        </w:rPr>
        <w:t>мероприятию предлагаются в сумме 100,0 тыс. рублей ежегодно.</w:t>
      </w:r>
    </w:p>
    <w:p w14:paraId="3D5D9712" w14:textId="4F4DEE54" w:rsidR="002D5D1C" w:rsidRPr="002B4C12" w:rsidRDefault="00FD1CC4" w:rsidP="00A32CC1">
      <w:pPr>
        <w:pStyle w:val="a9"/>
        <w:ind w:firstLine="851"/>
        <w:contextualSpacing/>
        <w:jc w:val="both"/>
        <w:rPr>
          <w:rFonts w:ascii="Times New Roman" w:hAnsi="Times New Roman" w:cs="Times New Roman"/>
          <w:sz w:val="27"/>
          <w:szCs w:val="27"/>
          <w:lang w:val="ru-RU" w:eastAsia="ru-RU"/>
        </w:rPr>
      </w:pPr>
      <w:r w:rsidRPr="002B4C12">
        <w:rPr>
          <w:rFonts w:ascii="Times New Roman" w:hAnsi="Times New Roman" w:cs="Times New Roman"/>
          <w:sz w:val="27"/>
          <w:szCs w:val="27"/>
          <w:lang w:val="ru-RU" w:eastAsia="ru-RU"/>
        </w:rPr>
        <w:t xml:space="preserve"> </w:t>
      </w:r>
      <w:r w:rsidR="003B5C8B" w:rsidRPr="002B4C12">
        <w:rPr>
          <w:rFonts w:ascii="Times New Roman" w:eastAsia="Times New Roman" w:hAnsi="Times New Roman" w:cs="Times New Roman"/>
          <w:sz w:val="27"/>
          <w:szCs w:val="27"/>
          <w:lang w:val="ru-RU"/>
        </w:rPr>
        <w:t xml:space="preserve">По разделу "Обеспечение населения Нижнеудинского муниципального образования питьевой водой" </w:t>
      </w:r>
      <w:r w:rsidRPr="002B4C12">
        <w:rPr>
          <w:rFonts w:ascii="Times New Roman" w:hAnsi="Times New Roman" w:cs="Times New Roman"/>
          <w:sz w:val="27"/>
          <w:szCs w:val="27"/>
          <w:lang w:val="ru-RU" w:eastAsia="ru-RU"/>
        </w:rPr>
        <w:t xml:space="preserve">на </w:t>
      </w:r>
      <w:r w:rsidR="002D5D1C" w:rsidRPr="002B4C12">
        <w:rPr>
          <w:rFonts w:ascii="Times New Roman" w:hAnsi="Times New Roman" w:cs="Times New Roman"/>
          <w:sz w:val="27"/>
          <w:szCs w:val="27"/>
          <w:lang w:val="ru-RU" w:eastAsia="ru-RU"/>
        </w:rPr>
        <w:t>строительство и реконструкци</w:t>
      </w:r>
      <w:r w:rsidR="003B5C8B" w:rsidRPr="002B4C12">
        <w:rPr>
          <w:rFonts w:ascii="Times New Roman" w:hAnsi="Times New Roman" w:cs="Times New Roman"/>
          <w:sz w:val="27"/>
          <w:szCs w:val="27"/>
          <w:lang w:val="ru-RU" w:eastAsia="ru-RU"/>
        </w:rPr>
        <w:t>ю</w:t>
      </w:r>
      <w:r w:rsidR="002D5D1C" w:rsidRPr="002B4C12">
        <w:rPr>
          <w:rFonts w:ascii="Times New Roman" w:hAnsi="Times New Roman" w:cs="Times New Roman"/>
          <w:sz w:val="27"/>
          <w:szCs w:val="27"/>
          <w:lang w:val="ru-RU" w:eastAsia="ru-RU"/>
        </w:rPr>
        <w:t xml:space="preserve"> (модернизация) объектов питьевого водоснабжения </w:t>
      </w:r>
      <w:r w:rsidR="003B5C8B" w:rsidRPr="002B4C12">
        <w:rPr>
          <w:rFonts w:ascii="Times New Roman" w:hAnsi="Times New Roman" w:cs="Times New Roman"/>
          <w:sz w:val="27"/>
          <w:szCs w:val="27"/>
          <w:lang w:val="ru-RU" w:eastAsia="ru-RU"/>
        </w:rPr>
        <w:t>предлагается направить           9</w:t>
      </w:r>
      <w:r w:rsidR="002D5D1C" w:rsidRPr="002B4C12">
        <w:rPr>
          <w:rFonts w:ascii="Times New Roman" w:hAnsi="Times New Roman" w:cs="Times New Roman"/>
          <w:sz w:val="27"/>
          <w:szCs w:val="27"/>
          <w:lang w:val="ru-RU" w:eastAsia="ru-RU"/>
        </w:rPr>
        <w:t>3 407,5 тыс. рублей, из них средства областного бюджета 89 521,8 тыс. рублей</w:t>
      </w:r>
      <w:r w:rsidR="003B5C8B" w:rsidRPr="002B4C12">
        <w:rPr>
          <w:rFonts w:ascii="Times New Roman" w:hAnsi="Times New Roman" w:cs="Times New Roman"/>
          <w:sz w:val="27"/>
          <w:szCs w:val="27"/>
          <w:lang w:val="ru-RU" w:eastAsia="ru-RU"/>
        </w:rPr>
        <w:t>,</w:t>
      </w:r>
      <w:r w:rsidR="002D5D1C" w:rsidRPr="002B4C12">
        <w:rPr>
          <w:rFonts w:ascii="Times New Roman" w:hAnsi="Times New Roman" w:cs="Times New Roman"/>
          <w:sz w:val="27"/>
          <w:szCs w:val="27"/>
          <w:lang w:val="ru-RU" w:eastAsia="ru-RU"/>
        </w:rPr>
        <w:t xml:space="preserve"> </w:t>
      </w:r>
      <w:r w:rsidR="003B5C8B" w:rsidRPr="002B4C12">
        <w:rPr>
          <w:rFonts w:ascii="Times New Roman" w:eastAsia="Times New Roman" w:hAnsi="Times New Roman" w:cs="Times New Roman"/>
          <w:sz w:val="27"/>
          <w:szCs w:val="27"/>
          <w:lang w:val="ru-RU"/>
        </w:rPr>
        <w:t xml:space="preserve">на </w:t>
      </w:r>
      <w:proofErr w:type="spellStart"/>
      <w:r w:rsidR="003B5C8B" w:rsidRPr="002B4C12">
        <w:rPr>
          <w:rFonts w:ascii="Times New Roman" w:eastAsia="Times New Roman" w:hAnsi="Times New Roman" w:cs="Times New Roman"/>
          <w:sz w:val="27"/>
          <w:szCs w:val="27"/>
          <w:lang w:val="ru-RU"/>
        </w:rPr>
        <w:t>с</w:t>
      </w:r>
      <w:r w:rsidR="003B5C8B" w:rsidRPr="002B4C12">
        <w:rPr>
          <w:rFonts w:ascii="Times New Roman" w:hAnsi="Times New Roman" w:cs="Times New Roman"/>
          <w:sz w:val="27"/>
          <w:szCs w:val="27"/>
          <w:lang w:val="ru-RU" w:eastAsia="ru-RU"/>
        </w:rPr>
        <w:t>офинансирование</w:t>
      </w:r>
      <w:proofErr w:type="spellEnd"/>
      <w:r w:rsidR="003B5C8B" w:rsidRPr="002B4C12">
        <w:rPr>
          <w:rFonts w:ascii="Times New Roman" w:hAnsi="Times New Roman" w:cs="Times New Roman"/>
          <w:sz w:val="27"/>
          <w:szCs w:val="27"/>
          <w:lang w:val="ru-RU" w:eastAsia="ru-RU"/>
        </w:rPr>
        <w:t xml:space="preserve"> расходных обязательств </w:t>
      </w:r>
      <w:r w:rsidR="00C11565">
        <w:rPr>
          <w:rFonts w:ascii="Times New Roman" w:hAnsi="Times New Roman" w:cs="Times New Roman"/>
          <w:sz w:val="27"/>
          <w:szCs w:val="27"/>
          <w:lang w:val="ru-RU" w:eastAsia="ru-RU"/>
        </w:rPr>
        <w:t>по</w:t>
      </w:r>
      <w:r w:rsidR="003B5C8B" w:rsidRPr="002B4C12">
        <w:rPr>
          <w:rFonts w:ascii="Times New Roman" w:hAnsi="Times New Roman" w:cs="Times New Roman"/>
          <w:sz w:val="27"/>
          <w:szCs w:val="27"/>
          <w:lang w:val="ru-RU" w:eastAsia="ru-RU"/>
        </w:rPr>
        <w:t xml:space="preserve"> строительств</w:t>
      </w:r>
      <w:r w:rsidR="00C11565">
        <w:rPr>
          <w:rFonts w:ascii="Times New Roman" w:hAnsi="Times New Roman" w:cs="Times New Roman"/>
          <w:sz w:val="27"/>
          <w:szCs w:val="27"/>
          <w:lang w:val="ru-RU" w:eastAsia="ru-RU"/>
        </w:rPr>
        <w:t>у</w:t>
      </w:r>
      <w:r w:rsidR="003B5C8B" w:rsidRPr="002B4C12">
        <w:rPr>
          <w:rFonts w:ascii="Times New Roman" w:hAnsi="Times New Roman" w:cs="Times New Roman"/>
          <w:sz w:val="27"/>
          <w:szCs w:val="27"/>
          <w:lang w:val="ru-RU" w:eastAsia="ru-RU"/>
        </w:rPr>
        <w:t>, реконструкци</w:t>
      </w:r>
      <w:r w:rsidR="00C11565">
        <w:rPr>
          <w:rFonts w:ascii="Times New Roman" w:hAnsi="Times New Roman" w:cs="Times New Roman"/>
          <w:sz w:val="27"/>
          <w:szCs w:val="27"/>
          <w:lang w:val="ru-RU" w:eastAsia="ru-RU"/>
        </w:rPr>
        <w:t>и</w:t>
      </w:r>
      <w:r w:rsidR="003B5C8B" w:rsidRPr="002B4C12">
        <w:rPr>
          <w:rFonts w:ascii="Times New Roman" w:hAnsi="Times New Roman" w:cs="Times New Roman"/>
          <w:sz w:val="27"/>
          <w:szCs w:val="27"/>
          <w:lang w:val="ru-RU" w:eastAsia="ru-RU"/>
        </w:rPr>
        <w:t xml:space="preserve"> и модернизаци</w:t>
      </w:r>
      <w:r w:rsidR="00C11565">
        <w:rPr>
          <w:rFonts w:ascii="Times New Roman" w:hAnsi="Times New Roman" w:cs="Times New Roman"/>
          <w:sz w:val="27"/>
          <w:szCs w:val="27"/>
          <w:lang w:val="ru-RU" w:eastAsia="ru-RU"/>
        </w:rPr>
        <w:t>и</w:t>
      </w:r>
      <w:r w:rsidR="003B5C8B" w:rsidRPr="002B4C12">
        <w:rPr>
          <w:rFonts w:ascii="Times New Roman" w:hAnsi="Times New Roman" w:cs="Times New Roman"/>
          <w:sz w:val="27"/>
          <w:szCs w:val="27"/>
          <w:lang w:val="ru-RU" w:eastAsia="ru-RU"/>
        </w:rPr>
        <w:t xml:space="preserve">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- 140 729,6 тыс. рублей, из них средства областного бюджета140 590,1 тыс. рублей. </w:t>
      </w:r>
      <w:r w:rsidR="002D5D1C" w:rsidRPr="002B4C12">
        <w:rPr>
          <w:rFonts w:ascii="Times New Roman" w:hAnsi="Times New Roman" w:cs="Times New Roman"/>
          <w:sz w:val="27"/>
          <w:szCs w:val="27"/>
          <w:lang w:val="ru-RU" w:eastAsia="ru-RU"/>
        </w:rPr>
        <w:t>В плановом периоде 2023-2024 гг.</w:t>
      </w:r>
      <w:r w:rsidR="00123DC3" w:rsidRPr="002B4C12">
        <w:rPr>
          <w:rFonts w:ascii="Times New Roman" w:hAnsi="Times New Roman" w:cs="Times New Roman"/>
          <w:sz w:val="27"/>
          <w:szCs w:val="27"/>
          <w:lang w:val="ru-RU" w:eastAsia="ru-RU"/>
        </w:rPr>
        <w:t xml:space="preserve"> расходы по данному разделу не предусмотрены.</w:t>
      </w:r>
    </w:p>
    <w:p w14:paraId="4A79741E" w14:textId="4E6E61BB" w:rsidR="00FD1CC4" w:rsidRPr="002B4C12" w:rsidRDefault="00123DC3"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sz w:val="27"/>
          <w:szCs w:val="27"/>
          <w:lang w:val="ru-RU"/>
        </w:rPr>
        <w:t>По разделу программы "</w:t>
      </w:r>
      <w:r w:rsidRPr="002B4C12">
        <w:rPr>
          <w:rFonts w:ascii="Times New Roman" w:eastAsia="Times New Roman" w:hAnsi="Times New Roman" w:cs="Times New Roman"/>
          <w:sz w:val="27"/>
          <w:szCs w:val="27"/>
          <w:lang w:val="ru-RU" w:eastAsia="ru-RU"/>
        </w:rPr>
        <w:t>Энергосбережение и повышение энергетической эффективности в Нижнеудинском муниципальном образовании" предусмотрено финансирование расходов на приобретение электроматериалов в сумме 100,0 тыс. рублей</w:t>
      </w:r>
      <w:r w:rsidR="00A07E35" w:rsidRPr="002B4C12">
        <w:rPr>
          <w:rFonts w:ascii="Times New Roman" w:eastAsia="Times New Roman" w:hAnsi="Times New Roman" w:cs="Times New Roman"/>
          <w:sz w:val="27"/>
          <w:szCs w:val="27"/>
          <w:lang w:val="ru-RU" w:eastAsia="ru-RU"/>
        </w:rPr>
        <w:t>; в</w:t>
      </w:r>
      <w:r w:rsidR="00A07E35" w:rsidRPr="002B4C12">
        <w:rPr>
          <w:rFonts w:ascii="Times New Roman" w:hAnsi="Times New Roman" w:cs="Times New Roman"/>
          <w:sz w:val="27"/>
          <w:szCs w:val="27"/>
          <w:lang w:val="ru-RU" w:eastAsia="ru-RU"/>
        </w:rPr>
        <w:t xml:space="preserve"> 2023</w:t>
      </w:r>
      <w:r w:rsidR="00C11565">
        <w:rPr>
          <w:rFonts w:ascii="Times New Roman" w:hAnsi="Times New Roman" w:cs="Times New Roman"/>
          <w:sz w:val="27"/>
          <w:szCs w:val="27"/>
          <w:lang w:val="ru-RU" w:eastAsia="ru-RU"/>
        </w:rPr>
        <w:t>, 2</w:t>
      </w:r>
      <w:r w:rsidR="00A07E35" w:rsidRPr="002B4C12">
        <w:rPr>
          <w:rFonts w:ascii="Times New Roman" w:hAnsi="Times New Roman" w:cs="Times New Roman"/>
          <w:sz w:val="27"/>
          <w:szCs w:val="27"/>
          <w:lang w:val="ru-RU" w:eastAsia="ru-RU"/>
        </w:rPr>
        <w:t>024гг. расходы по данному мероприятию предлагаются на уровне 2022 года.</w:t>
      </w:r>
    </w:p>
    <w:p w14:paraId="30686FED" w14:textId="7C983BC3" w:rsidR="00A07E35" w:rsidRPr="002B4C12" w:rsidRDefault="00A07E35"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sz w:val="27"/>
          <w:szCs w:val="27"/>
          <w:lang w:val="ru-RU"/>
        </w:rPr>
        <w:t>По</w:t>
      </w:r>
      <w:r w:rsidR="00DF5537" w:rsidRPr="002B4C12">
        <w:rPr>
          <w:rFonts w:ascii="Times New Roman" w:eastAsia="Times New Roman" w:hAnsi="Times New Roman" w:cs="Times New Roman"/>
          <w:sz w:val="27"/>
          <w:szCs w:val="27"/>
          <w:lang w:val="ru-RU"/>
        </w:rPr>
        <w:t xml:space="preserve"> разделу </w:t>
      </w:r>
      <w:r w:rsidRPr="002B4C12">
        <w:rPr>
          <w:rFonts w:ascii="Times New Roman" w:eastAsia="Times New Roman" w:hAnsi="Times New Roman" w:cs="Times New Roman"/>
          <w:sz w:val="27"/>
          <w:szCs w:val="27"/>
          <w:lang w:val="ru-RU"/>
        </w:rPr>
        <w:t xml:space="preserve">программы </w:t>
      </w:r>
      <w:r w:rsidR="00DF5537" w:rsidRPr="002B4C12">
        <w:rPr>
          <w:rFonts w:ascii="Times New Roman" w:eastAsia="Times New Roman" w:hAnsi="Times New Roman" w:cs="Times New Roman"/>
          <w:sz w:val="27"/>
          <w:szCs w:val="27"/>
          <w:lang w:val="ru-RU"/>
        </w:rPr>
        <w:t>"Ремонт инженерной инфраструктуры в Нижнеудинском муниципальном образовании" по мероприятию "Восстановление смотровых колодцев на инженерных сетях"</w:t>
      </w:r>
      <w:r w:rsidRPr="002B4C12">
        <w:rPr>
          <w:rFonts w:ascii="Times New Roman" w:eastAsia="Times New Roman" w:hAnsi="Times New Roman" w:cs="Times New Roman"/>
          <w:sz w:val="27"/>
          <w:szCs w:val="27"/>
          <w:lang w:val="ru-RU"/>
        </w:rPr>
        <w:t xml:space="preserve"> в 2022 году предусмотрено финансирование в размере 100,0 тыс. рублей; </w:t>
      </w:r>
      <w:r w:rsidR="00C11565">
        <w:rPr>
          <w:rFonts w:ascii="Times New Roman" w:eastAsia="Times New Roman" w:hAnsi="Times New Roman" w:cs="Times New Roman"/>
          <w:sz w:val="27"/>
          <w:szCs w:val="27"/>
          <w:lang w:val="ru-RU"/>
        </w:rPr>
        <w:t>в</w:t>
      </w:r>
      <w:r w:rsidRPr="002B4C12">
        <w:rPr>
          <w:rFonts w:ascii="Times New Roman" w:hAnsi="Times New Roman" w:cs="Times New Roman"/>
          <w:sz w:val="27"/>
          <w:szCs w:val="27"/>
          <w:lang w:val="ru-RU" w:eastAsia="ru-RU"/>
        </w:rPr>
        <w:t xml:space="preserve"> 2023-2024гг. расходы по данному мероприятию предлагаются на уровне 2022 года.</w:t>
      </w:r>
    </w:p>
    <w:p w14:paraId="319AA673" w14:textId="77777777" w:rsidR="00A07E35" w:rsidRPr="002B4C12" w:rsidRDefault="00A07E35" w:rsidP="00A32CC1">
      <w:pPr>
        <w:pStyle w:val="a9"/>
        <w:ind w:firstLine="851"/>
        <w:contextualSpacing/>
        <w:jc w:val="both"/>
        <w:rPr>
          <w:rFonts w:ascii="Times New Roman" w:eastAsia="Times New Roman" w:hAnsi="Times New Roman" w:cs="Times New Roman"/>
          <w:bCs/>
          <w:iCs/>
          <w:sz w:val="27"/>
          <w:szCs w:val="27"/>
          <w:lang w:val="ru-RU"/>
        </w:rPr>
      </w:pPr>
    </w:p>
    <w:p w14:paraId="14F04AF8" w14:textId="77777777" w:rsidR="00DF5537" w:rsidRPr="002B4C12" w:rsidRDefault="00336787" w:rsidP="00A32CC1">
      <w:pPr>
        <w:pStyle w:val="a9"/>
        <w:ind w:firstLine="851"/>
        <w:contextualSpacing/>
        <w:jc w:val="both"/>
        <w:rPr>
          <w:rFonts w:ascii="Times New Roman" w:eastAsia="Times New Roman" w:hAnsi="Times New Roman" w:cs="Times New Roman"/>
          <w:bCs/>
          <w:iCs/>
          <w:sz w:val="27"/>
          <w:szCs w:val="27"/>
          <w:lang w:val="ru-RU"/>
        </w:rPr>
      </w:pPr>
      <w:r w:rsidRPr="002B4C12">
        <w:rPr>
          <w:rFonts w:ascii="Times New Roman" w:eastAsia="Times New Roman" w:hAnsi="Times New Roman" w:cs="Times New Roman"/>
          <w:bCs/>
          <w:iCs/>
          <w:sz w:val="27"/>
          <w:szCs w:val="27"/>
          <w:lang w:val="ru-RU"/>
        </w:rPr>
        <w:t xml:space="preserve">По подразделу </w:t>
      </w:r>
      <w:r w:rsidRPr="00C11565">
        <w:rPr>
          <w:rFonts w:ascii="Times New Roman" w:eastAsia="Times New Roman" w:hAnsi="Times New Roman" w:cs="Times New Roman"/>
          <w:b/>
          <w:bCs/>
          <w:iCs/>
          <w:sz w:val="26"/>
          <w:szCs w:val="26"/>
          <w:lang w:val="ru-RU"/>
        </w:rPr>
        <w:t>0503 "Благоустройство"</w:t>
      </w:r>
      <w:r w:rsidR="00DF5537" w:rsidRPr="002B4C12">
        <w:rPr>
          <w:rFonts w:ascii="Times New Roman" w:eastAsia="Times New Roman" w:hAnsi="Times New Roman" w:cs="Times New Roman"/>
          <w:bCs/>
          <w:iCs/>
          <w:sz w:val="27"/>
          <w:szCs w:val="27"/>
          <w:lang w:val="ru-RU"/>
        </w:rPr>
        <w:t xml:space="preserve"> на решение вопросов в области благоустройства территории </w:t>
      </w:r>
      <w:r w:rsidR="002B4C12">
        <w:rPr>
          <w:rFonts w:ascii="Times New Roman" w:eastAsia="Times New Roman" w:hAnsi="Times New Roman" w:cs="Times New Roman"/>
          <w:bCs/>
          <w:iCs/>
          <w:sz w:val="27"/>
          <w:szCs w:val="27"/>
          <w:lang w:val="ru-RU"/>
        </w:rPr>
        <w:t xml:space="preserve">Нижнеудинского </w:t>
      </w:r>
      <w:r w:rsidR="00DF5537" w:rsidRPr="002B4C12">
        <w:rPr>
          <w:rFonts w:ascii="Times New Roman" w:eastAsia="Times New Roman" w:hAnsi="Times New Roman" w:cs="Times New Roman"/>
          <w:bCs/>
          <w:iCs/>
          <w:sz w:val="27"/>
          <w:szCs w:val="27"/>
          <w:lang w:val="ru-RU"/>
        </w:rPr>
        <w:t xml:space="preserve">муниципального образования </w:t>
      </w:r>
      <w:r w:rsidR="003177AD" w:rsidRPr="002B4C12">
        <w:rPr>
          <w:rFonts w:ascii="Times New Roman" w:eastAsia="Times New Roman" w:hAnsi="Times New Roman" w:cs="Times New Roman"/>
          <w:bCs/>
          <w:iCs/>
          <w:sz w:val="27"/>
          <w:szCs w:val="27"/>
          <w:lang w:val="ru-RU"/>
        </w:rPr>
        <w:t xml:space="preserve">в </w:t>
      </w:r>
      <w:r w:rsidR="003177AD" w:rsidRPr="002B4C12">
        <w:rPr>
          <w:rFonts w:ascii="Times New Roman" w:eastAsia="Times New Roman" w:hAnsi="Times New Roman" w:cs="Times New Roman"/>
          <w:bCs/>
          <w:iCs/>
          <w:sz w:val="27"/>
          <w:szCs w:val="27"/>
          <w:lang w:val="ru-RU"/>
        </w:rPr>
        <w:lastRenderedPageBreak/>
        <w:t xml:space="preserve">2022 году </w:t>
      </w:r>
      <w:r w:rsidRPr="002B4C12">
        <w:rPr>
          <w:rFonts w:ascii="Times New Roman" w:eastAsia="Times New Roman" w:hAnsi="Times New Roman" w:cs="Times New Roman"/>
          <w:bCs/>
          <w:iCs/>
          <w:sz w:val="27"/>
          <w:szCs w:val="27"/>
          <w:lang w:val="ru-RU"/>
        </w:rPr>
        <w:t xml:space="preserve">предлагается направить </w:t>
      </w:r>
      <w:r w:rsidR="003177AD" w:rsidRPr="002B4C12">
        <w:rPr>
          <w:rFonts w:ascii="Times New Roman" w:eastAsia="Times New Roman" w:hAnsi="Times New Roman" w:cs="Times New Roman"/>
          <w:bCs/>
          <w:iCs/>
          <w:sz w:val="27"/>
          <w:szCs w:val="27"/>
          <w:lang w:val="ru-RU"/>
        </w:rPr>
        <w:t>42 247,6 тыс. рублей</w:t>
      </w:r>
      <w:r w:rsidR="000A5DFC" w:rsidRPr="002B4C12">
        <w:rPr>
          <w:rFonts w:ascii="Times New Roman" w:eastAsia="Times New Roman" w:hAnsi="Times New Roman" w:cs="Times New Roman"/>
          <w:bCs/>
          <w:iCs/>
          <w:sz w:val="27"/>
          <w:szCs w:val="27"/>
          <w:lang w:val="ru-RU"/>
        </w:rPr>
        <w:t>, что ниже оценки 2021 года на 73,7 % или на 103 327,8 тыс. рублей (оценка 2021 года  -  145 575,5 тыс. рублей)</w:t>
      </w:r>
      <w:r w:rsidR="003177AD" w:rsidRPr="002B4C12">
        <w:rPr>
          <w:rFonts w:ascii="Times New Roman" w:eastAsia="Times New Roman" w:hAnsi="Times New Roman" w:cs="Times New Roman"/>
          <w:bCs/>
          <w:iCs/>
          <w:sz w:val="27"/>
          <w:szCs w:val="27"/>
          <w:lang w:val="ru-RU"/>
        </w:rPr>
        <w:t xml:space="preserve">; в 2023 году </w:t>
      </w:r>
      <w:r w:rsidR="003177AD" w:rsidRPr="002B4C12">
        <w:rPr>
          <w:rFonts w:ascii="Times New Roman" w:hAnsi="Times New Roman" w:cs="Times New Roman"/>
          <w:sz w:val="27"/>
          <w:szCs w:val="27"/>
          <w:lang w:val="ru-RU" w:eastAsia="ru-RU"/>
        </w:rPr>
        <w:t xml:space="preserve">– </w:t>
      </w:r>
      <w:r w:rsidR="003177AD" w:rsidRPr="002B4C12">
        <w:rPr>
          <w:rFonts w:ascii="Times New Roman" w:eastAsia="Times New Roman" w:hAnsi="Times New Roman" w:cs="Times New Roman"/>
          <w:bCs/>
          <w:iCs/>
          <w:sz w:val="27"/>
          <w:szCs w:val="27"/>
          <w:lang w:val="ru-RU"/>
        </w:rPr>
        <w:t>16</w:t>
      </w:r>
      <w:r w:rsidR="000A5DFC" w:rsidRPr="002B4C12">
        <w:rPr>
          <w:rFonts w:ascii="Times New Roman" w:eastAsia="Times New Roman" w:hAnsi="Times New Roman" w:cs="Times New Roman"/>
          <w:bCs/>
          <w:iCs/>
          <w:sz w:val="27"/>
          <w:szCs w:val="27"/>
          <w:lang w:val="ru-RU"/>
        </w:rPr>
        <w:t xml:space="preserve"> </w:t>
      </w:r>
      <w:r w:rsidR="003177AD" w:rsidRPr="002B4C12">
        <w:rPr>
          <w:rFonts w:ascii="Times New Roman" w:eastAsia="Times New Roman" w:hAnsi="Times New Roman" w:cs="Times New Roman"/>
          <w:bCs/>
          <w:iCs/>
          <w:sz w:val="27"/>
          <w:szCs w:val="27"/>
          <w:lang w:val="ru-RU"/>
        </w:rPr>
        <w:t xml:space="preserve">665,0 тыс. рублей, в 2023 году </w:t>
      </w:r>
      <w:r w:rsidR="003177AD" w:rsidRPr="002B4C12">
        <w:rPr>
          <w:rFonts w:ascii="Times New Roman" w:hAnsi="Times New Roman" w:cs="Times New Roman"/>
          <w:sz w:val="27"/>
          <w:szCs w:val="27"/>
          <w:lang w:val="ru-RU" w:eastAsia="ru-RU"/>
        </w:rPr>
        <w:t xml:space="preserve">– </w:t>
      </w:r>
      <w:r w:rsidR="000A5DFC" w:rsidRPr="002B4C12">
        <w:rPr>
          <w:rFonts w:ascii="Times New Roman" w:hAnsi="Times New Roman" w:cs="Times New Roman"/>
          <w:sz w:val="27"/>
          <w:szCs w:val="27"/>
          <w:lang w:val="ru-RU" w:eastAsia="ru-RU"/>
        </w:rPr>
        <w:t>15 662,4 тыс. рублей.</w:t>
      </w:r>
      <w:r w:rsidR="003177AD" w:rsidRPr="002B4C12">
        <w:rPr>
          <w:rFonts w:ascii="Times New Roman" w:eastAsia="Times New Roman" w:hAnsi="Times New Roman" w:cs="Times New Roman"/>
          <w:bCs/>
          <w:iCs/>
          <w:sz w:val="27"/>
          <w:szCs w:val="27"/>
          <w:lang w:val="ru-RU"/>
        </w:rPr>
        <w:t xml:space="preserve">  </w:t>
      </w:r>
    </w:p>
    <w:p w14:paraId="6178C09E" w14:textId="77777777" w:rsidR="00E96E51" w:rsidRDefault="00E96E51" w:rsidP="00A32CC1">
      <w:pPr>
        <w:pStyle w:val="a9"/>
        <w:ind w:firstLine="851"/>
        <w:contextualSpacing/>
        <w:jc w:val="both"/>
        <w:rPr>
          <w:rFonts w:ascii="Times New Roman" w:eastAsia="Times New Roman" w:hAnsi="Times New Roman" w:cs="Times New Roman"/>
          <w:bCs/>
          <w:iCs/>
          <w:sz w:val="27"/>
          <w:szCs w:val="27"/>
          <w:lang w:val="ru-RU"/>
        </w:rPr>
      </w:pPr>
    </w:p>
    <w:p w14:paraId="708253E6" w14:textId="77777777" w:rsidR="00DF5537" w:rsidRPr="002B4C12" w:rsidRDefault="000A5DFC"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bCs/>
          <w:iCs/>
          <w:sz w:val="27"/>
          <w:szCs w:val="27"/>
          <w:lang w:val="ru-RU"/>
        </w:rPr>
        <w:t>С</w:t>
      </w:r>
      <w:r w:rsidR="00DF5537" w:rsidRPr="002B4C12">
        <w:rPr>
          <w:rFonts w:ascii="Times New Roman" w:eastAsia="Times New Roman" w:hAnsi="Times New Roman" w:cs="Times New Roman"/>
          <w:sz w:val="27"/>
          <w:szCs w:val="27"/>
          <w:lang w:val="ru-RU"/>
        </w:rPr>
        <w:t>убсидия муниципальному бюджетному учреждению «Коммунальник» на финансовое обеспечение выполнения муниципального задания на оказание муниципальных услуг (выполнение работ) (целевая статья 3519900000)</w:t>
      </w:r>
      <w:r w:rsidRPr="002B4C12">
        <w:rPr>
          <w:rFonts w:ascii="Times New Roman" w:eastAsia="Times New Roman" w:hAnsi="Times New Roman" w:cs="Times New Roman"/>
          <w:sz w:val="27"/>
          <w:szCs w:val="27"/>
          <w:lang w:val="ru-RU"/>
        </w:rPr>
        <w:t xml:space="preserve"> предлагается к утверждению на 2022 год в </w:t>
      </w:r>
      <w:r w:rsidR="002B4C12">
        <w:rPr>
          <w:rFonts w:ascii="Times New Roman" w:eastAsia="Times New Roman" w:hAnsi="Times New Roman" w:cs="Times New Roman"/>
          <w:sz w:val="27"/>
          <w:szCs w:val="27"/>
          <w:lang w:val="ru-RU"/>
        </w:rPr>
        <w:t>сумме</w:t>
      </w:r>
      <w:r w:rsidRPr="002B4C12">
        <w:rPr>
          <w:rFonts w:ascii="Times New Roman" w:eastAsia="Times New Roman" w:hAnsi="Times New Roman" w:cs="Times New Roman"/>
          <w:sz w:val="27"/>
          <w:szCs w:val="27"/>
          <w:lang w:val="ru-RU"/>
        </w:rPr>
        <w:t xml:space="preserve"> 13 454,9 тыс. рублей</w:t>
      </w:r>
      <w:r w:rsidR="00DF5537" w:rsidRPr="002B4C12">
        <w:rPr>
          <w:rFonts w:ascii="Times New Roman" w:eastAsia="Times New Roman" w:hAnsi="Times New Roman" w:cs="Times New Roman"/>
          <w:sz w:val="27"/>
          <w:szCs w:val="27"/>
          <w:lang w:val="ru-RU"/>
        </w:rPr>
        <w:t>;</w:t>
      </w:r>
      <w:r w:rsidRPr="002B4C12">
        <w:rPr>
          <w:rFonts w:ascii="Times New Roman" w:eastAsia="Times New Roman" w:hAnsi="Times New Roman" w:cs="Times New Roman"/>
          <w:sz w:val="27"/>
          <w:szCs w:val="27"/>
          <w:lang w:val="ru-RU"/>
        </w:rPr>
        <w:t xml:space="preserve"> в 2023 году – 13 455,0 тыс. рублей, в 2024 году – 12 452,4 тыс. рублей.</w:t>
      </w:r>
    </w:p>
    <w:p w14:paraId="52D98AFA" w14:textId="77777777" w:rsidR="002B4C12" w:rsidRDefault="002B4C12" w:rsidP="00A32CC1">
      <w:pPr>
        <w:pStyle w:val="a9"/>
        <w:ind w:firstLine="851"/>
        <w:contextualSpacing/>
        <w:jc w:val="both"/>
        <w:rPr>
          <w:rFonts w:ascii="Times New Roman" w:eastAsia="Times New Roman" w:hAnsi="Times New Roman" w:cs="Times New Roman"/>
          <w:sz w:val="27"/>
          <w:szCs w:val="27"/>
          <w:lang w:val="ru-RU"/>
        </w:rPr>
      </w:pPr>
    </w:p>
    <w:p w14:paraId="7EB56C5D" w14:textId="05FA5165" w:rsidR="00DF5537" w:rsidRPr="00446F58" w:rsidRDefault="000A5DFC" w:rsidP="00A32CC1">
      <w:pPr>
        <w:pStyle w:val="a9"/>
        <w:ind w:firstLine="851"/>
        <w:contextualSpacing/>
        <w:jc w:val="both"/>
        <w:rPr>
          <w:rFonts w:ascii="Times New Roman" w:eastAsia="Times New Roman" w:hAnsi="Times New Roman" w:cs="Times New Roman"/>
          <w:sz w:val="27"/>
          <w:szCs w:val="27"/>
          <w:lang w:val="ru-RU"/>
        </w:rPr>
      </w:pPr>
      <w:r w:rsidRPr="002B4C12">
        <w:rPr>
          <w:rFonts w:ascii="Times New Roman" w:eastAsia="Times New Roman" w:hAnsi="Times New Roman" w:cs="Times New Roman"/>
          <w:sz w:val="27"/>
          <w:szCs w:val="27"/>
          <w:lang w:val="ru-RU"/>
        </w:rPr>
        <w:t>Н</w:t>
      </w:r>
      <w:r w:rsidR="00DF5537" w:rsidRPr="002B4C12">
        <w:rPr>
          <w:rFonts w:ascii="Times New Roman" w:eastAsia="Times New Roman" w:hAnsi="Times New Roman" w:cs="Times New Roman"/>
          <w:sz w:val="27"/>
          <w:szCs w:val="27"/>
          <w:lang w:val="ru-RU"/>
        </w:rPr>
        <w:t>а реализацию мероприятий муниципальной программы "Формирование современной городской среды на территории Нижнеудинского муниципального образования на 2018</w:t>
      </w:r>
      <w:r w:rsidR="00DF5537" w:rsidRPr="00446F58">
        <w:rPr>
          <w:rFonts w:ascii="Times New Roman" w:eastAsia="Times New Roman" w:hAnsi="Times New Roman" w:cs="Times New Roman"/>
          <w:sz w:val="27"/>
          <w:szCs w:val="27"/>
          <w:lang w:val="ru-RU"/>
        </w:rPr>
        <w:t xml:space="preserve">-2024гг." </w:t>
      </w:r>
      <w:r w:rsidRPr="00446F58">
        <w:rPr>
          <w:rFonts w:ascii="Times New Roman" w:eastAsia="Times New Roman" w:hAnsi="Times New Roman" w:cs="Times New Roman"/>
          <w:sz w:val="27"/>
          <w:szCs w:val="27"/>
          <w:lang w:val="ru-RU"/>
        </w:rPr>
        <w:t xml:space="preserve"> на 2022 год предусмотрены бюджетные ассигнования в размере </w:t>
      </w:r>
      <w:r w:rsidR="00155C84" w:rsidRPr="00446F58">
        <w:rPr>
          <w:rFonts w:ascii="Times New Roman" w:eastAsia="Times New Roman" w:hAnsi="Times New Roman" w:cs="Times New Roman"/>
          <w:sz w:val="27"/>
          <w:szCs w:val="27"/>
          <w:lang w:val="ru-RU"/>
        </w:rPr>
        <w:t xml:space="preserve">22 972,7 тыс. рублей, что ниже оценки 2021 года на </w:t>
      </w:r>
      <w:r w:rsidR="00446F58" w:rsidRPr="00446F58">
        <w:rPr>
          <w:rFonts w:ascii="Times New Roman" w:eastAsia="Times New Roman" w:hAnsi="Times New Roman" w:cs="Times New Roman"/>
          <w:sz w:val="27"/>
          <w:szCs w:val="27"/>
          <w:lang w:val="ru-RU"/>
        </w:rPr>
        <w:t xml:space="preserve">91 584,6 </w:t>
      </w:r>
      <w:r w:rsidR="00155C84" w:rsidRPr="00446F58">
        <w:rPr>
          <w:rFonts w:ascii="Times New Roman" w:eastAsia="Times New Roman" w:hAnsi="Times New Roman" w:cs="Times New Roman"/>
          <w:sz w:val="27"/>
          <w:szCs w:val="27"/>
          <w:lang w:val="ru-RU"/>
        </w:rPr>
        <w:t>тыс. рублей</w:t>
      </w:r>
      <w:r w:rsidR="00E2141C" w:rsidRPr="00446F58">
        <w:rPr>
          <w:rFonts w:ascii="Times New Roman" w:eastAsia="Times New Roman" w:hAnsi="Times New Roman" w:cs="Times New Roman"/>
          <w:sz w:val="27"/>
          <w:szCs w:val="27"/>
          <w:lang w:val="ru-RU"/>
        </w:rPr>
        <w:t xml:space="preserve"> (оценка 2021 года – </w:t>
      </w:r>
      <w:r w:rsidR="00446F58" w:rsidRPr="00446F58">
        <w:rPr>
          <w:rFonts w:ascii="Times New Roman" w:eastAsia="Times New Roman" w:hAnsi="Times New Roman" w:cs="Times New Roman"/>
          <w:sz w:val="27"/>
          <w:szCs w:val="27"/>
          <w:lang w:val="ru-RU"/>
        </w:rPr>
        <w:t>114 557,3</w:t>
      </w:r>
      <w:r w:rsidR="00E2141C" w:rsidRPr="00446F58">
        <w:rPr>
          <w:rFonts w:ascii="Times New Roman" w:eastAsia="Times New Roman" w:hAnsi="Times New Roman" w:cs="Times New Roman"/>
          <w:sz w:val="27"/>
          <w:szCs w:val="27"/>
          <w:lang w:val="ru-RU"/>
        </w:rPr>
        <w:t>тыс. рублей), в</w:t>
      </w:r>
      <w:r w:rsidR="00337562" w:rsidRPr="00446F58">
        <w:rPr>
          <w:rFonts w:ascii="Times New Roman" w:eastAsia="Times New Roman" w:hAnsi="Times New Roman" w:cs="Times New Roman"/>
          <w:sz w:val="27"/>
          <w:szCs w:val="27"/>
          <w:lang w:val="ru-RU"/>
        </w:rPr>
        <w:t xml:space="preserve"> плановом периоде </w:t>
      </w:r>
      <w:r w:rsidR="00E2141C" w:rsidRPr="00446F58">
        <w:rPr>
          <w:rFonts w:ascii="Times New Roman" w:eastAsia="Times New Roman" w:hAnsi="Times New Roman" w:cs="Times New Roman"/>
          <w:sz w:val="27"/>
          <w:szCs w:val="27"/>
          <w:lang w:val="ru-RU"/>
        </w:rPr>
        <w:t xml:space="preserve">2023 </w:t>
      </w:r>
      <w:r w:rsidR="00337562" w:rsidRPr="00446F58">
        <w:rPr>
          <w:rFonts w:ascii="Times New Roman" w:eastAsia="Times New Roman" w:hAnsi="Times New Roman" w:cs="Times New Roman"/>
          <w:sz w:val="27"/>
          <w:szCs w:val="27"/>
          <w:lang w:val="ru-RU"/>
        </w:rPr>
        <w:t>-2024гг. по 500,0 тыс. рублей ежегодно.</w:t>
      </w:r>
    </w:p>
    <w:p w14:paraId="110B19EF" w14:textId="77777777" w:rsidR="00F07497" w:rsidRPr="002B4C12" w:rsidRDefault="00F07497" w:rsidP="00A32CC1">
      <w:pPr>
        <w:pStyle w:val="a9"/>
        <w:ind w:firstLine="851"/>
        <w:contextualSpacing/>
        <w:jc w:val="both"/>
        <w:rPr>
          <w:rFonts w:ascii="Times New Roman" w:hAnsi="Times New Roman" w:cs="Times New Roman"/>
          <w:sz w:val="27"/>
          <w:szCs w:val="27"/>
          <w:lang w:val="ru-RU" w:eastAsia="ru-RU"/>
        </w:rPr>
      </w:pPr>
      <w:r w:rsidRPr="00446F58">
        <w:rPr>
          <w:rFonts w:ascii="Times New Roman" w:hAnsi="Times New Roman" w:cs="Times New Roman"/>
          <w:sz w:val="27"/>
          <w:szCs w:val="27"/>
          <w:lang w:val="ru-RU"/>
        </w:rPr>
        <w:t>Программа утверждена постановлением администрации от 26</w:t>
      </w:r>
      <w:r w:rsidR="00155C84">
        <w:rPr>
          <w:rFonts w:ascii="Times New Roman" w:hAnsi="Times New Roman" w:cs="Times New Roman"/>
          <w:sz w:val="27"/>
          <w:szCs w:val="27"/>
          <w:lang w:val="ru-RU"/>
        </w:rPr>
        <w:t xml:space="preserve">.09.2017 </w:t>
      </w:r>
      <w:r w:rsidRPr="002B4C12">
        <w:rPr>
          <w:rFonts w:ascii="Times New Roman" w:hAnsi="Times New Roman" w:cs="Times New Roman"/>
          <w:sz w:val="27"/>
          <w:szCs w:val="27"/>
          <w:lang w:val="ru-RU"/>
        </w:rPr>
        <w:t xml:space="preserve">№1486; </w:t>
      </w:r>
      <w:r w:rsidRPr="002B4C12">
        <w:rPr>
          <w:rFonts w:ascii="Times New Roman" w:eastAsia="Calibri" w:hAnsi="Times New Roman" w:cs="Times New Roman"/>
          <w:sz w:val="27"/>
          <w:szCs w:val="27"/>
          <w:lang w:val="ru-RU"/>
        </w:rPr>
        <w:t>ф</w:t>
      </w:r>
      <w:r w:rsidRPr="002B4C12">
        <w:rPr>
          <w:rFonts w:ascii="Times New Roman" w:hAnsi="Times New Roman" w:cs="Times New Roman"/>
          <w:sz w:val="27"/>
          <w:szCs w:val="27"/>
          <w:lang w:val="ru-RU"/>
        </w:rPr>
        <w:t>инансирование затрат на реализацию мероприятий программы осуществляется за счет средств бюджета Нижнеудинского муниципального образования с привлечением бюджетных средств из бюджетов других уровней бюджетной системы Российской Федерации.</w:t>
      </w:r>
      <w:r w:rsidRPr="002B4C12">
        <w:rPr>
          <w:rFonts w:ascii="Times New Roman" w:hAnsi="Times New Roman" w:cs="Times New Roman"/>
          <w:sz w:val="27"/>
          <w:szCs w:val="27"/>
          <w:lang w:val="ru-RU" w:eastAsia="ru-RU"/>
        </w:rPr>
        <w:t xml:space="preserve"> </w:t>
      </w:r>
    </w:p>
    <w:p w14:paraId="71EE99E6" w14:textId="5CDC8921" w:rsidR="00F07497"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xml:space="preserve">Цель Программы: </w:t>
      </w:r>
      <w:r w:rsidR="0086678D">
        <w:rPr>
          <w:rFonts w:ascii="Times New Roman" w:hAnsi="Times New Roman" w:cs="Times New Roman"/>
          <w:sz w:val="27"/>
          <w:szCs w:val="27"/>
          <w:lang w:val="ru-RU"/>
        </w:rPr>
        <w:t>п</w:t>
      </w:r>
      <w:r w:rsidRPr="00155C84">
        <w:rPr>
          <w:rFonts w:ascii="Times New Roman" w:hAnsi="Times New Roman" w:cs="Times New Roman"/>
          <w:sz w:val="27"/>
          <w:szCs w:val="27"/>
          <w:lang w:val="ru-RU"/>
        </w:rPr>
        <w:t>овышение качества и комфорта городской среды на  территории Нижнеудинского муниципального образования</w:t>
      </w:r>
      <w:r>
        <w:rPr>
          <w:rFonts w:ascii="Times New Roman" w:hAnsi="Times New Roman" w:cs="Times New Roman"/>
          <w:sz w:val="27"/>
          <w:szCs w:val="27"/>
          <w:lang w:val="ru-RU"/>
        </w:rPr>
        <w:t>.</w:t>
      </w:r>
    </w:p>
    <w:p w14:paraId="6992EF9C" w14:textId="77777777" w:rsidR="00155C84" w:rsidRDefault="00155C84" w:rsidP="00A32CC1">
      <w:pPr>
        <w:pStyle w:val="a9"/>
        <w:ind w:firstLine="851"/>
        <w:contextualSpacing/>
        <w:jc w:val="both"/>
        <w:rPr>
          <w:rFonts w:ascii="Times New Roman" w:eastAsia="Times New Roman" w:hAnsi="Times New Roman" w:cs="Times New Roman"/>
          <w:sz w:val="27"/>
          <w:szCs w:val="27"/>
          <w:lang w:val="ru-RU" w:eastAsia="ru-RU"/>
        </w:rPr>
      </w:pPr>
      <w:r w:rsidRPr="002B4C12">
        <w:rPr>
          <w:rFonts w:ascii="Times New Roman" w:hAnsi="Times New Roman" w:cs="Times New Roman"/>
          <w:sz w:val="27"/>
          <w:szCs w:val="27"/>
          <w:lang w:val="ru-RU"/>
        </w:rPr>
        <w:t>Для оценки эффективности реализации мероприятий программы утверждены ц</w:t>
      </w:r>
      <w:r w:rsidRPr="002B4C12">
        <w:rPr>
          <w:rFonts w:ascii="Times New Roman" w:eastAsia="Times New Roman" w:hAnsi="Times New Roman" w:cs="Times New Roman"/>
          <w:sz w:val="27"/>
          <w:szCs w:val="27"/>
          <w:lang w:val="ru-RU" w:eastAsia="ru-RU"/>
        </w:rPr>
        <w:t xml:space="preserve">елевые </w:t>
      </w:r>
      <w:r>
        <w:rPr>
          <w:rFonts w:ascii="Times New Roman" w:eastAsia="Times New Roman" w:hAnsi="Times New Roman" w:cs="Times New Roman"/>
          <w:sz w:val="27"/>
          <w:szCs w:val="27"/>
          <w:lang w:val="ru-RU" w:eastAsia="ru-RU"/>
        </w:rPr>
        <w:t xml:space="preserve">индикаторы и </w:t>
      </w:r>
      <w:r w:rsidRPr="002B4C12">
        <w:rPr>
          <w:rFonts w:ascii="Times New Roman" w:eastAsia="Times New Roman" w:hAnsi="Times New Roman" w:cs="Times New Roman"/>
          <w:sz w:val="27"/>
          <w:szCs w:val="27"/>
          <w:lang w:val="ru-RU" w:eastAsia="ru-RU"/>
        </w:rPr>
        <w:t>показатели муниципальной программы:</w:t>
      </w:r>
    </w:p>
    <w:p w14:paraId="44FF129B" w14:textId="77777777" w:rsid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количество благоустроенных дворовых территорий многоквартирных домов;</w:t>
      </w:r>
    </w:p>
    <w:p w14:paraId="0879A379" w14:textId="77777777" w:rsid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площадь благоустроенных дворовых территорий многоквартирных домов;</w:t>
      </w:r>
    </w:p>
    <w:p w14:paraId="3D81004B" w14:textId="77777777" w:rsid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доля благоустроенных дворовых территорий многоквартирных домов от общего количества дворовых территорий многоквартирных домов;</w:t>
      </w:r>
    </w:p>
    <w:p w14:paraId="18F524F3" w14:textId="77777777" w:rsid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0F9740BE" w14:textId="77777777" w:rsid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количество реализованных комплексных проектов благоустройства общественных территорий;</w:t>
      </w:r>
    </w:p>
    <w:p w14:paraId="389B70EC" w14:textId="77777777" w:rsid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площадь благоустроенных общественных территорий;</w:t>
      </w:r>
    </w:p>
    <w:p w14:paraId="3E47D48B" w14:textId="77777777" w:rsid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доля площади благоустроенных общественных территорий к общей площади общественных территорий;</w:t>
      </w:r>
    </w:p>
    <w:p w14:paraId="64B1A4EC" w14:textId="77777777" w:rsid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площадь благоустроенных общественных территорий, приходящихся на 1 жителя;</w:t>
      </w:r>
    </w:p>
    <w:p w14:paraId="0E10D611" w14:textId="77777777" w:rsid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xml:space="preserve">-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w:t>
      </w:r>
      <w:r w:rsidRPr="00155C84">
        <w:rPr>
          <w:rFonts w:ascii="Times New Roman" w:hAnsi="Times New Roman" w:cs="Times New Roman"/>
          <w:sz w:val="27"/>
          <w:szCs w:val="27"/>
          <w:lang w:val="ru-RU"/>
        </w:rPr>
        <w:lastRenderedPageBreak/>
        <w:t>(пользовании), в соответствии с требованиями утвержденных Правил благоустройства территории Нижнеудинского муниципального образования;</w:t>
      </w:r>
    </w:p>
    <w:p w14:paraId="36F105F8" w14:textId="77777777" w:rsidR="00155C84" w:rsidRDefault="00155C84" w:rsidP="00A32CC1">
      <w:pPr>
        <w:pStyle w:val="a9"/>
        <w:ind w:firstLine="851"/>
        <w:contextualSpacing/>
        <w:jc w:val="both"/>
        <w:rPr>
          <w:rFonts w:ascii="Times New Roman" w:hAnsi="Times New Roman" w:cs="Times New Roman"/>
          <w:bCs/>
          <w:sz w:val="27"/>
          <w:szCs w:val="27"/>
          <w:lang w:val="ru-RU"/>
        </w:rPr>
      </w:pPr>
      <w:r w:rsidRPr="00155C84">
        <w:rPr>
          <w:rFonts w:ascii="Times New Roman" w:hAnsi="Times New Roman" w:cs="Times New Roman"/>
          <w:sz w:val="27"/>
          <w:szCs w:val="27"/>
          <w:lang w:val="ru-RU"/>
        </w:rPr>
        <w:t xml:space="preserve">- количество  </w:t>
      </w:r>
      <w:r w:rsidRPr="00155C84">
        <w:rPr>
          <w:rFonts w:ascii="Times New Roman" w:hAnsi="Times New Roman" w:cs="Times New Roman"/>
          <w:bCs/>
          <w:sz w:val="27"/>
          <w:szCs w:val="27"/>
          <w:lang w:val="ru-RU"/>
        </w:rPr>
        <w:t>индивидуальных жилых домов и земельных участков, предоставленных для их размещения, по которым проведена инвентаризация территории;</w:t>
      </w:r>
    </w:p>
    <w:p w14:paraId="577ED2FC" w14:textId="77777777" w:rsidR="00155C84" w:rsidRP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Нижнеудинского муниципального образования;</w:t>
      </w:r>
    </w:p>
    <w:p w14:paraId="3770E9DC" w14:textId="77777777" w:rsidR="00155C84" w:rsidRPr="00155C84" w:rsidRDefault="00155C84" w:rsidP="00A32CC1">
      <w:pPr>
        <w:pStyle w:val="a9"/>
        <w:ind w:firstLine="851"/>
        <w:contextualSpacing/>
        <w:jc w:val="both"/>
        <w:rPr>
          <w:rFonts w:ascii="Times New Roman" w:hAnsi="Times New Roman" w:cs="Times New Roman"/>
          <w:sz w:val="27"/>
          <w:szCs w:val="27"/>
          <w:lang w:val="ru-RU"/>
        </w:rPr>
      </w:pPr>
      <w:r w:rsidRPr="00155C84">
        <w:rPr>
          <w:rFonts w:ascii="Times New Roman" w:hAnsi="Times New Roman" w:cs="Times New Roman"/>
          <w:sz w:val="27"/>
          <w:szCs w:val="27"/>
          <w:lang w:val="ru-RU"/>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14:paraId="01C86E60" w14:textId="77777777" w:rsidR="00155C84" w:rsidRPr="00155C84" w:rsidRDefault="00155C84" w:rsidP="00A32CC1">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Оценка эффективности реализации мероприятий программы проводится по итогам финансового года.</w:t>
      </w:r>
    </w:p>
    <w:p w14:paraId="013EF700" w14:textId="77777777" w:rsidR="00F07497" w:rsidRDefault="00E2141C" w:rsidP="00A32CC1">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В 2022 году бюджетные ассигнования </w:t>
      </w:r>
      <w:r w:rsidR="00080EF4">
        <w:rPr>
          <w:rFonts w:ascii="Times New Roman" w:eastAsia="Times New Roman" w:hAnsi="Times New Roman" w:cs="Times New Roman"/>
          <w:sz w:val="27"/>
          <w:szCs w:val="27"/>
          <w:lang w:val="ru-RU"/>
        </w:rPr>
        <w:t xml:space="preserve">в рамках данной программы </w:t>
      </w:r>
      <w:r w:rsidR="002C011F">
        <w:rPr>
          <w:rFonts w:ascii="Times New Roman" w:eastAsia="Times New Roman" w:hAnsi="Times New Roman" w:cs="Times New Roman"/>
          <w:sz w:val="27"/>
          <w:szCs w:val="27"/>
          <w:lang w:val="ru-RU"/>
        </w:rPr>
        <w:t>предлагается направить:</w:t>
      </w:r>
    </w:p>
    <w:p w14:paraId="67966F3A" w14:textId="77777777" w:rsidR="00E2141C" w:rsidRDefault="00E2141C" w:rsidP="00A32CC1">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 на благоустройство дворовых и общественных территорий  в сумме 15 251,2 тыс. рублей, в том числе средства федерального бюджета – 11942,0 тыс. рублей, средства областного бюджета  – 3044,4 тыс. рублей, средства местного бюджета  – 264,8 тыс. рублей;</w:t>
      </w:r>
    </w:p>
    <w:p w14:paraId="1135E5B3" w14:textId="77777777" w:rsidR="00E2141C" w:rsidRDefault="00E2141C" w:rsidP="00A32CC1">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2) на экспертизу проектной и сметной документации – 100,00 тыс. рублей (средства местного бюджета);</w:t>
      </w:r>
    </w:p>
    <w:p w14:paraId="5BB9BE65" w14:textId="77777777" w:rsidR="00F07497" w:rsidRPr="002B4C12" w:rsidRDefault="00E2141C" w:rsidP="00A32CC1">
      <w:pPr>
        <w:pStyle w:val="a9"/>
        <w:ind w:firstLine="851"/>
        <w:contextualSpacing/>
        <w:jc w:val="both"/>
        <w:rPr>
          <w:rFonts w:ascii="Times New Roman" w:eastAsia="Times New Roman" w:hAnsi="Times New Roman" w:cs="Times New Roman"/>
          <w:sz w:val="27"/>
          <w:szCs w:val="27"/>
          <w:lang w:val="ru-RU"/>
        </w:rPr>
      </w:pPr>
      <w:r w:rsidRPr="002C011F">
        <w:rPr>
          <w:rFonts w:ascii="Times New Roman" w:eastAsia="Times New Roman" w:hAnsi="Times New Roman" w:cs="Times New Roman"/>
          <w:sz w:val="27"/>
          <w:szCs w:val="27"/>
          <w:lang w:val="ru-RU"/>
        </w:rPr>
        <w:t xml:space="preserve">3) </w:t>
      </w:r>
      <w:r w:rsidR="00554B59">
        <w:rPr>
          <w:rFonts w:ascii="Times New Roman" w:hAnsi="Times New Roman" w:cs="Times New Roman"/>
          <w:sz w:val="27"/>
          <w:szCs w:val="27"/>
          <w:lang w:val="ru-RU"/>
        </w:rPr>
        <w:t>о</w:t>
      </w:r>
      <w:r w:rsidR="002C011F" w:rsidRPr="002C011F">
        <w:rPr>
          <w:rFonts w:ascii="Times New Roman" w:hAnsi="Times New Roman" w:cs="Times New Roman"/>
          <w:sz w:val="27"/>
          <w:szCs w:val="27"/>
          <w:lang w:val="ru-RU"/>
        </w:rPr>
        <w:t xml:space="preserve">бустройство мест массового отдыха населения </w:t>
      </w:r>
      <w:r w:rsidR="004F0351">
        <w:rPr>
          <w:rFonts w:ascii="Times New Roman" w:hAnsi="Times New Roman" w:cs="Times New Roman"/>
          <w:sz w:val="27"/>
          <w:szCs w:val="27"/>
          <w:lang w:val="ru-RU"/>
        </w:rPr>
        <w:t>на объекте «</w:t>
      </w:r>
      <w:r w:rsidR="002C011F" w:rsidRPr="002C011F">
        <w:rPr>
          <w:rFonts w:ascii="Times New Roman" w:hAnsi="Times New Roman" w:cs="Times New Roman"/>
          <w:sz w:val="27"/>
          <w:szCs w:val="27"/>
          <w:lang w:val="ru-RU"/>
        </w:rPr>
        <w:t xml:space="preserve">Благоустройство парка Городского дворца культуры и набережной реки </w:t>
      </w:r>
      <w:proofErr w:type="spellStart"/>
      <w:r w:rsidR="002C011F" w:rsidRPr="002C011F">
        <w:rPr>
          <w:rFonts w:ascii="Times New Roman" w:hAnsi="Times New Roman" w:cs="Times New Roman"/>
          <w:sz w:val="27"/>
          <w:szCs w:val="27"/>
          <w:lang w:val="ru-RU"/>
        </w:rPr>
        <w:t>Застрянки</w:t>
      </w:r>
      <w:proofErr w:type="spellEnd"/>
      <w:r w:rsidR="002C011F" w:rsidRPr="002C011F">
        <w:rPr>
          <w:rFonts w:ascii="Times New Roman" w:hAnsi="Times New Roman" w:cs="Times New Roman"/>
          <w:sz w:val="27"/>
          <w:szCs w:val="27"/>
          <w:lang w:val="ru-RU"/>
        </w:rPr>
        <w:t xml:space="preserve">» по перечню проектов </w:t>
      </w:r>
      <w:r w:rsidR="004F0351" w:rsidRPr="002B4C12">
        <w:rPr>
          <w:rFonts w:ascii="Times New Roman" w:eastAsia="Times New Roman" w:hAnsi="Times New Roman" w:cs="Times New Roman"/>
          <w:sz w:val="27"/>
          <w:szCs w:val="27"/>
          <w:lang w:val="ru-RU"/>
        </w:rPr>
        <w:t>"</w:t>
      </w:r>
      <w:r w:rsidR="002C011F" w:rsidRPr="002C011F">
        <w:rPr>
          <w:rFonts w:ascii="Times New Roman" w:hAnsi="Times New Roman" w:cs="Times New Roman"/>
          <w:sz w:val="27"/>
          <w:szCs w:val="27"/>
          <w:lang w:val="ru-RU"/>
        </w:rPr>
        <w:t>Народных инициатив</w:t>
      </w:r>
      <w:r w:rsidR="004F0351" w:rsidRPr="002B4C12">
        <w:rPr>
          <w:rFonts w:ascii="Times New Roman" w:eastAsia="Times New Roman" w:hAnsi="Times New Roman" w:cs="Times New Roman"/>
          <w:sz w:val="27"/>
          <w:szCs w:val="27"/>
          <w:lang w:val="ru-RU"/>
        </w:rPr>
        <w:t>"</w:t>
      </w:r>
      <w:r w:rsidR="00066436">
        <w:rPr>
          <w:rFonts w:ascii="Times New Roman" w:eastAsia="Times New Roman" w:hAnsi="Times New Roman" w:cs="Times New Roman"/>
          <w:sz w:val="27"/>
          <w:szCs w:val="27"/>
          <w:lang w:val="ru-RU"/>
        </w:rPr>
        <w:t xml:space="preserve"> </w:t>
      </w:r>
      <w:r w:rsidR="00066436">
        <w:rPr>
          <w:rFonts w:ascii="Times New Roman" w:hAnsi="Times New Roman" w:cs="Times New Roman"/>
          <w:sz w:val="27"/>
          <w:szCs w:val="27"/>
          <w:lang w:val="ru-RU"/>
        </w:rPr>
        <w:t>(завершение работ)</w:t>
      </w:r>
      <w:r w:rsidR="002C011F">
        <w:rPr>
          <w:rFonts w:ascii="Times New Roman" w:hAnsi="Times New Roman" w:cs="Times New Roman"/>
          <w:sz w:val="27"/>
          <w:szCs w:val="27"/>
          <w:lang w:val="ru-RU"/>
        </w:rPr>
        <w:t xml:space="preserve">  </w:t>
      </w:r>
      <w:r w:rsidR="000C2312">
        <w:rPr>
          <w:rFonts w:ascii="Times New Roman" w:eastAsia="Times New Roman" w:hAnsi="Times New Roman" w:cs="Times New Roman"/>
          <w:sz w:val="27"/>
          <w:szCs w:val="27"/>
          <w:lang w:val="ru-RU"/>
        </w:rPr>
        <w:t xml:space="preserve">– </w:t>
      </w:r>
      <w:r w:rsidR="002C011F">
        <w:rPr>
          <w:rFonts w:ascii="Times New Roman" w:hAnsi="Times New Roman" w:cs="Times New Roman"/>
          <w:sz w:val="27"/>
          <w:szCs w:val="27"/>
          <w:lang w:val="ru-RU"/>
        </w:rPr>
        <w:t xml:space="preserve">7621,5 тыс. рублей, в том числе средства областного бюджета  </w:t>
      </w:r>
      <w:r w:rsidR="000C2312">
        <w:rPr>
          <w:rFonts w:ascii="Times New Roman" w:eastAsia="Times New Roman" w:hAnsi="Times New Roman" w:cs="Times New Roman"/>
          <w:sz w:val="27"/>
          <w:szCs w:val="27"/>
          <w:lang w:val="ru-RU"/>
        </w:rPr>
        <w:t xml:space="preserve">– </w:t>
      </w:r>
      <w:r w:rsidR="002C011F">
        <w:rPr>
          <w:rFonts w:ascii="Times New Roman" w:hAnsi="Times New Roman" w:cs="Times New Roman"/>
          <w:sz w:val="27"/>
          <w:szCs w:val="27"/>
          <w:lang w:val="ru-RU"/>
        </w:rPr>
        <w:t xml:space="preserve"> 7011,8 тыс. рублей, средства мес</w:t>
      </w:r>
      <w:r w:rsidR="00B9017C">
        <w:rPr>
          <w:rFonts w:ascii="Times New Roman" w:hAnsi="Times New Roman" w:cs="Times New Roman"/>
          <w:sz w:val="27"/>
          <w:szCs w:val="27"/>
          <w:lang w:val="ru-RU"/>
        </w:rPr>
        <w:t>тного бюджета 609,7 тыс. рублей</w:t>
      </w:r>
      <w:r w:rsidR="00554B59">
        <w:rPr>
          <w:rFonts w:ascii="Times New Roman" w:hAnsi="Times New Roman" w:cs="Times New Roman"/>
          <w:sz w:val="27"/>
          <w:szCs w:val="27"/>
          <w:lang w:val="ru-RU"/>
        </w:rPr>
        <w:t>.</w:t>
      </w:r>
      <w:r w:rsidR="00B9017C">
        <w:rPr>
          <w:rFonts w:ascii="Times New Roman" w:hAnsi="Times New Roman" w:cs="Times New Roman"/>
          <w:sz w:val="27"/>
          <w:szCs w:val="27"/>
          <w:lang w:val="ru-RU"/>
        </w:rPr>
        <w:t xml:space="preserve"> </w:t>
      </w:r>
    </w:p>
    <w:p w14:paraId="7FCA15A2" w14:textId="77777777" w:rsidR="00554B59" w:rsidRDefault="00554B59" w:rsidP="00A32CC1">
      <w:pPr>
        <w:pStyle w:val="a9"/>
        <w:ind w:firstLine="851"/>
        <w:contextualSpacing/>
        <w:jc w:val="both"/>
        <w:rPr>
          <w:rFonts w:ascii="Times New Roman" w:eastAsia="Times New Roman" w:hAnsi="Times New Roman" w:cs="Times New Roman"/>
          <w:sz w:val="27"/>
          <w:szCs w:val="27"/>
          <w:lang w:val="ru-RU"/>
        </w:rPr>
      </w:pPr>
    </w:p>
    <w:p w14:paraId="06ACEC1B" w14:textId="045E60E6" w:rsidR="000C2312" w:rsidRDefault="00EC1E49" w:rsidP="00A32CC1">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Н</w:t>
      </w:r>
      <w:r w:rsidR="00DF5537" w:rsidRPr="002B4C12">
        <w:rPr>
          <w:rFonts w:ascii="Times New Roman" w:eastAsia="Times New Roman" w:hAnsi="Times New Roman" w:cs="Times New Roman"/>
          <w:sz w:val="27"/>
          <w:szCs w:val="27"/>
          <w:lang w:val="ru-RU"/>
        </w:rPr>
        <w:t xml:space="preserve">а реализацию мероприятий муниципальной программы </w:t>
      </w:r>
      <w:r w:rsidR="004F0351" w:rsidRPr="002B4C12">
        <w:rPr>
          <w:rFonts w:ascii="Times New Roman" w:eastAsia="Times New Roman" w:hAnsi="Times New Roman" w:cs="Times New Roman"/>
          <w:sz w:val="27"/>
          <w:szCs w:val="27"/>
          <w:lang w:val="ru-RU"/>
        </w:rPr>
        <w:t>"</w:t>
      </w:r>
      <w:r w:rsidR="00DF5537" w:rsidRPr="002B4C12">
        <w:rPr>
          <w:rFonts w:ascii="Times New Roman" w:eastAsia="Times New Roman" w:hAnsi="Times New Roman" w:cs="Times New Roman"/>
          <w:sz w:val="27"/>
          <w:szCs w:val="27"/>
          <w:lang w:val="ru-RU"/>
        </w:rPr>
        <w:t>Благоустройство и озеленение Нижнеудинского муниципального образования на 2018-202</w:t>
      </w:r>
      <w:r>
        <w:rPr>
          <w:rFonts w:ascii="Times New Roman" w:eastAsia="Times New Roman" w:hAnsi="Times New Roman" w:cs="Times New Roman"/>
          <w:sz w:val="27"/>
          <w:szCs w:val="27"/>
          <w:lang w:val="ru-RU"/>
        </w:rPr>
        <w:t>4</w:t>
      </w:r>
      <w:r w:rsidR="00DF5537" w:rsidRPr="002B4C12">
        <w:rPr>
          <w:rFonts w:ascii="Times New Roman" w:eastAsia="Times New Roman" w:hAnsi="Times New Roman" w:cs="Times New Roman"/>
          <w:sz w:val="27"/>
          <w:szCs w:val="27"/>
          <w:lang w:val="ru-RU"/>
        </w:rPr>
        <w:t>гг</w:t>
      </w:r>
      <w:r w:rsidR="004F0351">
        <w:rPr>
          <w:rFonts w:ascii="Times New Roman" w:eastAsia="Times New Roman" w:hAnsi="Times New Roman" w:cs="Times New Roman"/>
          <w:sz w:val="27"/>
          <w:szCs w:val="27"/>
          <w:lang w:val="ru-RU"/>
        </w:rPr>
        <w:t>.</w:t>
      </w:r>
      <w:r w:rsidR="004F0351" w:rsidRPr="002B4C12">
        <w:rPr>
          <w:rFonts w:ascii="Times New Roman" w:eastAsia="Times New Roman" w:hAnsi="Times New Roman" w:cs="Times New Roman"/>
          <w:sz w:val="27"/>
          <w:szCs w:val="27"/>
          <w:lang w:val="ru-RU"/>
        </w:rPr>
        <w:t xml:space="preserve">" </w:t>
      </w:r>
      <w:r w:rsidR="0030069E">
        <w:rPr>
          <w:rFonts w:ascii="Times New Roman" w:eastAsia="Times New Roman" w:hAnsi="Times New Roman" w:cs="Times New Roman"/>
          <w:sz w:val="27"/>
          <w:szCs w:val="27"/>
          <w:lang w:val="ru-RU"/>
        </w:rPr>
        <w:t xml:space="preserve">(целевая статья 7951700000) предлагается направить в 2022 году 610,0 тыс. рублей, </w:t>
      </w:r>
      <w:r w:rsidR="0030069E" w:rsidRPr="003121B9">
        <w:rPr>
          <w:rFonts w:ascii="Times New Roman" w:eastAsia="Times New Roman" w:hAnsi="Times New Roman" w:cs="Times New Roman"/>
          <w:sz w:val="27"/>
          <w:szCs w:val="27"/>
          <w:lang w:val="ru-RU"/>
        </w:rPr>
        <w:t xml:space="preserve">что ниже оценки 2021 года на </w:t>
      </w:r>
      <w:r w:rsidR="00446F58" w:rsidRPr="003121B9">
        <w:rPr>
          <w:rFonts w:ascii="Times New Roman" w:eastAsia="Times New Roman" w:hAnsi="Times New Roman" w:cs="Times New Roman"/>
          <w:sz w:val="27"/>
          <w:szCs w:val="27"/>
          <w:lang w:val="ru-RU"/>
        </w:rPr>
        <w:t>12</w:t>
      </w:r>
      <w:r w:rsidR="003121B9">
        <w:rPr>
          <w:rFonts w:ascii="Times New Roman" w:eastAsia="Times New Roman" w:hAnsi="Times New Roman" w:cs="Times New Roman"/>
          <w:sz w:val="27"/>
          <w:szCs w:val="27"/>
          <w:lang w:val="ru-RU"/>
        </w:rPr>
        <w:t xml:space="preserve"> </w:t>
      </w:r>
      <w:r w:rsidR="00446F58" w:rsidRPr="003121B9">
        <w:rPr>
          <w:rFonts w:ascii="Times New Roman" w:eastAsia="Times New Roman" w:hAnsi="Times New Roman" w:cs="Times New Roman"/>
          <w:sz w:val="27"/>
          <w:szCs w:val="27"/>
          <w:lang w:val="ru-RU"/>
        </w:rPr>
        <w:t>199,7</w:t>
      </w:r>
      <w:r w:rsidR="0030069E" w:rsidRPr="003121B9">
        <w:rPr>
          <w:rFonts w:ascii="Times New Roman" w:eastAsia="Times New Roman" w:hAnsi="Times New Roman" w:cs="Times New Roman"/>
          <w:sz w:val="27"/>
          <w:szCs w:val="27"/>
          <w:lang w:val="ru-RU"/>
        </w:rPr>
        <w:t xml:space="preserve"> тыс. рублей (оценка 2021 года  </w:t>
      </w:r>
      <w:r w:rsidR="000C2312" w:rsidRPr="003121B9">
        <w:rPr>
          <w:rFonts w:ascii="Times New Roman" w:eastAsia="Times New Roman" w:hAnsi="Times New Roman" w:cs="Times New Roman"/>
          <w:sz w:val="27"/>
          <w:szCs w:val="27"/>
          <w:lang w:val="ru-RU"/>
        </w:rPr>
        <w:t xml:space="preserve">– </w:t>
      </w:r>
      <w:r w:rsidR="00446F58" w:rsidRPr="003121B9">
        <w:rPr>
          <w:rFonts w:ascii="Times New Roman" w:eastAsia="Times New Roman" w:hAnsi="Times New Roman" w:cs="Times New Roman"/>
          <w:sz w:val="27"/>
          <w:szCs w:val="27"/>
          <w:lang w:val="ru-RU"/>
        </w:rPr>
        <w:t>12 809,7</w:t>
      </w:r>
      <w:r w:rsidR="000C2312" w:rsidRPr="003121B9">
        <w:rPr>
          <w:rFonts w:ascii="Times New Roman" w:eastAsia="Times New Roman" w:hAnsi="Times New Roman" w:cs="Times New Roman"/>
          <w:sz w:val="27"/>
          <w:szCs w:val="27"/>
          <w:lang w:val="ru-RU"/>
        </w:rPr>
        <w:t xml:space="preserve"> тыс. рублей);</w:t>
      </w:r>
      <w:r w:rsidR="000C2312">
        <w:rPr>
          <w:rFonts w:ascii="Times New Roman" w:eastAsia="Times New Roman" w:hAnsi="Times New Roman" w:cs="Times New Roman"/>
          <w:sz w:val="27"/>
          <w:szCs w:val="27"/>
          <w:lang w:val="ru-RU"/>
        </w:rPr>
        <w:t xml:space="preserve"> в плановом периоде 2023-2024гг. расходы по данной программе не предусмотрены.</w:t>
      </w:r>
    </w:p>
    <w:p w14:paraId="32EA6BDA" w14:textId="77777777" w:rsidR="003A2DF3" w:rsidRDefault="00DF5537" w:rsidP="00A32CC1">
      <w:pPr>
        <w:pStyle w:val="a9"/>
        <w:ind w:firstLine="851"/>
        <w:contextualSpacing/>
        <w:jc w:val="both"/>
        <w:rPr>
          <w:rFonts w:ascii="Times New Roman" w:hAnsi="Times New Roman" w:cs="Times New Roman"/>
          <w:sz w:val="27"/>
          <w:szCs w:val="27"/>
          <w:lang w:val="ru-RU"/>
        </w:rPr>
      </w:pPr>
      <w:r w:rsidRPr="002B4C12">
        <w:rPr>
          <w:rFonts w:ascii="Times New Roman" w:eastAsia="Times New Roman" w:hAnsi="Times New Roman" w:cs="Times New Roman"/>
          <w:sz w:val="27"/>
          <w:szCs w:val="27"/>
          <w:lang w:val="ru-RU"/>
        </w:rPr>
        <w:t xml:space="preserve"> </w:t>
      </w:r>
      <w:r w:rsidR="00D16277">
        <w:rPr>
          <w:rFonts w:ascii="Times New Roman" w:eastAsia="Times New Roman" w:hAnsi="Times New Roman" w:cs="Times New Roman"/>
          <w:sz w:val="27"/>
          <w:szCs w:val="27"/>
          <w:lang w:val="ru-RU"/>
        </w:rPr>
        <w:t xml:space="preserve">Программа утверждена постановлением администрации от 26.09.2017 №1484;  </w:t>
      </w:r>
      <w:r w:rsidR="003A2DF3" w:rsidRPr="002B4C12">
        <w:rPr>
          <w:rFonts w:ascii="Times New Roman" w:eastAsia="Calibri" w:hAnsi="Times New Roman" w:cs="Times New Roman"/>
          <w:sz w:val="27"/>
          <w:szCs w:val="27"/>
          <w:lang w:val="ru-RU"/>
        </w:rPr>
        <w:t>ф</w:t>
      </w:r>
      <w:r w:rsidR="003A2DF3" w:rsidRPr="002B4C12">
        <w:rPr>
          <w:rFonts w:ascii="Times New Roman" w:hAnsi="Times New Roman" w:cs="Times New Roman"/>
          <w:sz w:val="27"/>
          <w:szCs w:val="27"/>
          <w:lang w:val="ru-RU"/>
        </w:rPr>
        <w:t>инансирование затрат на реализацию мероприятий программы осуществляется за счет средств бюджета Нижнеудинс</w:t>
      </w:r>
      <w:r w:rsidR="003A2DF3">
        <w:rPr>
          <w:rFonts w:ascii="Times New Roman" w:hAnsi="Times New Roman" w:cs="Times New Roman"/>
          <w:sz w:val="27"/>
          <w:szCs w:val="27"/>
          <w:lang w:val="ru-RU"/>
        </w:rPr>
        <w:t>кого муниципального образования.</w:t>
      </w:r>
    </w:p>
    <w:p w14:paraId="66384BD5" w14:textId="77777777" w:rsidR="00EA3F94" w:rsidRDefault="00EA3F94" w:rsidP="00A32CC1">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Цель </w:t>
      </w:r>
      <w:r w:rsidRPr="00EA3F94">
        <w:rPr>
          <w:rFonts w:ascii="Times New Roman" w:hAnsi="Times New Roman" w:cs="Times New Roman"/>
          <w:sz w:val="27"/>
          <w:szCs w:val="27"/>
          <w:lang w:val="ru-RU"/>
        </w:rPr>
        <w:t>программы:</w:t>
      </w:r>
      <w:r w:rsidRPr="00EA3F94">
        <w:rPr>
          <w:rFonts w:ascii="Times New Roman" w:hAnsi="Times New Roman" w:cs="Times New Roman"/>
          <w:sz w:val="22"/>
          <w:szCs w:val="22"/>
          <w:lang w:val="ru-RU"/>
        </w:rPr>
        <w:t xml:space="preserve"> </w:t>
      </w:r>
      <w:r w:rsidRPr="00EA3F94">
        <w:rPr>
          <w:rFonts w:ascii="Times New Roman" w:hAnsi="Times New Roman" w:cs="Times New Roman"/>
          <w:sz w:val="27"/>
          <w:szCs w:val="27"/>
          <w:lang w:val="ru-RU"/>
        </w:rPr>
        <w:t>повышение уровня благоустройства территории Нижнеудинского муниципального образования</w:t>
      </w:r>
      <w:r w:rsidR="000B2B54">
        <w:rPr>
          <w:rFonts w:ascii="Times New Roman" w:hAnsi="Times New Roman" w:cs="Times New Roman"/>
          <w:sz w:val="27"/>
          <w:szCs w:val="27"/>
          <w:lang w:val="ru-RU"/>
        </w:rPr>
        <w:t>.</w:t>
      </w:r>
    </w:p>
    <w:p w14:paraId="18C208B7" w14:textId="77777777" w:rsidR="000B2B54" w:rsidRDefault="000B2B54" w:rsidP="00A32CC1">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Задачи программы: </w:t>
      </w:r>
      <w:r w:rsidR="00AA2D15">
        <w:rPr>
          <w:rFonts w:ascii="Times New Roman" w:hAnsi="Times New Roman" w:cs="Times New Roman"/>
          <w:sz w:val="27"/>
          <w:szCs w:val="27"/>
          <w:lang w:val="ru-RU"/>
        </w:rPr>
        <w:t>п</w:t>
      </w:r>
      <w:r w:rsidRPr="00AA2D15">
        <w:rPr>
          <w:rFonts w:ascii="Times New Roman" w:hAnsi="Times New Roman" w:cs="Times New Roman"/>
          <w:sz w:val="27"/>
          <w:szCs w:val="27"/>
          <w:lang w:val="ru-RU"/>
        </w:rPr>
        <w:t>риведение в качественное состояние элементов благоустройства Нижнеудинского муниципального образования</w:t>
      </w:r>
      <w:r w:rsidR="00AA2D15">
        <w:rPr>
          <w:rFonts w:ascii="Times New Roman" w:hAnsi="Times New Roman" w:cs="Times New Roman"/>
          <w:sz w:val="27"/>
          <w:szCs w:val="27"/>
          <w:lang w:val="ru-RU"/>
        </w:rPr>
        <w:t>.</w:t>
      </w:r>
    </w:p>
    <w:p w14:paraId="66D52241" w14:textId="77777777" w:rsidR="00AA2D15" w:rsidRDefault="00AA2D15" w:rsidP="00A32CC1">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В 2022 году </w:t>
      </w:r>
      <w:r w:rsidR="00F74044">
        <w:rPr>
          <w:rFonts w:ascii="Times New Roman" w:hAnsi="Times New Roman" w:cs="Times New Roman"/>
          <w:sz w:val="27"/>
          <w:szCs w:val="27"/>
          <w:lang w:val="ru-RU"/>
        </w:rPr>
        <w:t>планируются расходы на реализацию следующих мероприятий:</w:t>
      </w:r>
    </w:p>
    <w:p w14:paraId="19900649" w14:textId="77777777" w:rsidR="00AF38E5" w:rsidRDefault="0026672B" w:rsidP="00A32CC1">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lastRenderedPageBreak/>
        <w:t xml:space="preserve">1) </w:t>
      </w:r>
      <w:r w:rsidR="00D14D60">
        <w:rPr>
          <w:rFonts w:ascii="Times New Roman" w:hAnsi="Times New Roman" w:cs="Times New Roman"/>
          <w:sz w:val="27"/>
          <w:szCs w:val="27"/>
          <w:lang w:val="ru-RU"/>
        </w:rPr>
        <w:t>уборка растительных насаждений</w:t>
      </w:r>
      <w:r w:rsidR="00AF38E5">
        <w:rPr>
          <w:rFonts w:ascii="Times New Roman" w:hAnsi="Times New Roman" w:cs="Times New Roman"/>
          <w:sz w:val="27"/>
          <w:szCs w:val="27"/>
          <w:lang w:val="ru-RU"/>
        </w:rPr>
        <w:t xml:space="preserve"> (</w:t>
      </w:r>
      <w:r w:rsidR="00C3362E">
        <w:rPr>
          <w:rFonts w:ascii="Times New Roman" w:hAnsi="Times New Roman" w:cs="Times New Roman"/>
          <w:sz w:val="27"/>
          <w:szCs w:val="27"/>
          <w:lang w:val="ru-RU"/>
        </w:rPr>
        <w:t xml:space="preserve">планируется </w:t>
      </w:r>
      <w:r w:rsidR="00AF38E5">
        <w:rPr>
          <w:rFonts w:ascii="Times New Roman" w:hAnsi="Times New Roman" w:cs="Times New Roman"/>
          <w:sz w:val="27"/>
          <w:szCs w:val="27"/>
          <w:lang w:val="ru-RU"/>
        </w:rPr>
        <w:t xml:space="preserve">спил тополей </w:t>
      </w:r>
      <w:r w:rsidR="00C3362E">
        <w:rPr>
          <w:rFonts w:ascii="Times New Roman" w:hAnsi="Times New Roman" w:cs="Times New Roman"/>
          <w:sz w:val="27"/>
          <w:szCs w:val="27"/>
          <w:lang w:val="ru-RU"/>
        </w:rPr>
        <w:t xml:space="preserve">в количестве 33 штук </w:t>
      </w:r>
      <w:r w:rsidR="00AF38E5">
        <w:rPr>
          <w:rFonts w:ascii="Times New Roman" w:hAnsi="Times New Roman" w:cs="Times New Roman"/>
          <w:sz w:val="27"/>
          <w:szCs w:val="27"/>
          <w:lang w:val="ru-RU"/>
        </w:rPr>
        <w:t>с привлечением подрядных организаций)</w:t>
      </w:r>
      <w:r w:rsidR="00D14D60">
        <w:rPr>
          <w:rFonts w:ascii="Times New Roman" w:hAnsi="Times New Roman" w:cs="Times New Roman"/>
          <w:sz w:val="27"/>
          <w:szCs w:val="27"/>
          <w:lang w:val="ru-RU"/>
        </w:rPr>
        <w:t xml:space="preserve"> – 500,</w:t>
      </w:r>
      <w:r w:rsidR="00835F97">
        <w:rPr>
          <w:rFonts w:ascii="Times New Roman" w:hAnsi="Times New Roman" w:cs="Times New Roman"/>
          <w:sz w:val="27"/>
          <w:szCs w:val="27"/>
          <w:lang w:val="ru-RU"/>
        </w:rPr>
        <w:t>0 тыс. рублей</w:t>
      </w:r>
      <w:r w:rsidR="00AF38E5">
        <w:rPr>
          <w:rFonts w:ascii="Times New Roman" w:hAnsi="Times New Roman" w:cs="Times New Roman"/>
          <w:sz w:val="27"/>
          <w:szCs w:val="27"/>
          <w:lang w:val="ru-RU"/>
        </w:rPr>
        <w:t>;</w:t>
      </w:r>
    </w:p>
    <w:p w14:paraId="454DDCDC" w14:textId="17896181" w:rsidR="0091426B" w:rsidRDefault="0026672B" w:rsidP="00A32CC1">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2) </w:t>
      </w:r>
      <w:r w:rsidR="00AF38E5">
        <w:rPr>
          <w:rFonts w:ascii="Times New Roman" w:hAnsi="Times New Roman" w:cs="Times New Roman"/>
          <w:sz w:val="27"/>
          <w:szCs w:val="27"/>
          <w:lang w:val="ru-RU"/>
        </w:rPr>
        <w:t xml:space="preserve">приобретение подарочной продукции </w:t>
      </w:r>
      <w:r w:rsidR="0091426B">
        <w:rPr>
          <w:rFonts w:ascii="Times New Roman" w:hAnsi="Times New Roman" w:cs="Times New Roman"/>
          <w:sz w:val="27"/>
          <w:szCs w:val="27"/>
          <w:lang w:val="ru-RU"/>
        </w:rPr>
        <w:t xml:space="preserve">для награждения участников конкурсов </w:t>
      </w:r>
      <w:r w:rsidR="00234890" w:rsidRPr="00234890">
        <w:rPr>
          <w:rFonts w:ascii="Times New Roman" w:hAnsi="Times New Roman" w:cs="Times New Roman"/>
          <w:sz w:val="27"/>
          <w:szCs w:val="27"/>
          <w:lang w:val="ru-RU"/>
        </w:rPr>
        <w:t>в сфере благоустройства территорий</w:t>
      </w:r>
      <w:r w:rsidR="008F054B">
        <w:rPr>
          <w:rFonts w:ascii="Times New Roman" w:hAnsi="Times New Roman" w:cs="Times New Roman"/>
          <w:sz w:val="27"/>
          <w:szCs w:val="27"/>
          <w:lang w:val="ru-RU"/>
        </w:rPr>
        <w:t xml:space="preserve"> </w:t>
      </w:r>
      <w:r>
        <w:rPr>
          <w:rFonts w:ascii="Times New Roman" w:hAnsi="Times New Roman" w:cs="Times New Roman"/>
          <w:sz w:val="27"/>
          <w:szCs w:val="27"/>
          <w:lang w:val="ru-RU"/>
        </w:rPr>
        <w:t xml:space="preserve">– </w:t>
      </w:r>
      <w:r w:rsidR="008F054B">
        <w:rPr>
          <w:rFonts w:ascii="Times New Roman" w:hAnsi="Times New Roman" w:cs="Times New Roman"/>
          <w:sz w:val="27"/>
          <w:szCs w:val="27"/>
          <w:lang w:val="ru-RU"/>
        </w:rPr>
        <w:t>80,0 тыс. рублей;</w:t>
      </w:r>
    </w:p>
    <w:p w14:paraId="571EC28E" w14:textId="17D1C756" w:rsidR="00F74044" w:rsidRPr="00AA2D15" w:rsidRDefault="00835F97" w:rsidP="00234890">
      <w:pPr>
        <w:pStyle w:val="a9"/>
        <w:numPr>
          <w:ilvl w:val="0"/>
          <w:numId w:val="14"/>
        </w:numPr>
        <w:ind w:hanging="218"/>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 </w:t>
      </w:r>
      <w:r w:rsidR="008F054B">
        <w:rPr>
          <w:rFonts w:ascii="Times New Roman" w:hAnsi="Times New Roman" w:cs="Times New Roman"/>
          <w:sz w:val="27"/>
          <w:szCs w:val="27"/>
          <w:lang w:val="ru-RU"/>
        </w:rPr>
        <w:t>приобретение материалов</w:t>
      </w:r>
      <w:r w:rsidR="00BE7B08">
        <w:rPr>
          <w:rFonts w:ascii="Times New Roman" w:hAnsi="Times New Roman" w:cs="Times New Roman"/>
          <w:sz w:val="27"/>
          <w:szCs w:val="27"/>
          <w:lang w:val="ru-RU"/>
        </w:rPr>
        <w:t xml:space="preserve"> </w:t>
      </w:r>
      <w:r w:rsidR="0026672B">
        <w:rPr>
          <w:rFonts w:ascii="Times New Roman" w:hAnsi="Times New Roman" w:cs="Times New Roman"/>
          <w:sz w:val="27"/>
          <w:szCs w:val="27"/>
          <w:lang w:val="ru-RU"/>
        </w:rPr>
        <w:t xml:space="preserve">– </w:t>
      </w:r>
      <w:r w:rsidR="00BE7B08">
        <w:rPr>
          <w:rFonts w:ascii="Times New Roman" w:hAnsi="Times New Roman" w:cs="Times New Roman"/>
          <w:sz w:val="27"/>
          <w:szCs w:val="27"/>
          <w:lang w:val="ru-RU"/>
        </w:rPr>
        <w:t>30,0 тыс. рублей (</w:t>
      </w:r>
      <w:r w:rsidR="00062D9D">
        <w:rPr>
          <w:rFonts w:ascii="Times New Roman" w:hAnsi="Times New Roman" w:cs="Times New Roman"/>
          <w:sz w:val="27"/>
          <w:szCs w:val="27"/>
          <w:lang w:val="ru-RU"/>
        </w:rPr>
        <w:t>на уровне 2021 года).</w:t>
      </w:r>
      <w:r w:rsidR="00BE7B08">
        <w:rPr>
          <w:rFonts w:ascii="Times New Roman" w:hAnsi="Times New Roman" w:cs="Times New Roman"/>
          <w:sz w:val="27"/>
          <w:szCs w:val="27"/>
          <w:lang w:val="ru-RU"/>
        </w:rPr>
        <w:t xml:space="preserve"> </w:t>
      </w:r>
    </w:p>
    <w:p w14:paraId="12530531" w14:textId="77777777" w:rsidR="00446F58" w:rsidRDefault="00446F58" w:rsidP="00A32CC1">
      <w:pPr>
        <w:pStyle w:val="a9"/>
        <w:ind w:firstLine="851"/>
        <w:contextualSpacing/>
        <w:jc w:val="both"/>
        <w:rPr>
          <w:rFonts w:ascii="Times New Roman" w:eastAsia="Times New Roman" w:hAnsi="Times New Roman" w:cs="Times New Roman"/>
          <w:sz w:val="27"/>
          <w:szCs w:val="27"/>
          <w:lang w:val="ru-RU"/>
        </w:rPr>
      </w:pPr>
    </w:p>
    <w:p w14:paraId="6427FAFB" w14:textId="1EA02CB1" w:rsidR="0031408B" w:rsidRPr="00446F58" w:rsidRDefault="0026672B" w:rsidP="00A32CC1">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Н</w:t>
      </w:r>
      <w:r w:rsidR="00DF5537" w:rsidRPr="002B4C12">
        <w:rPr>
          <w:rFonts w:ascii="Times New Roman" w:eastAsia="Times New Roman" w:hAnsi="Times New Roman" w:cs="Times New Roman"/>
          <w:sz w:val="27"/>
          <w:szCs w:val="27"/>
          <w:lang w:val="ru-RU"/>
        </w:rPr>
        <w:t>а реализацию мероприятий муниципальной программы "Комплексное развитие транспортной инфраструктуры Нижнеудинского муниципального образования на 2017-2025гг." (целевая статья 7954100000) по разделу "Организация освещения"</w:t>
      </w:r>
      <w:r w:rsidR="002F7577">
        <w:rPr>
          <w:rFonts w:ascii="Times New Roman" w:eastAsia="Times New Roman" w:hAnsi="Times New Roman" w:cs="Times New Roman"/>
          <w:sz w:val="27"/>
          <w:szCs w:val="27"/>
          <w:lang w:val="ru-RU"/>
        </w:rPr>
        <w:t xml:space="preserve"> </w:t>
      </w:r>
      <w:r w:rsidR="000E5838">
        <w:rPr>
          <w:rFonts w:ascii="Times New Roman" w:eastAsia="Times New Roman" w:hAnsi="Times New Roman" w:cs="Times New Roman"/>
          <w:sz w:val="27"/>
          <w:szCs w:val="27"/>
          <w:lang w:val="ru-RU"/>
        </w:rPr>
        <w:t xml:space="preserve">за счет средств местного бюджета </w:t>
      </w:r>
      <w:r w:rsidR="002F7577">
        <w:rPr>
          <w:rFonts w:ascii="Times New Roman" w:eastAsia="Times New Roman" w:hAnsi="Times New Roman" w:cs="Times New Roman"/>
          <w:sz w:val="27"/>
          <w:szCs w:val="27"/>
          <w:lang w:val="ru-RU"/>
        </w:rPr>
        <w:t>на 2022 год предусмотрено</w:t>
      </w:r>
      <w:r w:rsidR="0031535E">
        <w:rPr>
          <w:rFonts w:ascii="Times New Roman" w:eastAsia="Times New Roman" w:hAnsi="Times New Roman" w:cs="Times New Roman"/>
          <w:sz w:val="27"/>
          <w:szCs w:val="27"/>
          <w:lang w:val="ru-RU"/>
        </w:rPr>
        <w:t xml:space="preserve"> 5 010,0 тыс. рублей, </w:t>
      </w:r>
      <w:r w:rsidR="00CF69A9">
        <w:rPr>
          <w:rFonts w:ascii="Times New Roman" w:eastAsia="Times New Roman" w:hAnsi="Times New Roman" w:cs="Times New Roman"/>
          <w:sz w:val="27"/>
          <w:szCs w:val="27"/>
          <w:lang w:val="ru-RU"/>
        </w:rPr>
        <w:t>в плановом периоде 2023-2024 гг. по 251</w:t>
      </w:r>
      <w:r w:rsidR="0085053D">
        <w:rPr>
          <w:rFonts w:ascii="Times New Roman" w:eastAsia="Times New Roman" w:hAnsi="Times New Roman" w:cs="Times New Roman"/>
          <w:sz w:val="27"/>
          <w:szCs w:val="27"/>
          <w:lang w:val="ru-RU"/>
        </w:rPr>
        <w:t>0</w:t>
      </w:r>
      <w:r w:rsidR="00CF69A9">
        <w:rPr>
          <w:rFonts w:ascii="Times New Roman" w:eastAsia="Times New Roman" w:hAnsi="Times New Roman" w:cs="Times New Roman"/>
          <w:sz w:val="27"/>
          <w:szCs w:val="27"/>
          <w:lang w:val="ru-RU"/>
        </w:rPr>
        <w:t xml:space="preserve">,0 тыс. рублей ежегодно. </w:t>
      </w:r>
      <w:r w:rsidR="00CF69A9" w:rsidRPr="00446F58">
        <w:rPr>
          <w:rFonts w:ascii="Times New Roman" w:eastAsia="Times New Roman" w:hAnsi="Times New Roman" w:cs="Times New Roman"/>
          <w:sz w:val="27"/>
          <w:szCs w:val="27"/>
          <w:lang w:val="ru-RU"/>
        </w:rPr>
        <w:t xml:space="preserve">По отношению к оценке 2021 года бюджетные ассигнования на 2022 год запланированы со снижением на </w:t>
      </w:r>
      <w:r w:rsidR="00446F58" w:rsidRPr="00446F58">
        <w:rPr>
          <w:rFonts w:ascii="Times New Roman" w:eastAsia="Times New Roman" w:hAnsi="Times New Roman" w:cs="Times New Roman"/>
          <w:sz w:val="27"/>
          <w:szCs w:val="27"/>
          <w:lang w:val="ru-RU"/>
        </w:rPr>
        <w:t>8,3</w:t>
      </w:r>
      <w:r w:rsidR="0031535E" w:rsidRPr="00446F58">
        <w:rPr>
          <w:rFonts w:ascii="Times New Roman" w:eastAsia="Times New Roman" w:hAnsi="Times New Roman" w:cs="Times New Roman"/>
          <w:sz w:val="27"/>
          <w:szCs w:val="27"/>
          <w:lang w:val="ru-RU"/>
        </w:rPr>
        <w:t xml:space="preserve">% или на </w:t>
      </w:r>
      <w:r w:rsidR="00446F58" w:rsidRPr="00446F58">
        <w:rPr>
          <w:rFonts w:ascii="Times New Roman" w:eastAsia="Times New Roman" w:hAnsi="Times New Roman" w:cs="Times New Roman"/>
          <w:sz w:val="27"/>
          <w:szCs w:val="27"/>
          <w:lang w:val="ru-RU"/>
        </w:rPr>
        <w:t>454 т</w:t>
      </w:r>
      <w:r w:rsidR="0031408B" w:rsidRPr="00446F58">
        <w:rPr>
          <w:rFonts w:ascii="Times New Roman" w:eastAsia="Times New Roman" w:hAnsi="Times New Roman" w:cs="Times New Roman"/>
          <w:sz w:val="27"/>
          <w:szCs w:val="27"/>
          <w:lang w:val="ru-RU"/>
        </w:rPr>
        <w:t>ыс. рублей</w:t>
      </w:r>
      <w:r w:rsidR="00CF1F8A" w:rsidRPr="00446F58">
        <w:rPr>
          <w:rFonts w:ascii="Times New Roman" w:eastAsia="Times New Roman" w:hAnsi="Times New Roman" w:cs="Times New Roman"/>
          <w:sz w:val="27"/>
          <w:szCs w:val="27"/>
          <w:lang w:val="ru-RU"/>
        </w:rPr>
        <w:t xml:space="preserve"> (оценка 2021 года </w:t>
      </w:r>
      <w:r w:rsidR="00CF1F8A" w:rsidRPr="00446F58">
        <w:rPr>
          <w:rFonts w:ascii="Times New Roman" w:hAnsi="Times New Roman" w:cs="Times New Roman"/>
          <w:sz w:val="27"/>
          <w:szCs w:val="27"/>
          <w:lang w:val="ru-RU"/>
        </w:rPr>
        <w:t xml:space="preserve">– </w:t>
      </w:r>
      <w:r w:rsidR="00446F58" w:rsidRPr="00446F58">
        <w:rPr>
          <w:rFonts w:ascii="Times New Roman" w:eastAsia="Times New Roman" w:hAnsi="Times New Roman" w:cs="Times New Roman"/>
          <w:sz w:val="27"/>
          <w:szCs w:val="27"/>
          <w:lang w:val="ru-RU"/>
        </w:rPr>
        <w:t>5</w:t>
      </w:r>
      <w:r w:rsidR="00AB04C8">
        <w:rPr>
          <w:rFonts w:ascii="Times New Roman" w:eastAsia="Times New Roman" w:hAnsi="Times New Roman" w:cs="Times New Roman"/>
          <w:sz w:val="27"/>
          <w:szCs w:val="27"/>
          <w:lang w:val="ru-RU"/>
        </w:rPr>
        <w:t xml:space="preserve"> </w:t>
      </w:r>
      <w:r w:rsidR="00446F58" w:rsidRPr="00446F58">
        <w:rPr>
          <w:rFonts w:ascii="Times New Roman" w:eastAsia="Times New Roman" w:hAnsi="Times New Roman" w:cs="Times New Roman"/>
          <w:sz w:val="27"/>
          <w:szCs w:val="27"/>
          <w:lang w:val="ru-RU"/>
        </w:rPr>
        <w:t>464,0</w:t>
      </w:r>
      <w:r w:rsidR="00CF1F8A" w:rsidRPr="00446F58">
        <w:rPr>
          <w:rFonts w:ascii="Times New Roman" w:eastAsia="Times New Roman" w:hAnsi="Times New Roman" w:cs="Times New Roman"/>
          <w:sz w:val="27"/>
          <w:szCs w:val="27"/>
          <w:lang w:val="ru-RU"/>
        </w:rPr>
        <w:t xml:space="preserve"> тыс. рублей)</w:t>
      </w:r>
      <w:r w:rsidR="000E5838" w:rsidRPr="00446F58">
        <w:rPr>
          <w:rFonts w:ascii="Times New Roman" w:eastAsia="Times New Roman" w:hAnsi="Times New Roman" w:cs="Times New Roman"/>
          <w:sz w:val="27"/>
          <w:szCs w:val="27"/>
          <w:lang w:val="ru-RU"/>
        </w:rPr>
        <w:t>.</w:t>
      </w:r>
    </w:p>
    <w:p w14:paraId="6CD45562" w14:textId="184C4E0C" w:rsidR="00DF5537" w:rsidRPr="001F45F7" w:rsidRDefault="0031408B" w:rsidP="00A32CC1">
      <w:pPr>
        <w:pStyle w:val="a9"/>
        <w:ind w:firstLine="851"/>
        <w:contextualSpacing/>
        <w:jc w:val="both"/>
        <w:rPr>
          <w:rFonts w:ascii="Times New Roman" w:eastAsia="Times New Roman" w:hAnsi="Times New Roman" w:cs="Times New Roman"/>
          <w:sz w:val="27"/>
          <w:szCs w:val="27"/>
          <w:lang w:val="ru-RU"/>
        </w:rPr>
      </w:pPr>
      <w:r w:rsidRPr="001F45F7">
        <w:rPr>
          <w:rFonts w:ascii="Times New Roman" w:eastAsia="Times New Roman" w:hAnsi="Times New Roman" w:cs="Times New Roman"/>
          <w:sz w:val="27"/>
          <w:szCs w:val="27"/>
          <w:lang w:val="ru-RU"/>
        </w:rPr>
        <w:t xml:space="preserve">В рамках программы по данному подразделу </w:t>
      </w:r>
      <w:r w:rsidR="00AB04C8">
        <w:rPr>
          <w:rFonts w:ascii="Times New Roman" w:eastAsia="Times New Roman" w:hAnsi="Times New Roman" w:cs="Times New Roman"/>
          <w:sz w:val="27"/>
          <w:szCs w:val="27"/>
          <w:lang w:val="ru-RU"/>
        </w:rPr>
        <w:t xml:space="preserve">в 2022 году </w:t>
      </w:r>
      <w:r w:rsidRPr="001F45F7">
        <w:rPr>
          <w:rFonts w:ascii="Times New Roman" w:eastAsia="Times New Roman" w:hAnsi="Times New Roman" w:cs="Times New Roman"/>
          <w:sz w:val="27"/>
          <w:szCs w:val="27"/>
          <w:lang w:val="ru-RU"/>
        </w:rPr>
        <w:t>предусмотрен</w:t>
      </w:r>
      <w:r w:rsidR="00AB56EE" w:rsidRPr="001F45F7">
        <w:rPr>
          <w:rFonts w:ascii="Times New Roman" w:eastAsia="Times New Roman" w:hAnsi="Times New Roman" w:cs="Times New Roman"/>
          <w:sz w:val="27"/>
          <w:szCs w:val="27"/>
          <w:lang w:val="ru-RU"/>
        </w:rPr>
        <w:t xml:space="preserve">о финансирование </w:t>
      </w:r>
      <w:r w:rsidRPr="001F45F7">
        <w:rPr>
          <w:rFonts w:ascii="Times New Roman" w:eastAsia="Times New Roman" w:hAnsi="Times New Roman" w:cs="Times New Roman"/>
          <w:sz w:val="27"/>
          <w:szCs w:val="27"/>
          <w:lang w:val="ru-RU"/>
        </w:rPr>
        <w:t>следующих мероприятий:</w:t>
      </w:r>
      <w:r w:rsidR="0031535E" w:rsidRPr="001F45F7">
        <w:rPr>
          <w:rFonts w:ascii="Times New Roman" w:eastAsia="Times New Roman" w:hAnsi="Times New Roman" w:cs="Times New Roman"/>
          <w:sz w:val="27"/>
          <w:szCs w:val="27"/>
          <w:lang w:val="ru-RU"/>
        </w:rPr>
        <w:t xml:space="preserve"> </w:t>
      </w:r>
    </w:p>
    <w:p w14:paraId="28DC8784" w14:textId="1665D2CD" w:rsidR="00AB56EE" w:rsidRDefault="00B0175C" w:rsidP="00A32CC1">
      <w:pPr>
        <w:pStyle w:val="a9"/>
        <w:ind w:firstLine="851"/>
        <w:contextualSpacing/>
        <w:jc w:val="both"/>
        <w:rPr>
          <w:rFonts w:ascii="Times New Roman" w:eastAsia="Times New Roman" w:hAnsi="Times New Roman" w:cs="Times New Roman"/>
          <w:color w:val="FF0000"/>
          <w:sz w:val="27"/>
          <w:szCs w:val="27"/>
          <w:lang w:val="ru-RU"/>
        </w:rPr>
      </w:pPr>
      <w:r>
        <w:rPr>
          <w:rFonts w:ascii="Times New Roman" w:eastAsia="Times New Roman" w:hAnsi="Times New Roman" w:cs="Times New Roman"/>
          <w:color w:val="000000"/>
          <w:sz w:val="27"/>
          <w:szCs w:val="27"/>
          <w:lang w:val="ru-RU"/>
        </w:rPr>
        <w:t>1) п</w:t>
      </w:r>
      <w:r w:rsidR="00AB56EE" w:rsidRPr="002B4C12">
        <w:rPr>
          <w:rFonts w:ascii="Times New Roman" w:eastAsia="Times New Roman" w:hAnsi="Times New Roman" w:cs="Times New Roman"/>
          <w:color w:val="000000"/>
          <w:sz w:val="27"/>
          <w:szCs w:val="27"/>
          <w:lang w:val="ru-RU"/>
        </w:rPr>
        <w:t>отребление электроэнергии</w:t>
      </w:r>
      <w:r w:rsidR="00AB56EE">
        <w:rPr>
          <w:rFonts w:ascii="Times New Roman" w:eastAsia="Times New Roman" w:hAnsi="Times New Roman" w:cs="Times New Roman"/>
          <w:color w:val="000000"/>
          <w:sz w:val="27"/>
          <w:szCs w:val="27"/>
          <w:lang w:val="ru-RU"/>
        </w:rPr>
        <w:t xml:space="preserve"> </w:t>
      </w:r>
      <w:r w:rsidR="000E58D6">
        <w:rPr>
          <w:rFonts w:ascii="Times New Roman" w:eastAsia="Times New Roman" w:hAnsi="Times New Roman" w:cs="Times New Roman"/>
          <w:color w:val="000000"/>
          <w:sz w:val="27"/>
          <w:szCs w:val="27"/>
          <w:lang w:val="ru-RU"/>
        </w:rPr>
        <w:t xml:space="preserve">(уличное освещение) </w:t>
      </w:r>
      <w:r w:rsidR="00AB56EE">
        <w:rPr>
          <w:rFonts w:ascii="Times New Roman" w:eastAsia="Times New Roman" w:hAnsi="Times New Roman" w:cs="Times New Roman"/>
          <w:color w:val="000000"/>
          <w:sz w:val="27"/>
          <w:szCs w:val="27"/>
          <w:lang w:val="ru-RU"/>
        </w:rPr>
        <w:t>– 4 800,0 тыс. рублей</w:t>
      </w:r>
      <w:r w:rsidR="00446F58">
        <w:rPr>
          <w:rFonts w:ascii="Times New Roman" w:eastAsia="Times New Roman" w:hAnsi="Times New Roman" w:cs="Times New Roman"/>
          <w:color w:val="000000"/>
          <w:sz w:val="27"/>
          <w:szCs w:val="27"/>
          <w:lang w:val="ru-RU"/>
        </w:rPr>
        <w:t>;</w:t>
      </w:r>
    </w:p>
    <w:p w14:paraId="2F47909F" w14:textId="77777777" w:rsidR="00B0175C" w:rsidRDefault="00B0175C" w:rsidP="00A32CC1">
      <w:pPr>
        <w:pStyle w:val="a9"/>
        <w:ind w:firstLine="851"/>
        <w:contextualSpacing/>
        <w:jc w:val="both"/>
        <w:rPr>
          <w:rFonts w:ascii="Times New Roman" w:eastAsia="Times New Roman" w:hAnsi="Times New Roman" w:cs="Times New Roman"/>
          <w:sz w:val="27"/>
          <w:szCs w:val="27"/>
          <w:lang w:val="ru-RU"/>
        </w:rPr>
      </w:pPr>
      <w:r w:rsidRPr="00B6567C">
        <w:rPr>
          <w:rFonts w:ascii="Times New Roman" w:eastAsia="Times New Roman" w:hAnsi="Times New Roman" w:cs="Times New Roman"/>
          <w:sz w:val="27"/>
          <w:szCs w:val="27"/>
          <w:lang w:val="ru-RU"/>
        </w:rPr>
        <w:t xml:space="preserve">2) </w:t>
      </w:r>
      <w:r w:rsidR="00B6567C" w:rsidRPr="00B6567C">
        <w:rPr>
          <w:rFonts w:ascii="Times New Roman" w:eastAsia="Times New Roman" w:hAnsi="Times New Roman" w:cs="Times New Roman"/>
          <w:sz w:val="27"/>
          <w:szCs w:val="27"/>
          <w:lang w:val="ru-RU"/>
        </w:rPr>
        <w:t xml:space="preserve">приобретение материалов для уличного освещения – </w:t>
      </w:r>
      <w:r w:rsidR="00B6567C">
        <w:rPr>
          <w:rFonts w:ascii="Times New Roman" w:eastAsia="Times New Roman" w:hAnsi="Times New Roman" w:cs="Times New Roman"/>
          <w:sz w:val="27"/>
          <w:szCs w:val="27"/>
          <w:lang w:val="ru-RU"/>
        </w:rPr>
        <w:t>200,0 тыс. рублей;</w:t>
      </w:r>
    </w:p>
    <w:p w14:paraId="6783EA0B" w14:textId="77777777" w:rsidR="00B6567C" w:rsidRDefault="00373D8C" w:rsidP="00A32CC1">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3) на оплату услуг по техническому присоединению к электрическим сетям</w:t>
      </w:r>
      <w:r w:rsidR="003C4822">
        <w:rPr>
          <w:rFonts w:ascii="Times New Roman" w:eastAsia="Times New Roman" w:hAnsi="Times New Roman" w:cs="Times New Roman"/>
          <w:sz w:val="27"/>
          <w:szCs w:val="27"/>
          <w:lang w:val="ru-RU"/>
        </w:rPr>
        <w:t xml:space="preserve"> </w:t>
      </w:r>
      <w:r w:rsidR="00514444">
        <w:rPr>
          <w:rFonts w:ascii="Times New Roman" w:eastAsia="Times New Roman" w:hAnsi="Times New Roman" w:cs="Times New Roman"/>
          <w:sz w:val="27"/>
          <w:szCs w:val="27"/>
          <w:lang w:val="ru-RU"/>
        </w:rPr>
        <w:t>– 10,0 тыс. рублей.</w:t>
      </w:r>
    </w:p>
    <w:p w14:paraId="4AB6905F" w14:textId="77777777" w:rsidR="00E65E84" w:rsidRDefault="00E65E84" w:rsidP="00A32CC1">
      <w:pPr>
        <w:pStyle w:val="a9"/>
        <w:ind w:firstLine="851"/>
        <w:contextualSpacing/>
        <w:jc w:val="both"/>
        <w:rPr>
          <w:rFonts w:ascii="Times New Roman" w:eastAsia="Times New Roman" w:hAnsi="Times New Roman" w:cs="Times New Roman"/>
          <w:sz w:val="27"/>
          <w:szCs w:val="27"/>
          <w:lang w:val="ru-RU"/>
        </w:rPr>
      </w:pPr>
    </w:p>
    <w:p w14:paraId="58CD6753" w14:textId="77777777" w:rsidR="00E65E84" w:rsidRDefault="00931A53" w:rsidP="00A32CC1">
      <w:pPr>
        <w:pStyle w:val="a9"/>
        <w:ind w:firstLine="851"/>
        <w:contextualSpacing/>
        <w:jc w:val="both"/>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rPr>
        <w:t xml:space="preserve">В рамках </w:t>
      </w:r>
      <w:r w:rsidR="00A32CC1" w:rsidRPr="002B4C12">
        <w:rPr>
          <w:rFonts w:ascii="Times New Roman" w:eastAsia="Times New Roman" w:hAnsi="Times New Roman" w:cs="Times New Roman"/>
          <w:sz w:val="27"/>
          <w:szCs w:val="27"/>
          <w:lang w:val="ru-RU"/>
        </w:rPr>
        <w:t>муниципальной программы</w:t>
      </w:r>
      <w:r w:rsidR="00A32CC1">
        <w:rPr>
          <w:rFonts w:ascii="Times New Roman" w:eastAsia="Times New Roman" w:hAnsi="Times New Roman" w:cs="Times New Roman"/>
          <w:sz w:val="27"/>
          <w:szCs w:val="27"/>
          <w:lang w:val="ru-RU"/>
        </w:rPr>
        <w:t xml:space="preserve"> </w:t>
      </w:r>
      <w:r w:rsidR="00A32CC1" w:rsidRPr="00A32CC1">
        <w:rPr>
          <w:rFonts w:ascii="Times New Roman" w:eastAsia="Times New Roman" w:hAnsi="Times New Roman" w:cs="Times New Roman"/>
          <w:sz w:val="27"/>
          <w:szCs w:val="27"/>
          <w:lang w:val="ru-RU"/>
        </w:rPr>
        <w:t>"</w:t>
      </w:r>
      <w:r w:rsidR="00A32CC1" w:rsidRPr="00A32CC1">
        <w:rPr>
          <w:rFonts w:ascii="Times New Roman" w:hAnsi="Times New Roman" w:cs="Times New Roman"/>
          <w:sz w:val="27"/>
          <w:szCs w:val="27"/>
          <w:lang w:val="ru-RU" w:eastAsia="ru-RU"/>
        </w:rPr>
        <w:t xml:space="preserve">Ликвидация </w:t>
      </w:r>
      <w:r w:rsidR="00A32CC1" w:rsidRPr="00D10E0D">
        <w:rPr>
          <w:rFonts w:ascii="Times New Roman" w:hAnsi="Times New Roman" w:cs="Times New Roman"/>
          <w:sz w:val="26"/>
          <w:szCs w:val="26"/>
          <w:lang w:val="ru-RU" w:eastAsia="ru-RU"/>
        </w:rPr>
        <w:t xml:space="preserve">несанкционированных </w:t>
      </w:r>
      <w:r w:rsidR="00A32CC1" w:rsidRPr="00A32CC1">
        <w:rPr>
          <w:rFonts w:ascii="Times New Roman" w:hAnsi="Times New Roman" w:cs="Times New Roman"/>
          <w:sz w:val="27"/>
          <w:szCs w:val="27"/>
          <w:lang w:val="ru-RU" w:eastAsia="ru-RU"/>
        </w:rPr>
        <w:t>свалок твердых коммунальных отходов на территории Нижнеудинского муниципального образования на 2021-2024 гг."</w:t>
      </w:r>
      <w:r w:rsidR="00312A06">
        <w:rPr>
          <w:rFonts w:ascii="Times New Roman" w:hAnsi="Times New Roman" w:cs="Times New Roman"/>
          <w:sz w:val="27"/>
          <w:szCs w:val="27"/>
          <w:lang w:val="ru-RU" w:eastAsia="ru-RU"/>
        </w:rPr>
        <w:t xml:space="preserve">, утвержденной постановлением администрации от </w:t>
      </w:r>
      <w:r w:rsidR="000C16DD">
        <w:rPr>
          <w:rFonts w:ascii="Times New Roman" w:hAnsi="Times New Roman" w:cs="Times New Roman"/>
          <w:sz w:val="27"/>
          <w:szCs w:val="27"/>
          <w:lang w:val="ru-RU" w:eastAsia="ru-RU"/>
        </w:rPr>
        <w:t>08.06</w:t>
      </w:r>
      <w:r w:rsidR="000C16DD" w:rsidRPr="003C1EBC">
        <w:rPr>
          <w:rFonts w:ascii="Times New Roman" w:hAnsi="Times New Roman" w:cs="Times New Roman"/>
          <w:sz w:val="27"/>
          <w:szCs w:val="27"/>
          <w:lang w:val="ru-RU" w:eastAsia="ru-RU"/>
        </w:rPr>
        <w:t>.</w:t>
      </w:r>
      <w:r w:rsidR="00312A06" w:rsidRPr="003C1EBC">
        <w:rPr>
          <w:rFonts w:ascii="Times New Roman" w:hAnsi="Times New Roman" w:cs="Times New Roman"/>
          <w:sz w:val="27"/>
          <w:szCs w:val="27"/>
          <w:lang w:val="ru-RU" w:eastAsia="ru-RU"/>
        </w:rPr>
        <w:t>2021 года №</w:t>
      </w:r>
      <w:r w:rsidR="000C16DD" w:rsidRPr="003C1EBC">
        <w:rPr>
          <w:rFonts w:ascii="Times New Roman" w:hAnsi="Times New Roman" w:cs="Times New Roman"/>
          <w:sz w:val="27"/>
          <w:szCs w:val="27"/>
          <w:lang w:val="ru-RU" w:eastAsia="ru-RU"/>
        </w:rPr>
        <w:t>605,</w:t>
      </w:r>
      <w:r w:rsidRPr="003C1EBC">
        <w:rPr>
          <w:rFonts w:ascii="Times New Roman" w:hAnsi="Times New Roman" w:cs="Times New Roman"/>
          <w:sz w:val="27"/>
          <w:szCs w:val="27"/>
          <w:lang w:val="ru-RU" w:eastAsia="ru-RU"/>
        </w:rPr>
        <w:t xml:space="preserve"> </w:t>
      </w:r>
      <w:r w:rsidR="0052442A" w:rsidRPr="003C1EBC">
        <w:rPr>
          <w:rFonts w:ascii="Times New Roman" w:hAnsi="Times New Roman" w:cs="Times New Roman"/>
          <w:sz w:val="27"/>
          <w:szCs w:val="27"/>
          <w:lang w:val="ru-RU" w:eastAsia="ru-RU"/>
        </w:rPr>
        <w:t>проектом решения о бюджете</w:t>
      </w:r>
      <w:r w:rsidR="00701221" w:rsidRPr="003C1EBC">
        <w:rPr>
          <w:rFonts w:ascii="Times New Roman" w:hAnsi="Times New Roman" w:cs="Times New Roman"/>
          <w:sz w:val="27"/>
          <w:szCs w:val="27"/>
          <w:lang w:val="ru-RU" w:eastAsia="ru-RU"/>
        </w:rPr>
        <w:t xml:space="preserve"> на 2022</w:t>
      </w:r>
      <w:r w:rsidR="00776262">
        <w:rPr>
          <w:rFonts w:ascii="Times New Roman" w:hAnsi="Times New Roman" w:cs="Times New Roman"/>
          <w:sz w:val="27"/>
          <w:szCs w:val="27"/>
          <w:lang w:val="ru-RU" w:eastAsia="ru-RU"/>
        </w:rPr>
        <w:t xml:space="preserve"> год и плановый период 2023</w:t>
      </w:r>
      <w:r w:rsidR="003C1EBC">
        <w:rPr>
          <w:rFonts w:ascii="Times New Roman" w:hAnsi="Times New Roman" w:cs="Times New Roman"/>
          <w:sz w:val="27"/>
          <w:szCs w:val="27"/>
          <w:lang w:val="ru-RU" w:eastAsia="ru-RU"/>
        </w:rPr>
        <w:t>-</w:t>
      </w:r>
      <w:r w:rsidR="00701221" w:rsidRPr="003C1EBC">
        <w:rPr>
          <w:rFonts w:ascii="Times New Roman" w:hAnsi="Times New Roman" w:cs="Times New Roman"/>
          <w:sz w:val="27"/>
          <w:szCs w:val="27"/>
          <w:lang w:val="ru-RU" w:eastAsia="ru-RU"/>
        </w:rPr>
        <w:t>2024гг.</w:t>
      </w:r>
      <w:r w:rsidR="0052442A" w:rsidRPr="003C1EBC">
        <w:rPr>
          <w:rFonts w:ascii="Times New Roman" w:hAnsi="Times New Roman" w:cs="Times New Roman"/>
          <w:sz w:val="27"/>
          <w:szCs w:val="27"/>
          <w:lang w:val="ru-RU" w:eastAsia="ru-RU"/>
        </w:rPr>
        <w:t xml:space="preserve"> </w:t>
      </w:r>
      <w:r w:rsidR="00D10E0D" w:rsidRPr="003C1EBC">
        <w:rPr>
          <w:rFonts w:ascii="Times New Roman" w:hAnsi="Times New Roman" w:cs="Times New Roman"/>
          <w:sz w:val="27"/>
          <w:szCs w:val="27"/>
          <w:lang w:val="ru-RU" w:eastAsia="ru-RU"/>
        </w:rPr>
        <w:t xml:space="preserve">предусмотрены бюджетные ассигнования </w:t>
      </w:r>
      <w:r w:rsidR="00776262">
        <w:rPr>
          <w:rFonts w:ascii="Times New Roman" w:hAnsi="Times New Roman" w:cs="Times New Roman"/>
          <w:sz w:val="27"/>
          <w:szCs w:val="27"/>
          <w:lang w:val="ru-RU" w:eastAsia="ru-RU"/>
        </w:rPr>
        <w:t xml:space="preserve">за счет средств местного бюджета </w:t>
      </w:r>
      <w:r w:rsidR="00D10E0D" w:rsidRPr="003C1EBC">
        <w:rPr>
          <w:rFonts w:ascii="Times New Roman" w:hAnsi="Times New Roman" w:cs="Times New Roman"/>
          <w:sz w:val="27"/>
          <w:szCs w:val="27"/>
          <w:lang w:val="ru-RU" w:eastAsia="ru-RU"/>
        </w:rPr>
        <w:t xml:space="preserve">на </w:t>
      </w:r>
      <w:r w:rsidR="00701221" w:rsidRPr="003C1EBC">
        <w:rPr>
          <w:rFonts w:ascii="Times New Roman" w:hAnsi="Times New Roman" w:cs="Times New Roman"/>
          <w:sz w:val="27"/>
          <w:szCs w:val="27"/>
          <w:lang w:val="ru-RU" w:eastAsia="ru-RU"/>
        </w:rPr>
        <w:t>финансирование</w:t>
      </w:r>
      <w:r w:rsidR="00EC3451" w:rsidRPr="003C1EBC">
        <w:rPr>
          <w:rFonts w:ascii="Times New Roman" w:hAnsi="Times New Roman" w:cs="Times New Roman"/>
          <w:sz w:val="27"/>
          <w:szCs w:val="27"/>
          <w:lang w:val="ru-RU" w:eastAsia="ru-RU"/>
        </w:rPr>
        <w:t xml:space="preserve"> </w:t>
      </w:r>
      <w:r w:rsidR="00FE50CB">
        <w:rPr>
          <w:rFonts w:ascii="Times New Roman" w:hAnsi="Times New Roman" w:cs="Times New Roman"/>
          <w:sz w:val="27"/>
          <w:szCs w:val="27"/>
          <w:lang w:val="ru-RU" w:eastAsia="ru-RU"/>
        </w:rPr>
        <w:t xml:space="preserve">затрат по </w:t>
      </w:r>
      <w:r w:rsidR="00EC3451" w:rsidRPr="003C1EBC">
        <w:rPr>
          <w:rFonts w:ascii="Times New Roman" w:hAnsi="Times New Roman" w:cs="Times New Roman"/>
          <w:sz w:val="27"/>
          <w:szCs w:val="27"/>
          <w:lang w:val="ru-RU" w:eastAsia="ru-RU"/>
        </w:rPr>
        <w:t>мероприяти</w:t>
      </w:r>
      <w:r w:rsidR="00FE50CB">
        <w:rPr>
          <w:rFonts w:ascii="Times New Roman" w:hAnsi="Times New Roman" w:cs="Times New Roman"/>
          <w:sz w:val="27"/>
          <w:szCs w:val="27"/>
          <w:lang w:val="ru-RU" w:eastAsia="ru-RU"/>
        </w:rPr>
        <w:t>ю</w:t>
      </w:r>
      <w:r w:rsidR="00EC3451" w:rsidRPr="003C1EBC">
        <w:rPr>
          <w:rFonts w:ascii="Times New Roman" w:hAnsi="Times New Roman" w:cs="Times New Roman"/>
          <w:sz w:val="27"/>
          <w:szCs w:val="27"/>
          <w:lang w:val="ru-RU" w:eastAsia="ru-RU"/>
        </w:rPr>
        <w:t xml:space="preserve"> программы </w:t>
      </w:r>
      <w:r w:rsidR="003C1EBC" w:rsidRPr="003C1EBC">
        <w:rPr>
          <w:rFonts w:ascii="Times New Roman" w:eastAsia="Times New Roman" w:hAnsi="Times New Roman" w:cs="Times New Roman"/>
          <w:sz w:val="27"/>
          <w:szCs w:val="27"/>
          <w:lang w:val="ru-RU"/>
        </w:rPr>
        <w:t>"</w:t>
      </w:r>
      <w:r w:rsidR="00EC3451" w:rsidRPr="003C1EBC">
        <w:rPr>
          <w:rFonts w:ascii="Times New Roman" w:hAnsi="Times New Roman" w:cs="Times New Roman"/>
          <w:sz w:val="27"/>
          <w:szCs w:val="27"/>
          <w:lang w:val="ru-RU" w:eastAsia="ru-RU"/>
        </w:rPr>
        <w:t>В</w:t>
      </w:r>
      <w:r w:rsidR="006D60A9" w:rsidRPr="003C1EBC">
        <w:rPr>
          <w:rFonts w:ascii="Times New Roman" w:eastAsia="Times New Roman" w:hAnsi="Times New Roman" w:cs="Times New Roman"/>
          <w:sz w:val="27"/>
          <w:szCs w:val="27"/>
          <w:lang w:val="ru-RU" w:eastAsia="ru-RU"/>
        </w:rPr>
        <w:t>ыполнение работ по ликвидации несанкционированных</w:t>
      </w:r>
      <w:r w:rsidR="003C1EBC" w:rsidRPr="003C1EBC">
        <w:rPr>
          <w:rFonts w:ascii="Times New Roman" w:eastAsia="Times New Roman" w:hAnsi="Times New Roman" w:cs="Times New Roman"/>
          <w:sz w:val="27"/>
          <w:szCs w:val="27"/>
          <w:lang w:val="ru-RU" w:eastAsia="ru-RU"/>
        </w:rPr>
        <w:t xml:space="preserve"> свалок</w:t>
      </w:r>
      <w:r w:rsidR="003C1EBC" w:rsidRPr="003C1EBC">
        <w:rPr>
          <w:rFonts w:ascii="Times New Roman" w:eastAsia="Times New Roman" w:hAnsi="Times New Roman" w:cs="Times New Roman"/>
          <w:sz w:val="27"/>
          <w:szCs w:val="27"/>
          <w:lang w:val="ru-RU"/>
        </w:rPr>
        <w:t xml:space="preserve">" </w:t>
      </w:r>
      <w:r w:rsidR="00701221" w:rsidRPr="003C1EBC">
        <w:rPr>
          <w:rFonts w:ascii="Times New Roman" w:eastAsia="Times New Roman" w:hAnsi="Times New Roman" w:cs="Times New Roman"/>
          <w:sz w:val="27"/>
          <w:szCs w:val="27"/>
          <w:lang w:val="ru-RU" w:eastAsia="ru-RU"/>
        </w:rPr>
        <w:t>в сумме 200,0 тыс. рублей ежегодно</w:t>
      </w:r>
      <w:r w:rsidR="003C1EBC" w:rsidRPr="003C1EBC">
        <w:rPr>
          <w:rFonts w:ascii="Times New Roman" w:eastAsia="Times New Roman" w:hAnsi="Times New Roman" w:cs="Times New Roman"/>
          <w:sz w:val="27"/>
          <w:szCs w:val="27"/>
          <w:lang w:val="ru-RU" w:eastAsia="ru-RU"/>
        </w:rPr>
        <w:t>.</w:t>
      </w:r>
    </w:p>
    <w:p w14:paraId="5B01BAAF" w14:textId="77777777" w:rsidR="00FE50CB" w:rsidRDefault="001B3D92" w:rsidP="00A32CC1">
      <w:pPr>
        <w:pStyle w:val="a9"/>
        <w:ind w:firstLine="851"/>
        <w:contextualSpacing/>
        <w:jc w:val="both"/>
        <w:rPr>
          <w:rFonts w:ascii="Times New Roman" w:hAnsi="Times New Roman" w:cs="Times New Roman"/>
          <w:sz w:val="28"/>
          <w:szCs w:val="28"/>
          <w:lang w:val="ru-RU"/>
        </w:rPr>
      </w:pPr>
      <w:r>
        <w:rPr>
          <w:rFonts w:ascii="Times New Roman" w:hAnsi="Times New Roman" w:cs="Times New Roman"/>
          <w:sz w:val="27"/>
          <w:szCs w:val="27"/>
          <w:lang w:val="ru-RU"/>
        </w:rPr>
        <w:t>Цель программы: у</w:t>
      </w:r>
      <w:r w:rsidRPr="001B3D92">
        <w:rPr>
          <w:rFonts w:ascii="Times New Roman" w:hAnsi="Times New Roman" w:cs="Times New Roman"/>
          <w:sz w:val="28"/>
          <w:szCs w:val="28"/>
          <w:lang w:val="ru-RU"/>
        </w:rPr>
        <w:t>лучшение экологической и санитарно-эпидемиологической обстановки на   территории</w:t>
      </w:r>
      <w:r w:rsidRPr="00230FED">
        <w:rPr>
          <w:rFonts w:ascii="Times New Roman" w:hAnsi="Times New Roman" w:cs="Times New Roman"/>
          <w:sz w:val="28"/>
          <w:szCs w:val="28"/>
        </w:rPr>
        <w:t> </w:t>
      </w:r>
      <w:r w:rsidRPr="001B3D92">
        <w:rPr>
          <w:rFonts w:ascii="Times New Roman" w:hAnsi="Times New Roman" w:cs="Times New Roman"/>
          <w:sz w:val="28"/>
          <w:szCs w:val="28"/>
          <w:lang w:val="ru-RU"/>
        </w:rPr>
        <w:t xml:space="preserve"> Нижнеудинского муниципального образования</w:t>
      </w:r>
      <w:r>
        <w:rPr>
          <w:rFonts w:ascii="Times New Roman" w:hAnsi="Times New Roman" w:cs="Times New Roman"/>
          <w:sz w:val="28"/>
          <w:szCs w:val="28"/>
          <w:lang w:val="ru-RU"/>
        </w:rPr>
        <w:t>;</w:t>
      </w:r>
      <w:r w:rsidRPr="001B3D92">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1B3D92">
        <w:rPr>
          <w:rFonts w:ascii="Times New Roman" w:hAnsi="Times New Roman" w:cs="Times New Roman"/>
          <w:sz w:val="28"/>
          <w:szCs w:val="28"/>
          <w:lang w:val="ru-RU"/>
        </w:rPr>
        <w:t>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 на территории Нижнеудинского муниципального образования</w:t>
      </w:r>
      <w:r w:rsidR="006A6F2E">
        <w:rPr>
          <w:rFonts w:ascii="Times New Roman" w:hAnsi="Times New Roman" w:cs="Times New Roman"/>
          <w:sz w:val="28"/>
          <w:szCs w:val="28"/>
          <w:lang w:val="ru-RU"/>
        </w:rPr>
        <w:t xml:space="preserve"> (планируется ликвидация 14 несанкциониров</w:t>
      </w:r>
      <w:r w:rsidR="00A879DA">
        <w:rPr>
          <w:rFonts w:ascii="Times New Roman" w:hAnsi="Times New Roman" w:cs="Times New Roman"/>
          <w:sz w:val="28"/>
          <w:szCs w:val="28"/>
          <w:lang w:val="ru-RU"/>
        </w:rPr>
        <w:t>анных свалок)</w:t>
      </w:r>
      <w:r w:rsidR="00BC5E49">
        <w:rPr>
          <w:rFonts w:ascii="Times New Roman" w:hAnsi="Times New Roman" w:cs="Times New Roman"/>
          <w:sz w:val="28"/>
          <w:szCs w:val="28"/>
          <w:lang w:val="ru-RU"/>
        </w:rPr>
        <w:t>.</w:t>
      </w:r>
    </w:p>
    <w:p w14:paraId="6C63BC1D" w14:textId="77777777" w:rsidR="007C0D9B" w:rsidRDefault="00C10284" w:rsidP="00C10284">
      <w:pPr>
        <w:pStyle w:val="a9"/>
        <w:ind w:firstLine="851"/>
        <w:contextualSpacing/>
        <w:jc w:val="both"/>
        <w:rPr>
          <w:rFonts w:ascii="Times New Roman" w:hAnsi="Times New Roman" w:cs="Times New Roman"/>
          <w:sz w:val="28"/>
          <w:szCs w:val="28"/>
          <w:lang w:val="ru-RU"/>
        </w:rPr>
      </w:pPr>
      <w:r>
        <w:rPr>
          <w:rFonts w:ascii="Times New Roman" w:eastAsia="Times New Roman" w:hAnsi="Times New Roman" w:cs="Times New Roman"/>
          <w:sz w:val="27"/>
          <w:szCs w:val="27"/>
          <w:lang w:val="ru-RU"/>
        </w:rPr>
        <w:t>Целев</w:t>
      </w:r>
      <w:r w:rsidR="007C0D9B">
        <w:rPr>
          <w:rFonts w:ascii="Times New Roman" w:eastAsia="Times New Roman" w:hAnsi="Times New Roman" w:cs="Times New Roman"/>
          <w:sz w:val="27"/>
          <w:szCs w:val="27"/>
          <w:lang w:val="ru-RU"/>
        </w:rPr>
        <w:t>ой</w:t>
      </w:r>
      <w:r>
        <w:rPr>
          <w:rFonts w:ascii="Times New Roman" w:eastAsia="Times New Roman" w:hAnsi="Times New Roman" w:cs="Times New Roman"/>
          <w:sz w:val="27"/>
          <w:szCs w:val="27"/>
          <w:lang w:val="ru-RU"/>
        </w:rPr>
        <w:t xml:space="preserve"> показател</w:t>
      </w:r>
      <w:r w:rsidR="007C0D9B">
        <w:rPr>
          <w:rFonts w:ascii="Times New Roman" w:eastAsia="Times New Roman" w:hAnsi="Times New Roman" w:cs="Times New Roman"/>
          <w:sz w:val="27"/>
          <w:szCs w:val="27"/>
          <w:lang w:val="ru-RU"/>
        </w:rPr>
        <w:t>ь</w:t>
      </w:r>
      <w:r>
        <w:rPr>
          <w:rFonts w:ascii="Times New Roman" w:eastAsia="Times New Roman" w:hAnsi="Times New Roman" w:cs="Times New Roman"/>
          <w:sz w:val="27"/>
          <w:szCs w:val="27"/>
          <w:lang w:val="ru-RU"/>
        </w:rPr>
        <w:t xml:space="preserve"> </w:t>
      </w:r>
      <w:r w:rsidR="007C0D9B">
        <w:rPr>
          <w:rFonts w:ascii="Times New Roman" w:eastAsia="Times New Roman" w:hAnsi="Times New Roman" w:cs="Times New Roman"/>
          <w:sz w:val="27"/>
          <w:szCs w:val="27"/>
          <w:lang w:val="ru-RU"/>
        </w:rPr>
        <w:t>п</w:t>
      </w:r>
      <w:r>
        <w:rPr>
          <w:rFonts w:ascii="Times New Roman" w:eastAsia="Times New Roman" w:hAnsi="Times New Roman" w:cs="Times New Roman"/>
          <w:sz w:val="27"/>
          <w:szCs w:val="27"/>
          <w:lang w:val="ru-RU"/>
        </w:rPr>
        <w:t>рограммы: д</w:t>
      </w:r>
      <w:r w:rsidRPr="00C10284">
        <w:rPr>
          <w:rFonts w:ascii="Times New Roman" w:hAnsi="Times New Roman" w:cs="Times New Roman"/>
          <w:sz w:val="28"/>
          <w:szCs w:val="28"/>
          <w:lang w:val="ru-RU"/>
        </w:rPr>
        <w:t>оля ликвидированных мест несанкционированного размещения твердых коммунальных отходов к общему количеству выявленных мест несанкционированного размещения твердых коммунальных отходов (процентов)</w:t>
      </w:r>
      <w:r>
        <w:rPr>
          <w:rFonts w:ascii="Times New Roman" w:hAnsi="Times New Roman" w:cs="Times New Roman"/>
          <w:sz w:val="28"/>
          <w:szCs w:val="28"/>
          <w:lang w:val="ru-RU"/>
        </w:rPr>
        <w:t>.</w:t>
      </w:r>
    </w:p>
    <w:p w14:paraId="49349DFE" w14:textId="77777777" w:rsidR="00E91E5A" w:rsidRDefault="007C0D9B" w:rsidP="00E91E5A">
      <w:pPr>
        <w:pStyle w:val="a9"/>
        <w:ind w:firstLine="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Значения целевого показателя по годам:</w:t>
      </w:r>
      <w:r w:rsidR="00E91E5A">
        <w:rPr>
          <w:rFonts w:ascii="Times New Roman" w:hAnsi="Times New Roman" w:cs="Times New Roman"/>
          <w:sz w:val="28"/>
          <w:szCs w:val="28"/>
          <w:lang w:val="ru-RU"/>
        </w:rPr>
        <w:t xml:space="preserve"> 2022 год – 60,0%, 2023 год – 80,0%, 2024 год – 100,0 %.</w:t>
      </w:r>
    </w:p>
    <w:p w14:paraId="029E040D" w14:textId="77777777" w:rsidR="00E91E5A" w:rsidRPr="00E91E5A" w:rsidRDefault="00E91E5A" w:rsidP="00E91E5A">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lastRenderedPageBreak/>
        <w:t>Ф</w:t>
      </w:r>
      <w:r w:rsidRPr="002B4C12">
        <w:rPr>
          <w:rFonts w:ascii="Times New Roman" w:hAnsi="Times New Roman" w:cs="Times New Roman"/>
          <w:sz w:val="27"/>
          <w:szCs w:val="27"/>
          <w:lang w:val="ru-RU"/>
        </w:rPr>
        <w:t xml:space="preserve">инансирование затрат на реализацию мероприятий программы </w:t>
      </w:r>
      <w:r>
        <w:rPr>
          <w:rFonts w:ascii="Times New Roman" w:hAnsi="Times New Roman" w:cs="Times New Roman"/>
          <w:sz w:val="27"/>
          <w:szCs w:val="27"/>
          <w:lang w:val="ru-RU"/>
        </w:rPr>
        <w:t xml:space="preserve">планируется </w:t>
      </w:r>
      <w:r w:rsidRPr="002B4C12">
        <w:rPr>
          <w:rFonts w:ascii="Times New Roman" w:hAnsi="Times New Roman" w:cs="Times New Roman"/>
          <w:sz w:val="27"/>
          <w:szCs w:val="27"/>
          <w:lang w:val="ru-RU"/>
        </w:rPr>
        <w:t>осуществля</w:t>
      </w:r>
      <w:r>
        <w:rPr>
          <w:rFonts w:ascii="Times New Roman" w:hAnsi="Times New Roman" w:cs="Times New Roman"/>
          <w:sz w:val="27"/>
          <w:szCs w:val="27"/>
          <w:lang w:val="ru-RU"/>
        </w:rPr>
        <w:t xml:space="preserve">ть </w:t>
      </w:r>
      <w:r w:rsidRPr="002B4C12">
        <w:rPr>
          <w:rFonts w:ascii="Times New Roman" w:hAnsi="Times New Roman" w:cs="Times New Roman"/>
          <w:sz w:val="27"/>
          <w:szCs w:val="27"/>
          <w:lang w:val="ru-RU"/>
        </w:rPr>
        <w:t xml:space="preserve">за счет </w:t>
      </w:r>
      <w:r>
        <w:rPr>
          <w:rFonts w:ascii="Times New Roman" w:hAnsi="Times New Roman" w:cs="Times New Roman"/>
          <w:sz w:val="27"/>
          <w:szCs w:val="27"/>
          <w:lang w:val="ru-RU"/>
        </w:rPr>
        <w:t xml:space="preserve">бюджета Нижнеудинского муниципального образования и областного бюджета </w:t>
      </w:r>
      <w:r w:rsidRPr="00E91E5A">
        <w:rPr>
          <w:rFonts w:ascii="Times New Roman" w:hAnsi="Times New Roman" w:cs="Times New Roman"/>
          <w:sz w:val="27"/>
          <w:szCs w:val="27"/>
          <w:lang w:val="ru-RU"/>
        </w:rPr>
        <w:t>в рамках</w:t>
      </w:r>
      <w:r w:rsidRPr="00E91E5A">
        <w:rPr>
          <w:rFonts w:ascii="Times New Roman" w:hAnsi="Times New Roman" w:cs="Times New Roman"/>
          <w:sz w:val="28"/>
          <w:szCs w:val="28"/>
          <w:lang w:val="ru-RU"/>
        </w:rPr>
        <w:t xml:space="preserve"> </w:t>
      </w:r>
      <w:r w:rsidRPr="00E91E5A">
        <w:rPr>
          <w:rFonts w:ascii="Times New Roman" w:hAnsi="Times New Roman" w:cs="Times New Roman"/>
          <w:sz w:val="27"/>
          <w:szCs w:val="27"/>
          <w:lang w:val="ru-RU"/>
        </w:rPr>
        <w:t>подпрограммы «Отходы производства и потребления» на 2019 - 2024 годы государственной программы Иркутской области «Охрана окружающей среды» на 2019 - 2024 годы, утвержденной постановлением Правительства Иркутской области от 29.10.2018 № 776-пп.</w:t>
      </w:r>
    </w:p>
    <w:p w14:paraId="030E13FC" w14:textId="77777777" w:rsidR="006655E2" w:rsidRPr="003C1EBC" w:rsidRDefault="006655E2" w:rsidP="00DF5537">
      <w:pPr>
        <w:pStyle w:val="a9"/>
        <w:ind w:firstLine="709"/>
        <w:contextualSpacing/>
        <w:jc w:val="both"/>
        <w:rPr>
          <w:rFonts w:ascii="Times New Roman" w:eastAsia="Times New Roman" w:hAnsi="Times New Roman" w:cs="Times New Roman"/>
          <w:b/>
          <w:sz w:val="27"/>
          <w:szCs w:val="27"/>
          <w:lang w:val="ru-RU"/>
        </w:rPr>
      </w:pPr>
    </w:p>
    <w:p w14:paraId="4E2152EF" w14:textId="77777777" w:rsidR="00DF5537" w:rsidRPr="00DD2A8D" w:rsidRDefault="00DF5537" w:rsidP="00DD2A8D">
      <w:pPr>
        <w:pStyle w:val="a9"/>
        <w:ind w:firstLine="851"/>
        <w:contextualSpacing/>
        <w:jc w:val="both"/>
        <w:rPr>
          <w:rFonts w:ascii="Times New Roman" w:eastAsia="Times New Roman" w:hAnsi="Times New Roman" w:cs="Times New Roman"/>
          <w:b/>
          <w:sz w:val="27"/>
          <w:szCs w:val="27"/>
          <w:lang w:val="ru-RU"/>
        </w:rPr>
      </w:pPr>
      <w:r w:rsidRPr="00DD2A8D">
        <w:rPr>
          <w:rFonts w:ascii="Times New Roman" w:eastAsia="Times New Roman" w:hAnsi="Times New Roman" w:cs="Times New Roman"/>
          <w:b/>
          <w:sz w:val="27"/>
          <w:szCs w:val="27"/>
          <w:lang w:val="ru-RU"/>
        </w:rPr>
        <w:t>Раздел 0700 "Образование"</w:t>
      </w:r>
    </w:p>
    <w:p w14:paraId="6F7787FD" w14:textId="313FD7DC" w:rsidR="00182F17" w:rsidRPr="00DD2A8D" w:rsidRDefault="00DF5537" w:rsidP="00DD2A8D">
      <w:pPr>
        <w:pStyle w:val="a9"/>
        <w:ind w:firstLine="851"/>
        <w:contextualSpacing/>
        <w:jc w:val="both"/>
        <w:rPr>
          <w:rFonts w:ascii="Times New Roman" w:eastAsia="Times New Roman" w:hAnsi="Times New Roman" w:cs="Times New Roman"/>
          <w:bCs/>
          <w:sz w:val="27"/>
          <w:szCs w:val="27"/>
          <w:lang w:val="ru-RU"/>
        </w:rPr>
      </w:pPr>
      <w:r w:rsidRPr="00DD2A8D">
        <w:rPr>
          <w:rFonts w:ascii="Times New Roman" w:eastAsia="Times New Roman" w:hAnsi="Times New Roman" w:cs="Times New Roman"/>
          <w:sz w:val="27"/>
          <w:szCs w:val="27"/>
          <w:lang w:val="ru-RU"/>
        </w:rPr>
        <w:t>Расходы по разделу объедены в два подраздела</w:t>
      </w:r>
      <w:r w:rsidR="00516DEB">
        <w:rPr>
          <w:rFonts w:ascii="Times New Roman" w:eastAsia="Times New Roman" w:hAnsi="Times New Roman" w:cs="Times New Roman"/>
          <w:sz w:val="27"/>
          <w:szCs w:val="27"/>
          <w:lang w:val="ru-RU"/>
        </w:rPr>
        <w:t xml:space="preserve">: </w:t>
      </w:r>
      <w:r w:rsidR="00182F17" w:rsidRPr="00DD2A8D">
        <w:rPr>
          <w:rFonts w:ascii="Times New Roman" w:eastAsia="Times New Roman" w:hAnsi="Times New Roman" w:cs="Times New Roman"/>
          <w:bCs/>
          <w:sz w:val="27"/>
          <w:szCs w:val="27"/>
          <w:lang w:val="ru-RU"/>
        </w:rPr>
        <w:t xml:space="preserve">0705 </w:t>
      </w:r>
      <w:r w:rsidR="00516DEB" w:rsidRPr="00DD2A8D">
        <w:rPr>
          <w:rFonts w:ascii="Times New Roman" w:eastAsia="Times New Roman" w:hAnsi="Times New Roman" w:cs="Times New Roman"/>
          <w:bCs/>
          <w:sz w:val="27"/>
          <w:szCs w:val="27"/>
          <w:lang w:val="ru-RU"/>
        </w:rPr>
        <w:t>"</w:t>
      </w:r>
      <w:r w:rsidR="00182F17" w:rsidRPr="00DD2A8D">
        <w:rPr>
          <w:rFonts w:ascii="Times New Roman" w:eastAsia="Times New Roman" w:hAnsi="Times New Roman" w:cs="Times New Roman"/>
          <w:bCs/>
          <w:sz w:val="27"/>
          <w:szCs w:val="27"/>
          <w:lang w:val="ru-RU"/>
        </w:rPr>
        <w:t>Профессиональная подготовка, переподготовка и повышение квалификации"</w:t>
      </w:r>
      <w:r w:rsidR="005F1339">
        <w:rPr>
          <w:rFonts w:ascii="Times New Roman" w:eastAsia="Times New Roman" w:hAnsi="Times New Roman" w:cs="Times New Roman"/>
          <w:bCs/>
          <w:sz w:val="27"/>
          <w:szCs w:val="27"/>
          <w:lang w:val="ru-RU"/>
        </w:rPr>
        <w:t xml:space="preserve"> и </w:t>
      </w:r>
      <w:r w:rsidR="00516DEB">
        <w:rPr>
          <w:rFonts w:ascii="Times New Roman" w:eastAsia="Times New Roman" w:hAnsi="Times New Roman" w:cs="Times New Roman"/>
          <w:bCs/>
          <w:sz w:val="27"/>
          <w:szCs w:val="27"/>
          <w:lang w:val="ru-RU"/>
        </w:rPr>
        <w:t xml:space="preserve"> </w:t>
      </w:r>
      <w:r w:rsidR="00182F17" w:rsidRPr="00DD2A8D">
        <w:rPr>
          <w:rFonts w:ascii="Times New Roman" w:eastAsia="Times New Roman" w:hAnsi="Times New Roman" w:cs="Times New Roman"/>
          <w:bCs/>
          <w:sz w:val="27"/>
          <w:szCs w:val="27"/>
          <w:lang w:val="ru-RU"/>
        </w:rPr>
        <w:t xml:space="preserve"> 0707  "Молодежная политика"</w:t>
      </w:r>
      <w:r w:rsidR="00DE7EA5" w:rsidRPr="00DD2A8D">
        <w:rPr>
          <w:rFonts w:ascii="Times New Roman" w:eastAsia="Times New Roman" w:hAnsi="Times New Roman" w:cs="Times New Roman"/>
          <w:bCs/>
          <w:sz w:val="27"/>
          <w:szCs w:val="27"/>
          <w:lang w:val="ru-RU"/>
        </w:rPr>
        <w:t>.</w:t>
      </w:r>
    </w:p>
    <w:p w14:paraId="04A86FB4" w14:textId="0EDABCD5" w:rsidR="00DF5537" w:rsidRPr="00856D05" w:rsidRDefault="00DE7EA5" w:rsidP="00DD2A8D">
      <w:pPr>
        <w:pStyle w:val="a9"/>
        <w:ind w:firstLine="851"/>
        <w:contextualSpacing/>
        <w:jc w:val="both"/>
        <w:rPr>
          <w:rFonts w:ascii="Times New Roman" w:eastAsia="Times New Roman" w:hAnsi="Times New Roman" w:cs="Times New Roman"/>
          <w:sz w:val="27"/>
          <w:szCs w:val="27"/>
          <w:lang w:val="ru-RU"/>
        </w:rPr>
      </w:pPr>
      <w:r w:rsidRPr="00DD2A8D">
        <w:rPr>
          <w:rFonts w:ascii="Times New Roman" w:eastAsia="Times New Roman" w:hAnsi="Times New Roman" w:cs="Times New Roman"/>
          <w:bCs/>
          <w:sz w:val="27"/>
          <w:szCs w:val="27"/>
          <w:lang w:val="ru-RU"/>
        </w:rPr>
        <w:t xml:space="preserve">По подразделу 0705 в рамках муниципальной программы </w:t>
      </w:r>
      <w:r w:rsidRPr="00DD2A8D">
        <w:rPr>
          <w:rFonts w:ascii="Times New Roman" w:eastAsia="Times New Roman" w:hAnsi="Times New Roman" w:cs="Times New Roman"/>
          <w:sz w:val="27"/>
          <w:szCs w:val="27"/>
          <w:lang w:val="ru-RU"/>
        </w:rPr>
        <w:t xml:space="preserve">"Развитие муниципальной службы в </w:t>
      </w:r>
      <w:r w:rsidR="001A76DE" w:rsidRPr="00DD2A8D">
        <w:rPr>
          <w:rFonts w:ascii="Times New Roman" w:eastAsia="Times New Roman" w:hAnsi="Times New Roman" w:cs="Times New Roman"/>
          <w:sz w:val="27"/>
          <w:szCs w:val="27"/>
          <w:lang w:val="ru-RU"/>
        </w:rPr>
        <w:t>Н</w:t>
      </w:r>
      <w:r w:rsidRPr="00DD2A8D">
        <w:rPr>
          <w:rFonts w:ascii="Times New Roman" w:eastAsia="Times New Roman" w:hAnsi="Times New Roman" w:cs="Times New Roman"/>
          <w:sz w:val="27"/>
          <w:szCs w:val="27"/>
          <w:lang w:val="ru-RU"/>
        </w:rPr>
        <w:t>ижнеудинском муниципальном образовании  на 2019-202</w:t>
      </w:r>
      <w:r w:rsidR="001A76DE" w:rsidRPr="00DD2A8D">
        <w:rPr>
          <w:rFonts w:ascii="Times New Roman" w:eastAsia="Times New Roman" w:hAnsi="Times New Roman" w:cs="Times New Roman"/>
          <w:sz w:val="27"/>
          <w:szCs w:val="27"/>
          <w:lang w:val="ru-RU"/>
        </w:rPr>
        <w:t>4</w:t>
      </w:r>
      <w:r w:rsidRPr="00DD2A8D">
        <w:rPr>
          <w:rFonts w:ascii="Times New Roman" w:eastAsia="Times New Roman" w:hAnsi="Times New Roman" w:cs="Times New Roman"/>
          <w:sz w:val="27"/>
          <w:szCs w:val="27"/>
          <w:lang w:val="ru-RU"/>
        </w:rPr>
        <w:t>гг."</w:t>
      </w:r>
      <w:r w:rsidR="001A76DE" w:rsidRPr="00DD2A8D">
        <w:rPr>
          <w:rFonts w:ascii="Times New Roman" w:eastAsia="Times New Roman" w:hAnsi="Times New Roman" w:cs="Times New Roman"/>
          <w:sz w:val="27"/>
          <w:szCs w:val="27"/>
          <w:lang w:val="ru-RU"/>
        </w:rPr>
        <w:t xml:space="preserve"> </w:t>
      </w:r>
      <w:r w:rsidR="008E1528" w:rsidRPr="00DD2A8D">
        <w:rPr>
          <w:rFonts w:ascii="Times New Roman" w:eastAsia="Times New Roman" w:hAnsi="Times New Roman" w:cs="Times New Roman"/>
          <w:sz w:val="27"/>
          <w:szCs w:val="27"/>
          <w:lang w:val="ru-RU"/>
        </w:rPr>
        <w:t xml:space="preserve">(целевая статья 7953900000) </w:t>
      </w:r>
      <w:r w:rsidR="005F794D" w:rsidRPr="00DD2A8D">
        <w:rPr>
          <w:rFonts w:ascii="Times New Roman" w:eastAsia="Times New Roman" w:hAnsi="Times New Roman" w:cs="Times New Roman"/>
          <w:sz w:val="27"/>
          <w:szCs w:val="27"/>
          <w:lang w:val="ru-RU"/>
        </w:rPr>
        <w:t xml:space="preserve">проектом решения о бюджете </w:t>
      </w:r>
      <w:r w:rsidR="005E343B" w:rsidRPr="00DD2A8D">
        <w:rPr>
          <w:rFonts w:ascii="Times New Roman" w:eastAsia="Times New Roman" w:hAnsi="Times New Roman" w:cs="Times New Roman"/>
          <w:sz w:val="27"/>
          <w:szCs w:val="27"/>
          <w:lang w:val="ru-RU"/>
        </w:rPr>
        <w:t xml:space="preserve">на 2022 год и плановый период 2023-2024гг. </w:t>
      </w:r>
      <w:r w:rsidR="001A76DE" w:rsidRPr="00DD2A8D">
        <w:rPr>
          <w:rFonts w:ascii="Times New Roman" w:eastAsia="Times New Roman" w:hAnsi="Times New Roman" w:cs="Times New Roman"/>
          <w:sz w:val="27"/>
          <w:szCs w:val="27"/>
          <w:lang w:val="ru-RU"/>
        </w:rPr>
        <w:t>предусмотрены б</w:t>
      </w:r>
      <w:r w:rsidR="00DF5537" w:rsidRPr="00DD2A8D">
        <w:rPr>
          <w:rFonts w:ascii="Times New Roman" w:eastAsia="Times New Roman" w:hAnsi="Times New Roman" w:cs="Times New Roman"/>
          <w:sz w:val="27"/>
          <w:szCs w:val="27"/>
          <w:lang w:val="ru-RU"/>
        </w:rPr>
        <w:t xml:space="preserve">юджетные ассигнования </w:t>
      </w:r>
      <w:r w:rsidR="007B2FB8" w:rsidRPr="00DD2A8D">
        <w:rPr>
          <w:rFonts w:ascii="Times New Roman" w:eastAsia="Times New Roman" w:hAnsi="Times New Roman" w:cs="Times New Roman"/>
          <w:sz w:val="27"/>
          <w:szCs w:val="27"/>
          <w:lang w:val="ru-RU"/>
        </w:rPr>
        <w:t xml:space="preserve">в размере 70,0 тыс. рублей ежегодно </w:t>
      </w:r>
      <w:r w:rsidR="008E1528" w:rsidRPr="00DD2A8D">
        <w:rPr>
          <w:rFonts w:ascii="Times New Roman" w:eastAsia="Times New Roman" w:hAnsi="Times New Roman" w:cs="Times New Roman"/>
          <w:sz w:val="27"/>
          <w:szCs w:val="27"/>
          <w:lang w:val="ru-RU"/>
        </w:rPr>
        <w:t xml:space="preserve">на профессиональную </w:t>
      </w:r>
      <w:r w:rsidR="008E1528" w:rsidRPr="00856D05">
        <w:rPr>
          <w:rFonts w:ascii="Times New Roman" w:eastAsia="Times New Roman" w:hAnsi="Times New Roman" w:cs="Times New Roman"/>
          <w:sz w:val="27"/>
          <w:szCs w:val="27"/>
          <w:lang w:val="ru-RU"/>
        </w:rPr>
        <w:t>подготовку, переподготовку и повышение квалификации муниципальных служащих (с получением свидетельств, удостоверений государственного образца)</w:t>
      </w:r>
      <w:r w:rsidR="007B2FB8" w:rsidRPr="00856D05">
        <w:rPr>
          <w:rFonts w:ascii="Times New Roman" w:eastAsia="Times New Roman" w:hAnsi="Times New Roman" w:cs="Times New Roman"/>
          <w:sz w:val="27"/>
          <w:szCs w:val="27"/>
          <w:lang w:val="ru-RU"/>
        </w:rPr>
        <w:t xml:space="preserve">. </w:t>
      </w:r>
      <w:r w:rsidR="007B2FB8" w:rsidRPr="00AB04C8">
        <w:rPr>
          <w:rFonts w:ascii="Times New Roman" w:eastAsia="Times New Roman" w:hAnsi="Times New Roman" w:cs="Times New Roman"/>
          <w:sz w:val="27"/>
          <w:szCs w:val="27"/>
          <w:lang w:val="ru-RU"/>
        </w:rPr>
        <w:t>Бюджетные ассигнования предусмотрены на уровне оценки 2021 года.</w:t>
      </w:r>
      <w:r w:rsidR="00DF5537" w:rsidRPr="00AB04C8">
        <w:rPr>
          <w:rFonts w:ascii="Times New Roman" w:eastAsia="Times New Roman" w:hAnsi="Times New Roman" w:cs="Times New Roman"/>
          <w:sz w:val="27"/>
          <w:szCs w:val="27"/>
          <w:lang w:val="ru-RU"/>
        </w:rPr>
        <w:t xml:space="preserve"> Программа утверждена постановлением администрации от 25.09.2018</w:t>
      </w:r>
      <w:r w:rsidR="00DF5537" w:rsidRPr="00856D05">
        <w:rPr>
          <w:rFonts w:ascii="Times New Roman" w:eastAsia="Times New Roman" w:hAnsi="Times New Roman" w:cs="Times New Roman"/>
          <w:sz w:val="27"/>
          <w:szCs w:val="27"/>
          <w:lang w:val="ru-RU"/>
        </w:rPr>
        <w:t xml:space="preserve"> №1448</w:t>
      </w:r>
      <w:r w:rsidR="00394409" w:rsidRPr="00856D05">
        <w:rPr>
          <w:rFonts w:ascii="Times New Roman" w:eastAsia="Times New Roman" w:hAnsi="Times New Roman" w:cs="Times New Roman"/>
          <w:sz w:val="27"/>
          <w:szCs w:val="27"/>
          <w:lang w:val="ru-RU"/>
        </w:rPr>
        <w:t>; финансирование затрат на реализацию мероприятий программы осуществляется на счет средств бюджета</w:t>
      </w:r>
      <w:r w:rsidR="001A4A39" w:rsidRPr="00856D05">
        <w:rPr>
          <w:rFonts w:ascii="Times New Roman" w:eastAsia="Times New Roman" w:hAnsi="Times New Roman" w:cs="Times New Roman"/>
          <w:sz w:val="27"/>
          <w:szCs w:val="27"/>
          <w:lang w:val="ru-RU"/>
        </w:rPr>
        <w:t xml:space="preserve"> Нижнеудинского муниципального образования.</w:t>
      </w:r>
    </w:p>
    <w:p w14:paraId="35E934F4" w14:textId="77777777" w:rsidR="00AB04C8" w:rsidRDefault="00AB04C8" w:rsidP="00DD2A8D">
      <w:pPr>
        <w:pStyle w:val="a9"/>
        <w:ind w:firstLine="851"/>
        <w:contextualSpacing/>
        <w:jc w:val="both"/>
        <w:rPr>
          <w:rFonts w:ascii="Times New Roman" w:eastAsia="Times New Roman" w:hAnsi="Times New Roman" w:cs="Times New Roman"/>
          <w:sz w:val="27"/>
          <w:szCs w:val="27"/>
          <w:lang w:val="ru-RU"/>
        </w:rPr>
      </w:pPr>
    </w:p>
    <w:p w14:paraId="4CD1EE1C" w14:textId="4EA13DC5" w:rsidR="00543C08" w:rsidRPr="00856D05" w:rsidRDefault="00DF7AE1" w:rsidP="00DD2A8D">
      <w:pPr>
        <w:pStyle w:val="a9"/>
        <w:ind w:firstLine="851"/>
        <w:contextualSpacing/>
        <w:jc w:val="both"/>
        <w:rPr>
          <w:rFonts w:ascii="Times New Roman" w:eastAsia="Times New Roman" w:hAnsi="Times New Roman" w:cs="Times New Roman"/>
          <w:sz w:val="27"/>
          <w:szCs w:val="27"/>
          <w:lang w:val="ru-RU"/>
        </w:rPr>
      </w:pPr>
      <w:r w:rsidRPr="00856D05">
        <w:rPr>
          <w:rFonts w:ascii="Times New Roman" w:eastAsia="Times New Roman" w:hAnsi="Times New Roman" w:cs="Times New Roman"/>
          <w:sz w:val="27"/>
          <w:szCs w:val="27"/>
          <w:lang w:val="ru-RU"/>
        </w:rPr>
        <w:t>По п</w:t>
      </w:r>
      <w:r w:rsidRPr="00856D05">
        <w:rPr>
          <w:rFonts w:ascii="Times New Roman" w:eastAsia="Times New Roman" w:hAnsi="Times New Roman" w:cs="Times New Roman"/>
          <w:bCs/>
          <w:sz w:val="27"/>
          <w:szCs w:val="27"/>
          <w:lang w:val="ru-RU"/>
        </w:rPr>
        <w:t xml:space="preserve">одразделу 0707 </w:t>
      </w:r>
      <w:r w:rsidR="00D743B1" w:rsidRPr="00856D05">
        <w:rPr>
          <w:rFonts w:ascii="Times New Roman" w:eastAsia="Times New Roman" w:hAnsi="Times New Roman" w:cs="Times New Roman"/>
          <w:bCs/>
          <w:sz w:val="27"/>
          <w:szCs w:val="27"/>
          <w:lang w:val="ru-RU"/>
        </w:rPr>
        <w:t>предусмотрены бюджетные ассигнование на финансирование расходов</w:t>
      </w:r>
      <w:r w:rsidR="00DF5537" w:rsidRPr="00856D05">
        <w:rPr>
          <w:rFonts w:ascii="Times New Roman" w:eastAsia="Times New Roman" w:hAnsi="Times New Roman" w:cs="Times New Roman"/>
          <w:sz w:val="27"/>
          <w:szCs w:val="27"/>
          <w:lang w:val="ru-RU"/>
        </w:rPr>
        <w:t xml:space="preserve"> на реализацию мероприятий муниципальной программы "Молодежная политика Нижнеудинского муниципального образования на 2018-202</w:t>
      </w:r>
      <w:r w:rsidR="00D743B1" w:rsidRPr="00856D05">
        <w:rPr>
          <w:rFonts w:ascii="Times New Roman" w:eastAsia="Times New Roman" w:hAnsi="Times New Roman" w:cs="Times New Roman"/>
          <w:sz w:val="27"/>
          <w:szCs w:val="27"/>
          <w:lang w:val="ru-RU"/>
        </w:rPr>
        <w:t>4</w:t>
      </w:r>
      <w:r w:rsidR="00597336" w:rsidRPr="00856D05">
        <w:rPr>
          <w:rFonts w:ascii="Times New Roman" w:eastAsia="Times New Roman" w:hAnsi="Times New Roman" w:cs="Times New Roman"/>
          <w:sz w:val="27"/>
          <w:szCs w:val="27"/>
          <w:lang w:val="ru-RU"/>
        </w:rPr>
        <w:t>гг."</w:t>
      </w:r>
      <w:r w:rsidR="00FB2E22" w:rsidRPr="00856D05">
        <w:rPr>
          <w:rFonts w:ascii="Times New Roman" w:eastAsia="Times New Roman" w:hAnsi="Times New Roman" w:cs="Times New Roman"/>
          <w:sz w:val="27"/>
          <w:szCs w:val="27"/>
          <w:lang w:val="ru-RU"/>
        </w:rPr>
        <w:t>,</w:t>
      </w:r>
      <w:r w:rsidR="00597336" w:rsidRPr="00856D05">
        <w:rPr>
          <w:rFonts w:ascii="Times New Roman" w:eastAsia="Times New Roman" w:hAnsi="Times New Roman" w:cs="Times New Roman"/>
          <w:sz w:val="27"/>
          <w:szCs w:val="27"/>
          <w:lang w:val="ru-RU"/>
        </w:rPr>
        <w:t xml:space="preserve"> </w:t>
      </w:r>
      <w:r w:rsidR="00FB2E22" w:rsidRPr="00856D05">
        <w:rPr>
          <w:rFonts w:ascii="Times New Roman" w:eastAsia="Times New Roman" w:hAnsi="Times New Roman" w:cs="Times New Roman"/>
          <w:sz w:val="27"/>
          <w:szCs w:val="27"/>
          <w:lang w:val="ru-RU"/>
        </w:rPr>
        <w:t>утвержденной постановлением администрации от 29.09.2017 №1505.</w:t>
      </w:r>
    </w:p>
    <w:p w14:paraId="2CA877F9" w14:textId="77777777" w:rsidR="00DF5537" w:rsidRPr="00856D05" w:rsidRDefault="00543C08" w:rsidP="00DD2A8D">
      <w:pPr>
        <w:pStyle w:val="a9"/>
        <w:ind w:firstLine="851"/>
        <w:contextualSpacing/>
        <w:jc w:val="both"/>
        <w:rPr>
          <w:rFonts w:ascii="Times New Roman" w:eastAsia="Times New Roman" w:hAnsi="Times New Roman" w:cs="Times New Roman"/>
          <w:sz w:val="27"/>
          <w:szCs w:val="27"/>
          <w:lang w:val="ru-RU"/>
        </w:rPr>
      </w:pPr>
      <w:r w:rsidRPr="00856D05">
        <w:rPr>
          <w:rFonts w:ascii="Times New Roman" w:eastAsia="Times New Roman" w:hAnsi="Times New Roman" w:cs="Times New Roman"/>
          <w:sz w:val="27"/>
          <w:szCs w:val="27"/>
          <w:lang w:val="ru-RU"/>
        </w:rPr>
        <w:t xml:space="preserve">В 2022 году </w:t>
      </w:r>
      <w:r w:rsidR="00DF5537" w:rsidRPr="00856D05">
        <w:rPr>
          <w:rFonts w:ascii="Times New Roman" w:eastAsia="Times New Roman" w:hAnsi="Times New Roman" w:cs="Times New Roman"/>
          <w:sz w:val="27"/>
          <w:szCs w:val="27"/>
          <w:lang w:val="ru-RU"/>
        </w:rPr>
        <w:t xml:space="preserve"> </w:t>
      </w:r>
      <w:r w:rsidRPr="00856D05">
        <w:rPr>
          <w:rFonts w:ascii="Times New Roman" w:eastAsia="Times New Roman" w:hAnsi="Times New Roman" w:cs="Times New Roman"/>
          <w:sz w:val="27"/>
          <w:szCs w:val="27"/>
          <w:lang w:val="ru-RU"/>
        </w:rPr>
        <w:t xml:space="preserve">на реализацию мероприятия </w:t>
      </w:r>
      <w:r w:rsidR="0020048D" w:rsidRPr="00856D05">
        <w:rPr>
          <w:rFonts w:ascii="Times New Roman" w:eastAsia="Times New Roman" w:hAnsi="Times New Roman" w:cs="Times New Roman"/>
          <w:sz w:val="27"/>
          <w:szCs w:val="27"/>
          <w:lang w:val="ru-RU"/>
        </w:rPr>
        <w:t>"</w:t>
      </w:r>
      <w:r w:rsidRPr="00856D05">
        <w:rPr>
          <w:rFonts w:ascii="Times New Roman" w:eastAsia="Calibri" w:hAnsi="Times New Roman" w:cs="Times New Roman"/>
          <w:sz w:val="27"/>
          <w:szCs w:val="27"/>
          <w:lang w:val="ru-RU"/>
        </w:rPr>
        <w:t>Проведение молодёжных квестов, конкурсов, акций, флешмобов, спортивных  мероприятий, встреч поколений и т.д.</w:t>
      </w:r>
      <w:r w:rsidR="0020048D" w:rsidRPr="00856D05">
        <w:rPr>
          <w:rFonts w:ascii="Times New Roman" w:eastAsia="Times New Roman" w:hAnsi="Times New Roman" w:cs="Times New Roman"/>
          <w:sz w:val="27"/>
          <w:szCs w:val="27"/>
          <w:lang w:val="ru-RU"/>
        </w:rPr>
        <w:t xml:space="preserve"> "</w:t>
      </w:r>
      <w:r w:rsidRPr="00856D05">
        <w:rPr>
          <w:sz w:val="27"/>
          <w:szCs w:val="27"/>
          <w:lang w:val="ru-RU"/>
        </w:rPr>
        <w:t xml:space="preserve"> </w:t>
      </w:r>
      <w:r w:rsidR="00D743B1" w:rsidRPr="00856D05">
        <w:rPr>
          <w:rFonts w:ascii="Times New Roman" w:eastAsia="Times New Roman" w:hAnsi="Times New Roman" w:cs="Times New Roman"/>
          <w:sz w:val="27"/>
          <w:szCs w:val="27"/>
          <w:lang w:val="ru-RU"/>
        </w:rPr>
        <w:t xml:space="preserve"> </w:t>
      </w:r>
      <w:r w:rsidR="00DF5537" w:rsidRPr="00856D05">
        <w:rPr>
          <w:rFonts w:ascii="Times New Roman" w:eastAsia="Times New Roman" w:hAnsi="Times New Roman" w:cs="Times New Roman"/>
          <w:sz w:val="27"/>
          <w:szCs w:val="27"/>
          <w:lang w:val="ru-RU"/>
        </w:rPr>
        <w:t xml:space="preserve"> планируется направить 5,0 тыс. рублей, в плановом перио</w:t>
      </w:r>
      <w:r w:rsidR="00450C1D" w:rsidRPr="00856D05">
        <w:rPr>
          <w:rFonts w:ascii="Times New Roman" w:eastAsia="Times New Roman" w:hAnsi="Times New Roman" w:cs="Times New Roman"/>
          <w:sz w:val="27"/>
          <w:szCs w:val="27"/>
          <w:lang w:val="ru-RU"/>
        </w:rPr>
        <w:t>де 2022-2023гг. по 4</w:t>
      </w:r>
      <w:r w:rsidR="00DF5537" w:rsidRPr="00856D05">
        <w:rPr>
          <w:rFonts w:ascii="Times New Roman" w:eastAsia="Times New Roman" w:hAnsi="Times New Roman" w:cs="Times New Roman"/>
          <w:sz w:val="27"/>
          <w:szCs w:val="27"/>
          <w:lang w:val="ru-RU"/>
        </w:rPr>
        <w:t>0,0 тыс. рублей ежегодно.</w:t>
      </w:r>
    </w:p>
    <w:p w14:paraId="560F5017" w14:textId="6AD4CE40" w:rsidR="00450C1D" w:rsidRPr="00856D05" w:rsidRDefault="005F1339" w:rsidP="00DD2A8D">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Н</w:t>
      </w:r>
      <w:r w:rsidRPr="00856D05">
        <w:rPr>
          <w:rFonts w:ascii="Times New Roman" w:eastAsia="Times New Roman" w:hAnsi="Times New Roman" w:cs="Times New Roman"/>
          <w:sz w:val="27"/>
          <w:szCs w:val="27"/>
          <w:lang w:val="ru-RU"/>
        </w:rPr>
        <w:t>а финансирование затрат по мероприятию "</w:t>
      </w:r>
      <w:r w:rsidRPr="00856D05">
        <w:rPr>
          <w:rFonts w:ascii="Times New Roman" w:eastAsia="Calibri" w:hAnsi="Times New Roman" w:cs="Times New Roman"/>
          <w:sz w:val="27"/>
          <w:szCs w:val="27"/>
          <w:lang w:val="ru-RU"/>
        </w:rPr>
        <w:t>Приобретение расходных материалов: краска, перчатки и т.д.</w:t>
      </w:r>
      <w:r w:rsidRPr="00856D05">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 в</w:t>
      </w:r>
      <w:r w:rsidR="00167037" w:rsidRPr="00856D05">
        <w:rPr>
          <w:rFonts w:ascii="Times New Roman" w:eastAsia="Times New Roman" w:hAnsi="Times New Roman" w:cs="Times New Roman"/>
          <w:sz w:val="27"/>
          <w:szCs w:val="27"/>
          <w:lang w:val="ru-RU"/>
        </w:rPr>
        <w:t xml:space="preserve"> плановом периоде 2023-2024гг. </w:t>
      </w:r>
      <w:r w:rsidR="00955E9C" w:rsidRPr="00856D05">
        <w:rPr>
          <w:rFonts w:ascii="Times New Roman" w:eastAsia="Times New Roman" w:hAnsi="Times New Roman" w:cs="Times New Roman"/>
          <w:sz w:val="27"/>
          <w:szCs w:val="27"/>
          <w:lang w:val="ru-RU"/>
        </w:rPr>
        <w:t xml:space="preserve">предлагается направить </w:t>
      </w:r>
      <w:r w:rsidR="004D5BC5" w:rsidRPr="00856D05">
        <w:rPr>
          <w:rFonts w:ascii="Times New Roman" w:eastAsia="Times New Roman" w:hAnsi="Times New Roman" w:cs="Times New Roman"/>
          <w:sz w:val="27"/>
          <w:szCs w:val="27"/>
          <w:lang w:val="ru-RU"/>
        </w:rPr>
        <w:t xml:space="preserve">по </w:t>
      </w:r>
      <w:r w:rsidR="00955E9C" w:rsidRPr="00856D05">
        <w:rPr>
          <w:rFonts w:ascii="Times New Roman" w:eastAsia="Times New Roman" w:hAnsi="Times New Roman" w:cs="Times New Roman"/>
          <w:sz w:val="27"/>
          <w:szCs w:val="27"/>
          <w:lang w:val="ru-RU"/>
        </w:rPr>
        <w:t>10,0 тыс. рублей ежегодно</w:t>
      </w:r>
      <w:r>
        <w:rPr>
          <w:rFonts w:ascii="Times New Roman" w:eastAsia="Times New Roman" w:hAnsi="Times New Roman" w:cs="Times New Roman"/>
          <w:sz w:val="27"/>
          <w:szCs w:val="27"/>
          <w:lang w:val="ru-RU"/>
        </w:rPr>
        <w:t>.</w:t>
      </w:r>
      <w:r w:rsidR="00955E9C" w:rsidRPr="00856D05">
        <w:rPr>
          <w:rFonts w:ascii="Times New Roman" w:eastAsia="Times New Roman" w:hAnsi="Times New Roman" w:cs="Times New Roman"/>
          <w:sz w:val="27"/>
          <w:szCs w:val="27"/>
          <w:lang w:val="ru-RU"/>
        </w:rPr>
        <w:t xml:space="preserve"> </w:t>
      </w:r>
    </w:p>
    <w:p w14:paraId="24806AE2" w14:textId="77777777" w:rsidR="00AA3BC2" w:rsidRPr="00856D05" w:rsidRDefault="00AA3BC2" w:rsidP="00674B5B">
      <w:pPr>
        <w:pStyle w:val="a9"/>
        <w:ind w:firstLine="851"/>
        <w:contextualSpacing/>
        <w:jc w:val="both"/>
        <w:rPr>
          <w:rFonts w:ascii="Times New Roman" w:eastAsia="Calibri" w:hAnsi="Times New Roman" w:cs="Times New Roman"/>
          <w:bCs/>
          <w:sz w:val="27"/>
          <w:szCs w:val="27"/>
          <w:lang w:val="ru-RU"/>
        </w:rPr>
      </w:pPr>
      <w:r w:rsidRPr="00856D05">
        <w:rPr>
          <w:rFonts w:ascii="Times New Roman" w:eastAsia="Times New Roman" w:hAnsi="Times New Roman" w:cs="Times New Roman"/>
          <w:sz w:val="27"/>
          <w:szCs w:val="27"/>
          <w:lang w:val="ru-RU"/>
        </w:rPr>
        <w:t>Цель программы:</w:t>
      </w:r>
      <w:r w:rsidRPr="00856D05">
        <w:rPr>
          <w:sz w:val="27"/>
          <w:szCs w:val="27"/>
          <w:lang w:val="ru-RU"/>
        </w:rPr>
        <w:t xml:space="preserve"> </w:t>
      </w:r>
      <w:r w:rsidRPr="00856D05">
        <w:rPr>
          <w:rFonts w:ascii="Times New Roman" w:hAnsi="Times New Roman" w:cs="Times New Roman"/>
          <w:sz w:val="27"/>
          <w:szCs w:val="27"/>
          <w:lang w:val="ru-RU"/>
        </w:rPr>
        <w:t>о</w:t>
      </w:r>
      <w:r w:rsidRPr="00856D05">
        <w:rPr>
          <w:rFonts w:ascii="Times New Roman" w:eastAsia="Calibri" w:hAnsi="Times New Roman" w:cs="Times New Roman"/>
          <w:sz w:val="27"/>
          <w:szCs w:val="27"/>
          <w:lang w:val="ru-RU"/>
        </w:rPr>
        <w:t xml:space="preserve">беспечение успешной социализации и эффективной самореализации молодёжи на территории </w:t>
      </w:r>
      <w:r w:rsidRPr="00856D05">
        <w:rPr>
          <w:rFonts w:ascii="Times New Roman" w:eastAsia="Calibri" w:hAnsi="Times New Roman" w:cs="Times New Roman"/>
          <w:bCs/>
          <w:sz w:val="27"/>
          <w:szCs w:val="27"/>
          <w:lang w:val="ru-RU"/>
        </w:rPr>
        <w:t>Нижнеудинского муниципального образования.</w:t>
      </w:r>
    </w:p>
    <w:p w14:paraId="6D91227C" w14:textId="77777777" w:rsidR="00DD737C" w:rsidRPr="00856D05" w:rsidRDefault="00DD737C" w:rsidP="00DD737C">
      <w:pPr>
        <w:pStyle w:val="a9"/>
        <w:ind w:firstLine="851"/>
        <w:contextualSpacing/>
        <w:jc w:val="both"/>
        <w:rPr>
          <w:rFonts w:ascii="Times New Roman" w:eastAsia="Calibri" w:hAnsi="Times New Roman" w:cs="Times New Roman"/>
          <w:bCs/>
          <w:sz w:val="27"/>
          <w:szCs w:val="27"/>
          <w:lang w:val="ru-RU"/>
        </w:rPr>
      </w:pPr>
      <w:r w:rsidRPr="00856D05">
        <w:rPr>
          <w:rFonts w:ascii="Times New Roman" w:eastAsia="Calibri" w:hAnsi="Times New Roman" w:cs="Times New Roman"/>
          <w:bCs/>
          <w:sz w:val="27"/>
          <w:szCs w:val="27"/>
          <w:lang w:val="ru-RU"/>
        </w:rPr>
        <w:t>Задачи программы:</w:t>
      </w:r>
    </w:p>
    <w:p w14:paraId="73E4ECB3" w14:textId="77777777" w:rsidR="00DD737C" w:rsidRPr="00856D05" w:rsidRDefault="00DD737C" w:rsidP="00DD737C">
      <w:pPr>
        <w:pStyle w:val="a9"/>
        <w:ind w:firstLine="851"/>
        <w:contextualSpacing/>
        <w:jc w:val="both"/>
        <w:rPr>
          <w:rFonts w:ascii="Times New Roman" w:hAnsi="Times New Roman" w:cs="Times New Roman"/>
          <w:sz w:val="27"/>
          <w:szCs w:val="27"/>
          <w:lang w:val="ru-RU"/>
        </w:rPr>
      </w:pPr>
      <w:r w:rsidRPr="00856D05">
        <w:rPr>
          <w:rFonts w:ascii="Times New Roman" w:eastAsia="Calibri" w:hAnsi="Times New Roman" w:cs="Times New Roman"/>
          <w:bCs/>
          <w:sz w:val="27"/>
          <w:szCs w:val="27"/>
          <w:lang w:val="ru-RU"/>
        </w:rPr>
        <w:t xml:space="preserve">- </w:t>
      </w:r>
      <w:r w:rsidR="00746421" w:rsidRPr="00856D05">
        <w:rPr>
          <w:rFonts w:ascii="Times New Roman" w:eastAsia="Calibri" w:hAnsi="Times New Roman" w:cs="Times New Roman"/>
          <w:bCs/>
          <w:sz w:val="27"/>
          <w:szCs w:val="27"/>
          <w:lang w:val="ru-RU"/>
        </w:rPr>
        <w:t>с</w:t>
      </w:r>
      <w:r w:rsidRPr="00856D05">
        <w:rPr>
          <w:rFonts w:ascii="Times New Roman" w:eastAsia="Calibri" w:hAnsi="Times New Roman" w:cs="Times New Roman"/>
          <w:sz w:val="27"/>
          <w:szCs w:val="27"/>
          <w:lang w:val="ru-RU"/>
        </w:rPr>
        <w:t>оздание института молодёжных объединений;</w:t>
      </w:r>
    </w:p>
    <w:p w14:paraId="30598065" w14:textId="77777777" w:rsidR="00746421" w:rsidRPr="00856D05" w:rsidRDefault="00DD737C" w:rsidP="00DD737C">
      <w:pPr>
        <w:pStyle w:val="a9"/>
        <w:ind w:firstLine="851"/>
        <w:contextualSpacing/>
        <w:jc w:val="both"/>
        <w:rPr>
          <w:rFonts w:ascii="Times New Roman" w:hAnsi="Times New Roman" w:cs="Times New Roman"/>
          <w:sz w:val="27"/>
          <w:szCs w:val="27"/>
          <w:lang w:val="ru-RU"/>
        </w:rPr>
      </w:pPr>
      <w:r w:rsidRPr="00856D05">
        <w:rPr>
          <w:rFonts w:ascii="Times New Roman" w:eastAsia="Calibri" w:hAnsi="Times New Roman" w:cs="Times New Roman"/>
          <w:sz w:val="27"/>
          <w:szCs w:val="27"/>
          <w:lang w:val="ru-RU"/>
        </w:rPr>
        <w:t xml:space="preserve">- </w:t>
      </w:r>
      <w:r w:rsidR="00746421" w:rsidRPr="00856D05">
        <w:rPr>
          <w:rFonts w:ascii="Times New Roman" w:hAnsi="Times New Roman" w:cs="Times New Roman"/>
          <w:sz w:val="27"/>
          <w:szCs w:val="27"/>
          <w:lang w:val="ru-RU"/>
        </w:rPr>
        <w:t>в</w:t>
      </w:r>
      <w:r w:rsidRPr="00856D05">
        <w:rPr>
          <w:rFonts w:ascii="Times New Roman" w:eastAsia="Calibri" w:hAnsi="Times New Roman" w:cs="Times New Roman"/>
          <w:sz w:val="27"/>
          <w:szCs w:val="27"/>
          <w:lang w:val="ru-RU"/>
        </w:rPr>
        <w:t>овлечение активных молодых людей в самоуправление, решение задач общества;</w:t>
      </w:r>
    </w:p>
    <w:p w14:paraId="749F75C9" w14:textId="77777777" w:rsidR="00746421" w:rsidRPr="00856D05" w:rsidRDefault="00DD737C" w:rsidP="00DD737C">
      <w:pPr>
        <w:pStyle w:val="a9"/>
        <w:ind w:firstLine="851"/>
        <w:contextualSpacing/>
        <w:jc w:val="both"/>
        <w:rPr>
          <w:rFonts w:ascii="Times New Roman" w:hAnsi="Times New Roman" w:cs="Times New Roman"/>
          <w:sz w:val="27"/>
          <w:szCs w:val="27"/>
          <w:lang w:val="ru-RU"/>
        </w:rPr>
      </w:pPr>
      <w:r w:rsidRPr="00856D05">
        <w:rPr>
          <w:rFonts w:ascii="Times New Roman" w:eastAsia="Calibri" w:hAnsi="Times New Roman" w:cs="Times New Roman"/>
          <w:sz w:val="27"/>
          <w:szCs w:val="27"/>
          <w:lang w:val="ru-RU"/>
        </w:rPr>
        <w:t xml:space="preserve">- </w:t>
      </w:r>
      <w:r w:rsidR="00746421" w:rsidRPr="00856D05">
        <w:rPr>
          <w:rFonts w:ascii="Times New Roman" w:hAnsi="Times New Roman" w:cs="Times New Roman"/>
          <w:sz w:val="27"/>
          <w:szCs w:val="27"/>
          <w:lang w:val="ru-RU"/>
        </w:rPr>
        <w:t>с</w:t>
      </w:r>
      <w:r w:rsidRPr="00856D05">
        <w:rPr>
          <w:rFonts w:ascii="Times New Roman" w:eastAsia="Calibri" w:hAnsi="Times New Roman" w:cs="Times New Roman"/>
          <w:sz w:val="27"/>
          <w:szCs w:val="27"/>
          <w:lang w:val="ru-RU"/>
        </w:rPr>
        <w:t>оздание координационно</w:t>
      </w:r>
      <w:r w:rsidR="00746421" w:rsidRPr="00856D05">
        <w:rPr>
          <w:rFonts w:ascii="Times New Roman" w:hAnsi="Times New Roman" w:cs="Times New Roman"/>
          <w:sz w:val="27"/>
          <w:szCs w:val="27"/>
          <w:lang w:val="ru-RU"/>
        </w:rPr>
        <w:t>го совета по работе с молодёжью;</w:t>
      </w:r>
    </w:p>
    <w:p w14:paraId="24768AB8" w14:textId="77777777" w:rsidR="00746421" w:rsidRPr="00856D05" w:rsidRDefault="00746421" w:rsidP="00DD737C">
      <w:pPr>
        <w:pStyle w:val="a9"/>
        <w:ind w:firstLine="851"/>
        <w:contextualSpacing/>
        <w:jc w:val="both"/>
        <w:rPr>
          <w:rFonts w:ascii="Times New Roman" w:hAnsi="Times New Roman" w:cs="Times New Roman"/>
          <w:sz w:val="27"/>
          <w:szCs w:val="27"/>
          <w:lang w:val="ru-RU"/>
        </w:rPr>
      </w:pPr>
      <w:r w:rsidRPr="00856D05">
        <w:rPr>
          <w:rFonts w:ascii="Times New Roman" w:hAnsi="Times New Roman" w:cs="Times New Roman"/>
          <w:sz w:val="27"/>
          <w:szCs w:val="27"/>
          <w:lang w:val="ru-RU"/>
        </w:rPr>
        <w:lastRenderedPageBreak/>
        <w:t>- п</w:t>
      </w:r>
      <w:r w:rsidR="00DD737C" w:rsidRPr="00856D05">
        <w:rPr>
          <w:rFonts w:ascii="Times New Roman" w:eastAsia="Calibri" w:hAnsi="Times New Roman" w:cs="Times New Roman"/>
          <w:sz w:val="27"/>
          <w:szCs w:val="27"/>
          <w:lang w:val="ru-RU"/>
        </w:rPr>
        <w:t>ривлечение к работе в совете представителей образования, дополнительного образования, средних учебных заведений, молодёжных и д</w:t>
      </w:r>
      <w:r w:rsidRPr="00856D05">
        <w:rPr>
          <w:rFonts w:ascii="Times New Roman" w:hAnsi="Times New Roman" w:cs="Times New Roman"/>
          <w:sz w:val="27"/>
          <w:szCs w:val="27"/>
          <w:lang w:val="ru-RU"/>
        </w:rPr>
        <w:t>етских общественных организаций;</w:t>
      </w:r>
    </w:p>
    <w:p w14:paraId="72B4817E" w14:textId="77777777" w:rsidR="00DD737C" w:rsidRPr="00856D05" w:rsidRDefault="00746421" w:rsidP="00DD737C">
      <w:pPr>
        <w:pStyle w:val="a9"/>
        <w:ind w:firstLine="851"/>
        <w:contextualSpacing/>
        <w:jc w:val="both"/>
        <w:rPr>
          <w:rFonts w:ascii="Times New Roman" w:eastAsia="Calibri" w:hAnsi="Times New Roman" w:cs="Times New Roman"/>
          <w:sz w:val="27"/>
          <w:szCs w:val="27"/>
          <w:lang w:val="ru-RU"/>
        </w:rPr>
      </w:pPr>
      <w:r w:rsidRPr="00856D05">
        <w:rPr>
          <w:rFonts w:ascii="Times New Roman" w:hAnsi="Times New Roman" w:cs="Times New Roman"/>
          <w:sz w:val="27"/>
          <w:szCs w:val="27"/>
          <w:lang w:val="ru-RU"/>
        </w:rPr>
        <w:t xml:space="preserve">- </w:t>
      </w:r>
      <w:r w:rsidR="00DD737C" w:rsidRPr="00856D05">
        <w:rPr>
          <w:rFonts w:ascii="Times New Roman" w:eastAsia="Calibri" w:hAnsi="Times New Roman" w:cs="Times New Roman"/>
          <w:sz w:val="27"/>
          <w:szCs w:val="27"/>
          <w:lang w:val="ru-RU"/>
        </w:rPr>
        <w:t xml:space="preserve"> </w:t>
      </w:r>
      <w:r w:rsidRPr="00856D05">
        <w:rPr>
          <w:rFonts w:ascii="Times New Roman" w:hAnsi="Times New Roman" w:cs="Times New Roman"/>
          <w:sz w:val="27"/>
          <w:szCs w:val="27"/>
          <w:lang w:val="ru-RU"/>
        </w:rPr>
        <w:t>о</w:t>
      </w:r>
      <w:r w:rsidR="00DD737C" w:rsidRPr="00856D05">
        <w:rPr>
          <w:rFonts w:ascii="Times New Roman" w:eastAsia="Calibri" w:hAnsi="Times New Roman" w:cs="Times New Roman"/>
          <w:sz w:val="27"/>
          <w:szCs w:val="27"/>
          <w:lang w:val="ru-RU"/>
        </w:rPr>
        <w:t>существление планирования молодёжных мероприятий</w:t>
      </w:r>
      <w:r w:rsidRPr="00856D05">
        <w:rPr>
          <w:rFonts w:ascii="Times New Roman" w:hAnsi="Times New Roman" w:cs="Times New Roman"/>
          <w:sz w:val="27"/>
          <w:szCs w:val="27"/>
          <w:lang w:val="ru-RU"/>
        </w:rPr>
        <w:t>.</w:t>
      </w:r>
    </w:p>
    <w:p w14:paraId="11D8B803" w14:textId="77777777" w:rsidR="00FB2E22" w:rsidRPr="00856D05" w:rsidRDefault="00856D05" w:rsidP="00FB2E22">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Ф</w:t>
      </w:r>
      <w:r w:rsidR="00FB2E22" w:rsidRPr="00856D05">
        <w:rPr>
          <w:rFonts w:ascii="Times New Roman" w:eastAsia="Times New Roman" w:hAnsi="Times New Roman" w:cs="Times New Roman"/>
          <w:sz w:val="27"/>
          <w:szCs w:val="27"/>
          <w:lang w:val="ru-RU"/>
        </w:rPr>
        <w:t>инансирование затрат на реализацию мероприятий программы осуществляется на счет средств бюджета Нижнеудинского муниципального образования.</w:t>
      </w:r>
    </w:p>
    <w:p w14:paraId="4217FAAB" w14:textId="77777777" w:rsidR="00DF5537" w:rsidRPr="00856D05" w:rsidRDefault="00DF5537" w:rsidP="00DF5537">
      <w:pPr>
        <w:pStyle w:val="a9"/>
        <w:ind w:firstLine="708"/>
        <w:contextualSpacing/>
        <w:jc w:val="both"/>
        <w:rPr>
          <w:rFonts w:ascii="Times New Roman" w:eastAsia="Times New Roman" w:hAnsi="Times New Roman" w:cs="Times New Roman"/>
          <w:b/>
          <w:sz w:val="27"/>
          <w:szCs w:val="27"/>
          <w:lang w:val="ru-RU"/>
        </w:rPr>
      </w:pPr>
    </w:p>
    <w:p w14:paraId="2CF85913" w14:textId="77777777" w:rsidR="00DF5537" w:rsidRPr="00856D05" w:rsidRDefault="00DF5537" w:rsidP="00DF5537">
      <w:pPr>
        <w:pStyle w:val="a9"/>
        <w:ind w:firstLine="708"/>
        <w:contextualSpacing/>
        <w:jc w:val="both"/>
        <w:rPr>
          <w:rFonts w:ascii="Times New Roman" w:eastAsia="Times New Roman" w:hAnsi="Times New Roman" w:cs="Times New Roman"/>
          <w:sz w:val="27"/>
          <w:szCs w:val="27"/>
          <w:lang w:val="ru-RU"/>
        </w:rPr>
      </w:pPr>
      <w:r w:rsidRPr="00856D05">
        <w:rPr>
          <w:rFonts w:ascii="Times New Roman" w:eastAsia="Times New Roman" w:hAnsi="Times New Roman" w:cs="Times New Roman"/>
          <w:b/>
          <w:sz w:val="27"/>
          <w:szCs w:val="27"/>
          <w:lang w:val="ru-RU"/>
        </w:rPr>
        <w:t>Раздел 0800 "Культура, кинематография"</w:t>
      </w:r>
      <w:r w:rsidRPr="00856D05">
        <w:rPr>
          <w:rFonts w:ascii="Times New Roman" w:eastAsia="Times New Roman" w:hAnsi="Times New Roman" w:cs="Times New Roman"/>
          <w:sz w:val="27"/>
          <w:szCs w:val="27"/>
          <w:lang w:val="ru-RU"/>
        </w:rPr>
        <w:tab/>
      </w:r>
    </w:p>
    <w:p w14:paraId="4E7DF768" w14:textId="33B7FA19" w:rsidR="00DF5537" w:rsidRDefault="00DF5537" w:rsidP="00DF5537">
      <w:pPr>
        <w:pStyle w:val="a9"/>
        <w:ind w:firstLine="708"/>
        <w:contextualSpacing/>
        <w:jc w:val="both"/>
        <w:rPr>
          <w:rFonts w:ascii="Times New Roman" w:eastAsia="Times New Roman" w:hAnsi="Times New Roman" w:cs="Times New Roman"/>
          <w:sz w:val="28"/>
          <w:szCs w:val="28"/>
          <w:lang w:val="ru-RU"/>
        </w:rPr>
      </w:pPr>
      <w:r w:rsidRPr="00856D05">
        <w:rPr>
          <w:rFonts w:ascii="Times New Roman" w:eastAsia="Times New Roman" w:hAnsi="Times New Roman" w:cs="Times New Roman"/>
          <w:sz w:val="27"/>
          <w:szCs w:val="27"/>
          <w:lang w:val="ru-RU"/>
        </w:rPr>
        <w:t>Раздел состоит из двух подразделов. П</w:t>
      </w:r>
      <w:r w:rsidRPr="00856D05">
        <w:rPr>
          <w:rFonts w:ascii="Times New Roman" w:hAnsi="Times New Roman" w:cs="Times New Roman"/>
          <w:sz w:val="27"/>
          <w:szCs w:val="27"/>
          <w:lang w:val="ru-RU"/>
        </w:rPr>
        <w:t>о подразделу 0801 "Культура" классификации расходов бюджетов отражены расходы на обеспечение деятельности подведомственных учреждений культуры Нижн</w:t>
      </w:r>
      <w:r>
        <w:rPr>
          <w:rFonts w:ascii="Times New Roman" w:hAnsi="Times New Roman" w:cs="Times New Roman"/>
          <w:sz w:val="28"/>
          <w:szCs w:val="28"/>
          <w:lang w:val="ru-RU"/>
        </w:rPr>
        <w:t xml:space="preserve">еудинского муниципального образования, </w:t>
      </w:r>
      <w:r>
        <w:rPr>
          <w:rFonts w:ascii="Times New Roman" w:eastAsia="Times New Roman" w:hAnsi="Times New Roman" w:cs="Times New Roman"/>
          <w:sz w:val="28"/>
          <w:szCs w:val="28"/>
          <w:lang w:val="ru-RU"/>
        </w:rPr>
        <w:t xml:space="preserve">по подразделу 0804 "Другие вопросы в области культуры, кинематографии" – расходы на реализацию ведомственных целевых программ, муниципальных программ Нижнеудинского </w:t>
      </w:r>
      <w:r>
        <w:rPr>
          <w:rFonts w:ascii="Times New Roman" w:hAnsi="Times New Roman" w:cs="Times New Roman"/>
          <w:sz w:val="28"/>
          <w:szCs w:val="28"/>
          <w:lang w:val="ru-RU"/>
        </w:rPr>
        <w:t>муниципального образования</w:t>
      </w:r>
      <w:r>
        <w:rPr>
          <w:rFonts w:ascii="Times New Roman" w:eastAsia="Times New Roman" w:hAnsi="Times New Roman" w:cs="Times New Roman"/>
          <w:sz w:val="28"/>
          <w:szCs w:val="28"/>
          <w:lang w:val="ru-RU"/>
        </w:rPr>
        <w:t>.</w:t>
      </w:r>
    </w:p>
    <w:p w14:paraId="518931E3" w14:textId="77777777" w:rsidR="00DF5537" w:rsidRPr="00311FD9" w:rsidRDefault="00DF5537" w:rsidP="00DF5537">
      <w:pPr>
        <w:pStyle w:val="a9"/>
        <w:contextualSpacing/>
        <w:jc w:val="right"/>
        <w:rPr>
          <w:rFonts w:ascii="Times New Roman" w:eastAsia="Times New Roman" w:hAnsi="Times New Roman" w:cs="Times New Roman"/>
          <w:sz w:val="28"/>
          <w:szCs w:val="28"/>
          <w:lang w:val="ru-RU"/>
        </w:rPr>
      </w:pPr>
      <w:r w:rsidRPr="00311FD9">
        <w:rPr>
          <w:rFonts w:ascii="Times New Roman" w:eastAsia="Times New Roman" w:hAnsi="Times New Roman" w:cs="Times New Roman"/>
          <w:sz w:val="28"/>
          <w:szCs w:val="28"/>
          <w:lang w:val="ru-RU"/>
        </w:rPr>
        <w:t>Таблица 9</w:t>
      </w:r>
    </w:p>
    <w:p w14:paraId="174BBAE4" w14:textId="77777777" w:rsidR="00DF5537" w:rsidRPr="00311FD9" w:rsidRDefault="00DF5537" w:rsidP="00DF5537">
      <w:pPr>
        <w:pStyle w:val="a9"/>
        <w:ind w:firstLine="708"/>
        <w:contextualSpacing/>
        <w:jc w:val="center"/>
        <w:rPr>
          <w:rFonts w:ascii="Times New Roman" w:eastAsia="Times New Roman" w:hAnsi="Times New Roman" w:cs="Times New Roman"/>
          <w:sz w:val="28"/>
          <w:szCs w:val="28"/>
          <w:lang w:val="ru-RU"/>
        </w:rPr>
      </w:pPr>
      <w:r w:rsidRPr="00311FD9">
        <w:rPr>
          <w:rFonts w:ascii="Times New Roman" w:eastAsia="Times New Roman" w:hAnsi="Times New Roman" w:cs="Times New Roman"/>
          <w:sz w:val="28"/>
          <w:szCs w:val="28"/>
          <w:lang w:val="ru-RU"/>
        </w:rPr>
        <w:t xml:space="preserve">Распределение бюджетных ассигнований по подразделам раздела 0800 " Культура, кинематография" в период с 2021 по 2024год </w:t>
      </w:r>
    </w:p>
    <w:p w14:paraId="4F4D861B" w14:textId="09DD9626" w:rsidR="00DF5537" w:rsidRPr="00311FD9" w:rsidRDefault="00DF5537" w:rsidP="00DF5537">
      <w:pPr>
        <w:pStyle w:val="a9"/>
        <w:ind w:firstLine="708"/>
        <w:contextualSpacing/>
        <w:jc w:val="right"/>
        <w:rPr>
          <w:rFonts w:ascii="Times New Roman" w:eastAsia="Times New Roman" w:hAnsi="Times New Roman" w:cs="Times New Roman"/>
        </w:rPr>
      </w:pPr>
      <w:proofErr w:type="spellStart"/>
      <w:r w:rsidRPr="00311FD9">
        <w:rPr>
          <w:rFonts w:ascii="Times New Roman" w:eastAsia="Times New Roman" w:hAnsi="Times New Roman" w:cs="Times New Roman"/>
        </w:rPr>
        <w:t>тыс</w:t>
      </w:r>
      <w:proofErr w:type="spellEnd"/>
      <w:r w:rsidRPr="00311FD9">
        <w:rPr>
          <w:rFonts w:ascii="Times New Roman" w:eastAsia="Times New Roman" w:hAnsi="Times New Roman" w:cs="Times New Roman"/>
        </w:rPr>
        <w:t xml:space="preserve">. </w:t>
      </w:r>
      <w:proofErr w:type="spellStart"/>
      <w:r w:rsidRPr="00311FD9">
        <w:rPr>
          <w:rFonts w:ascii="Times New Roman" w:eastAsia="Times New Roman" w:hAnsi="Times New Roman" w:cs="Times New Roman"/>
        </w:rPr>
        <w:t>рублей</w:t>
      </w:r>
      <w:proofErr w:type="spellEnd"/>
    </w:p>
    <w:tbl>
      <w:tblPr>
        <w:tblW w:w="9645" w:type="dxa"/>
        <w:tblInd w:w="-176" w:type="dxa"/>
        <w:tblLayout w:type="fixed"/>
        <w:tblLook w:val="04A0" w:firstRow="1" w:lastRow="0" w:firstColumn="1" w:lastColumn="0" w:noHBand="0" w:noVBand="1"/>
      </w:tblPr>
      <w:tblGrid>
        <w:gridCol w:w="1597"/>
        <w:gridCol w:w="674"/>
        <w:gridCol w:w="992"/>
        <w:gridCol w:w="851"/>
        <w:gridCol w:w="1134"/>
        <w:gridCol w:w="1064"/>
        <w:gridCol w:w="891"/>
        <w:gridCol w:w="780"/>
        <w:gridCol w:w="891"/>
        <w:gridCol w:w="771"/>
      </w:tblGrid>
      <w:tr w:rsidR="00DF5537" w:rsidRPr="00311FD9" w14:paraId="58B62C03" w14:textId="77777777" w:rsidTr="00DF5537">
        <w:trPr>
          <w:trHeight w:val="60"/>
        </w:trPr>
        <w:tc>
          <w:tcPr>
            <w:tcW w:w="1596" w:type="dxa"/>
            <w:vMerge w:val="restart"/>
            <w:tcBorders>
              <w:top w:val="single" w:sz="4" w:space="0" w:color="auto"/>
              <w:left w:val="single" w:sz="4" w:space="0" w:color="auto"/>
              <w:bottom w:val="single" w:sz="4" w:space="0" w:color="auto"/>
              <w:right w:val="single" w:sz="4" w:space="0" w:color="auto"/>
            </w:tcBorders>
            <w:vAlign w:val="center"/>
            <w:hideMark/>
          </w:tcPr>
          <w:p w14:paraId="6C1EAC5F"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Наименование показателя</w:t>
            </w:r>
          </w:p>
        </w:tc>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FC7AE4C"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proofErr w:type="spellStart"/>
            <w:r w:rsidRPr="00311FD9">
              <w:rPr>
                <w:rFonts w:ascii="Times New Roman" w:eastAsia="Times New Roman" w:hAnsi="Times New Roman" w:cs="Times New Roman"/>
                <w:sz w:val="16"/>
                <w:szCs w:val="16"/>
                <w:lang w:val="ru-RU" w:eastAsia="ru-RU"/>
              </w:rPr>
              <w:t>Рз</w:t>
            </w:r>
            <w:proofErr w:type="spellEnd"/>
            <w:r w:rsidRPr="00311FD9">
              <w:rPr>
                <w:rFonts w:ascii="Times New Roman" w:eastAsia="Times New Roman" w:hAnsi="Times New Roman" w:cs="Times New Roman"/>
                <w:sz w:val="16"/>
                <w:szCs w:val="16"/>
                <w:lang w:val="ru-RU" w:eastAsia="ru-RU"/>
              </w:rPr>
              <w:t xml:space="preserve"> </w:t>
            </w:r>
            <w:proofErr w:type="spellStart"/>
            <w:r w:rsidRPr="00311FD9">
              <w:rPr>
                <w:rFonts w:ascii="Times New Roman" w:eastAsia="Times New Roman" w:hAnsi="Times New Roman" w:cs="Times New Roman"/>
                <w:sz w:val="16"/>
                <w:szCs w:val="16"/>
                <w:lang w:val="ru-RU" w:eastAsia="ru-RU"/>
              </w:rPr>
              <w:t>Пз</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A768821"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Оценка 2021г.</w:t>
            </w:r>
          </w:p>
        </w:tc>
        <w:tc>
          <w:tcPr>
            <w:tcW w:w="3049" w:type="dxa"/>
            <w:gridSpan w:val="3"/>
            <w:tcBorders>
              <w:top w:val="single" w:sz="4" w:space="0" w:color="auto"/>
              <w:left w:val="nil"/>
              <w:bottom w:val="single" w:sz="4" w:space="0" w:color="auto"/>
              <w:right w:val="single" w:sz="4" w:space="0" w:color="auto"/>
            </w:tcBorders>
            <w:noWrap/>
            <w:vAlign w:val="center"/>
            <w:hideMark/>
          </w:tcPr>
          <w:p w14:paraId="105130D5"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2022г.</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14:paraId="15CB22DD"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Проект 2023г.</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14:paraId="2D0536B4"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Темп роста к 2022,%</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14:paraId="3C1056A1"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Проект 2024г.</w:t>
            </w:r>
          </w:p>
        </w:tc>
        <w:tc>
          <w:tcPr>
            <w:tcW w:w="771" w:type="dxa"/>
            <w:vMerge w:val="restart"/>
            <w:tcBorders>
              <w:top w:val="single" w:sz="4" w:space="0" w:color="auto"/>
              <w:left w:val="single" w:sz="4" w:space="0" w:color="auto"/>
              <w:bottom w:val="single" w:sz="4" w:space="0" w:color="auto"/>
              <w:right w:val="single" w:sz="4" w:space="0" w:color="auto"/>
            </w:tcBorders>
            <w:vAlign w:val="center"/>
            <w:hideMark/>
          </w:tcPr>
          <w:p w14:paraId="59D84404"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Темп роста к 2023,%</w:t>
            </w:r>
          </w:p>
        </w:tc>
      </w:tr>
      <w:tr w:rsidR="00DF5537" w:rsidRPr="0039683F" w14:paraId="5F7DF8F5" w14:textId="77777777" w:rsidTr="00DF5537">
        <w:trPr>
          <w:trHeight w:val="60"/>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FC351C5" w14:textId="77777777" w:rsidR="00DF5537" w:rsidRPr="00311FD9" w:rsidRDefault="00DF5537">
            <w:pPr>
              <w:spacing w:line="276" w:lineRule="auto"/>
              <w:rPr>
                <w:rFonts w:ascii="Times New Roman" w:eastAsia="Times New Roman" w:hAnsi="Times New Roman" w:cs="Times New Roman"/>
                <w:sz w:val="16"/>
                <w:szCs w:val="16"/>
                <w:lang w:val="ru-RU" w:eastAsia="ru-RU"/>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14:paraId="6324D4DF" w14:textId="77777777" w:rsidR="00DF5537" w:rsidRPr="00311FD9" w:rsidRDefault="00DF5537">
            <w:pPr>
              <w:spacing w:line="276" w:lineRule="auto"/>
              <w:rPr>
                <w:rFonts w:ascii="Times New Roman" w:eastAsia="Times New Roman" w:hAnsi="Times New Roman" w:cs="Times New Roman"/>
                <w:sz w:val="16"/>
                <w:szCs w:val="16"/>
                <w:lang w:val="ru-RU"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0754D8" w14:textId="77777777" w:rsidR="00DF5537" w:rsidRPr="00311FD9" w:rsidRDefault="00DF5537">
            <w:pPr>
              <w:spacing w:line="276" w:lineRule="auto"/>
              <w:rPr>
                <w:rFonts w:ascii="Times New Roman" w:eastAsia="Times New Roman" w:hAnsi="Times New Roman" w:cs="Times New Roman"/>
                <w:sz w:val="16"/>
                <w:szCs w:val="16"/>
                <w:lang w:val="ru-RU" w:eastAsia="ru-RU"/>
              </w:rPr>
            </w:pPr>
          </w:p>
        </w:tc>
        <w:tc>
          <w:tcPr>
            <w:tcW w:w="851" w:type="dxa"/>
            <w:tcBorders>
              <w:top w:val="nil"/>
              <w:left w:val="nil"/>
              <w:bottom w:val="single" w:sz="4" w:space="0" w:color="auto"/>
              <w:right w:val="single" w:sz="4" w:space="0" w:color="auto"/>
            </w:tcBorders>
            <w:vAlign w:val="center"/>
            <w:hideMark/>
          </w:tcPr>
          <w:p w14:paraId="0F4E902E"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 xml:space="preserve">Проект </w:t>
            </w:r>
          </w:p>
        </w:tc>
        <w:tc>
          <w:tcPr>
            <w:tcW w:w="1134" w:type="dxa"/>
            <w:tcBorders>
              <w:top w:val="nil"/>
              <w:left w:val="nil"/>
              <w:bottom w:val="single" w:sz="4" w:space="0" w:color="auto"/>
              <w:right w:val="single" w:sz="4" w:space="0" w:color="auto"/>
            </w:tcBorders>
            <w:vAlign w:val="center"/>
            <w:hideMark/>
          </w:tcPr>
          <w:p w14:paraId="53FDE08B"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Отклонение</w:t>
            </w:r>
          </w:p>
        </w:tc>
        <w:tc>
          <w:tcPr>
            <w:tcW w:w="1064" w:type="dxa"/>
            <w:tcBorders>
              <w:top w:val="nil"/>
              <w:left w:val="nil"/>
              <w:bottom w:val="single" w:sz="4" w:space="0" w:color="auto"/>
              <w:right w:val="single" w:sz="4" w:space="0" w:color="auto"/>
            </w:tcBorders>
            <w:vAlign w:val="bottom"/>
            <w:hideMark/>
          </w:tcPr>
          <w:p w14:paraId="4D9C184D"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Темп роста к оценке 2021г.,%</w:t>
            </w: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785D19B6" w14:textId="77777777" w:rsidR="00DF5537" w:rsidRPr="00311FD9" w:rsidRDefault="00DF5537">
            <w:pPr>
              <w:spacing w:line="276" w:lineRule="auto"/>
              <w:rPr>
                <w:rFonts w:ascii="Times New Roman" w:eastAsia="Times New Roman" w:hAnsi="Times New Roman" w:cs="Times New Roman"/>
                <w:sz w:val="16"/>
                <w:szCs w:val="16"/>
                <w:lang w:val="ru-RU"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6B04FDB" w14:textId="77777777" w:rsidR="00DF5537" w:rsidRPr="00311FD9" w:rsidRDefault="00DF5537">
            <w:pPr>
              <w:spacing w:line="276" w:lineRule="auto"/>
              <w:rPr>
                <w:rFonts w:ascii="Times New Roman" w:eastAsia="Times New Roman" w:hAnsi="Times New Roman" w:cs="Times New Roman"/>
                <w:sz w:val="16"/>
                <w:szCs w:val="16"/>
                <w:lang w:val="ru-RU" w:eastAsia="ru-RU"/>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54F45E66" w14:textId="77777777" w:rsidR="00DF5537" w:rsidRPr="00311FD9" w:rsidRDefault="00DF5537">
            <w:pPr>
              <w:spacing w:line="276" w:lineRule="auto"/>
              <w:rPr>
                <w:rFonts w:ascii="Times New Roman" w:eastAsia="Times New Roman" w:hAnsi="Times New Roman" w:cs="Times New Roman"/>
                <w:sz w:val="16"/>
                <w:szCs w:val="16"/>
                <w:lang w:val="ru-RU" w:eastAsia="ru-RU"/>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14:paraId="3DD640BA" w14:textId="77777777" w:rsidR="00DF5537" w:rsidRPr="00311FD9" w:rsidRDefault="00DF5537">
            <w:pPr>
              <w:spacing w:line="276" w:lineRule="auto"/>
              <w:rPr>
                <w:rFonts w:ascii="Times New Roman" w:eastAsia="Times New Roman" w:hAnsi="Times New Roman" w:cs="Times New Roman"/>
                <w:sz w:val="16"/>
                <w:szCs w:val="16"/>
                <w:lang w:val="ru-RU" w:eastAsia="ru-RU"/>
              </w:rPr>
            </w:pPr>
          </w:p>
        </w:tc>
      </w:tr>
      <w:tr w:rsidR="00DF5537" w:rsidRPr="00311FD9" w14:paraId="72C9986B" w14:textId="77777777" w:rsidTr="00DF5537">
        <w:trPr>
          <w:trHeight w:val="300"/>
        </w:trPr>
        <w:tc>
          <w:tcPr>
            <w:tcW w:w="1596" w:type="dxa"/>
            <w:tcBorders>
              <w:top w:val="nil"/>
              <w:left w:val="single" w:sz="4" w:space="0" w:color="auto"/>
              <w:bottom w:val="single" w:sz="4" w:space="0" w:color="auto"/>
              <w:right w:val="single" w:sz="4" w:space="0" w:color="auto"/>
            </w:tcBorders>
            <w:vAlign w:val="bottom"/>
            <w:hideMark/>
          </w:tcPr>
          <w:p w14:paraId="7EC4C397"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1</w:t>
            </w:r>
          </w:p>
        </w:tc>
        <w:tc>
          <w:tcPr>
            <w:tcW w:w="673" w:type="dxa"/>
            <w:tcBorders>
              <w:top w:val="nil"/>
              <w:left w:val="nil"/>
              <w:bottom w:val="single" w:sz="4" w:space="0" w:color="auto"/>
              <w:right w:val="single" w:sz="4" w:space="0" w:color="auto"/>
            </w:tcBorders>
            <w:vAlign w:val="bottom"/>
            <w:hideMark/>
          </w:tcPr>
          <w:p w14:paraId="5D9069F8"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2</w:t>
            </w:r>
          </w:p>
        </w:tc>
        <w:tc>
          <w:tcPr>
            <w:tcW w:w="992" w:type="dxa"/>
            <w:tcBorders>
              <w:top w:val="nil"/>
              <w:left w:val="nil"/>
              <w:bottom w:val="single" w:sz="4" w:space="0" w:color="auto"/>
              <w:right w:val="single" w:sz="4" w:space="0" w:color="auto"/>
            </w:tcBorders>
            <w:noWrap/>
            <w:vAlign w:val="bottom"/>
            <w:hideMark/>
          </w:tcPr>
          <w:p w14:paraId="083E4183"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3</w:t>
            </w:r>
          </w:p>
        </w:tc>
        <w:tc>
          <w:tcPr>
            <w:tcW w:w="851" w:type="dxa"/>
            <w:tcBorders>
              <w:top w:val="nil"/>
              <w:left w:val="nil"/>
              <w:bottom w:val="single" w:sz="4" w:space="0" w:color="auto"/>
              <w:right w:val="single" w:sz="4" w:space="0" w:color="auto"/>
            </w:tcBorders>
            <w:noWrap/>
            <w:vAlign w:val="bottom"/>
            <w:hideMark/>
          </w:tcPr>
          <w:p w14:paraId="57640013"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4</w:t>
            </w:r>
          </w:p>
        </w:tc>
        <w:tc>
          <w:tcPr>
            <w:tcW w:w="1134" w:type="dxa"/>
            <w:tcBorders>
              <w:top w:val="nil"/>
              <w:left w:val="nil"/>
              <w:bottom w:val="single" w:sz="4" w:space="0" w:color="auto"/>
              <w:right w:val="single" w:sz="4" w:space="0" w:color="auto"/>
            </w:tcBorders>
            <w:noWrap/>
            <w:vAlign w:val="bottom"/>
            <w:hideMark/>
          </w:tcPr>
          <w:p w14:paraId="3263CFAA"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5=4-3</w:t>
            </w:r>
          </w:p>
        </w:tc>
        <w:tc>
          <w:tcPr>
            <w:tcW w:w="1064" w:type="dxa"/>
            <w:tcBorders>
              <w:top w:val="nil"/>
              <w:left w:val="nil"/>
              <w:bottom w:val="single" w:sz="4" w:space="0" w:color="auto"/>
              <w:right w:val="single" w:sz="4" w:space="0" w:color="auto"/>
            </w:tcBorders>
            <w:noWrap/>
            <w:vAlign w:val="bottom"/>
            <w:hideMark/>
          </w:tcPr>
          <w:p w14:paraId="3A2282C7"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6</w:t>
            </w:r>
          </w:p>
        </w:tc>
        <w:tc>
          <w:tcPr>
            <w:tcW w:w="891" w:type="dxa"/>
            <w:tcBorders>
              <w:top w:val="nil"/>
              <w:left w:val="nil"/>
              <w:bottom w:val="single" w:sz="4" w:space="0" w:color="auto"/>
              <w:right w:val="single" w:sz="4" w:space="0" w:color="auto"/>
            </w:tcBorders>
            <w:noWrap/>
            <w:vAlign w:val="bottom"/>
            <w:hideMark/>
          </w:tcPr>
          <w:p w14:paraId="58FFD3D9"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7</w:t>
            </w:r>
          </w:p>
        </w:tc>
        <w:tc>
          <w:tcPr>
            <w:tcW w:w="780" w:type="dxa"/>
            <w:tcBorders>
              <w:top w:val="nil"/>
              <w:left w:val="nil"/>
              <w:bottom w:val="single" w:sz="4" w:space="0" w:color="auto"/>
              <w:right w:val="single" w:sz="4" w:space="0" w:color="auto"/>
            </w:tcBorders>
            <w:noWrap/>
            <w:vAlign w:val="bottom"/>
            <w:hideMark/>
          </w:tcPr>
          <w:p w14:paraId="696F1794"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8</w:t>
            </w:r>
          </w:p>
        </w:tc>
        <w:tc>
          <w:tcPr>
            <w:tcW w:w="891" w:type="dxa"/>
            <w:tcBorders>
              <w:top w:val="nil"/>
              <w:left w:val="nil"/>
              <w:bottom w:val="single" w:sz="4" w:space="0" w:color="auto"/>
              <w:right w:val="single" w:sz="4" w:space="0" w:color="auto"/>
            </w:tcBorders>
            <w:noWrap/>
            <w:vAlign w:val="bottom"/>
            <w:hideMark/>
          </w:tcPr>
          <w:p w14:paraId="65E86A3F"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9</w:t>
            </w:r>
          </w:p>
        </w:tc>
        <w:tc>
          <w:tcPr>
            <w:tcW w:w="771" w:type="dxa"/>
            <w:tcBorders>
              <w:top w:val="nil"/>
              <w:left w:val="nil"/>
              <w:bottom w:val="single" w:sz="4" w:space="0" w:color="auto"/>
              <w:right w:val="single" w:sz="4" w:space="0" w:color="auto"/>
            </w:tcBorders>
            <w:noWrap/>
            <w:vAlign w:val="bottom"/>
            <w:hideMark/>
          </w:tcPr>
          <w:p w14:paraId="2040D8CB"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10</w:t>
            </w:r>
          </w:p>
        </w:tc>
      </w:tr>
      <w:tr w:rsidR="00DF5537" w:rsidRPr="00311FD9" w14:paraId="7BF6D7DA" w14:textId="77777777" w:rsidTr="00DF5537">
        <w:trPr>
          <w:trHeight w:val="300"/>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3AE9354F" w14:textId="77777777" w:rsidR="00DF5537" w:rsidRPr="00311FD9" w:rsidRDefault="00DF5537">
            <w:pPr>
              <w:spacing w:line="276" w:lineRule="auto"/>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Расходы, всего</w:t>
            </w:r>
          </w:p>
        </w:tc>
        <w:tc>
          <w:tcPr>
            <w:tcW w:w="992" w:type="dxa"/>
            <w:tcBorders>
              <w:top w:val="nil"/>
              <w:left w:val="nil"/>
              <w:bottom w:val="single" w:sz="4" w:space="0" w:color="auto"/>
              <w:right w:val="single" w:sz="4" w:space="0" w:color="auto"/>
            </w:tcBorders>
            <w:noWrap/>
            <w:vAlign w:val="center"/>
            <w:hideMark/>
          </w:tcPr>
          <w:p w14:paraId="1FAEFC08"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1818761,6</w:t>
            </w:r>
          </w:p>
        </w:tc>
        <w:tc>
          <w:tcPr>
            <w:tcW w:w="851" w:type="dxa"/>
            <w:tcBorders>
              <w:top w:val="nil"/>
              <w:left w:val="nil"/>
              <w:bottom w:val="single" w:sz="4" w:space="0" w:color="auto"/>
              <w:right w:val="single" w:sz="4" w:space="0" w:color="auto"/>
            </w:tcBorders>
            <w:noWrap/>
            <w:vAlign w:val="center"/>
            <w:hideMark/>
          </w:tcPr>
          <w:p w14:paraId="17077AB4"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608640,1</w:t>
            </w:r>
          </w:p>
        </w:tc>
        <w:tc>
          <w:tcPr>
            <w:tcW w:w="1134" w:type="dxa"/>
            <w:tcBorders>
              <w:top w:val="nil"/>
              <w:left w:val="nil"/>
              <w:bottom w:val="single" w:sz="4" w:space="0" w:color="auto"/>
              <w:right w:val="single" w:sz="4" w:space="0" w:color="auto"/>
            </w:tcBorders>
            <w:noWrap/>
            <w:vAlign w:val="center"/>
            <w:hideMark/>
          </w:tcPr>
          <w:p w14:paraId="14FAFCEC"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-1210121,5</w:t>
            </w:r>
          </w:p>
        </w:tc>
        <w:tc>
          <w:tcPr>
            <w:tcW w:w="1064" w:type="dxa"/>
            <w:tcBorders>
              <w:top w:val="nil"/>
              <w:left w:val="nil"/>
              <w:bottom w:val="single" w:sz="4" w:space="0" w:color="auto"/>
              <w:right w:val="single" w:sz="4" w:space="0" w:color="auto"/>
            </w:tcBorders>
            <w:noWrap/>
            <w:vAlign w:val="center"/>
            <w:hideMark/>
          </w:tcPr>
          <w:p w14:paraId="7BC59FAE"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-66,5</w:t>
            </w:r>
          </w:p>
        </w:tc>
        <w:tc>
          <w:tcPr>
            <w:tcW w:w="891" w:type="dxa"/>
            <w:tcBorders>
              <w:top w:val="nil"/>
              <w:left w:val="nil"/>
              <w:bottom w:val="single" w:sz="4" w:space="0" w:color="auto"/>
              <w:right w:val="single" w:sz="4" w:space="0" w:color="auto"/>
            </w:tcBorders>
            <w:noWrap/>
            <w:vAlign w:val="center"/>
            <w:hideMark/>
          </w:tcPr>
          <w:p w14:paraId="678BCE05"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184962,6</w:t>
            </w:r>
          </w:p>
        </w:tc>
        <w:tc>
          <w:tcPr>
            <w:tcW w:w="780" w:type="dxa"/>
            <w:tcBorders>
              <w:top w:val="nil"/>
              <w:left w:val="nil"/>
              <w:bottom w:val="single" w:sz="4" w:space="0" w:color="auto"/>
              <w:right w:val="single" w:sz="4" w:space="0" w:color="auto"/>
            </w:tcBorders>
            <w:noWrap/>
            <w:vAlign w:val="center"/>
            <w:hideMark/>
          </w:tcPr>
          <w:p w14:paraId="796B80BC"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-69,6</w:t>
            </w:r>
          </w:p>
        </w:tc>
        <w:tc>
          <w:tcPr>
            <w:tcW w:w="891" w:type="dxa"/>
            <w:tcBorders>
              <w:top w:val="nil"/>
              <w:left w:val="nil"/>
              <w:bottom w:val="single" w:sz="4" w:space="0" w:color="auto"/>
              <w:right w:val="single" w:sz="4" w:space="0" w:color="auto"/>
            </w:tcBorders>
            <w:noWrap/>
            <w:vAlign w:val="center"/>
            <w:hideMark/>
          </w:tcPr>
          <w:p w14:paraId="2C36B438"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164925,4</w:t>
            </w:r>
          </w:p>
        </w:tc>
        <w:tc>
          <w:tcPr>
            <w:tcW w:w="771" w:type="dxa"/>
            <w:tcBorders>
              <w:top w:val="nil"/>
              <w:left w:val="nil"/>
              <w:bottom w:val="single" w:sz="4" w:space="0" w:color="auto"/>
              <w:right w:val="single" w:sz="4" w:space="0" w:color="auto"/>
            </w:tcBorders>
            <w:noWrap/>
            <w:vAlign w:val="center"/>
            <w:hideMark/>
          </w:tcPr>
          <w:p w14:paraId="49AC8F00"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-10,8</w:t>
            </w:r>
          </w:p>
        </w:tc>
      </w:tr>
      <w:tr w:rsidR="00DF5537" w:rsidRPr="00311FD9" w14:paraId="4B679B94" w14:textId="77777777" w:rsidTr="00DF5537">
        <w:trPr>
          <w:trHeight w:val="60"/>
        </w:trPr>
        <w:tc>
          <w:tcPr>
            <w:tcW w:w="1596" w:type="dxa"/>
            <w:tcBorders>
              <w:top w:val="nil"/>
              <w:left w:val="single" w:sz="4" w:space="0" w:color="auto"/>
              <w:bottom w:val="single" w:sz="4" w:space="0" w:color="auto"/>
              <w:right w:val="single" w:sz="4" w:space="0" w:color="auto"/>
            </w:tcBorders>
            <w:shd w:val="clear" w:color="auto" w:fill="FFFFFF"/>
            <w:vAlign w:val="center"/>
            <w:hideMark/>
          </w:tcPr>
          <w:p w14:paraId="47C3B2C4" w14:textId="77777777" w:rsidR="00DF5537" w:rsidRPr="00311FD9" w:rsidRDefault="00DF5537">
            <w:pPr>
              <w:spacing w:line="276" w:lineRule="auto"/>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Культура, кинематография</w:t>
            </w:r>
          </w:p>
        </w:tc>
        <w:tc>
          <w:tcPr>
            <w:tcW w:w="673" w:type="dxa"/>
            <w:tcBorders>
              <w:top w:val="nil"/>
              <w:left w:val="nil"/>
              <w:bottom w:val="single" w:sz="4" w:space="0" w:color="auto"/>
              <w:right w:val="single" w:sz="4" w:space="0" w:color="auto"/>
            </w:tcBorders>
            <w:shd w:val="clear" w:color="auto" w:fill="FFFFFF"/>
            <w:noWrap/>
            <w:vAlign w:val="center"/>
            <w:hideMark/>
          </w:tcPr>
          <w:p w14:paraId="39ADEAAF" w14:textId="77777777" w:rsidR="00DF5537" w:rsidRPr="00311FD9" w:rsidRDefault="00DF5537">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0800</w:t>
            </w:r>
          </w:p>
        </w:tc>
        <w:tc>
          <w:tcPr>
            <w:tcW w:w="992" w:type="dxa"/>
            <w:tcBorders>
              <w:top w:val="nil"/>
              <w:left w:val="nil"/>
              <w:bottom w:val="single" w:sz="4" w:space="0" w:color="auto"/>
              <w:right w:val="single" w:sz="4" w:space="0" w:color="auto"/>
            </w:tcBorders>
            <w:shd w:val="clear" w:color="auto" w:fill="FFFFFF"/>
            <w:vAlign w:val="center"/>
            <w:hideMark/>
          </w:tcPr>
          <w:p w14:paraId="6011217A"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40466,6</w:t>
            </w:r>
          </w:p>
        </w:tc>
        <w:tc>
          <w:tcPr>
            <w:tcW w:w="851" w:type="dxa"/>
            <w:tcBorders>
              <w:top w:val="nil"/>
              <w:left w:val="nil"/>
              <w:bottom w:val="single" w:sz="4" w:space="0" w:color="auto"/>
              <w:right w:val="single" w:sz="4" w:space="0" w:color="auto"/>
            </w:tcBorders>
            <w:shd w:val="clear" w:color="auto" w:fill="FFFFFF"/>
            <w:vAlign w:val="center"/>
            <w:hideMark/>
          </w:tcPr>
          <w:p w14:paraId="0C3E205D"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44240,4</w:t>
            </w:r>
          </w:p>
        </w:tc>
        <w:tc>
          <w:tcPr>
            <w:tcW w:w="1134" w:type="dxa"/>
            <w:tcBorders>
              <w:top w:val="nil"/>
              <w:left w:val="nil"/>
              <w:bottom w:val="single" w:sz="4" w:space="0" w:color="auto"/>
              <w:right w:val="single" w:sz="4" w:space="0" w:color="auto"/>
            </w:tcBorders>
            <w:shd w:val="clear" w:color="auto" w:fill="FFFFFF"/>
            <w:vAlign w:val="center"/>
            <w:hideMark/>
          </w:tcPr>
          <w:p w14:paraId="466C377F"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3773,8</w:t>
            </w:r>
          </w:p>
        </w:tc>
        <w:tc>
          <w:tcPr>
            <w:tcW w:w="1064" w:type="dxa"/>
            <w:tcBorders>
              <w:top w:val="nil"/>
              <w:left w:val="nil"/>
              <w:bottom w:val="single" w:sz="4" w:space="0" w:color="auto"/>
              <w:right w:val="single" w:sz="4" w:space="0" w:color="auto"/>
            </w:tcBorders>
            <w:shd w:val="clear" w:color="auto" w:fill="FFFFFF"/>
            <w:noWrap/>
            <w:vAlign w:val="center"/>
            <w:hideMark/>
          </w:tcPr>
          <w:p w14:paraId="4099E751"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9,3</w:t>
            </w:r>
          </w:p>
        </w:tc>
        <w:tc>
          <w:tcPr>
            <w:tcW w:w="891" w:type="dxa"/>
            <w:tcBorders>
              <w:top w:val="nil"/>
              <w:left w:val="nil"/>
              <w:bottom w:val="single" w:sz="4" w:space="0" w:color="auto"/>
              <w:right w:val="single" w:sz="4" w:space="0" w:color="auto"/>
            </w:tcBorders>
            <w:shd w:val="clear" w:color="auto" w:fill="FFFFFF"/>
            <w:noWrap/>
            <w:vAlign w:val="center"/>
            <w:hideMark/>
          </w:tcPr>
          <w:p w14:paraId="6B4BE2A5"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43821,8</w:t>
            </w:r>
          </w:p>
        </w:tc>
        <w:tc>
          <w:tcPr>
            <w:tcW w:w="780" w:type="dxa"/>
            <w:tcBorders>
              <w:top w:val="nil"/>
              <w:left w:val="nil"/>
              <w:bottom w:val="single" w:sz="4" w:space="0" w:color="auto"/>
              <w:right w:val="single" w:sz="4" w:space="0" w:color="auto"/>
            </w:tcBorders>
            <w:shd w:val="clear" w:color="auto" w:fill="FFFFFF"/>
            <w:vAlign w:val="center"/>
            <w:hideMark/>
          </w:tcPr>
          <w:p w14:paraId="5942B413"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-0,9</w:t>
            </w:r>
          </w:p>
        </w:tc>
        <w:tc>
          <w:tcPr>
            <w:tcW w:w="891" w:type="dxa"/>
            <w:tcBorders>
              <w:top w:val="nil"/>
              <w:left w:val="nil"/>
              <w:bottom w:val="single" w:sz="4" w:space="0" w:color="auto"/>
              <w:right w:val="single" w:sz="4" w:space="0" w:color="auto"/>
            </w:tcBorders>
            <w:shd w:val="clear" w:color="auto" w:fill="FFFFFF"/>
            <w:noWrap/>
            <w:vAlign w:val="center"/>
            <w:hideMark/>
          </w:tcPr>
          <w:p w14:paraId="6F031889"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42278,7</w:t>
            </w:r>
          </w:p>
        </w:tc>
        <w:tc>
          <w:tcPr>
            <w:tcW w:w="771" w:type="dxa"/>
            <w:tcBorders>
              <w:top w:val="nil"/>
              <w:left w:val="nil"/>
              <w:bottom w:val="single" w:sz="4" w:space="0" w:color="auto"/>
              <w:right w:val="single" w:sz="4" w:space="0" w:color="auto"/>
            </w:tcBorders>
            <w:shd w:val="clear" w:color="auto" w:fill="FFFFFF"/>
            <w:noWrap/>
            <w:vAlign w:val="center"/>
            <w:hideMark/>
          </w:tcPr>
          <w:p w14:paraId="64D14597" w14:textId="77777777" w:rsidR="00DF5537" w:rsidRPr="00311FD9" w:rsidRDefault="00DF5537" w:rsidP="009B3770">
            <w:pPr>
              <w:spacing w:line="276" w:lineRule="auto"/>
              <w:jc w:val="center"/>
              <w:rPr>
                <w:rFonts w:ascii="Times New Roman" w:eastAsia="Times New Roman" w:hAnsi="Times New Roman" w:cs="Times New Roman"/>
                <w:b/>
                <w:bCs/>
                <w:sz w:val="16"/>
                <w:szCs w:val="16"/>
                <w:lang w:val="ru-RU" w:eastAsia="ru-RU"/>
              </w:rPr>
            </w:pPr>
            <w:r w:rsidRPr="00311FD9">
              <w:rPr>
                <w:rFonts w:ascii="Times New Roman" w:eastAsia="Times New Roman" w:hAnsi="Times New Roman" w:cs="Times New Roman"/>
                <w:b/>
                <w:bCs/>
                <w:sz w:val="16"/>
                <w:szCs w:val="16"/>
                <w:lang w:val="ru-RU" w:eastAsia="ru-RU"/>
              </w:rPr>
              <w:t>-3,5</w:t>
            </w:r>
          </w:p>
        </w:tc>
      </w:tr>
      <w:tr w:rsidR="00DF5537" w:rsidRPr="00311FD9" w14:paraId="2B3AC0A1" w14:textId="77777777" w:rsidTr="00DF5537">
        <w:trPr>
          <w:trHeight w:val="60"/>
        </w:trPr>
        <w:tc>
          <w:tcPr>
            <w:tcW w:w="1596" w:type="dxa"/>
            <w:tcBorders>
              <w:top w:val="nil"/>
              <w:left w:val="single" w:sz="4" w:space="0" w:color="auto"/>
              <w:bottom w:val="single" w:sz="4" w:space="0" w:color="auto"/>
              <w:right w:val="single" w:sz="4" w:space="0" w:color="auto"/>
            </w:tcBorders>
            <w:shd w:val="clear" w:color="auto" w:fill="FFFFFF"/>
            <w:vAlign w:val="center"/>
            <w:hideMark/>
          </w:tcPr>
          <w:p w14:paraId="60C861EB" w14:textId="77777777" w:rsidR="00DF5537" w:rsidRPr="00311FD9" w:rsidRDefault="00DF5537">
            <w:pPr>
              <w:spacing w:line="276" w:lineRule="auto"/>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Культура</w:t>
            </w:r>
          </w:p>
        </w:tc>
        <w:tc>
          <w:tcPr>
            <w:tcW w:w="673" w:type="dxa"/>
            <w:tcBorders>
              <w:top w:val="nil"/>
              <w:left w:val="nil"/>
              <w:bottom w:val="single" w:sz="4" w:space="0" w:color="auto"/>
              <w:right w:val="single" w:sz="4" w:space="0" w:color="auto"/>
            </w:tcBorders>
            <w:shd w:val="clear" w:color="auto" w:fill="FFFFFF"/>
            <w:noWrap/>
            <w:vAlign w:val="center"/>
            <w:hideMark/>
          </w:tcPr>
          <w:p w14:paraId="02615675"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0801</w:t>
            </w:r>
          </w:p>
        </w:tc>
        <w:tc>
          <w:tcPr>
            <w:tcW w:w="992" w:type="dxa"/>
            <w:tcBorders>
              <w:top w:val="nil"/>
              <w:left w:val="nil"/>
              <w:bottom w:val="single" w:sz="4" w:space="0" w:color="auto"/>
              <w:right w:val="single" w:sz="4" w:space="0" w:color="auto"/>
            </w:tcBorders>
            <w:shd w:val="clear" w:color="auto" w:fill="FFFFFF"/>
            <w:vAlign w:val="center"/>
            <w:hideMark/>
          </w:tcPr>
          <w:p w14:paraId="6B3E7110"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38260,0</w:t>
            </w:r>
          </w:p>
        </w:tc>
        <w:tc>
          <w:tcPr>
            <w:tcW w:w="851" w:type="dxa"/>
            <w:tcBorders>
              <w:top w:val="nil"/>
              <w:left w:val="nil"/>
              <w:bottom w:val="single" w:sz="4" w:space="0" w:color="auto"/>
              <w:right w:val="single" w:sz="4" w:space="0" w:color="auto"/>
            </w:tcBorders>
            <w:shd w:val="clear" w:color="auto" w:fill="FFFFFF"/>
            <w:vAlign w:val="center"/>
            <w:hideMark/>
          </w:tcPr>
          <w:p w14:paraId="5584533F"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42409,9</w:t>
            </w:r>
          </w:p>
        </w:tc>
        <w:tc>
          <w:tcPr>
            <w:tcW w:w="1134" w:type="dxa"/>
            <w:tcBorders>
              <w:top w:val="nil"/>
              <w:left w:val="nil"/>
              <w:bottom w:val="single" w:sz="4" w:space="0" w:color="auto"/>
              <w:right w:val="single" w:sz="4" w:space="0" w:color="auto"/>
            </w:tcBorders>
            <w:shd w:val="clear" w:color="auto" w:fill="FFFFFF"/>
            <w:vAlign w:val="center"/>
            <w:hideMark/>
          </w:tcPr>
          <w:p w14:paraId="507A7FF6"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4149,9</w:t>
            </w:r>
          </w:p>
        </w:tc>
        <w:tc>
          <w:tcPr>
            <w:tcW w:w="1064" w:type="dxa"/>
            <w:tcBorders>
              <w:top w:val="nil"/>
              <w:left w:val="nil"/>
              <w:bottom w:val="single" w:sz="4" w:space="0" w:color="auto"/>
              <w:right w:val="single" w:sz="4" w:space="0" w:color="auto"/>
            </w:tcBorders>
            <w:shd w:val="clear" w:color="auto" w:fill="FFFFFF"/>
            <w:noWrap/>
            <w:vAlign w:val="center"/>
            <w:hideMark/>
          </w:tcPr>
          <w:p w14:paraId="068BE5AD"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10,8</w:t>
            </w:r>
          </w:p>
        </w:tc>
        <w:tc>
          <w:tcPr>
            <w:tcW w:w="891" w:type="dxa"/>
            <w:tcBorders>
              <w:top w:val="nil"/>
              <w:left w:val="nil"/>
              <w:bottom w:val="single" w:sz="4" w:space="0" w:color="auto"/>
              <w:right w:val="single" w:sz="4" w:space="0" w:color="auto"/>
            </w:tcBorders>
            <w:shd w:val="clear" w:color="auto" w:fill="FFFFFF"/>
            <w:vAlign w:val="center"/>
            <w:hideMark/>
          </w:tcPr>
          <w:p w14:paraId="3FF6C124"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42168,7</w:t>
            </w:r>
          </w:p>
        </w:tc>
        <w:tc>
          <w:tcPr>
            <w:tcW w:w="780" w:type="dxa"/>
            <w:tcBorders>
              <w:top w:val="nil"/>
              <w:left w:val="nil"/>
              <w:bottom w:val="single" w:sz="4" w:space="0" w:color="auto"/>
              <w:right w:val="single" w:sz="4" w:space="0" w:color="auto"/>
            </w:tcBorders>
            <w:shd w:val="clear" w:color="auto" w:fill="FFFFFF"/>
            <w:vAlign w:val="center"/>
            <w:hideMark/>
          </w:tcPr>
          <w:p w14:paraId="785C4AC1"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-0,57</w:t>
            </w:r>
          </w:p>
        </w:tc>
        <w:tc>
          <w:tcPr>
            <w:tcW w:w="891" w:type="dxa"/>
            <w:tcBorders>
              <w:top w:val="nil"/>
              <w:left w:val="nil"/>
              <w:bottom w:val="single" w:sz="4" w:space="0" w:color="auto"/>
              <w:right w:val="single" w:sz="4" w:space="0" w:color="auto"/>
            </w:tcBorders>
            <w:shd w:val="clear" w:color="auto" w:fill="FFFFFF"/>
            <w:vAlign w:val="center"/>
            <w:hideMark/>
          </w:tcPr>
          <w:p w14:paraId="07ACD5AA"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40797,5</w:t>
            </w:r>
          </w:p>
        </w:tc>
        <w:tc>
          <w:tcPr>
            <w:tcW w:w="771" w:type="dxa"/>
            <w:tcBorders>
              <w:top w:val="nil"/>
              <w:left w:val="nil"/>
              <w:bottom w:val="single" w:sz="4" w:space="0" w:color="auto"/>
              <w:right w:val="single" w:sz="4" w:space="0" w:color="auto"/>
            </w:tcBorders>
            <w:shd w:val="clear" w:color="auto" w:fill="FFFFFF"/>
            <w:noWrap/>
            <w:vAlign w:val="center"/>
            <w:hideMark/>
          </w:tcPr>
          <w:p w14:paraId="0C8D7E81"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-3,25</w:t>
            </w:r>
          </w:p>
        </w:tc>
      </w:tr>
      <w:tr w:rsidR="00DF5537" w:rsidRPr="00311FD9" w14:paraId="5A2FBF18" w14:textId="77777777" w:rsidTr="00DF5537">
        <w:trPr>
          <w:trHeight w:val="60"/>
        </w:trPr>
        <w:tc>
          <w:tcPr>
            <w:tcW w:w="1596" w:type="dxa"/>
            <w:tcBorders>
              <w:top w:val="nil"/>
              <w:left w:val="single" w:sz="4" w:space="0" w:color="auto"/>
              <w:bottom w:val="single" w:sz="4" w:space="0" w:color="auto"/>
              <w:right w:val="single" w:sz="4" w:space="0" w:color="auto"/>
            </w:tcBorders>
            <w:shd w:val="clear" w:color="auto" w:fill="FFFFFF"/>
            <w:vAlign w:val="center"/>
            <w:hideMark/>
          </w:tcPr>
          <w:p w14:paraId="07FCA8F3" w14:textId="77777777" w:rsidR="00DF5537" w:rsidRPr="00311FD9" w:rsidRDefault="00DF5537">
            <w:pPr>
              <w:spacing w:line="276" w:lineRule="auto"/>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Другие вопросы в области культуры, кинематографии</w:t>
            </w:r>
          </w:p>
        </w:tc>
        <w:tc>
          <w:tcPr>
            <w:tcW w:w="673" w:type="dxa"/>
            <w:tcBorders>
              <w:top w:val="nil"/>
              <w:left w:val="nil"/>
              <w:bottom w:val="single" w:sz="4" w:space="0" w:color="auto"/>
              <w:right w:val="single" w:sz="4" w:space="0" w:color="auto"/>
            </w:tcBorders>
            <w:shd w:val="clear" w:color="auto" w:fill="FFFFFF"/>
            <w:noWrap/>
            <w:vAlign w:val="center"/>
            <w:hideMark/>
          </w:tcPr>
          <w:p w14:paraId="02EA1832" w14:textId="77777777" w:rsidR="00DF5537" w:rsidRPr="00311FD9" w:rsidRDefault="00DF5537">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0804</w:t>
            </w:r>
          </w:p>
        </w:tc>
        <w:tc>
          <w:tcPr>
            <w:tcW w:w="992" w:type="dxa"/>
            <w:tcBorders>
              <w:top w:val="nil"/>
              <w:left w:val="nil"/>
              <w:bottom w:val="single" w:sz="4" w:space="0" w:color="auto"/>
              <w:right w:val="single" w:sz="4" w:space="0" w:color="auto"/>
            </w:tcBorders>
            <w:shd w:val="clear" w:color="auto" w:fill="FFFFFF"/>
            <w:noWrap/>
            <w:vAlign w:val="center"/>
            <w:hideMark/>
          </w:tcPr>
          <w:p w14:paraId="69AEE631"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2206,6</w:t>
            </w:r>
          </w:p>
        </w:tc>
        <w:tc>
          <w:tcPr>
            <w:tcW w:w="851" w:type="dxa"/>
            <w:tcBorders>
              <w:top w:val="nil"/>
              <w:left w:val="nil"/>
              <w:bottom w:val="single" w:sz="4" w:space="0" w:color="auto"/>
              <w:right w:val="single" w:sz="4" w:space="0" w:color="auto"/>
            </w:tcBorders>
            <w:shd w:val="clear" w:color="auto" w:fill="FFFFFF"/>
            <w:noWrap/>
            <w:vAlign w:val="center"/>
            <w:hideMark/>
          </w:tcPr>
          <w:p w14:paraId="75C1D033"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1830,5</w:t>
            </w:r>
          </w:p>
        </w:tc>
        <w:tc>
          <w:tcPr>
            <w:tcW w:w="1134" w:type="dxa"/>
            <w:tcBorders>
              <w:top w:val="nil"/>
              <w:left w:val="nil"/>
              <w:bottom w:val="single" w:sz="4" w:space="0" w:color="auto"/>
              <w:right w:val="single" w:sz="4" w:space="0" w:color="auto"/>
            </w:tcBorders>
            <w:shd w:val="clear" w:color="auto" w:fill="FFFFFF"/>
            <w:vAlign w:val="center"/>
            <w:hideMark/>
          </w:tcPr>
          <w:p w14:paraId="275D22AC"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-376,1</w:t>
            </w:r>
          </w:p>
        </w:tc>
        <w:tc>
          <w:tcPr>
            <w:tcW w:w="1064" w:type="dxa"/>
            <w:tcBorders>
              <w:top w:val="nil"/>
              <w:left w:val="nil"/>
              <w:bottom w:val="single" w:sz="4" w:space="0" w:color="auto"/>
              <w:right w:val="single" w:sz="4" w:space="0" w:color="auto"/>
            </w:tcBorders>
            <w:shd w:val="clear" w:color="auto" w:fill="FFFFFF"/>
            <w:noWrap/>
            <w:vAlign w:val="center"/>
            <w:hideMark/>
          </w:tcPr>
          <w:p w14:paraId="3B07FAEC"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-17,0</w:t>
            </w:r>
          </w:p>
        </w:tc>
        <w:tc>
          <w:tcPr>
            <w:tcW w:w="891" w:type="dxa"/>
            <w:tcBorders>
              <w:top w:val="nil"/>
              <w:left w:val="nil"/>
              <w:bottom w:val="single" w:sz="4" w:space="0" w:color="auto"/>
              <w:right w:val="single" w:sz="4" w:space="0" w:color="auto"/>
            </w:tcBorders>
            <w:shd w:val="clear" w:color="auto" w:fill="FFFFFF"/>
            <w:noWrap/>
            <w:vAlign w:val="center"/>
            <w:hideMark/>
          </w:tcPr>
          <w:p w14:paraId="3C3212CA"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1653,1</w:t>
            </w:r>
          </w:p>
        </w:tc>
        <w:tc>
          <w:tcPr>
            <w:tcW w:w="780" w:type="dxa"/>
            <w:tcBorders>
              <w:top w:val="nil"/>
              <w:left w:val="nil"/>
              <w:bottom w:val="single" w:sz="4" w:space="0" w:color="auto"/>
              <w:right w:val="single" w:sz="4" w:space="0" w:color="auto"/>
            </w:tcBorders>
            <w:shd w:val="clear" w:color="auto" w:fill="FFFFFF"/>
            <w:vAlign w:val="center"/>
            <w:hideMark/>
          </w:tcPr>
          <w:p w14:paraId="6807AE2A"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-9,69</w:t>
            </w:r>
          </w:p>
        </w:tc>
        <w:tc>
          <w:tcPr>
            <w:tcW w:w="891" w:type="dxa"/>
            <w:tcBorders>
              <w:top w:val="nil"/>
              <w:left w:val="nil"/>
              <w:bottom w:val="single" w:sz="4" w:space="0" w:color="auto"/>
              <w:right w:val="single" w:sz="4" w:space="0" w:color="auto"/>
            </w:tcBorders>
            <w:shd w:val="clear" w:color="auto" w:fill="FFFFFF"/>
            <w:noWrap/>
            <w:vAlign w:val="center"/>
            <w:hideMark/>
          </w:tcPr>
          <w:p w14:paraId="09B178D9"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1481,2</w:t>
            </w:r>
          </w:p>
        </w:tc>
        <w:tc>
          <w:tcPr>
            <w:tcW w:w="771" w:type="dxa"/>
            <w:tcBorders>
              <w:top w:val="nil"/>
              <w:left w:val="nil"/>
              <w:bottom w:val="single" w:sz="4" w:space="0" w:color="auto"/>
              <w:right w:val="single" w:sz="4" w:space="0" w:color="auto"/>
            </w:tcBorders>
            <w:shd w:val="clear" w:color="auto" w:fill="FFFFFF"/>
            <w:noWrap/>
            <w:vAlign w:val="center"/>
            <w:hideMark/>
          </w:tcPr>
          <w:p w14:paraId="7875CC69" w14:textId="77777777" w:rsidR="00DF5537" w:rsidRPr="00311FD9" w:rsidRDefault="00DF5537" w:rsidP="009B3770">
            <w:pPr>
              <w:spacing w:line="276" w:lineRule="auto"/>
              <w:jc w:val="center"/>
              <w:rPr>
                <w:rFonts w:ascii="Times New Roman" w:eastAsia="Times New Roman" w:hAnsi="Times New Roman" w:cs="Times New Roman"/>
                <w:sz w:val="16"/>
                <w:szCs w:val="16"/>
                <w:lang w:val="ru-RU" w:eastAsia="ru-RU"/>
              </w:rPr>
            </w:pPr>
            <w:r w:rsidRPr="00311FD9">
              <w:rPr>
                <w:rFonts w:ascii="Times New Roman" w:eastAsia="Times New Roman" w:hAnsi="Times New Roman" w:cs="Times New Roman"/>
                <w:sz w:val="16"/>
                <w:szCs w:val="16"/>
                <w:lang w:val="ru-RU" w:eastAsia="ru-RU"/>
              </w:rPr>
              <w:t>-10,4</w:t>
            </w:r>
          </w:p>
        </w:tc>
      </w:tr>
    </w:tbl>
    <w:p w14:paraId="74C2EBBC" w14:textId="77777777" w:rsidR="00133ACC" w:rsidRDefault="00133ACC" w:rsidP="00133ACC">
      <w:pPr>
        <w:pStyle w:val="a9"/>
        <w:ind w:firstLine="851"/>
        <w:contextualSpacing/>
        <w:jc w:val="both"/>
        <w:rPr>
          <w:rFonts w:ascii="Times New Roman" w:eastAsia="Times New Roman" w:hAnsi="Times New Roman" w:cs="Times New Roman"/>
          <w:sz w:val="27"/>
          <w:szCs w:val="27"/>
          <w:lang w:val="ru-RU"/>
        </w:rPr>
      </w:pPr>
    </w:p>
    <w:p w14:paraId="74DA7A56" w14:textId="77777777" w:rsidR="00DF5537" w:rsidRPr="00133ACC" w:rsidRDefault="00DF5537" w:rsidP="00133ACC">
      <w:pPr>
        <w:pStyle w:val="a9"/>
        <w:ind w:firstLine="851"/>
        <w:contextualSpacing/>
        <w:jc w:val="both"/>
        <w:rPr>
          <w:rFonts w:ascii="Times New Roman" w:eastAsia="Times New Roman" w:hAnsi="Times New Roman" w:cs="Times New Roman"/>
          <w:sz w:val="27"/>
          <w:szCs w:val="27"/>
          <w:lang w:val="ru-RU"/>
        </w:rPr>
      </w:pPr>
      <w:r w:rsidRPr="00133ACC">
        <w:rPr>
          <w:rFonts w:ascii="Times New Roman" w:eastAsia="Times New Roman" w:hAnsi="Times New Roman" w:cs="Times New Roman"/>
          <w:sz w:val="27"/>
          <w:szCs w:val="27"/>
          <w:lang w:val="ru-RU"/>
        </w:rPr>
        <w:t>Анализ динамики расходов показывает, что планируемые бюджетные ассигнования по разделу 0800 в 202</w:t>
      </w:r>
      <w:r w:rsidR="00311FD9" w:rsidRPr="00133ACC">
        <w:rPr>
          <w:rFonts w:ascii="Times New Roman" w:eastAsia="Times New Roman" w:hAnsi="Times New Roman" w:cs="Times New Roman"/>
          <w:sz w:val="27"/>
          <w:szCs w:val="27"/>
          <w:lang w:val="ru-RU"/>
        </w:rPr>
        <w:t>2</w:t>
      </w:r>
      <w:r w:rsidRPr="00133ACC">
        <w:rPr>
          <w:rFonts w:ascii="Times New Roman" w:eastAsia="Times New Roman" w:hAnsi="Times New Roman" w:cs="Times New Roman"/>
          <w:sz w:val="27"/>
          <w:szCs w:val="27"/>
          <w:lang w:val="ru-RU"/>
        </w:rPr>
        <w:t xml:space="preserve"> году по отношению к оценке  202</w:t>
      </w:r>
      <w:r w:rsidR="00311FD9" w:rsidRPr="00133ACC">
        <w:rPr>
          <w:rFonts w:ascii="Times New Roman" w:eastAsia="Times New Roman" w:hAnsi="Times New Roman" w:cs="Times New Roman"/>
          <w:sz w:val="27"/>
          <w:szCs w:val="27"/>
          <w:lang w:val="ru-RU"/>
        </w:rPr>
        <w:t>1</w:t>
      </w:r>
      <w:r w:rsidRPr="00133ACC">
        <w:rPr>
          <w:rFonts w:ascii="Times New Roman" w:eastAsia="Times New Roman" w:hAnsi="Times New Roman" w:cs="Times New Roman"/>
          <w:sz w:val="27"/>
          <w:szCs w:val="27"/>
          <w:lang w:val="ru-RU"/>
        </w:rPr>
        <w:t xml:space="preserve"> года </w:t>
      </w:r>
      <w:r w:rsidR="00133ACC" w:rsidRPr="00133ACC">
        <w:rPr>
          <w:rFonts w:ascii="Times New Roman" w:eastAsia="Times New Roman" w:hAnsi="Times New Roman" w:cs="Times New Roman"/>
          <w:sz w:val="27"/>
          <w:szCs w:val="27"/>
          <w:lang w:val="ru-RU"/>
        </w:rPr>
        <w:t>больше</w:t>
      </w:r>
      <w:r w:rsidRPr="00133ACC">
        <w:rPr>
          <w:rFonts w:ascii="Times New Roman" w:eastAsia="Times New Roman" w:hAnsi="Times New Roman" w:cs="Times New Roman"/>
          <w:sz w:val="27"/>
          <w:szCs w:val="27"/>
          <w:lang w:val="ru-RU"/>
        </w:rPr>
        <w:t xml:space="preserve"> на </w:t>
      </w:r>
      <w:r w:rsidR="00133ACC" w:rsidRPr="00133ACC">
        <w:rPr>
          <w:rFonts w:ascii="Times New Roman" w:eastAsia="Times New Roman" w:hAnsi="Times New Roman" w:cs="Times New Roman"/>
          <w:sz w:val="27"/>
          <w:szCs w:val="27"/>
          <w:lang w:val="ru-RU"/>
        </w:rPr>
        <w:t>9,3</w:t>
      </w:r>
      <w:r w:rsidRPr="00133ACC">
        <w:rPr>
          <w:rFonts w:ascii="Times New Roman" w:eastAsia="Times New Roman" w:hAnsi="Times New Roman" w:cs="Times New Roman"/>
          <w:sz w:val="27"/>
          <w:szCs w:val="27"/>
          <w:lang w:val="ru-RU"/>
        </w:rPr>
        <w:t>%</w:t>
      </w:r>
      <w:r w:rsidR="00133ACC">
        <w:rPr>
          <w:rFonts w:ascii="Times New Roman" w:eastAsia="Times New Roman" w:hAnsi="Times New Roman" w:cs="Times New Roman"/>
          <w:sz w:val="27"/>
          <w:szCs w:val="27"/>
          <w:lang w:val="ru-RU"/>
        </w:rPr>
        <w:t xml:space="preserve"> или на 3773,8 тыс. рублей</w:t>
      </w:r>
      <w:r w:rsidRPr="00133ACC">
        <w:rPr>
          <w:rFonts w:ascii="Times New Roman" w:eastAsia="Times New Roman" w:hAnsi="Times New Roman" w:cs="Times New Roman"/>
          <w:sz w:val="27"/>
          <w:szCs w:val="27"/>
          <w:lang w:val="ru-RU"/>
        </w:rPr>
        <w:t xml:space="preserve"> (план 202</w:t>
      </w:r>
      <w:r w:rsidR="00133ACC">
        <w:rPr>
          <w:rFonts w:ascii="Times New Roman" w:eastAsia="Times New Roman" w:hAnsi="Times New Roman" w:cs="Times New Roman"/>
          <w:sz w:val="27"/>
          <w:szCs w:val="27"/>
          <w:lang w:val="ru-RU"/>
        </w:rPr>
        <w:t>2</w:t>
      </w:r>
      <w:r w:rsidRPr="00133ACC">
        <w:rPr>
          <w:rFonts w:ascii="Times New Roman" w:eastAsia="Times New Roman" w:hAnsi="Times New Roman" w:cs="Times New Roman"/>
          <w:sz w:val="27"/>
          <w:szCs w:val="27"/>
          <w:lang w:val="ru-RU"/>
        </w:rPr>
        <w:t xml:space="preserve"> года – </w:t>
      </w:r>
      <w:r w:rsidR="00133ACC">
        <w:rPr>
          <w:rFonts w:ascii="Times New Roman" w:eastAsia="Times New Roman" w:hAnsi="Times New Roman" w:cs="Times New Roman"/>
          <w:sz w:val="27"/>
          <w:szCs w:val="27"/>
          <w:lang w:val="ru-RU"/>
        </w:rPr>
        <w:t>44</w:t>
      </w:r>
      <w:r w:rsidR="00DE1A0C">
        <w:rPr>
          <w:rFonts w:ascii="Times New Roman" w:eastAsia="Times New Roman" w:hAnsi="Times New Roman" w:cs="Times New Roman"/>
          <w:sz w:val="27"/>
          <w:szCs w:val="27"/>
          <w:lang w:val="ru-RU"/>
        </w:rPr>
        <w:t xml:space="preserve"> </w:t>
      </w:r>
      <w:r w:rsidR="00133ACC">
        <w:rPr>
          <w:rFonts w:ascii="Times New Roman" w:eastAsia="Times New Roman" w:hAnsi="Times New Roman" w:cs="Times New Roman"/>
          <w:sz w:val="27"/>
          <w:szCs w:val="27"/>
          <w:lang w:val="ru-RU"/>
        </w:rPr>
        <w:t>240,4</w:t>
      </w:r>
      <w:r w:rsidRPr="00133ACC">
        <w:rPr>
          <w:rFonts w:ascii="Times New Roman" w:eastAsia="Times New Roman" w:hAnsi="Times New Roman" w:cs="Times New Roman"/>
          <w:sz w:val="27"/>
          <w:szCs w:val="27"/>
          <w:lang w:val="ru-RU"/>
        </w:rPr>
        <w:t xml:space="preserve"> тыс. рублей, оценка 202</w:t>
      </w:r>
      <w:r w:rsidR="00133ACC">
        <w:rPr>
          <w:rFonts w:ascii="Times New Roman" w:eastAsia="Times New Roman" w:hAnsi="Times New Roman" w:cs="Times New Roman"/>
          <w:sz w:val="27"/>
          <w:szCs w:val="27"/>
          <w:lang w:val="ru-RU"/>
        </w:rPr>
        <w:t>1</w:t>
      </w:r>
      <w:r w:rsidRPr="00133ACC">
        <w:rPr>
          <w:rFonts w:ascii="Times New Roman" w:eastAsia="Times New Roman" w:hAnsi="Times New Roman" w:cs="Times New Roman"/>
          <w:sz w:val="27"/>
          <w:szCs w:val="27"/>
          <w:lang w:val="ru-RU"/>
        </w:rPr>
        <w:t xml:space="preserve"> года</w:t>
      </w:r>
      <w:r w:rsidR="00DE1A0C">
        <w:rPr>
          <w:rFonts w:ascii="Times New Roman" w:eastAsia="Times New Roman" w:hAnsi="Times New Roman" w:cs="Times New Roman"/>
          <w:sz w:val="27"/>
          <w:szCs w:val="27"/>
          <w:lang w:val="ru-RU"/>
        </w:rPr>
        <w:t xml:space="preserve"> </w:t>
      </w:r>
      <w:r w:rsidRPr="00133ACC">
        <w:rPr>
          <w:rFonts w:ascii="Times New Roman" w:eastAsia="Times New Roman" w:hAnsi="Times New Roman" w:cs="Times New Roman"/>
          <w:sz w:val="27"/>
          <w:szCs w:val="27"/>
          <w:lang w:val="ru-RU"/>
        </w:rPr>
        <w:t xml:space="preserve">– </w:t>
      </w:r>
      <w:r w:rsidR="00DE1A0C">
        <w:rPr>
          <w:rFonts w:ascii="Times New Roman" w:eastAsia="Times New Roman" w:hAnsi="Times New Roman" w:cs="Times New Roman"/>
          <w:sz w:val="27"/>
          <w:szCs w:val="27"/>
          <w:lang w:val="ru-RU"/>
        </w:rPr>
        <w:t>40 466,6</w:t>
      </w:r>
      <w:r w:rsidRPr="00133ACC">
        <w:rPr>
          <w:rFonts w:ascii="Times New Roman" w:eastAsia="Times New Roman" w:hAnsi="Times New Roman" w:cs="Times New Roman"/>
          <w:sz w:val="27"/>
          <w:szCs w:val="27"/>
          <w:lang w:val="ru-RU"/>
        </w:rPr>
        <w:t xml:space="preserve"> тыс. рублей).</w:t>
      </w:r>
    </w:p>
    <w:p w14:paraId="7C943CEF" w14:textId="77777777" w:rsidR="00DF5537" w:rsidRPr="00133ACC" w:rsidRDefault="00DF5537" w:rsidP="00133ACC">
      <w:pPr>
        <w:pStyle w:val="a9"/>
        <w:ind w:firstLine="851"/>
        <w:contextualSpacing/>
        <w:jc w:val="both"/>
        <w:rPr>
          <w:rFonts w:ascii="Times New Roman" w:eastAsia="Times New Roman" w:hAnsi="Times New Roman" w:cs="Times New Roman"/>
          <w:sz w:val="27"/>
          <w:szCs w:val="27"/>
          <w:lang w:val="ru-RU"/>
        </w:rPr>
      </w:pPr>
      <w:r w:rsidRPr="00133ACC">
        <w:rPr>
          <w:rFonts w:ascii="Times New Roman" w:eastAsia="Times New Roman" w:hAnsi="Times New Roman" w:cs="Times New Roman"/>
          <w:sz w:val="27"/>
          <w:szCs w:val="27"/>
          <w:lang w:val="ru-RU"/>
        </w:rPr>
        <w:t>По отношению к 202</w:t>
      </w:r>
      <w:r w:rsidR="00DE1A0C">
        <w:rPr>
          <w:rFonts w:ascii="Times New Roman" w:eastAsia="Times New Roman" w:hAnsi="Times New Roman" w:cs="Times New Roman"/>
          <w:sz w:val="27"/>
          <w:szCs w:val="27"/>
          <w:lang w:val="ru-RU"/>
        </w:rPr>
        <w:t>2</w:t>
      </w:r>
      <w:r w:rsidRPr="00133ACC">
        <w:rPr>
          <w:rFonts w:ascii="Times New Roman" w:eastAsia="Times New Roman" w:hAnsi="Times New Roman" w:cs="Times New Roman"/>
          <w:sz w:val="27"/>
          <w:szCs w:val="27"/>
          <w:lang w:val="ru-RU"/>
        </w:rPr>
        <w:t xml:space="preserve"> году наблюдается </w:t>
      </w:r>
      <w:r w:rsidR="00DE1A0C">
        <w:rPr>
          <w:rFonts w:ascii="Times New Roman" w:eastAsia="Times New Roman" w:hAnsi="Times New Roman" w:cs="Times New Roman"/>
          <w:sz w:val="27"/>
          <w:szCs w:val="27"/>
          <w:lang w:val="ru-RU"/>
        </w:rPr>
        <w:t>незначительное уменьшение</w:t>
      </w:r>
      <w:r w:rsidRPr="00133ACC">
        <w:rPr>
          <w:rFonts w:ascii="Times New Roman" w:eastAsia="Times New Roman" w:hAnsi="Times New Roman" w:cs="Times New Roman"/>
          <w:sz w:val="27"/>
          <w:szCs w:val="27"/>
          <w:lang w:val="ru-RU"/>
        </w:rPr>
        <w:t xml:space="preserve"> объема бюджетных ассигнований в 202</w:t>
      </w:r>
      <w:r w:rsidR="00DE1A0C">
        <w:rPr>
          <w:rFonts w:ascii="Times New Roman" w:eastAsia="Times New Roman" w:hAnsi="Times New Roman" w:cs="Times New Roman"/>
          <w:sz w:val="27"/>
          <w:szCs w:val="27"/>
          <w:lang w:val="ru-RU"/>
        </w:rPr>
        <w:t>3</w:t>
      </w:r>
      <w:r w:rsidRPr="00133ACC">
        <w:rPr>
          <w:rFonts w:ascii="Times New Roman" w:eastAsia="Times New Roman" w:hAnsi="Times New Roman" w:cs="Times New Roman"/>
          <w:sz w:val="27"/>
          <w:szCs w:val="27"/>
          <w:lang w:val="ru-RU"/>
        </w:rPr>
        <w:t xml:space="preserve"> году на </w:t>
      </w:r>
      <w:r w:rsidR="00DE1A0C">
        <w:rPr>
          <w:rFonts w:ascii="Times New Roman" w:eastAsia="Times New Roman" w:hAnsi="Times New Roman" w:cs="Times New Roman"/>
          <w:sz w:val="27"/>
          <w:szCs w:val="27"/>
          <w:lang w:val="ru-RU"/>
        </w:rPr>
        <w:t>0,9</w:t>
      </w:r>
      <w:r w:rsidRPr="00133ACC">
        <w:rPr>
          <w:rFonts w:ascii="Times New Roman" w:eastAsia="Times New Roman" w:hAnsi="Times New Roman" w:cs="Times New Roman"/>
          <w:sz w:val="27"/>
          <w:szCs w:val="27"/>
          <w:lang w:val="ru-RU"/>
        </w:rPr>
        <w:t>% (план 202</w:t>
      </w:r>
      <w:r w:rsidR="00DE1A0C">
        <w:rPr>
          <w:rFonts w:ascii="Times New Roman" w:eastAsia="Times New Roman" w:hAnsi="Times New Roman" w:cs="Times New Roman"/>
          <w:sz w:val="27"/>
          <w:szCs w:val="27"/>
          <w:lang w:val="ru-RU"/>
        </w:rPr>
        <w:t xml:space="preserve">3 </w:t>
      </w:r>
      <w:r w:rsidRPr="00133ACC">
        <w:rPr>
          <w:rFonts w:ascii="Times New Roman" w:eastAsia="Times New Roman" w:hAnsi="Times New Roman" w:cs="Times New Roman"/>
          <w:sz w:val="27"/>
          <w:szCs w:val="27"/>
          <w:lang w:val="ru-RU"/>
        </w:rPr>
        <w:t xml:space="preserve">года – </w:t>
      </w:r>
      <w:r w:rsidR="00DE1A0C">
        <w:rPr>
          <w:rFonts w:ascii="Times New Roman" w:eastAsia="Times New Roman" w:hAnsi="Times New Roman" w:cs="Times New Roman"/>
          <w:sz w:val="27"/>
          <w:szCs w:val="27"/>
          <w:lang w:val="ru-RU"/>
        </w:rPr>
        <w:t>43 821,8</w:t>
      </w:r>
      <w:r w:rsidRPr="00133ACC">
        <w:rPr>
          <w:rFonts w:ascii="Times New Roman" w:eastAsia="Times New Roman" w:hAnsi="Times New Roman" w:cs="Times New Roman"/>
          <w:sz w:val="27"/>
          <w:szCs w:val="27"/>
          <w:lang w:val="ru-RU"/>
        </w:rPr>
        <w:t xml:space="preserve"> тыс. рублей);  в 202</w:t>
      </w:r>
      <w:r w:rsidR="00DE1A0C">
        <w:rPr>
          <w:rFonts w:ascii="Times New Roman" w:eastAsia="Times New Roman" w:hAnsi="Times New Roman" w:cs="Times New Roman"/>
          <w:sz w:val="27"/>
          <w:szCs w:val="27"/>
          <w:lang w:val="ru-RU"/>
        </w:rPr>
        <w:t>4</w:t>
      </w:r>
      <w:r w:rsidRPr="00133ACC">
        <w:rPr>
          <w:rFonts w:ascii="Times New Roman" w:eastAsia="Times New Roman" w:hAnsi="Times New Roman" w:cs="Times New Roman"/>
          <w:sz w:val="27"/>
          <w:szCs w:val="27"/>
          <w:lang w:val="ru-RU"/>
        </w:rPr>
        <w:t xml:space="preserve"> году  по отношению к 202</w:t>
      </w:r>
      <w:r w:rsidR="00DE1A0C">
        <w:rPr>
          <w:rFonts w:ascii="Times New Roman" w:eastAsia="Times New Roman" w:hAnsi="Times New Roman" w:cs="Times New Roman"/>
          <w:sz w:val="27"/>
          <w:szCs w:val="27"/>
          <w:lang w:val="ru-RU"/>
        </w:rPr>
        <w:t>3</w:t>
      </w:r>
      <w:r w:rsidRPr="00133ACC">
        <w:rPr>
          <w:rFonts w:ascii="Times New Roman" w:eastAsia="Times New Roman" w:hAnsi="Times New Roman" w:cs="Times New Roman"/>
          <w:sz w:val="27"/>
          <w:szCs w:val="27"/>
          <w:lang w:val="ru-RU"/>
        </w:rPr>
        <w:t xml:space="preserve"> </w:t>
      </w:r>
      <w:r w:rsidR="009321BC">
        <w:rPr>
          <w:rFonts w:ascii="Times New Roman" w:eastAsia="Times New Roman" w:hAnsi="Times New Roman" w:cs="Times New Roman"/>
          <w:sz w:val="27"/>
          <w:szCs w:val="27"/>
          <w:lang w:val="ru-RU"/>
        </w:rPr>
        <w:t xml:space="preserve">также запланировано снижение бюджетных ассигнований </w:t>
      </w:r>
      <w:r w:rsidR="00EB3126">
        <w:rPr>
          <w:rFonts w:ascii="Times New Roman" w:eastAsia="Times New Roman" w:hAnsi="Times New Roman" w:cs="Times New Roman"/>
          <w:sz w:val="27"/>
          <w:szCs w:val="27"/>
          <w:lang w:val="ru-RU"/>
        </w:rPr>
        <w:t xml:space="preserve">на 3,5 % </w:t>
      </w:r>
      <w:r w:rsidRPr="00133ACC">
        <w:rPr>
          <w:rFonts w:ascii="Times New Roman" w:eastAsia="Times New Roman" w:hAnsi="Times New Roman" w:cs="Times New Roman"/>
          <w:sz w:val="27"/>
          <w:szCs w:val="27"/>
          <w:lang w:val="ru-RU"/>
        </w:rPr>
        <w:t xml:space="preserve"> (план 202</w:t>
      </w:r>
      <w:r w:rsidR="00EB3126">
        <w:rPr>
          <w:rFonts w:ascii="Times New Roman" w:eastAsia="Times New Roman" w:hAnsi="Times New Roman" w:cs="Times New Roman"/>
          <w:sz w:val="27"/>
          <w:szCs w:val="27"/>
          <w:lang w:val="ru-RU"/>
        </w:rPr>
        <w:t>4</w:t>
      </w:r>
      <w:r w:rsidRPr="00133ACC">
        <w:rPr>
          <w:rFonts w:ascii="Times New Roman" w:eastAsia="Times New Roman" w:hAnsi="Times New Roman" w:cs="Times New Roman"/>
          <w:sz w:val="27"/>
          <w:szCs w:val="27"/>
          <w:lang w:val="ru-RU"/>
        </w:rPr>
        <w:t xml:space="preserve"> года –  </w:t>
      </w:r>
      <w:r w:rsidR="00EB3126">
        <w:rPr>
          <w:rFonts w:ascii="Times New Roman" w:eastAsia="Times New Roman" w:hAnsi="Times New Roman" w:cs="Times New Roman"/>
          <w:sz w:val="27"/>
          <w:szCs w:val="27"/>
          <w:lang w:val="ru-RU"/>
        </w:rPr>
        <w:t>42 278,7</w:t>
      </w:r>
      <w:r w:rsidRPr="00133ACC">
        <w:rPr>
          <w:rFonts w:ascii="Times New Roman" w:eastAsia="Times New Roman" w:hAnsi="Times New Roman" w:cs="Times New Roman"/>
          <w:bCs/>
          <w:color w:val="000000"/>
          <w:sz w:val="27"/>
          <w:szCs w:val="27"/>
          <w:lang w:val="ru-RU"/>
        </w:rPr>
        <w:t xml:space="preserve"> </w:t>
      </w:r>
      <w:r w:rsidRPr="00133ACC">
        <w:rPr>
          <w:rFonts w:ascii="Times New Roman" w:eastAsia="Times New Roman" w:hAnsi="Times New Roman" w:cs="Times New Roman"/>
          <w:sz w:val="27"/>
          <w:szCs w:val="27"/>
          <w:lang w:val="ru-RU"/>
        </w:rPr>
        <w:t>тыс. рублей).</w:t>
      </w:r>
    </w:p>
    <w:p w14:paraId="5DF29B3A" w14:textId="425825AC" w:rsidR="00AB188D" w:rsidRDefault="00DF5537" w:rsidP="00AB188D">
      <w:pPr>
        <w:pStyle w:val="a9"/>
        <w:ind w:firstLine="851"/>
        <w:contextualSpacing/>
        <w:jc w:val="both"/>
        <w:rPr>
          <w:rFonts w:ascii="Times New Roman" w:eastAsia="Times New Roman" w:hAnsi="Times New Roman" w:cs="Times New Roman"/>
          <w:sz w:val="27"/>
          <w:szCs w:val="27"/>
          <w:lang w:val="ru-RU"/>
        </w:rPr>
      </w:pPr>
      <w:r w:rsidRPr="00133ACC">
        <w:rPr>
          <w:rFonts w:ascii="Times New Roman" w:eastAsia="Times New Roman" w:hAnsi="Times New Roman" w:cs="Times New Roman"/>
          <w:bCs/>
          <w:sz w:val="27"/>
          <w:szCs w:val="27"/>
          <w:lang w:val="ru-RU"/>
        </w:rPr>
        <w:t xml:space="preserve">По подразделу </w:t>
      </w:r>
      <w:r w:rsidRPr="009B3770">
        <w:rPr>
          <w:rFonts w:ascii="Times New Roman" w:eastAsia="Times New Roman" w:hAnsi="Times New Roman" w:cs="Times New Roman"/>
          <w:b/>
          <w:bCs/>
          <w:sz w:val="26"/>
          <w:szCs w:val="26"/>
          <w:lang w:val="ru-RU"/>
        </w:rPr>
        <w:t>0801 "Культура"</w:t>
      </w:r>
      <w:r w:rsidRPr="00133ACC">
        <w:rPr>
          <w:rFonts w:ascii="Times New Roman" w:eastAsia="Times New Roman" w:hAnsi="Times New Roman" w:cs="Times New Roman"/>
          <w:bCs/>
          <w:sz w:val="27"/>
          <w:szCs w:val="27"/>
          <w:lang w:val="ru-RU"/>
        </w:rPr>
        <w:t xml:space="preserve"> </w:t>
      </w:r>
      <w:r w:rsidR="009B3770">
        <w:rPr>
          <w:rFonts w:ascii="Times New Roman" w:eastAsia="Times New Roman" w:hAnsi="Times New Roman" w:cs="Times New Roman"/>
          <w:bCs/>
          <w:sz w:val="27"/>
          <w:szCs w:val="27"/>
          <w:lang w:val="ru-RU"/>
        </w:rPr>
        <w:t>отражены</w:t>
      </w:r>
      <w:r w:rsidRPr="00133ACC">
        <w:rPr>
          <w:rFonts w:ascii="Times New Roman" w:eastAsia="Times New Roman" w:hAnsi="Times New Roman" w:cs="Times New Roman"/>
          <w:sz w:val="27"/>
          <w:szCs w:val="27"/>
          <w:lang w:val="ru-RU"/>
        </w:rPr>
        <w:t xml:space="preserve"> расходы на обеспечение деятельности подведомственных учреждений культуры</w:t>
      </w:r>
      <w:r w:rsidR="008C32F3">
        <w:rPr>
          <w:rFonts w:ascii="Times New Roman" w:eastAsia="Times New Roman" w:hAnsi="Times New Roman" w:cs="Times New Roman"/>
          <w:sz w:val="27"/>
          <w:szCs w:val="27"/>
          <w:lang w:val="ru-RU"/>
        </w:rPr>
        <w:t>.</w:t>
      </w:r>
    </w:p>
    <w:p w14:paraId="3F39EA65" w14:textId="77777777" w:rsidR="006D1E6C" w:rsidRDefault="008C32F3" w:rsidP="006D1E6C">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В 2022 году бюджетные ассигнования по подразделу предлагаются к утверждению в размере 42</w:t>
      </w:r>
      <w:r w:rsidR="00AB188D">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409,9 тыс. рублей, что на</w:t>
      </w:r>
      <w:r w:rsidR="00AB188D">
        <w:rPr>
          <w:rFonts w:ascii="Times New Roman" w:eastAsia="Times New Roman" w:hAnsi="Times New Roman" w:cs="Times New Roman"/>
          <w:sz w:val="27"/>
          <w:szCs w:val="27"/>
          <w:lang w:val="ru-RU"/>
        </w:rPr>
        <w:t xml:space="preserve"> 4 149,9 тыс. рублей или</w:t>
      </w:r>
      <w:r>
        <w:rPr>
          <w:rFonts w:ascii="Times New Roman" w:eastAsia="Times New Roman" w:hAnsi="Times New Roman" w:cs="Times New Roman"/>
          <w:sz w:val="27"/>
          <w:szCs w:val="27"/>
          <w:lang w:val="ru-RU"/>
        </w:rPr>
        <w:t xml:space="preserve"> 10,8% выше оценки 2021 года</w:t>
      </w:r>
      <w:r w:rsidR="00AB188D">
        <w:rPr>
          <w:rFonts w:ascii="Times New Roman" w:eastAsia="Times New Roman" w:hAnsi="Times New Roman" w:cs="Times New Roman"/>
          <w:sz w:val="27"/>
          <w:szCs w:val="27"/>
          <w:lang w:val="ru-RU"/>
        </w:rPr>
        <w:t xml:space="preserve"> (оценка 2021 года – 38 260,0 тыс. рублей)</w:t>
      </w:r>
      <w:r w:rsidR="00A7239D">
        <w:rPr>
          <w:rFonts w:ascii="Times New Roman" w:eastAsia="Times New Roman" w:hAnsi="Times New Roman" w:cs="Times New Roman"/>
          <w:sz w:val="27"/>
          <w:szCs w:val="27"/>
          <w:lang w:val="ru-RU"/>
        </w:rPr>
        <w:t>, в том числе:</w:t>
      </w:r>
    </w:p>
    <w:p w14:paraId="2BE1F4DE" w14:textId="77777777" w:rsidR="006D1E6C" w:rsidRDefault="009C3D1B" w:rsidP="006D1E6C">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lastRenderedPageBreak/>
        <w:t>- 23 000,0</w:t>
      </w:r>
      <w:r w:rsidR="00FE6614" w:rsidRPr="00133ACC">
        <w:rPr>
          <w:rFonts w:ascii="Times New Roman" w:eastAsia="Times New Roman" w:hAnsi="Times New Roman" w:cs="Times New Roman"/>
          <w:sz w:val="27"/>
          <w:szCs w:val="27"/>
          <w:lang w:val="ru-RU"/>
        </w:rPr>
        <w:t xml:space="preserve"> тыс. рублей (целевая статья 4409900000) - обеспечение деятельности муниципального бюджетного учреждения "Культурно- досуговое объединение";</w:t>
      </w:r>
    </w:p>
    <w:p w14:paraId="167BA9C4" w14:textId="77777777" w:rsidR="006D1E6C" w:rsidRDefault="009C3D1B" w:rsidP="006D1E6C">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- 7 450,7</w:t>
      </w:r>
      <w:r w:rsidR="00FE6614" w:rsidRPr="00133ACC">
        <w:rPr>
          <w:rFonts w:ascii="Times New Roman" w:eastAsia="Times New Roman" w:hAnsi="Times New Roman" w:cs="Times New Roman"/>
          <w:sz w:val="27"/>
          <w:szCs w:val="27"/>
          <w:lang w:val="ru-RU"/>
        </w:rPr>
        <w:t xml:space="preserve"> тыс. рублей (целевая статья 4419900000)- обеспечение деятельности муниципального казенного учреждения культуры "</w:t>
      </w:r>
      <w:proofErr w:type="spellStart"/>
      <w:r w:rsidR="00FE6614" w:rsidRPr="00133ACC">
        <w:rPr>
          <w:rFonts w:ascii="Times New Roman" w:eastAsia="Times New Roman" w:hAnsi="Times New Roman" w:cs="Times New Roman"/>
          <w:sz w:val="27"/>
          <w:szCs w:val="27"/>
          <w:lang w:val="ru-RU"/>
        </w:rPr>
        <w:t>Музейно</w:t>
      </w:r>
      <w:proofErr w:type="spellEnd"/>
      <w:r w:rsidR="00FE6614" w:rsidRPr="00133ACC">
        <w:rPr>
          <w:rFonts w:ascii="Times New Roman" w:eastAsia="Times New Roman" w:hAnsi="Times New Roman" w:cs="Times New Roman"/>
          <w:sz w:val="27"/>
          <w:szCs w:val="27"/>
          <w:lang w:val="ru-RU"/>
        </w:rPr>
        <w:t xml:space="preserve"> - культурный центр";</w:t>
      </w:r>
    </w:p>
    <w:p w14:paraId="212C71C3" w14:textId="77777777" w:rsidR="00FE6614" w:rsidRPr="00133ACC" w:rsidRDefault="00FE6614" w:rsidP="006D1E6C">
      <w:pPr>
        <w:pStyle w:val="a9"/>
        <w:ind w:firstLine="851"/>
        <w:contextualSpacing/>
        <w:jc w:val="both"/>
        <w:rPr>
          <w:rFonts w:ascii="Times New Roman" w:eastAsia="Times New Roman" w:hAnsi="Times New Roman" w:cs="Times New Roman"/>
          <w:sz w:val="27"/>
          <w:szCs w:val="27"/>
          <w:lang w:val="ru-RU"/>
        </w:rPr>
      </w:pPr>
      <w:r w:rsidRPr="00133ACC">
        <w:rPr>
          <w:rFonts w:ascii="Times New Roman" w:eastAsia="Times New Roman" w:hAnsi="Times New Roman" w:cs="Times New Roman"/>
          <w:sz w:val="27"/>
          <w:szCs w:val="27"/>
          <w:lang w:val="ru-RU"/>
        </w:rPr>
        <w:t xml:space="preserve">- </w:t>
      </w:r>
      <w:r w:rsidR="006D1E6C">
        <w:rPr>
          <w:rFonts w:ascii="Times New Roman" w:eastAsia="Times New Roman" w:hAnsi="Times New Roman" w:cs="Times New Roman"/>
          <w:sz w:val="27"/>
          <w:szCs w:val="27"/>
          <w:lang w:val="ru-RU"/>
        </w:rPr>
        <w:t>11 959,2</w:t>
      </w:r>
      <w:r w:rsidRPr="00133ACC">
        <w:rPr>
          <w:rFonts w:ascii="Times New Roman" w:eastAsia="Times New Roman" w:hAnsi="Times New Roman" w:cs="Times New Roman"/>
          <w:sz w:val="27"/>
          <w:szCs w:val="27"/>
          <w:lang w:val="ru-RU"/>
        </w:rPr>
        <w:t xml:space="preserve"> тыс. рублей (целевая статья 4429900000)- обеспечение деятельности муниципального казенного учреждения культуры "Централизованная библиотечная система".</w:t>
      </w:r>
    </w:p>
    <w:p w14:paraId="41150A1A" w14:textId="77777777" w:rsidR="008C32F3" w:rsidRDefault="00444B1C" w:rsidP="00AB188D">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В плановом </w:t>
      </w:r>
      <w:r w:rsidR="00AB188D">
        <w:rPr>
          <w:rFonts w:ascii="Times New Roman" w:eastAsia="Times New Roman" w:hAnsi="Times New Roman" w:cs="Times New Roman"/>
          <w:sz w:val="27"/>
          <w:szCs w:val="27"/>
          <w:lang w:val="ru-RU"/>
        </w:rPr>
        <w:t xml:space="preserve">периоде 2023-2024гг. </w:t>
      </w:r>
      <w:r>
        <w:rPr>
          <w:rFonts w:ascii="Times New Roman" w:eastAsia="Times New Roman" w:hAnsi="Times New Roman" w:cs="Times New Roman"/>
          <w:sz w:val="27"/>
          <w:szCs w:val="27"/>
          <w:lang w:val="ru-RU"/>
        </w:rPr>
        <w:t xml:space="preserve">наблюдается незначительное снижение </w:t>
      </w:r>
      <w:r w:rsidR="008F6FFD">
        <w:rPr>
          <w:rFonts w:ascii="Times New Roman" w:eastAsia="Times New Roman" w:hAnsi="Times New Roman" w:cs="Times New Roman"/>
          <w:sz w:val="27"/>
          <w:szCs w:val="27"/>
          <w:lang w:val="ru-RU"/>
        </w:rPr>
        <w:t xml:space="preserve">объема бюджетных ассигнований </w:t>
      </w:r>
      <w:r>
        <w:rPr>
          <w:rFonts w:ascii="Times New Roman" w:eastAsia="Times New Roman" w:hAnsi="Times New Roman" w:cs="Times New Roman"/>
          <w:sz w:val="27"/>
          <w:szCs w:val="27"/>
          <w:lang w:val="ru-RU"/>
        </w:rPr>
        <w:t xml:space="preserve">к предыдущему финансовому году </w:t>
      </w:r>
      <w:r w:rsidR="006D1E6C">
        <w:rPr>
          <w:rFonts w:ascii="Times New Roman" w:eastAsia="Times New Roman" w:hAnsi="Times New Roman" w:cs="Times New Roman"/>
          <w:sz w:val="27"/>
          <w:szCs w:val="27"/>
          <w:lang w:val="ru-RU"/>
        </w:rPr>
        <w:t xml:space="preserve">на </w:t>
      </w:r>
      <w:r>
        <w:rPr>
          <w:rFonts w:ascii="Times New Roman" w:eastAsia="Times New Roman" w:hAnsi="Times New Roman" w:cs="Times New Roman"/>
          <w:sz w:val="27"/>
          <w:szCs w:val="27"/>
          <w:lang w:val="ru-RU"/>
        </w:rPr>
        <w:t>0,57% и 3,25% соответственно.</w:t>
      </w:r>
    </w:p>
    <w:p w14:paraId="5F314D21" w14:textId="77777777" w:rsidR="00DF5537" w:rsidRPr="00133ACC" w:rsidRDefault="00DF5537" w:rsidP="00133ACC">
      <w:pPr>
        <w:ind w:firstLine="851"/>
        <w:jc w:val="both"/>
        <w:rPr>
          <w:rFonts w:ascii="Times New Roman" w:eastAsia="Times New Roman" w:hAnsi="Times New Roman" w:cs="Times New Roman"/>
          <w:sz w:val="27"/>
          <w:szCs w:val="27"/>
          <w:lang w:val="ru-RU"/>
        </w:rPr>
      </w:pPr>
      <w:r w:rsidRPr="00133ACC">
        <w:rPr>
          <w:rFonts w:ascii="Times New Roman" w:eastAsia="Times New Roman" w:hAnsi="Times New Roman" w:cs="Times New Roman"/>
          <w:sz w:val="27"/>
          <w:szCs w:val="27"/>
          <w:lang w:val="ru-RU"/>
        </w:rPr>
        <w:t xml:space="preserve">Обеспечение деятельности муниципального бюджетного учреждения культуры "Культурно-досуговое объединение" осуществляется в форме предоставления субсидий на выполнение </w:t>
      </w:r>
      <w:r w:rsidRPr="00133ACC">
        <w:rPr>
          <w:rFonts w:ascii="Times New Roman" w:eastAsia="Times New Roman" w:hAnsi="Times New Roman" w:cs="Times New Roman"/>
          <w:bCs/>
          <w:sz w:val="27"/>
          <w:szCs w:val="27"/>
          <w:lang w:val="ru-RU"/>
        </w:rPr>
        <w:t>муниципального задания на оказание муниципальных услуг (выполнение работ)</w:t>
      </w:r>
      <w:r w:rsidRPr="00133ACC">
        <w:rPr>
          <w:rFonts w:ascii="Times New Roman" w:eastAsia="Times New Roman" w:hAnsi="Times New Roman" w:cs="Times New Roman"/>
          <w:sz w:val="27"/>
          <w:szCs w:val="27"/>
          <w:lang w:val="ru-RU"/>
        </w:rPr>
        <w:t>. В соответствии с требованиями статьи 69.2. Бюджетного кодекса РФ постановлением администрации от 27.10.</w:t>
      </w:r>
      <w:r w:rsidRPr="00133ACC">
        <w:rPr>
          <w:rFonts w:ascii="Times New Roman" w:eastAsia="Times New Roman" w:hAnsi="Times New Roman" w:cs="Times New Roman"/>
          <w:bCs/>
          <w:sz w:val="27"/>
          <w:szCs w:val="27"/>
          <w:lang w:val="ru-RU"/>
        </w:rPr>
        <w:t>2015 №1474 утвержден Порядок формирования муниципального задания на оказание муниципальных услуг (выполнение работ) бюджетными учреждениями Нижнеудинского муниципального образования, финансового обеспечения выполнения муниципального задания.</w:t>
      </w:r>
      <w:r w:rsidRPr="00133ACC">
        <w:rPr>
          <w:rFonts w:ascii="Times New Roman" w:eastAsia="Times New Roman" w:hAnsi="Times New Roman" w:cs="Times New Roman"/>
          <w:sz w:val="27"/>
          <w:szCs w:val="27"/>
          <w:lang w:val="ru-RU"/>
        </w:rPr>
        <w:tab/>
      </w:r>
    </w:p>
    <w:p w14:paraId="0168C1FC" w14:textId="77777777" w:rsidR="00DF5537" w:rsidRPr="00133ACC" w:rsidRDefault="00DF5537" w:rsidP="00133ACC">
      <w:pPr>
        <w:ind w:firstLine="851"/>
        <w:jc w:val="both"/>
        <w:rPr>
          <w:rFonts w:ascii="Times New Roman" w:eastAsia="Times New Roman" w:hAnsi="Times New Roman" w:cs="Times New Roman"/>
          <w:sz w:val="27"/>
          <w:szCs w:val="27"/>
          <w:lang w:val="ru-RU"/>
        </w:rPr>
      </w:pPr>
      <w:r w:rsidRPr="00133ACC">
        <w:rPr>
          <w:rFonts w:ascii="Times New Roman" w:eastAsia="Times New Roman" w:hAnsi="Times New Roman" w:cs="Times New Roman"/>
          <w:sz w:val="27"/>
          <w:szCs w:val="27"/>
          <w:lang w:val="ru-RU"/>
        </w:rPr>
        <w:t>Финансовое обеспечение деятельности казенных учреждений культуры Нижнеудинского муниципального образования осуществляется за счет средств местного бюджета на основании бюджетной сметы (статья 161 Бюджетного кодекса РФ).</w:t>
      </w:r>
    </w:p>
    <w:p w14:paraId="075D42D5" w14:textId="77777777" w:rsidR="00AB04C8" w:rsidRDefault="00AB04C8" w:rsidP="00133ACC">
      <w:pPr>
        <w:pStyle w:val="a9"/>
        <w:ind w:firstLine="851"/>
        <w:contextualSpacing/>
        <w:jc w:val="both"/>
        <w:rPr>
          <w:rFonts w:ascii="Times New Roman" w:eastAsia="Times New Roman" w:hAnsi="Times New Roman" w:cs="Times New Roman"/>
          <w:bCs/>
          <w:sz w:val="27"/>
          <w:szCs w:val="27"/>
          <w:lang w:val="ru-RU"/>
        </w:rPr>
      </w:pPr>
    </w:p>
    <w:p w14:paraId="6A1FE37B" w14:textId="788AFEC8" w:rsidR="00DF5537" w:rsidRDefault="00DF5537" w:rsidP="00133ACC">
      <w:pPr>
        <w:pStyle w:val="a9"/>
        <w:ind w:firstLine="851"/>
        <w:contextualSpacing/>
        <w:jc w:val="both"/>
        <w:rPr>
          <w:rFonts w:ascii="Times New Roman" w:eastAsia="Times New Roman" w:hAnsi="Times New Roman" w:cs="Times New Roman"/>
          <w:bCs/>
          <w:iCs/>
          <w:sz w:val="27"/>
          <w:szCs w:val="27"/>
          <w:lang w:val="ru-RU"/>
        </w:rPr>
      </w:pPr>
      <w:r w:rsidRPr="00133ACC">
        <w:rPr>
          <w:rFonts w:ascii="Times New Roman" w:eastAsia="Times New Roman" w:hAnsi="Times New Roman" w:cs="Times New Roman"/>
          <w:bCs/>
          <w:sz w:val="27"/>
          <w:szCs w:val="27"/>
          <w:lang w:val="ru-RU"/>
        </w:rPr>
        <w:t>П</w:t>
      </w:r>
      <w:r w:rsidRPr="00133ACC">
        <w:rPr>
          <w:rFonts w:ascii="Times New Roman" w:eastAsia="Times New Roman" w:hAnsi="Times New Roman" w:cs="Times New Roman"/>
          <w:bCs/>
          <w:iCs/>
          <w:sz w:val="27"/>
          <w:szCs w:val="27"/>
          <w:lang w:val="ru-RU"/>
        </w:rPr>
        <w:t xml:space="preserve">о подразделу </w:t>
      </w:r>
      <w:r w:rsidRPr="00677913">
        <w:rPr>
          <w:rFonts w:ascii="Times New Roman" w:eastAsia="Times New Roman" w:hAnsi="Times New Roman" w:cs="Times New Roman"/>
          <w:b/>
          <w:bCs/>
          <w:sz w:val="26"/>
          <w:szCs w:val="26"/>
          <w:lang w:val="ru-RU"/>
        </w:rPr>
        <w:t xml:space="preserve">0804 </w:t>
      </w:r>
      <w:r w:rsidR="009F526B" w:rsidRPr="00677913">
        <w:rPr>
          <w:rFonts w:ascii="Times New Roman" w:eastAsia="Times New Roman" w:hAnsi="Times New Roman" w:cs="Times New Roman"/>
          <w:sz w:val="26"/>
          <w:szCs w:val="26"/>
          <w:lang w:val="ru-RU"/>
        </w:rPr>
        <w:t>"</w:t>
      </w:r>
      <w:r w:rsidRPr="00677913">
        <w:rPr>
          <w:rFonts w:ascii="Times New Roman" w:eastAsia="Times New Roman" w:hAnsi="Times New Roman" w:cs="Times New Roman"/>
          <w:b/>
          <w:bCs/>
          <w:sz w:val="26"/>
          <w:szCs w:val="26"/>
          <w:lang w:val="ru-RU"/>
        </w:rPr>
        <w:t>Другие вопросы в области культуры, кинематографии</w:t>
      </w:r>
      <w:r w:rsidR="009F526B" w:rsidRPr="00677913">
        <w:rPr>
          <w:rFonts w:ascii="Times New Roman" w:eastAsia="Times New Roman" w:hAnsi="Times New Roman" w:cs="Times New Roman"/>
          <w:sz w:val="26"/>
          <w:szCs w:val="26"/>
          <w:lang w:val="ru-RU"/>
        </w:rPr>
        <w:t>"</w:t>
      </w:r>
      <w:r w:rsidRPr="00677913">
        <w:rPr>
          <w:rFonts w:ascii="Times New Roman" w:eastAsia="Times New Roman" w:hAnsi="Times New Roman" w:cs="Times New Roman"/>
          <w:bCs/>
          <w:sz w:val="26"/>
          <w:szCs w:val="26"/>
          <w:lang w:val="ru-RU"/>
        </w:rPr>
        <w:t xml:space="preserve"> </w:t>
      </w:r>
      <w:r w:rsidRPr="00677913">
        <w:rPr>
          <w:rFonts w:ascii="Times New Roman" w:eastAsia="Times New Roman" w:hAnsi="Times New Roman" w:cs="Times New Roman"/>
          <w:bCs/>
          <w:iCs/>
          <w:sz w:val="26"/>
          <w:szCs w:val="26"/>
          <w:lang w:val="ru-RU"/>
        </w:rPr>
        <w:t>в</w:t>
      </w:r>
      <w:r w:rsidRPr="00133ACC">
        <w:rPr>
          <w:rFonts w:ascii="Times New Roman" w:eastAsia="Times New Roman" w:hAnsi="Times New Roman" w:cs="Times New Roman"/>
          <w:bCs/>
          <w:iCs/>
          <w:sz w:val="27"/>
          <w:szCs w:val="27"/>
          <w:lang w:val="ru-RU"/>
        </w:rPr>
        <w:t xml:space="preserve"> период с 202</w:t>
      </w:r>
      <w:r w:rsidR="00091DE5">
        <w:rPr>
          <w:rFonts w:ascii="Times New Roman" w:eastAsia="Times New Roman" w:hAnsi="Times New Roman" w:cs="Times New Roman"/>
          <w:bCs/>
          <w:iCs/>
          <w:sz w:val="27"/>
          <w:szCs w:val="27"/>
          <w:lang w:val="ru-RU"/>
        </w:rPr>
        <w:t>2</w:t>
      </w:r>
      <w:r w:rsidRPr="00133ACC">
        <w:rPr>
          <w:rFonts w:ascii="Times New Roman" w:eastAsia="Times New Roman" w:hAnsi="Times New Roman" w:cs="Times New Roman"/>
          <w:bCs/>
          <w:iCs/>
          <w:sz w:val="27"/>
          <w:szCs w:val="27"/>
          <w:lang w:val="ru-RU"/>
        </w:rPr>
        <w:t xml:space="preserve"> по 202</w:t>
      </w:r>
      <w:r w:rsidR="00091DE5">
        <w:rPr>
          <w:rFonts w:ascii="Times New Roman" w:eastAsia="Times New Roman" w:hAnsi="Times New Roman" w:cs="Times New Roman"/>
          <w:bCs/>
          <w:iCs/>
          <w:sz w:val="27"/>
          <w:szCs w:val="27"/>
          <w:lang w:val="ru-RU"/>
        </w:rPr>
        <w:t>4</w:t>
      </w:r>
      <w:r w:rsidRPr="00133ACC">
        <w:rPr>
          <w:rFonts w:ascii="Times New Roman" w:eastAsia="Times New Roman" w:hAnsi="Times New Roman" w:cs="Times New Roman"/>
          <w:bCs/>
          <w:iCs/>
          <w:sz w:val="27"/>
          <w:szCs w:val="27"/>
          <w:lang w:val="ru-RU"/>
        </w:rPr>
        <w:t>гг. предусмотрены бюджетные ассигнования на реализацию мероприятий четырех ведомственных целевых программ.</w:t>
      </w:r>
    </w:p>
    <w:p w14:paraId="6466D789" w14:textId="77777777" w:rsidR="00B5434C" w:rsidRDefault="00091DE5" w:rsidP="00091DE5">
      <w:pPr>
        <w:pStyle w:val="a9"/>
        <w:ind w:firstLine="851"/>
        <w:contextualSpacing/>
        <w:jc w:val="both"/>
        <w:rPr>
          <w:rFonts w:ascii="Times New Roman" w:eastAsia="Times New Roman" w:hAnsi="Times New Roman" w:cs="Times New Roman"/>
          <w:sz w:val="27"/>
          <w:szCs w:val="27"/>
          <w:lang w:val="ru-RU"/>
        </w:rPr>
      </w:pPr>
      <w:r w:rsidRPr="00133ACC">
        <w:rPr>
          <w:rFonts w:ascii="Times New Roman" w:eastAsia="Times New Roman" w:hAnsi="Times New Roman" w:cs="Times New Roman"/>
          <w:sz w:val="27"/>
          <w:szCs w:val="27"/>
          <w:lang w:val="ru-RU"/>
        </w:rPr>
        <w:t>Расходы на реализацию мероприятий программы "Обеспечение противопожарной безопасности учреждений культуры Нижнеудинского муниципального образования" (целевая статья 7950200000) в период с 202</w:t>
      </w:r>
      <w:r>
        <w:rPr>
          <w:rFonts w:ascii="Times New Roman" w:eastAsia="Times New Roman" w:hAnsi="Times New Roman" w:cs="Times New Roman"/>
          <w:sz w:val="27"/>
          <w:szCs w:val="27"/>
          <w:lang w:val="ru-RU"/>
        </w:rPr>
        <w:t>2</w:t>
      </w:r>
      <w:r w:rsidRPr="00133ACC">
        <w:rPr>
          <w:rFonts w:ascii="Times New Roman" w:eastAsia="Times New Roman" w:hAnsi="Times New Roman" w:cs="Times New Roman"/>
          <w:sz w:val="27"/>
          <w:szCs w:val="27"/>
          <w:lang w:val="ru-RU"/>
        </w:rPr>
        <w:t xml:space="preserve"> по 202</w:t>
      </w:r>
      <w:r>
        <w:rPr>
          <w:rFonts w:ascii="Times New Roman" w:eastAsia="Times New Roman" w:hAnsi="Times New Roman" w:cs="Times New Roman"/>
          <w:sz w:val="27"/>
          <w:szCs w:val="27"/>
          <w:lang w:val="ru-RU"/>
        </w:rPr>
        <w:t>4</w:t>
      </w:r>
      <w:r w:rsidRPr="00133ACC">
        <w:rPr>
          <w:rFonts w:ascii="Times New Roman" w:eastAsia="Times New Roman" w:hAnsi="Times New Roman" w:cs="Times New Roman"/>
          <w:sz w:val="27"/>
          <w:szCs w:val="27"/>
          <w:lang w:val="ru-RU"/>
        </w:rPr>
        <w:t xml:space="preserve"> год предусмотрены в размере 621,1 тыс. рублей, в том числе: 202</w:t>
      </w:r>
      <w:r>
        <w:rPr>
          <w:rFonts w:ascii="Times New Roman" w:eastAsia="Times New Roman" w:hAnsi="Times New Roman" w:cs="Times New Roman"/>
          <w:sz w:val="27"/>
          <w:szCs w:val="27"/>
          <w:lang w:val="ru-RU"/>
        </w:rPr>
        <w:t>2</w:t>
      </w:r>
      <w:r w:rsidRPr="00133ACC">
        <w:rPr>
          <w:rFonts w:ascii="Times New Roman" w:eastAsia="Times New Roman" w:hAnsi="Times New Roman" w:cs="Times New Roman"/>
          <w:sz w:val="27"/>
          <w:szCs w:val="27"/>
          <w:lang w:val="ru-RU"/>
        </w:rPr>
        <w:t xml:space="preserve"> год – </w:t>
      </w:r>
      <w:r w:rsidR="00F04386">
        <w:rPr>
          <w:rFonts w:ascii="Times New Roman" w:eastAsia="Times New Roman" w:hAnsi="Times New Roman" w:cs="Times New Roman"/>
          <w:sz w:val="27"/>
          <w:szCs w:val="27"/>
          <w:lang w:val="ru-RU"/>
        </w:rPr>
        <w:t>76,5</w:t>
      </w:r>
      <w:r w:rsidRPr="00133ACC">
        <w:rPr>
          <w:rFonts w:ascii="Times New Roman" w:eastAsia="Times New Roman" w:hAnsi="Times New Roman" w:cs="Times New Roman"/>
          <w:sz w:val="27"/>
          <w:szCs w:val="27"/>
          <w:lang w:val="ru-RU"/>
        </w:rPr>
        <w:t xml:space="preserve"> тыс. рублей; 202</w:t>
      </w:r>
      <w:r w:rsidR="00F04386">
        <w:rPr>
          <w:rFonts w:ascii="Times New Roman" w:eastAsia="Times New Roman" w:hAnsi="Times New Roman" w:cs="Times New Roman"/>
          <w:sz w:val="27"/>
          <w:szCs w:val="27"/>
          <w:lang w:val="ru-RU"/>
        </w:rPr>
        <w:t>3</w:t>
      </w:r>
      <w:r w:rsidRPr="00133ACC">
        <w:rPr>
          <w:rFonts w:ascii="Times New Roman" w:eastAsia="Times New Roman" w:hAnsi="Times New Roman" w:cs="Times New Roman"/>
          <w:sz w:val="27"/>
          <w:szCs w:val="27"/>
          <w:lang w:val="ru-RU"/>
        </w:rPr>
        <w:t xml:space="preserve"> год – </w:t>
      </w:r>
      <w:r w:rsidR="00F04386">
        <w:rPr>
          <w:rFonts w:ascii="Times New Roman" w:eastAsia="Times New Roman" w:hAnsi="Times New Roman" w:cs="Times New Roman"/>
          <w:sz w:val="27"/>
          <w:szCs w:val="27"/>
          <w:lang w:val="ru-RU"/>
        </w:rPr>
        <w:t>67,1</w:t>
      </w:r>
      <w:r w:rsidRPr="00133ACC">
        <w:rPr>
          <w:rFonts w:ascii="Times New Roman" w:eastAsia="Times New Roman" w:hAnsi="Times New Roman" w:cs="Times New Roman"/>
          <w:sz w:val="27"/>
          <w:szCs w:val="27"/>
          <w:lang w:val="ru-RU"/>
        </w:rPr>
        <w:t xml:space="preserve"> тыс. рублей; 202</w:t>
      </w:r>
      <w:r w:rsidR="00F04386">
        <w:rPr>
          <w:rFonts w:ascii="Times New Roman" w:eastAsia="Times New Roman" w:hAnsi="Times New Roman" w:cs="Times New Roman"/>
          <w:sz w:val="27"/>
          <w:szCs w:val="27"/>
          <w:lang w:val="ru-RU"/>
        </w:rPr>
        <w:t>4</w:t>
      </w:r>
      <w:r w:rsidRPr="00133ACC">
        <w:rPr>
          <w:rFonts w:ascii="Times New Roman" w:eastAsia="Times New Roman" w:hAnsi="Times New Roman" w:cs="Times New Roman"/>
          <w:sz w:val="27"/>
          <w:szCs w:val="27"/>
          <w:lang w:val="ru-RU"/>
        </w:rPr>
        <w:t xml:space="preserve"> год – </w:t>
      </w:r>
      <w:r w:rsidR="00F04386">
        <w:rPr>
          <w:rFonts w:ascii="Times New Roman" w:eastAsia="Times New Roman" w:hAnsi="Times New Roman" w:cs="Times New Roman"/>
          <w:sz w:val="27"/>
          <w:szCs w:val="27"/>
          <w:lang w:val="ru-RU"/>
        </w:rPr>
        <w:t>69,2</w:t>
      </w:r>
      <w:r w:rsidRPr="00133ACC">
        <w:rPr>
          <w:rFonts w:ascii="Times New Roman" w:eastAsia="Times New Roman" w:hAnsi="Times New Roman" w:cs="Times New Roman"/>
          <w:sz w:val="27"/>
          <w:szCs w:val="27"/>
          <w:lang w:val="ru-RU"/>
        </w:rPr>
        <w:t xml:space="preserve"> тыс. рублей. </w:t>
      </w:r>
    </w:p>
    <w:p w14:paraId="58678FDD" w14:textId="0FB49761" w:rsidR="00466B1E" w:rsidRDefault="00091DE5" w:rsidP="00091DE5">
      <w:pPr>
        <w:pStyle w:val="a9"/>
        <w:ind w:firstLine="851"/>
        <w:contextualSpacing/>
        <w:jc w:val="both"/>
        <w:rPr>
          <w:rFonts w:ascii="Times New Roman" w:eastAsia="Times New Roman" w:hAnsi="Times New Roman" w:cs="Times New Roman"/>
          <w:bCs/>
          <w:sz w:val="27"/>
          <w:szCs w:val="27"/>
          <w:lang w:val="ru-RU"/>
        </w:rPr>
      </w:pPr>
      <w:r w:rsidRPr="00133ACC">
        <w:rPr>
          <w:rFonts w:ascii="Times New Roman" w:eastAsia="Times New Roman" w:hAnsi="Times New Roman" w:cs="Times New Roman"/>
          <w:sz w:val="27"/>
          <w:szCs w:val="27"/>
          <w:lang w:val="ru-RU"/>
        </w:rPr>
        <w:t xml:space="preserve">Программа утверждена постановлением администрации от </w:t>
      </w:r>
      <w:r w:rsidRPr="00133ACC">
        <w:rPr>
          <w:rFonts w:ascii="Times New Roman" w:eastAsia="Times New Roman" w:hAnsi="Times New Roman" w:cs="Times New Roman"/>
          <w:bCs/>
          <w:sz w:val="27"/>
          <w:szCs w:val="27"/>
          <w:lang w:val="ru-RU"/>
        </w:rPr>
        <w:t>22</w:t>
      </w:r>
      <w:r w:rsidR="00B5434C">
        <w:rPr>
          <w:rFonts w:ascii="Times New Roman" w:eastAsia="Times New Roman" w:hAnsi="Times New Roman" w:cs="Times New Roman"/>
          <w:bCs/>
          <w:sz w:val="27"/>
          <w:szCs w:val="27"/>
          <w:lang w:val="ru-RU"/>
        </w:rPr>
        <w:t>.09.</w:t>
      </w:r>
      <w:r w:rsidRPr="00133ACC">
        <w:rPr>
          <w:rFonts w:ascii="Times New Roman" w:eastAsia="Times New Roman" w:hAnsi="Times New Roman" w:cs="Times New Roman"/>
          <w:bCs/>
          <w:sz w:val="27"/>
          <w:szCs w:val="27"/>
          <w:lang w:val="ru-RU"/>
        </w:rPr>
        <w:t>2015</w:t>
      </w:r>
      <w:r w:rsidR="00B5434C">
        <w:rPr>
          <w:rFonts w:ascii="Times New Roman" w:eastAsia="Times New Roman" w:hAnsi="Times New Roman" w:cs="Times New Roman"/>
          <w:bCs/>
          <w:sz w:val="27"/>
          <w:szCs w:val="27"/>
          <w:lang w:val="ru-RU"/>
        </w:rPr>
        <w:t xml:space="preserve"> </w:t>
      </w:r>
      <w:r w:rsidRPr="00133ACC">
        <w:rPr>
          <w:rFonts w:ascii="Times New Roman" w:eastAsia="Times New Roman" w:hAnsi="Times New Roman" w:cs="Times New Roman"/>
          <w:bCs/>
          <w:sz w:val="27"/>
          <w:szCs w:val="27"/>
          <w:lang w:val="ru-RU"/>
        </w:rPr>
        <w:t>№1306;</w:t>
      </w:r>
      <w:r w:rsidR="00B5434C">
        <w:rPr>
          <w:rFonts w:ascii="Times New Roman" w:eastAsia="Times New Roman" w:hAnsi="Times New Roman" w:cs="Times New Roman"/>
          <w:bCs/>
          <w:sz w:val="27"/>
          <w:szCs w:val="27"/>
          <w:lang w:val="ru-RU"/>
        </w:rPr>
        <w:t xml:space="preserve"> финансирование мероприятий программы осуществляется за счет средств местного бюджета.</w:t>
      </w:r>
    </w:p>
    <w:p w14:paraId="1806FD1C" w14:textId="77777777" w:rsidR="003771EB" w:rsidRDefault="003771EB" w:rsidP="00091DE5">
      <w:pPr>
        <w:pStyle w:val="a9"/>
        <w:ind w:firstLine="851"/>
        <w:contextualSpacing/>
        <w:jc w:val="both"/>
        <w:rPr>
          <w:rFonts w:ascii="Times New Roman" w:hAnsi="Times New Roman" w:cs="Times New Roman"/>
          <w:sz w:val="27"/>
          <w:szCs w:val="27"/>
          <w:lang w:val="ru-RU"/>
        </w:rPr>
      </w:pPr>
      <w:r>
        <w:rPr>
          <w:rFonts w:ascii="Times New Roman" w:eastAsia="Times New Roman" w:hAnsi="Times New Roman" w:cs="Times New Roman"/>
          <w:bCs/>
          <w:sz w:val="27"/>
          <w:szCs w:val="27"/>
          <w:lang w:val="ru-RU"/>
        </w:rPr>
        <w:t>Цель программы:</w:t>
      </w:r>
      <w:r w:rsidRPr="003771EB">
        <w:rPr>
          <w:lang w:val="ru-RU"/>
        </w:rPr>
        <w:t xml:space="preserve"> </w:t>
      </w:r>
      <w:r w:rsidRPr="003771EB">
        <w:rPr>
          <w:rFonts w:ascii="Times New Roman" w:hAnsi="Times New Roman" w:cs="Times New Roman"/>
          <w:sz w:val="27"/>
          <w:szCs w:val="27"/>
          <w:lang w:val="ru-RU"/>
        </w:rPr>
        <w:t>создание современной системы управления обеспечением безопасности учреждений культуры, под которой понимается комплекс организационно-административных, специальных, экономических, режимных, технических, профилактических мер по нейтрализации внешних и внутренних угроз и предотвращению возможного нарушения их нормального функционирования</w:t>
      </w:r>
      <w:r>
        <w:rPr>
          <w:rFonts w:ascii="Times New Roman" w:hAnsi="Times New Roman" w:cs="Times New Roman"/>
          <w:sz w:val="27"/>
          <w:szCs w:val="27"/>
          <w:lang w:val="ru-RU"/>
        </w:rPr>
        <w:t>.</w:t>
      </w:r>
    </w:p>
    <w:p w14:paraId="5F28DD42" w14:textId="77777777" w:rsidR="00F2778B" w:rsidRDefault="003771EB" w:rsidP="00091DE5">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t>Задачи программы:</w:t>
      </w:r>
    </w:p>
    <w:p w14:paraId="3DBD0EC2" w14:textId="77777777" w:rsidR="00F2778B" w:rsidRPr="00B11990" w:rsidRDefault="00F2778B" w:rsidP="00091DE5">
      <w:pPr>
        <w:pStyle w:val="a9"/>
        <w:ind w:firstLine="851"/>
        <w:contextualSpacing/>
        <w:jc w:val="both"/>
        <w:rPr>
          <w:rFonts w:ascii="Times New Roman" w:hAnsi="Times New Roman" w:cs="Times New Roman"/>
          <w:sz w:val="27"/>
          <w:szCs w:val="27"/>
          <w:lang w:val="ru-RU"/>
        </w:rPr>
      </w:pPr>
      <w:r w:rsidRPr="00B11990">
        <w:rPr>
          <w:rFonts w:ascii="Times New Roman" w:hAnsi="Times New Roman" w:cs="Times New Roman"/>
          <w:sz w:val="27"/>
          <w:szCs w:val="27"/>
          <w:lang w:val="ru-RU"/>
        </w:rPr>
        <w:lastRenderedPageBreak/>
        <w:t>- предупреждение чрезвычайных происшествий и в первую очередь пожаров;</w:t>
      </w:r>
    </w:p>
    <w:p w14:paraId="18EC03E4" w14:textId="77777777" w:rsidR="00F2778B" w:rsidRPr="00B11990" w:rsidRDefault="00F2778B" w:rsidP="00091DE5">
      <w:pPr>
        <w:pStyle w:val="a9"/>
        <w:ind w:firstLine="851"/>
        <w:contextualSpacing/>
        <w:jc w:val="both"/>
        <w:rPr>
          <w:rFonts w:ascii="Times New Roman" w:hAnsi="Times New Roman" w:cs="Times New Roman"/>
          <w:sz w:val="27"/>
          <w:szCs w:val="27"/>
          <w:lang w:val="ru-RU"/>
        </w:rPr>
      </w:pPr>
      <w:r w:rsidRPr="00B11990">
        <w:rPr>
          <w:rFonts w:ascii="Times New Roman" w:hAnsi="Times New Roman" w:cs="Times New Roman"/>
          <w:sz w:val="27"/>
          <w:szCs w:val="27"/>
          <w:lang w:val="ru-RU"/>
        </w:rPr>
        <w:t>- исключение угроз жизни и здоровью работников и посетителей;</w:t>
      </w:r>
    </w:p>
    <w:p w14:paraId="315E0C62" w14:textId="77777777" w:rsidR="00F2778B" w:rsidRPr="00B11990" w:rsidRDefault="00F2778B" w:rsidP="00091DE5">
      <w:pPr>
        <w:pStyle w:val="a9"/>
        <w:ind w:firstLine="851"/>
        <w:contextualSpacing/>
        <w:jc w:val="both"/>
        <w:rPr>
          <w:rFonts w:ascii="Times New Roman" w:hAnsi="Times New Roman" w:cs="Times New Roman"/>
          <w:sz w:val="27"/>
          <w:szCs w:val="27"/>
          <w:lang w:val="ru-RU"/>
        </w:rPr>
      </w:pPr>
      <w:r w:rsidRPr="00B11990">
        <w:rPr>
          <w:rFonts w:ascii="Times New Roman" w:hAnsi="Times New Roman" w:cs="Times New Roman"/>
          <w:sz w:val="27"/>
          <w:szCs w:val="27"/>
          <w:lang w:val="ru-RU"/>
        </w:rPr>
        <w:t xml:space="preserve">- </w:t>
      </w:r>
      <w:r w:rsidR="00B11990" w:rsidRPr="00B11990">
        <w:rPr>
          <w:rFonts w:ascii="Times New Roman" w:hAnsi="Times New Roman" w:cs="Times New Roman"/>
          <w:sz w:val="27"/>
          <w:szCs w:val="27"/>
          <w:lang w:val="ru-RU"/>
        </w:rPr>
        <w:t>обеспечение сохранности фондов, финансов, материальных ценностей, зданий;</w:t>
      </w:r>
    </w:p>
    <w:p w14:paraId="000DDB2E" w14:textId="77777777" w:rsidR="00B11990" w:rsidRPr="00B11990" w:rsidRDefault="00B11990" w:rsidP="00091DE5">
      <w:pPr>
        <w:pStyle w:val="a9"/>
        <w:ind w:firstLine="851"/>
        <w:contextualSpacing/>
        <w:jc w:val="both"/>
        <w:rPr>
          <w:rFonts w:ascii="Times New Roman" w:hAnsi="Times New Roman" w:cs="Times New Roman"/>
          <w:sz w:val="27"/>
          <w:szCs w:val="27"/>
          <w:lang w:val="ru-RU"/>
        </w:rPr>
      </w:pPr>
      <w:r w:rsidRPr="00B11990">
        <w:rPr>
          <w:rFonts w:ascii="Times New Roman" w:hAnsi="Times New Roman" w:cs="Times New Roman"/>
          <w:sz w:val="27"/>
          <w:szCs w:val="27"/>
          <w:lang w:val="ru-RU"/>
        </w:rPr>
        <w:t>- профилактическая работа с работниками по предупреждению правонарушений;</w:t>
      </w:r>
    </w:p>
    <w:p w14:paraId="2E9E2371" w14:textId="77777777" w:rsidR="00B11990" w:rsidRPr="00B11990" w:rsidRDefault="00B11990" w:rsidP="00091DE5">
      <w:pPr>
        <w:pStyle w:val="a9"/>
        <w:ind w:firstLine="851"/>
        <w:contextualSpacing/>
        <w:jc w:val="both"/>
        <w:rPr>
          <w:rFonts w:ascii="Times New Roman" w:hAnsi="Times New Roman" w:cs="Times New Roman"/>
          <w:sz w:val="27"/>
          <w:szCs w:val="27"/>
          <w:lang w:val="ru-RU"/>
        </w:rPr>
      </w:pPr>
      <w:r w:rsidRPr="00B11990">
        <w:rPr>
          <w:rFonts w:ascii="Times New Roman" w:hAnsi="Times New Roman" w:cs="Times New Roman"/>
          <w:sz w:val="27"/>
          <w:szCs w:val="27"/>
          <w:lang w:val="ru-RU"/>
        </w:rPr>
        <w:t>- предупреждение аварий  и устойчивая работа технических средств охраны и безопасности.</w:t>
      </w:r>
    </w:p>
    <w:p w14:paraId="03C27495" w14:textId="77777777" w:rsidR="00984142" w:rsidRPr="00984142" w:rsidRDefault="00984142" w:rsidP="00091DE5">
      <w:pPr>
        <w:pStyle w:val="a9"/>
        <w:ind w:firstLine="851"/>
        <w:contextualSpacing/>
        <w:jc w:val="both"/>
        <w:rPr>
          <w:rFonts w:ascii="Times New Roman" w:hAnsi="Times New Roman" w:cs="Times New Roman"/>
          <w:sz w:val="27"/>
          <w:szCs w:val="27"/>
          <w:lang w:val="ru-RU"/>
        </w:rPr>
      </w:pPr>
      <w:r w:rsidRPr="00984142">
        <w:rPr>
          <w:rFonts w:ascii="Times New Roman" w:hAnsi="Times New Roman" w:cs="Times New Roman"/>
          <w:sz w:val="27"/>
          <w:szCs w:val="27"/>
          <w:lang w:val="ru-RU"/>
        </w:rPr>
        <w:t xml:space="preserve">Целевые показатели программы: </w:t>
      </w:r>
    </w:p>
    <w:p w14:paraId="55FF20AA" w14:textId="0977590D" w:rsidR="00984142" w:rsidRDefault="00677913" w:rsidP="00091DE5">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t>-</w:t>
      </w:r>
      <w:r w:rsidR="00984142" w:rsidRPr="00984142">
        <w:rPr>
          <w:rFonts w:ascii="Times New Roman" w:hAnsi="Times New Roman" w:cs="Times New Roman"/>
          <w:sz w:val="27"/>
          <w:szCs w:val="27"/>
          <w:lang w:val="ru-RU"/>
        </w:rPr>
        <w:t xml:space="preserve"> </w:t>
      </w:r>
      <w:r>
        <w:rPr>
          <w:rFonts w:ascii="Times New Roman" w:hAnsi="Times New Roman" w:cs="Times New Roman"/>
          <w:sz w:val="27"/>
          <w:szCs w:val="27"/>
          <w:lang w:val="ru-RU"/>
        </w:rPr>
        <w:t>с</w:t>
      </w:r>
      <w:r w:rsidR="00984142" w:rsidRPr="00984142">
        <w:rPr>
          <w:rFonts w:ascii="Times New Roman" w:hAnsi="Times New Roman" w:cs="Times New Roman"/>
          <w:sz w:val="27"/>
          <w:szCs w:val="27"/>
          <w:lang w:val="ru-RU"/>
        </w:rPr>
        <w:t>окращение численности учреждений, не отвечающих правилам пожарной безопасности и санитарно-гигиеническим нормативам</w:t>
      </w:r>
      <w:r w:rsidR="00984142">
        <w:rPr>
          <w:rFonts w:ascii="Times New Roman" w:hAnsi="Times New Roman" w:cs="Times New Roman"/>
          <w:sz w:val="27"/>
          <w:szCs w:val="27"/>
          <w:lang w:val="ru-RU"/>
        </w:rPr>
        <w:t>;</w:t>
      </w:r>
    </w:p>
    <w:p w14:paraId="3794FDDD" w14:textId="10A24C1D" w:rsidR="00984142" w:rsidRPr="00984142" w:rsidRDefault="00677913" w:rsidP="00091DE5">
      <w:pPr>
        <w:pStyle w:val="a9"/>
        <w:ind w:firstLine="851"/>
        <w:contextualSpacing/>
        <w:jc w:val="both"/>
        <w:rPr>
          <w:rFonts w:ascii="Times New Roman" w:eastAsia="Times New Roman" w:hAnsi="Times New Roman" w:cs="Times New Roman"/>
          <w:bCs/>
          <w:sz w:val="27"/>
          <w:szCs w:val="27"/>
          <w:lang w:val="ru-RU"/>
        </w:rPr>
      </w:pPr>
      <w:r>
        <w:rPr>
          <w:rFonts w:ascii="Times New Roman" w:hAnsi="Times New Roman" w:cs="Times New Roman"/>
          <w:sz w:val="27"/>
          <w:szCs w:val="27"/>
          <w:lang w:val="ru-RU"/>
        </w:rPr>
        <w:t>-</w:t>
      </w:r>
      <w:r w:rsidR="00984142">
        <w:rPr>
          <w:rFonts w:ascii="Times New Roman" w:hAnsi="Times New Roman" w:cs="Times New Roman"/>
          <w:sz w:val="27"/>
          <w:szCs w:val="27"/>
          <w:lang w:val="ru-RU"/>
        </w:rPr>
        <w:t xml:space="preserve"> </w:t>
      </w:r>
      <w:r>
        <w:rPr>
          <w:rFonts w:ascii="Times New Roman" w:hAnsi="Times New Roman" w:cs="Times New Roman"/>
          <w:sz w:val="27"/>
          <w:szCs w:val="27"/>
          <w:lang w:val="ru-RU"/>
        </w:rPr>
        <w:t>п</w:t>
      </w:r>
      <w:r w:rsidR="00984142" w:rsidRPr="00984142">
        <w:rPr>
          <w:rFonts w:ascii="Times New Roman" w:hAnsi="Times New Roman" w:cs="Times New Roman"/>
          <w:sz w:val="27"/>
          <w:szCs w:val="27"/>
          <w:lang w:val="ru-RU"/>
        </w:rPr>
        <w:t>овышение уровня обучения и проверки знаний требований охраны труда и пожарной безопасности среди трудового коллектива учреждений культуры</w:t>
      </w:r>
      <w:r w:rsidR="00984142">
        <w:rPr>
          <w:rFonts w:ascii="Times New Roman" w:hAnsi="Times New Roman" w:cs="Times New Roman"/>
          <w:sz w:val="27"/>
          <w:szCs w:val="27"/>
          <w:lang w:val="ru-RU"/>
        </w:rPr>
        <w:t>.</w:t>
      </w:r>
    </w:p>
    <w:p w14:paraId="69DBD489" w14:textId="77777777" w:rsidR="00091DE5" w:rsidRPr="006E21C1" w:rsidRDefault="00833DC7" w:rsidP="00091DE5">
      <w:pPr>
        <w:pStyle w:val="a9"/>
        <w:ind w:firstLine="851"/>
        <w:contextualSpacing/>
        <w:jc w:val="both"/>
        <w:rPr>
          <w:rFonts w:ascii="Times New Roman" w:eastAsia="Times New Roman" w:hAnsi="Times New Roman" w:cs="Times New Roman"/>
          <w:bCs/>
          <w:sz w:val="27"/>
          <w:szCs w:val="27"/>
          <w:lang w:val="ru-RU"/>
        </w:rPr>
      </w:pPr>
      <w:r>
        <w:rPr>
          <w:rFonts w:ascii="Times New Roman" w:eastAsia="Times New Roman" w:hAnsi="Times New Roman" w:cs="Times New Roman"/>
          <w:bCs/>
          <w:sz w:val="27"/>
          <w:szCs w:val="27"/>
          <w:lang w:val="ru-RU"/>
        </w:rPr>
        <w:t xml:space="preserve"> В 2022 году и плановом периоде 2023-2024 гг. </w:t>
      </w:r>
      <w:r w:rsidR="00091DE5" w:rsidRPr="00133ACC">
        <w:rPr>
          <w:rFonts w:ascii="Times New Roman" w:eastAsia="Times New Roman" w:hAnsi="Times New Roman" w:cs="Times New Roman"/>
          <w:bCs/>
          <w:sz w:val="27"/>
          <w:szCs w:val="27"/>
          <w:lang w:val="ru-RU"/>
        </w:rPr>
        <w:t>в</w:t>
      </w:r>
      <w:r w:rsidR="00091DE5" w:rsidRPr="00133ACC">
        <w:rPr>
          <w:rFonts w:ascii="Times New Roman" w:eastAsia="Times New Roman" w:hAnsi="Times New Roman" w:cs="Times New Roman"/>
          <w:sz w:val="27"/>
          <w:szCs w:val="27"/>
          <w:lang w:val="ru-RU"/>
        </w:rPr>
        <w:t xml:space="preserve"> рамках программы подведомственными учреждениями культуры </w:t>
      </w:r>
      <w:r>
        <w:rPr>
          <w:rFonts w:ascii="Times New Roman" w:eastAsia="Times New Roman" w:hAnsi="Times New Roman" w:cs="Times New Roman"/>
          <w:sz w:val="27"/>
          <w:szCs w:val="27"/>
          <w:lang w:val="ru-RU"/>
        </w:rPr>
        <w:t xml:space="preserve">Нижнеудинского муниципального образования </w:t>
      </w:r>
      <w:r w:rsidR="00091DE5" w:rsidRPr="00133ACC">
        <w:rPr>
          <w:rFonts w:ascii="Times New Roman" w:eastAsia="Times New Roman" w:hAnsi="Times New Roman" w:cs="Times New Roman"/>
          <w:sz w:val="27"/>
          <w:szCs w:val="27"/>
          <w:lang w:val="ru-RU"/>
        </w:rPr>
        <w:t xml:space="preserve">планируется </w:t>
      </w:r>
      <w:r w:rsidR="0016732D">
        <w:rPr>
          <w:rFonts w:ascii="Times New Roman" w:eastAsia="Times New Roman" w:hAnsi="Times New Roman" w:cs="Times New Roman"/>
          <w:sz w:val="27"/>
          <w:szCs w:val="27"/>
          <w:lang w:val="ru-RU"/>
        </w:rPr>
        <w:t xml:space="preserve">проведение </w:t>
      </w:r>
      <w:r w:rsidR="00091DE5" w:rsidRPr="00133ACC">
        <w:rPr>
          <w:rFonts w:ascii="Times New Roman" w:eastAsia="Times New Roman" w:hAnsi="Times New Roman" w:cs="Times New Roman"/>
          <w:sz w:val="27"/>
          <w:szCs w:val="27"/>
          <w:lang w:val="ru-RU"/>
        </w:rPr>
        <w:t>следующи</w:t>
      </w:r>
      <w:r w:rsidR="0016732D">
        <w:rPr>
          <w:rFonts w:ascii="Times New Roman" w:eastAsia="Times New Roman" w:hAnsi="Times New Roman" w:cs="Times New Roman"/>
          <w:sz w:val="27"/>
          <w:szCs w:val="27"/>
          <w:lang w:val="ru-RU"/>
        </w:rPr>
        <w:t>х</w:t>
      </w:r>
      <w:r w:rsidR="00091DE5" w:rsidRPr="00133ACC">
        <w:rPr>
          <w:rFonts w:ascii="Times New Roman" w:eastAsia="Times New Roman" w:hAnsi="Times New Roman" w:cs="Times New Roman"/>
          <w:sz w:val="27"/>
          <w:szCs w:val="27"/>
          <w:lang w:val="ru-RU"/>
        </w:rPr>
        <w:t xml:space="preserve"> мероприяти</w:t>
      </w:r>
      <w:r w:rsidR="0016732D">
        <w:rPr>
          <w:rFonts w:ascii="Times New Roman" w:eastAsia="Times New Roman" w:hAnsi="Times New Roman" w:cs="Times New Roman"/>
          <w:sz w:val="27"/>
          <w:szCs w:val="27"/>
          <w:lang w:val="ru-RU"/>
        </w:rPr>
        <w:t>й</w:t>
      </w:r>
      <w:r w:rsidR="00091DE5" w:rsidRPr="00133ACC">
        <w:rPr>
          <w:rFonts w:ascii="Times New Roman" w:eastAsia="Times New Roman" w:hAnsi="Times New Roman" w:cs="Times New Roman"/>
          <w:sz w:val="27"/>
          <w:szCs w:val="27"/>
          <w:lang w:val="ru-RU"/>
        </w:rPr>
        <w:t xml:space="preserve">: техническое обслуживание </w:t>
      </w:r>
      <w:r w:rsidR="00091DE5" w:rsidRPr="0016732D">
        <w:rPr>
          <w:rFonts w:ascii="Times New Roman" w:eastAsia="Times New Roman" w:hAnsi="Times New Roman" w:cs="Times New Roman"/>
          <w:sz w:val="27"/>
          <w:szCs w:val="27"/>
          <w:lang w:val="ru-RU"/>
        </w:rPr>
        <w:t>огнетушителей</w:t>
      </w:r>
      <w:r w:rsidR="000133B5" w:rsidRPr="0016732D">
        <w:rPr>
          <w:rFonts w:ascii="Times New Roman" w:eastAsia="Times New Roman" w:hAnsi="Times New Roman" w:cs="Times New Roman"/>
          <w:sz w:val="27"/>
          <w:szCs w:val="27"/>
          <w:lang w:val="ru-RU"/>
        </w:rPr>
        <w:t xml:space="preserve"> </w:t>
      </w:r>
      <w:r w:rsidR="00334287" w:rsidRPr="0016732D">
        <w:rPr>
          <w:rFonts w:ascii="Times New Roman" w:eastAsia="Times New Roman" w:hAnsi="Times New Roman" w:cs="Times New Roman"/>
          <w:sz w:val="27"/>
          <w:szCs w:val="27"/>
          <w:lang w:val="ru-RU"/>
        </w:rPr>
        <w:t>(</w:t>
      </w:r>
      <w:r w:rsidR="006E21C1">
        <w:rPr>
          <w:rFonts w:ascii="Times New Roman" w:eastAsia="Times New Roman" w:hAnsi="Times New Roman" w:cs="Times New Roman"/>
          <w:sz w:val="27"/>
          <w:szCs w:val="27"/>
          <w:lang w:val="ru-RU"/>
        </w:rPr>
        <w:t>116</w:t>
      </w:r>
      <w:r w:rsidR="00C2342A" w:rsidRPr="0016732D">
        <w:rPr>
          <w:rFonts w:ascii="Times New Roman" w:eastAsia="Times New Roman" w:hAnsi="Times New Roman" w:cs="Times New Roman"/>
          <w:sz w:val="27"/>
          <w:szCs w:val="27"/>
          <w:lang w:val="ru-RU"/>
        </w:rPr>
        <w:t xml:space="preserve"> </w:t>
      </w:r>
      <w:r w:rsidR="000133B5" w:rsidRPr="0016732D">
        <w:rPr>
          <w:rFonts w:ascii="Times New Roman" w:eastAsia="Times New Roman" w:hAnsi="Times New Roman" w:cs="Times New Roman"/>
          <w:sz w:val="27"/>
          <w:szCs w:val="27"/>
          <w:lang w:val="ru-RU"/>
        </w:rPr>
        <w:t>шт.</w:t>
      </w:r>
      <w:r w:rsidR="00C2342A" w:rsidRPr="0016732D">
        <w:rPr>
          <w:rFonts w:ascii="Times New Roman" w:eastAsia="Times New Roman" w:hAnsi="Times New Roman" w:cs="Times New Roman"/>
          <w:sz w:val="27"/>
          <w:szCs w:val="27"/>
          <w:lang w:val="ru-RU"/>
        </w:rPr>
        <w:t>)</w:t>
      </w:r>
      <w:r w:rsidR="00091DE5" w:rsidRPr="0016732D">
        <w:rPr>
          <w:rFonts w:ascii="Times New Roman" w:eastAsia="Times New Roman" w:hAnsi="Times New Roman" w:cs="Times New Roman"/>
          <w:sz w:val="27"/>
          <w:szCs w:val="27"/>
          <w:lang w:val="ru-RU"/>
        </w:rPr>
        <w:t>, приобретение огнетушителей ОП-4</w:t>
      </w:r>
      <w:r w:rsidR="000133B5" w:rsidRPr="0016732D">
        <w:rPr>
          <w:rFonts w:ascii="Times New Roman" w:eastAsia="Times New Roman" w:hAnsi="Times New Roman" w:cs="Times New Roman"/>
          <w:sz w:val="27"/>
          <w:szCs w:val="27"/>
          <w:lang w:val="ru-RU"/>
        </w:rPr>
        <w:t xml:space="preserve"> (3)</w:t>
      </w:r>
      <w:r w:rsidR="00C2342A" w:rsidRPr="0016732D">
        <w:rPr>
          <w:rFonts w:ascii="Times New Roman" w:eastAsia="Times New Roman" w:hAnsi="Times New Roman" w:cs="Times New Roman"/>
          <w:sz w:val="27"/>
          <w:szCs w:val="27"/>
          <w:lang w:val="ru-RU"/>
        </w:rPr>
        <w:t xml:space="preserve"> (10</w:t>
      </w:r>
      <w:r w:rsidR="000133B5" w:rsidRPr="0016732D">
        <w:rPr>
          <w:rFonts w:ascii="Times New Roman" w:eastAsia="Times New Roman" w:hAnsi="Times New Roman" w:cs="Times New Roman"/>
          <w:sz w:val="27"/>
          <w:szCs w:val="27"/>
          <w:lang w:val="ru-RU"/>
        </w:rPr>
        <w:t xml:space="preserve"> шт.</w:t>
      </w:r>
      <w:r w:rsidR="00C2342A" w:rsidRPr="0016732D">
        <w:rPr>
          <w:rFonts w:ascii="Times New Roman" w:eastAsia="Times New Roman" w:hAnsi="Times New Roman" w:cs="Times New Roman"/>
          <w:sz w:val="27"/>
          <w:szCs w:val="27"/>
          <w:lang w:val="ru-RU"/>
        </w:rPr>
        <w:t>)</w:t>
      </w:r>
      <w:r w:rsidR="00091DE5" w:rsidRPr="0016732D">
        <w:rPr>
          <w:rFonts w:ascii="Times New Roman" w:eastAsia="Times New Roman" w:hAnsi="Times New Roman" w:cs="Times New Roman"/>
          <w:sz w:val="27"/>
          <w:szCs w:val="27"/>
          <w:lang w:val="ru-RU"/>
        </w:rPr>
        <w:t xml:space="preserve">, </w:t>
      </w:r>
      <w:r w:rsidR="00334287" w:rsidRPr="0016732D">
        <w:rPr>
          <w:rFonts w:ascii="Times New Roman" w:eastAsia="Times New Roman" w:hAnsi="Times New Roman" w:cs="Times New Roman"/>
          <w:sz w:val="27"/>
          <w:szCs w:val="27"/>
          <w:lang w:val="ru-RU"/>
        </w:rPr>
        <w:t>о</w:t>
      </w:r>
      <w:r w:rsidR="00334287" w:rsidRPr="0016732D">
        <w:rPr>
          <w:rFonts w:ascii="Times New Roman" w:eastAsia="Calibri" w:hAnsi="Times New Roman" w:cs="Times New Roman"/>
          <w:sz w:val="27"/>
          <w:szCs w:val="27"/>
          <w:lang w:val="ru-RU"/>
        </w:rPr>
        <w:t xml:space="preserve">бучение  противопожарному минимуму и охране труда (6 чел.), </w:t>
      </w:r>
      <w:r w:rsidR="00C2342A" w:rsidRPr="0016732D">
        <w:rPr>
          <w:rFonts w:ascii="Times New Roman" w:hAnsi="Times New Roman" w:cs="Times New Roman"/>
          <w:sz w:val="27"/>
          <w:szCs w:val="27"/>
          <w:lang w:val="ru-RU"/>
        </w:rPr>
        <w:t xml:space="preserve"> приобретение стеллажа металлического (1шт.)</w:t>
      </w:r>
      <w:r w:rsidR="006E21C1">
        <w:rPr>
          <w:rFonts w:ascii="Times New Roman" w:hAnsi="Times New Roman" w:cs="Times New Roman"/>
          <w:sz w:val="27"/>
          <w:szCs w:val="27"/>
          <w:lang w:val="ru-RU"/>
        </w:rPr>
        <w:t xml:space="preserve">, </w:t>
      </w:r>
      <w:r w:rsidR="006E21C1" w:rsidRPr="006E21C1">
        <w:rPr>
          <w:rFonts w:ascii="Times New Roman" w:hAnsi="Times New Roman" w:cs="Times New Roman"/>
          <w:sz w:val="27"/>
          <w:szCs w:val="27"/>
          <w:lang w:val="ru-RU"/>
        </w:rPr>
        <w:t>замена батареи для звукового оповещения сигнализации</w:t>
      </w:r>
      <w:r w:rsidR="00235F65">
        <w:rPr>
          <w:rFonts w:ascii="Times New Roman" w:hAnsi="Times New Roman" w:cs="Times New Roman"/>
          <w:sz w:val="27"/>
          <w:szCs w:val="27"/>
          <w:lang w:val="ru-RU"/>
        </w:rPr>
        <w:t>.</w:t>
      </w:r>
    </w:p>
    <w:p w14:paraId="0E6AC2F0" w14:textId="77777777" w:rsidR="00677913" w:rsidRDefault="00677913" w:rsidP="00133ACC">
      <w:pPr>
        <w:pStyle w:val="a9"/>
        <w:ind w:firstLine="851"/>
        <w:contextualSpacing/>
        <w:jc w:val="both"/>
        <w:rPr>
          <w:rFonts w:ascii="Times New Roman" w:eastAsia="Times New Roman" w:hAnsi="Times New Roman" w:cs="Times New Roman"/>
          <w:sz w:val="27"/>
          <w:szCs w:val="27"/>
          <w:lang w:val="ru-RU"/>
        </w:rPr>
      </w:pPr>
    </w:p>
    <w:p w14:paraId="0157715F" w14:textId="3D4EADB5" w:rsidR="00EB1A01" w:rsidRDefault="00DF5537" w:rsidP="00133ACC">
      <w:pPr>
        <w:pStyle w:val="a9"/>
        <w:ind w:firstLine="851"/>
        <w:contextualSpacing/>
        <w:jc w:val="both"/>
        <w:rPr>
          <w:rFonts w:ascii="Times New Roman" w:eastAsia="Times New Roman" w:hAnsi="Times New Roman" w:cs="Times New Roman"/>
          <w:sz w:val="27"/>
          <w:szCs w:val="27"/>
          <w:lang w:val="ru-RU"/>
        </w:rPr>
      </w:pPr>
      <w:r w:rsidRPr="00133ACC">
        <w:rPr>
          <w:rFonts w:ascii="Times New Roman" w:eastAsia="Times New Roman" w:hAnsi="Times New Roman" w:cs="Times New Roman"/>
          <w:sz w:val="27"/>
          <w:szCs w:val="27"/>
          <w:lang w:val="ru-RU"/>
        </w:rPr>
        <w:t xml:space="preserve">В рамках реализации </w:t>
      </w:r>
      <w:r w:rsidRPr="00133ACC">
        <w:rPr>
          <w:rFonts w:ascii="Times New Roman" w:eastAsia="Times New Roman" w:hAnsi="Times New Roman" w:cs="Times New Roman"/>
          <w:bCs/>
          <w:iCs/>
          <w:sz w:val="27"/>
          <w:szCs w:val="27"/>
          <w:lang w:val="ru-RU"/>
        </w:rPr>
        <w:t xml:space="preserve">ведомственной целевой программы </w:t>
      </w:r>
      <w:r w:rsidR="00C3457D" w:rsidRPr="00133ACC">
        <w:rPr>
          <w:rFonts w:ascii="Times New Roman" w:eastAsia="Times New Roman" w:hAnsi="Times New Roman" w:cs="Times New Roman"/>
          <w:sz w:val="27"/>
          <w:szCs w:val="27"/>
          <w:lang w:val="ru-RU"/>
        </w:rPr>
        <w:t>"</w:t>
      </w:r>
      <w:r w:rsidRPr="00133ACC">
        <w:rPr>
          <w:rFonts w:ascii="Times New Roman" w:eastAsia="Times New Roman" w:hAnsi="Times New Roman" w:cs="Times New Roman"/>
          <w:sz w:val="27"/>
          <w:szCs w:val="27"/>
          <w:lang w:val="ru-RU"/>
        </w:rPr>
        <w:t>Читающий Нижнеудинск</w:t>
      </w:r>
      <w:r w:rsidR="00C3457D" w:rsidRPr="00133ACC">
        <w:rPr>
          <w:rFonts w:ascii="Times New Roman" w:eastAsia="Times New Roman" w:hAnsi="Times New Roman" w:cs="Times New Roman"/>
          <w:sz w:val="27"/>
          <w:szCs w:val="27"/>
          <w:lang w:val="ru-RU"/>
        </w:rPr>
        <w:t>"</w:t>
      </w:r>
      <w:r w:rsidRPr="00133ACC">
        <w:rPr>
          <w:rFonts w:ascii="Times New Roman" w:eastAsia="Times New Roman" w:hAnsi="Times New Roman" w:cs="Times New Roman"/>
          <w:sz w:val="27"/>
          <w:szCs w:val="27"/>
          <w:lang w:val="ru-RU"/>
        </w:rPr>
        <w:t xml:space="preserve"> (целевая статья 7950300000), утвержденной постановлением администрации от 22.09.2015 №1305, в период с 202</w:t>
      </w:r>
      <w:r w:rsidR="00EB1A01">
        <w:rPr>
          <w:rFonts w:ascii="Times New Roman" w:eastAsia="Times New Roman" w:hAnsi="Times New Roman" w:cs="Times New Roman"/>
          <w:sz w:val="27"/>
          <w:szCs w:val="27"/>
          <w:lang w:val="ru-RU"/>
        </w:rPr>
        <w:t>2</w:t>
      </w:r>
      <w:r w:rsidRPr="00133ACC">
        <w:rPr>
          <w:rFonts w:ascii="Times New Roman" w:eastAsia="Times New Roman" w:hAnsi="Times New Roman" w:cs="Times New Roman"/>
          <w:sz w:val="27"/>
          <w:szCs w:val="27"/>
          <w:lang w:val="ru-RU"/>
        </w:rPr>
        <w:t xml:space="preserve"> по 202</w:t>
      </w:r>
      <w:r w:rsidR="00EB1A01">
        <w:rPr>
          <w:rFonts w:ascii="Times New Roman" w:eastAsia="Times New Roman" w:hAnsi="Times New Roman" w:cs="Times New Roman"/>
          <w:sz w:val="27"/>
          <w:szCs w:val="27"/>
          <w:lang w:val="ru-RU"/>
        </w:rPr>
        <w:t>4</w:t>
      </w:r>
      <w:r w:rsidRPr="00133ACC">
        <w:rPr>
          <w:rFonts w:ascii="Times New Roman" w:eastAsia="Times New Roman" w:hAnsi="Times New Roman" w:cs="Times New Roman"/>
          <w:sz w:val="27"/>
          <w:szCs w:val="27"/>
          <w:lang w:val="ru-RU"/>
        </w:rPr>
        <w:t xml:space="preserve"> год на комплектование библиотечного фонда периодическими изданиями предусмотрено по 100,0 тыс. рублей ежегодно. </w:t>
      </w:r>
      <w:r w:rsidR="00EB1A01">
        <w:rPr>
          <w:rFonts w:ascii="Times New Roman" w:eastAsia="Times New Roman" w:hAnsi="Times New Roman" w:cs="Times New Roman"/>
          <w:sz w:val="27"/>
          <w:szCs w:val="27"/>
          <w:lang w:val="ru-RU"/>
        </w:rPr>
        <w:t>В 2021 году расходы по данному мероприятию программы не предусмотрены.</w:t>
      </w:r>
    </w:p>
    <w:p w14:paraId="12A4FF2A" w14:textId="77777777" w:rsidR="00504193" w:rsidRDefault="00B532A8" w:rsidP="00133ACC">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Цель</w:t>
      </w:r>
      <w:r w:rsidR="00504193">
        <w:rPr>
          <w:rFonts w:ascii="Times New Roman" w:eastAsia="Times New Roman" w:hAnsi="Times New Roman" w:cs="Times New Roman"/>
          <w:sz w:val="27"/>
          <w:szCs w:val="27"/>
          <w:lang w:val="ru-RU"/>
        </w:rPr>
        <w:t xml:space="preserve"> программы:</w:t>
      </w:r>
    </w:p>
    <w:p w14:paraId="5EDDA3D5" w14:textId="77777777" w:rsidR="00B532A8" w:rsidRPr="00ED3403" w:rsidRDefault="00B532A8" w:rsidP="00133ACC">
      <w:pPr>
        <w:pStyle w:val="a9"/>
        <w:ind w:firstLine="851"/>
        <w:contextualSpacing/>
        <w:jc w:val="both"/>
        <w:rPr>
          <w:rFonts w:ascii="Times New Roman" w:hAnsi="Times New Roman" w:cs="Times New Roman"/>
          <w:sz w:val="27"/>
          <w:szCs w:val="27"/>
          <w:lang w:val="ru-RU"/>
        </w:rPr>
      </w:pPr>
      <w:r w:rsidRPr="00ED3403">
        <w:rPr>
          <w:rFonts w:ascii="Times New Roman" w:eastAsia="Times New Roman" w:hAnsi="Times New Roman" w:cs="Times New Roman"/>
          <w:sz w:val="27"/>
          <w:szCs w:val="27"/>
          <w:lang w:val="ru-RU"/>
        </w:rPr>
        <w:t xml:space="preserve">- </w:t>
      </w:r>
      <w:r w:rsidRPr="00ED3403">
        <w:rPr>
          <w:rFonts w:ascii="Times New Roman" w:eastAsia="Calibri" w:hAnsi="Times New Roman" w:cs="Times New Roman"/>
          <w:sz w:val="27"/>
          <w:szCs w:val="27"/>
          <w:lang w:val="ru-RU"/>
        </w:rPr>
        <w:t>всемерная поддержка чтения, важнейшего элемента культуры, роста  творческой и социальной активности  населения</w:t>
      </w:r>
      <w:r w:rsidRPr="00ED3403">
        <w:rPr>
          <w:rFonts w:ascii="Times New Roman" w:hAnsi="Times New Roman" w:cs="Times New Roman"/>
          <w:sz w:val="27"/>
          <w:szCs w:val="27"/>
          <w:lang w:val="ru-RU"/>
        </w:rPr>
        <w:t>;</w:t>
      </w:r>
    </w:p>
    <w:p w14:paraId="77E302D9" w14:textId="77777777" w:rsidR="00B532A8" w:rsidRPr="00ED3403" w:rsidRDefault="00B532A8" w:rsidP="00B532A8">
      <w:pPr>
        <w:pStyle w:val="a9"/>
        <w:ind w:firstLine="851"/>
        <w:contextualSpacing/>
        <w:jc w:val="both"/>
        <w:rPr>
          <w:rFonts w:ascii="Times New Roman" w:hAnsi="Times New Roman" w:cs="Times New Roman"/>
          <w:sz w:val="27"/>
          <w:szCs w:val="27"/>
          <w:lang w:val="ru-RU"/>
        </w:rPr>
      </w:pPr>
      <w:r w:rsidRPr="00ED3403">
        <w:rPr>
          <w:rFonts w:ascii="Times New Roman" w:hAnsi="Times New Roman" w:cs="Times New Roman"/>
          <w:sz w:val="27"/>
          <w:szCs w:val="27"/>
          <w:lang w:val="ru-RU"/>
        </w:rPr>
        <w:t>- с</w:t>
      </w:r>
      <w:r w:rsidRPr="00ED3403">
        <w:rPr>
          <w:rFonts w:ascii="Times New Roman" w:eastAsia="Calibri" w:hAnsi="Times New Roman" w:cs="Times New Roman"/>
          <w:sz w:val="27"/>
          <w:szCs w:val="27"/>
          <w:lang w:val="ru-RU"/>
        </w:rPr>
        <w:t>овершенствование системы  библиотечного обслуживания   жителей Нижнеудинс</w:t>
      </w:r>
      <w:r w:rsidR="00ED3403" w:rsidRPr="00ED3403">
        <w:rPr>
          <w:rFonts w:ascii="Times New Roman" w:hAnsi="Times New Roman" w:cs="Times New Roman"/>
          <w:sz w:val="27"/>
          <w:szCs w:val="27"/>
          <w:lang w:val="ru-RU"/>
        </w:rPr>
        <w:t>кого муниципального образования;</w:t>
      </w:r>
    </w:p>
    <w:p w14:paraId="5AF12688" w14:textId="77777777" w:rsidR="00ED3403" w:rsidRPr="00ED3403" w:rsidRDefault="00ED3403" w:rsidP="00B532A8">
      <w:pPr>
        <w:pStyle w:val="a9"/>
        <w:ind w:firstLine="851"/>
        <w:contextualSpacing/>
        <w:jc w:val="both"/>
        <w:rPr>
          <w:rFonts w:ascii="Times New Roman" w:hAnsi="Times New Roman" w:cs="Times New Roman"/>
          <w:sz w:val="27"/>
          <w:szCs w:val="27"/>
          <w:lang w:val="ru-RU"/>
        </w:rPr>
      </w:pPr>
      <w:r w:rsidRPr="00ED3403">
        <w:rPr>
          <w:rFonts w:ascii="Times New Roman" w:hAnsi="Times New Roman" w:cs="Times New Roman"/>
          <w:sz w:val="27"/>
          <w:szCs w:val="27"/>
          <w:lang w:val="ru-RU"/>
        </w:rPr>
        <w:t>- с</w:t>
      </w:r>
      <w:r w:rsidRPr="00ED3403">
        <w:rPr>
          <w:rFonts w:ascii="Times New Roman" w:eastAsia="Calibri" w:hAnsi="Times New Roman" w:cs="Times New Roman"/>
          <w:sz w:val="27"/>
          <w:szCs w:val="27"/>
          <w:lang w:val="ru-RU"/>
        </w:rPr>
        <w:t>охранность  и развитие библиотечного фонда, как части культурного наследия и  информационного ресурса  России</w:t>
      </w:r>
      <w:r w:rsidRPr="00ED3403">
        <w:rPr>
          <w:rFonts w:ascii="Times New Roman" w:hAnsi="Times New Roman" w:cs="Times New Roman"/>
          <w:sz w:val="27"/>
          <w:szCs w:val="27"/>
          <w:lang w:val="ru-RU"/>
        </w:rPr>
        <w:t>;</w:t>
      </w:r>
    </w:p>
    <w:p w14:paraId="7060183A" w14:textId="77777777" w:rsidR="00241E51" w:rsidRDefault="00ED3403" w:rsidP="00ED3403">
      <w:pPr>
        <w:pStyle w:val="a9"/>
        <w:ind w:firstLine="851"/>
        <w:contextualSpacing/>
        <w:jc w:val="both"/>
        <w:rPr>
          <w:rFonts w:ascii="Times New Roman" w:eastAsia="Times New Roman" w:hAnsi="Times New Roman" w:cs="Times New Roman"/>
          <w:sz w:val="27"/>
          <w:szCs w:val="27"/>
          <w:lang w:val="ru-RU"/>
        </w:rPr>
      </w:pPr>
      <w:r w:rsidRPr="00ED3403">
        <w:rPr>
          <w:rFonts w:ascii="Times New Roman" w:hAnsi="Times New Roman" w:cs="Times New Roman"/>
          <w:sz w:val="27"/>
          <w:szCs w:val="27"/>
          <w:lang w:val="ru-RU"/>
        </w:rPr>
        <w:t>- ф</w:t>
      </w:r>
      <w:r w:rsidRPr="00ED3403">
        <w:rPr>
          <w:rFonts w:ascii="Times New Roman" w:eastAsia="Calibri" w:hAnsi="Times New Roman" w:cs="Times New Roman"/>
          <w:sz w:val="27"/>
          <w:szCs w:val="27"/>
          <w:lang w:val="ru-RU"/>
        </w:rPr>
        <w:t>ормирование  единого комплекса мероприятий, объединяющих  библиотеки всех    видов  и  типов, находящихся  на  территории Нижнеудинского  муниципального</w:t>
      </w:r>
      <w:r w:rsidRPr="00ED3403">
        <w:rPr>
          <w:rFonts w:ascii="Times New Roman" w:eastAsia="Times New Roman" w:hAnsi="Times New Roman" w:cs="Times New Roman"/>
          <w:sz w:val="27"/>
          <w:szCs w:val="27"/>
          <w:lang w:val="ru-RU"/>
        </w:rPr>
        <w:t xml:space="preserve"> образования. </w:t>
      </w:r>
    </w:p>
    <w:p w14:paraId="318E6DB2" w14:textId="7656DEBC" w:rsidR="00B532A8" w:rsidRPr="00ED3403" w:rsidRDefault="00504193" w:rsidP="00ED3403">
      <w:pPr>
        <w:pStyle w:val="a9"/>
        <w:ind w:firstLine="851"/>
        <w:contextualSpacing/>
        <w:jc w:val="both"/>
        <w:rPr>
          <w:rFonts w:ascii="Times New Roman" w:hAnsi="Times New Roman" w:cs="Times New Roman"/>
          <w:sz w:val="27"/>
          <w:szCs w:val="27"/>
          <w:lang w:val="ru-RU"/>
        </w:rPr>
      </w:pPr>
      <w:r w:rsidRPr="00ED3403">
        <w:rPr>
          <w:rFonts w:ascii="Times New Roman" w:eastAsia="Calibri" w:hAnsi="Times New Roman" w:cs="Times New Roman"/>
          <w:sz w:val="27"/>
          <w:szCs w:val="27"/>
          <w:lang w:val="ru-RU"/>
        </w:rPr>
        <w:t xml:space="preserve">     </w:t>
      </w:r>
      <w:r w:rsidR="00241E51">
        <w:rPr>
          <w:rFonts w:ascii="Times New Roman" w:hAnsi="Times New Roman" w:cs="Times New Roman"/>
          <w:sz w:val="27"/>
          <w:szCs w:val="27"/>
          <w:lang w:val="ru-RU"/>
        </w:rPr>
        <w:t>Источник финансирования программы</w:t>
      </w:r>
      <w:r w:rsidR="00677913">
        <w:rPr>
          <w:rFonts w:ascii="Times New Roman" w:hAnsi="Times New Roman" w:cs="Times New Roman"/>
          <w:sz w:val="27"/>
          <w:szCs w:val="27"/>
          <w:lang w:val="ru-RU"/>
        </w:rPr>
        <w:t xml:space="preserve"> - </w:t>
      </w:r>
      <w:r w:rsidR="00241E51">
        <w:rPr>
          <w:rFonts w:ascii="Times New Roman" w:hAnsi="Times New Roman" w:cs="Times New Roman"/>
          <w:sz w:val="27"/>
          <w:szCs w:val="27"/>
          <w:lang w:val="ru-RU"/>
        </w:rPr>
        <w:t xml:space="preserve">средства бюджета Нижнеудинского муниципального образования. </w:t>
      </w:r>
      <w:r w:rsidRPr="00ED3403">
        <w:rPr>
          <w:rFonts w:ascii="Times New Roman" w:eastAsia="Calibri" w:hAnsi="Times New Roman" w:cs="Times New Roman"/>
          <w:sz w:val="27"/>
          <w:szCs w:val="27"/>
          <w:lang w:val="ru-RU"/>
        </w:rPr>
        <w:t xml:space="preserve">                                    </w:t>
      </w:r>
    </w:p>
    <w:p w14:paraId="40130C9F" w14:textId="77777777" w:rsidR="00504193" w:rsidRPr="008D0E6C" w:rsidRDefault="00504193" w:rsidP="00504193">
      <w:pPr>
        <w:pStyle w:val="a9"/>
        <w:ind w:firstLine="851"/>
        <w:contextualSpacing/>
        <w:jc w:val="both"/>
        <w:rPr>
          <w:rFonts w:ascii="Times New Roman" w:eastAsia="Times New Roman" w:hAnsi="Times New Roman" w:cs="Times New Roman"/>
          <w:sz w:val="27"/>
          <w:szCs w:val="27"/>
          <w:lang w:val="ru-RU"/>
        </w:rPr>
      </w:pPr>
    </w:p>
    <w:p w14:paraId="35D80A20" w14:textId="3F928BA1" w:rsidR="00B31EF2" w:rsidRDefault="007D3F57" w:rsidP="00B31EF2">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Н</w:t>
      </w:r>
      <w:r w:rsidRPr="008D0E6C">
        <w:rPr>
          <w:rFonts w:ascii="Times New Roman" w:eastAsia="Times New Roman" w:hAnsi="Times New Roman" w:cs="Times New Roman"/>
          <w:sz w:val="27"/>
          <w:szCs w:val="27"/>
          <w:lang w:val="ru-RU"/>
        </w:rPr>
        <w:t>а 2022</w:t>
      </w:r>
      <w:r>
        <w:rPr>
          <w:rFonts w:ascii="Times New Roman" w:eastAsia="Times New Roman" w:hAnsi="Times New Roman" w:cs="Times New Roman"/>
          <w:sz w:val="27"/>
          <w:szCs w:val="27"/>
          <w:lang w:val="ru-RU"/>
        </w:rPr>
        <w:t xml:space="preserve"> </w:t>
      </w:r>
      <w:r w:rsidRPr="008D0E6C">
        <w:rPr>
          <w:rFonts w:ascii="Times New Roman" w:eastAsia="Times New Roman" w:hAnsi="Times New Roman" w:cs="Times New Roman"/>
          <w:sz w:val="27"/>
          <w:szCs w:val="27"/>
          <w:lang w:val="ru-RU"/>
        </w:rPr>
        <w:t>год</w:t>
      </w:r>
      <w:r w:rsidR="00B31EF2" w:rsidRPr="008D0E6C">
        <w:rPr>
          <w:rFonts w:ascii="Times New Roman" w:eastAsia="Times New Roman" w:hAnsi="Times New Roman" w:cs="Times New Roman"/>
          <w:sz w:val="27"/>
          <w:szCs w:val="27"/>
          <w:lang w:val="ru-RU"/>
        </w:rPr>
        <w:t xml:space="preserve"> </w:t>
      </w:r>
      <w:r w:rsidRPr="008D0E6C">
        <w:rPr>
          <w:rFonts w:ascii="Times New Roman" w:eastAsia="Times New Roman" w:hAnsi="Times New Roman" w:cs="Times New Roman"/>
          <w:sz w:val="27"/>
          <w:szCs w:val="27"/>
          <w:lang w:val="ru-RU"/>
        </w:rPr>
        <w:t xml:space="preserve">проектом решения о бюджете предусмотрены </w:t>
      </w:r>
      <w:r>
        <w:rPr>
          <w:rFonts w:ascii="Times New Roman" w:eastAsia="Times New Roman" w:hAnsi="Times New Roman" w:cs="Times New Roman"/>
          <w:sz w:val="27"/>
          <w:szCs w:val="27"/>
          <w:lang w:val="ru-RU"/>
        </w:rPr>
        <w:t>р</w:t>
      </w:r>
      <w:r w:rsidR="00B31EF2" w:rsidRPr="008D0E6C">
        <w:rPr>
          <w:rFonts w:ascii="Times New Roman" w:eastAsia="Times New Roman" w:hAnsi="Times New Roman" w:cs="Times New Roman"/>
          <w:sz w:val="27"/>
          <w:szCs w:val="27"/>
          <w:lang w:val="ru-RU"/>
        </w:rPr>
        <w:t>асходы на реализацию мероприятий ведомственной целевой программы "Текущий ремонт учреждений культуры Нижнеудинского муниципального образования на 2017-202</w:t>
      </w:r>
      <w:r w:rsidR="00BD79F8" w:rsidRPr="008D0E6C">
        <w:rPr>
          <w:rFonts w:ascii="Times New Roman" w:eastAsia="Times New Roman" w:hAnsi="Times New Roman" w:cs="Times New Roman"/>
          <w:sz w:val="27"/>
          <w:szCs w:val="27"/>
          <w:lang w:val="ru-RU"/>
        </w:rPr>
        <w:t>4</w:t>
      </w:r>
      <w:r w:rsidR="00B31EF2" w:rsidRPr="008D0E6C">
        <w:rPr>
          <w:rFonts w:ascii="Times New Roman" w:eastAsia="Times New Roman" w:hAnsi="Times New Roman" w:cs="Times New Roman"/>
          <w:sz w:val="27"/>
          <w:szCs w:val="27"/>
          <w:lang w:val="ru-RU"/>
        </w:rPr>
        <w:t>гг</w:t>
      </w:r>
      <w:r w:rsidR="00BD79F8" w:rsidRPr="008D0E6C">
        <w:rPr>
          <w:rFonts w:ascii="Times New Roman" w:eastAsia="Times New Roman" w:hAnsi="Times New Roman" w:cs="Times New Roman"/>
          <w:sz w:val="27"/>
          <w:szCs w:val="27"/>
          <w:lang w:val="ru-RU"/>
        </w:rPr>
        <w:t>.</w:t>
      </w:r>
      <w:r w:rsidR="00B31EF2" w:rsidRPr="008D0E6C">
        <w:rPr>
          <w:rFonts w:ascii="Times New Roman" w:eastAsia="Times New Roman" w:hAnsi="Times New Roman" w:cs="Times New Roman"/>
          <w:sz w:val="27"/>
          <w:szCs w:val="27"/>
          <w:lang w:val="ru-RU"/>
        </w:rPr>
        <w:t xml:space="preserve">" в сумме </w:t>
      </w:r>
      <w:r w:rsidR="00BD79F8" w:rsidRPr="008D0E6C">
        <w:rPr>
          <w:rFonts w:ascii="Times New Roman" w:eastAsia="Times New Roman" w:hAnsi="Times New Roman" w:cs="Times New Roman"/>
          <w:sz w:val="27"/>
          <w:szCs w:val="27"/>
          <w:lang w:val="ru-RU"/>
        </w:rPr>
        <w:t>354,0</w:t>
      </w:r>
      <w:r w:rsidR="00B31EF2" w:rsidRPr="008D0E6C">
        <w:rPr>
          <w:rFonts w:ascii="Times New Roman" w:eastAsia="Times New Roman" w:hAnsi="Times New Roman" w:cs="Times New Roman"/>
          <w:sz w:val="27"/>
          <w:szCs w:val="27"/>
          <w:lang w:val="ru-RU"/>
        </w:rPr>
        <w:t xml:space="preserve"> тыс. рублей</w:t>
      </w:r>
      <w:r>
        <w:rPr>
          <w:rFonts w:ascii="Times New Roman" w:eastAsia="Times New Roman" w:hAnsi="Times New Roman" w:cs="Times New Roman"/>
          <w:sz w:val="27"/>
          <w:szCs w:val="27"/>
          <w:lang w:val="ru-RU"/>
        </w:rPr>
        <w:t xml:space="preserve">, в частности, </w:t>
      </w:r>
      <w:r w:rsidR="00B31EF2" w:rsidRPr="008D0E6C">
        <w:rPr>
          <w:rFonts w:ascii="Times New Roman" w:eastAsia="Times New Roman" w:hAnsi="Times New Roman" w:cs="Times New Roman"/>
          <w:sz w:val="27"/>
          <w:szCs w:val="27"/>
          <w:lang w:val="ru-RU"/>
        </w:rPr>
        <w:t xml:space="preserve"> </w:t>
      </w:r>
      <w:r w:rsidR="00F47119" w:rsidRPr="008D0E6C">
        <w:rPr>
          <w:rFonts w:ascii="Times New Roman" w:eastAsia="Times New Roman" w:hAnsi="Times New Roman" w:cs="Times New Roman"/>
          <w:sz w:val="27"/>
          <w:szCs w:val="27"/>
          <w:lang w:val="ru-RU"/>
        </w:rPr>
        <w:t>на</w:t>
      </w:r>
      <w:r w:rsidR="00B31EF2" w:rsidRPr="008D0E6C">
        <w:rPr>
          <w:rFonts w:ascii="Times New Roman" w:eastAsia="Times New Roman" w:hAnsi="Times New Roman" w:cs="Times New Roman"/>
          <w:sz w:val="27"/>
          <w:szCs w:val="27"/>
          <w:lang w:val="ru-RU"/>
        </w:rPr>
        <w:t xml:space="preserve"> установк</w:t>
      </w:r>
      <w:r w:rsidR="00F47119" w:rsidRPr="008D0E6C">
        <w:rPr>
          <w:rFonts w:ascii="Times New Roman" w:eastAsia="Times New Roman" w:hAnsi="Times New Roman" w:cs="Times New Roman"/>
          <w:sz w:val="27"/>
          <w:szCs w:val="27"/>
          <w:lang w:val="ru-RU"/>
        </w:rPr>
        <w:t>у</w:t>
      </w:r>
      <w:r w:rsidR="00B31EF2" w:rsidRPr="008D0E6C">
        <w:rPr>
          <w:rFonts w:ascii="Times New Roman" w:eastAsia="Times New Roman" w:hAnsi="Times New Roman" w:cs="Times New Roman"/>
          <w:sz w:val="27"/>
          <w:szCs w:val="27"/>
          <w:lang w:val="ru-RU"/>
        </w:rPr>
        <w:t xml:space="preserve"> пандуса в </w:t>
      </w:r>
      <w:r w:rsidR="00B31EF2" w:rsidRPr="008D0E6C">
        <w:rPr>
          <w:rFonts w:ascii="Times New Roman" w:eastAsia="Times New Roman" w:hAnsi="Times New Roman" w:cs="Times New Roman"/>
          <w:sz w:val="27"/>
          <w:szCs w:val="27"/>
          <w:lang w:val="ru-RU"/>
        </w:rPr>
        <w:lastRenderedPageBreak/>
        <w:t>библиотеке «Спутник» (Петина 149); в 202</w:t>
      </w:r>
      <w:r w:rsidR="00F47119" w:rsidRPr="008D0E6C">
        <w:rPr>
          <w:rFonts w:ascii="Times New Roman" w:eastAsia="Times New Roman" w:hAnsi="Times New Roman" w:cs="Times New Roman"/>
          <w:sz w:val="27"/>
          <w:szCs w:val="27"/>
          <w:lang w:val="ru-RU"/>
        </w:rPr>
        <w:t>3 году</w:t>
      </w:r>
      <w:r w:rsidR="00B31EF2" w:rsidRPr="008D0E6C">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предусмотрено финансирование расходов </w:t>
      </w:r>
      <w:r w:rsidR="00B31EF2" w:rsidRPr="008D0E6C">
        <w:rPr>
          <w:rFonts w:ascii="Times New Roman" w:eastAsia="Times New Roman" w:hAnsi="Times New Roman" w:cs="Times New Roman"/>
          <w:sz w:val="27"/>
          <w:szCs w:val="27"/>
          <w:lang w:val="ru-RU"/>
        </w:rPr>
        <w:t xml:space="preserve"> </w:t>
      </w:r>
      <w:r w:rsidR="008D0E6C" w:rsidRPr="009D73B9">
        <w:rPr>
          <w:rFonts w:ascii="Times New Roman" w:hAnsi="Times New Roman" w:cs="Times New Roman"/>
          <w:sz w:val="27"/>
          <w:szCs w:val="27"/>
          <w:lang w:val="ru-RU"/>
        </w:rPr>
        <w:t xml:space="preserve">на </w:t>
      </w:r>
      <w:r w:rsidR="009D73B9" w:rsidRPr="009D73B9">
        <w:rPr>
          <w:rFonts w:ascii="Times New Roman" w:hAnsi="Times New Roman" w:cs="Times New Roman"/>
          <w:sz w:val="27"/>
          <w:szCs w:val="27"/>
          <w:lang w:val="ru-RU"/>
        </w:rPr>
        <w:t>з</w:t>
      </w:r>
      <w:r w:rsidR="008D0E6C" w:rsidRPr="009D73B9">
        <w:rPr>
          <w:rFonts w:ascii="Times New Roman" w:hAnsi="Times New Roman" w:cs="Times New Roman"/>
          <w:sz w:val="27"/>
          <w:szCs w:val="27"/>
          <w:lang w:val="ru-RU"/>
        </w:rPr>
        <w:t xml:space="preserve">амену </w:t>
      </w:r>
      <w:r w:rsidR="009D73B9">
        <w:rPr>
          <w:rFonts w:ascii="Times New Roman" w:hAnsi="Times New Roman" w:cs="Times New Roman"/>
          <w:sz w:val="27"/>
          <w:szCs w:val="27"/>
          <w:lang w:val="ru-RU"/>
        </w:rPr>
        <w:t>7</w:t>
      </w:r>
      <w:r w:rsidR="008D0E6C" w:rsidRPr="009D73B9">
        <w:rPr>
          <w:rFonts w:ascii="Times New Roman" w:hAnsi="Times New Roman" w:cs="Times New Roman"/>
          <w:sz w:val="27"/>
          <w:szCs w:val="27"/>
          <w:lang w:val="ru-RU"/>
        </w:rPr>
        <w:t xml:space="preserve"> окон в</w:t>
      </w:r>
      <w:r w:rsidR="009D73B9" w:rsidRPr="009D73B9">
        <w:rPr>
          <w:rFonts w:ascii="Times New Roman" w:hAnsi="Times New Roman" w:cs="Times New Roman"/>
          <w:sz w:val="27"/>
          <w:szCs w:val="27"/>
          <w:lang w:val="ru-RU"/>
        </w:rPr>
        <w:t xml:space="preserve"> Центральной детской библиотеке</w:t>
      </w:r>
      <w:r w:rsidRPr="007D3F57">
        <w:rPr>
          <w:rFonts w:ascii="Times New Roman" w:eastAsia="Times New Roman" w:hAnsi="Times New Roman" w:cs="Times New Roman"/>
          <w:sz w:val="27"/>
          <w:szCs w:val="27"/>
          <w:lang w:val="ru-RU"/>
        </w:rPr>
        <w:t xml:space="preserve"> </w:t>
      </w:r>
      <w:r w:rsidRPr="008D0E6C">
        <w:rPr>
          <w:rFonts w:ascii="Times New Roman" w:eastAsia="Times New Roman" w:hAnsi="Times New Roman" w:cs="Times New Roman"/>
          <w:sz w:val="27"/>
          <w:szCs w:val="27"/>
          <w:lang w:val="ru-RU"/>
        </w:rPr>
        <w:t>в размере 174,0 тыс. рублей</w:t>
      </w:r>
      <w:r w:rsidR="00F47119" w:rsidRPr="008D0E6C">
        <w:rPr>
          <w:rFonts w:ascii="Times New Roman" w:eastAsia="Times New Roman" w:hAnsi="Times New Roman" w:cs="Times New Roman"/>
          <w:sz w:val="27"/>
          <w:szCs w:val="27"/>
          <w:lang w:val="ru-RU"/>
        </w:rPr>
        <w:t>, в 2024 году расходы по данной программе не предусмотрены.</w:t>
      </w:r>
    </w:p>
    <w:p w14:paraId="3C0949B6" w14:textId="3B4DC8FA" w:rsidR="00377046" w:rsidRDefault="007D3F57" w:rsidP="00B31EF2">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Данная п</w:t>
      </w:r>
      <w:r w:rsidR="008D0E6C">
        <w:rPr>
          <w:rFonts w:ascii="Times New Roman" w:eastAsia="Times New Roman" w:hAnsi="Times New Roman" w:cs="Times New Roman"/>
          <w:sz w:val="27"/>
          <w:szCs w:val="27"/>
          <w:lang w:val="ru-RU"/>
        </w:rPr>
        <w:t xml:space="preserve">рограмма утверждена </w:t>
      </w:r>
      <w:r w:rsidR="00436D46" w:rsidRPr="00133ACC">
        <w:rPr>
          <w:rFonts w:ascii="Times New Roman" w:eastAsia="Times New Roman" w:hAnsi="Times New Roman" w:cs="Times New Roman"/>
          <w:sz w:val="27"/>
          <w:szCs w:val="27"/>
          <w:lang w:val="ru-RU"/>
        </w:rPr>
        <w:t xml:space="preserve">постановлением администрации </w:t>
      </w:r>
      <w:r w:rsidR="00436D46">
        <w:rPr>
          <w:rFonts w:ascii="Times New Roman" w:eastAsia="Times New Roman" w:hAnsi="Times New Roman" w:cs="Times New Roman"/>
          <w:sz w:val="27"/>
          <w:szCs w:val="27"/>
          <w:lang w:val="ru-RU"/>
        </w:rPr>
        <w:t>Нижнеудинского муниципального образования от 29.09.2015 №1349</w:t>
      </w:r>
      <w:r w:rsidR="00377046">
        <w:rPr>
          <w:rFonts w:ascii="Times New Roman" w:eastAsia="Times New Roman" w:hAnsi="Times New Roman" w:cs="Times New Roman"/>
          <w:sz w:val="27"/>
          <w:szCs w:val="27"/>
          <w:lang w:val="ru-RU"/>
        </w:rPr>
        <w:t>, финансирование затрат в 2022-2023гг. предусмотрено за счет средств бюджета Нижнеудинского муниципального образования.</w:t>
      </w:r>
    </w:p>
    <w:p w14:paraId="2036FF02" w14:textId="6DC445DB" w:rsidR="003C24AC" w:rsidRPr="0020200C" w:rsidRDefault="003C24AC" w:rsidP="00B31EF2">
      <w:pPr>
        <w:pStyle w:val="a9"/>
        <w:ind w:firstLine="851"/>
        <w:contextualSpacing/>
        <w:jc w:val="both"/>
        <w:rPr>
          <w:rFonts w:ascii="Times New Roman" w:eastAsia="Times New Roman" w:hAnsi="Times New Roman" w:cs="Times New Roman"/>
          <w:sz w:val="27"/>
          <w:szCs w:val="27"/>
          <w:lang w:val="ru-RU"/>
        </w:rPr>
      </w:pPr>
      <w:r w:rsidRPr="0020200C">
        <w:rPr>
          <w:rFonts w:ascii="Times New Roman" w:hAnsi="Times New Roman" w:cs="Times New Roman"/>
          <w:bCs/>
          <w:sz w:val="27"/>
          <w:szCs w:val="27"/>
          <w:lang w:val="ru-RU"/>
        </w:rPr>
        <w:t xml:space="preserve">В 2021 году на реализацию программы предусмотрено </w:t>
      </w:r>
      <w:r w:rsidR="00A76F99" w:rsidRPr="0020200C">
        <w:rPr>
          <w:rFonts w:ascii="Times New Roman" w:hAnsi="Times New Roman" w:cs="Times New Roman"/>
          <w:bCs/>
          <w:sz w:val="27"/>
          <w:szCs w:val="27"/>
          <w:lang w:val="ru-RU"/>
        </w:rPr>
        <w:t>10,0 тыс. рублей</w:t>
      </w:r>
      <w:r w:rsidR="007D3F57">
        <w:rPr>
          <w:rFonts w:ascii="Times New Roman" w:hAnsi="Times New Roman" w:cs="Times New Roman"/>
          <w:bCs/>
          <w:sz w:val="27"/>
          <w:szCs w:val="27"/>
          <w:lang w:val="ru-RU"/>
        </w:rPr>
        <w:t xml:space="preserve"> на п</w:t>
      </w:r>
      <w:r w:rsidR="00A76F99" w:rsidRPr="0020200C">
        <w:rPr>
          <w:rFonts w:ascii="Times New Roman" w:eastAsia="Calibri" w:hAnsi="Times New Roman" w:cs="Times New Roman"/>
          <w:sz w:val="27"/>
          <w:szCs w:val="27"/>
          <w:lang w:val="ru-RU"/>
        </w:rPr>
        <w:t>одготовк</w:t>
      </w:r>
      <w:r w:rsidR="007D3F57">
        <w:rPr>
          <w:rFonts w:ascii="Times New Roman" w:eastAsia="Calibri" w:hAnsi="Times New Roman" w:cs="Times New Roman"/>
          <w:sz w:val="27"/>
          <w:szCs w:val="27"/>
          <w:lang w:val="ru-RU"/>
        </w:rPr>
        <w:t>у</w:t>
      </w:r>
      <w:r w:rsidR="00A76F99" w:rsidRPr="0020200C">
        <w:rPr>
          <w:rFonts w:ascii="Times New Roman" w:eastAsia="Calibri" w:hAnsi="Times New Roman" w:cs="Times New Roman"/>
          <w:sz w:val="27"/>
          <w:szCs w:val="27"/>
          <w:lang w:val="ru-RU"/>
        </w:rPr>
        <w:t xml:space="preserve"> </w:t>
      </w:r>
      <w:r w:rsidR="007D3F57" w:rsidRPr="0020200C">
        <w:rPr>
          <w:rFonts w:ascii="Times New Roman" w:eastAsia="Calibri" w:hAnsi="Times New Roman" w:cs="Times New Roman"/>
          <w:sz w:val="27"/>
          <w:szCs w:val="27"/>
          <w:lang w:val="ru-RU"/>
        </w:rPr>
        <w:t>проектно</w:t>
      </w:r>
      <w:r w:rsidR="007D3F57">
        <w:rPr>
          <w:rFonts w:ascii="Times New Roman" w:eastAsia="Calibri" w:hAnsi="Times New Roman" w:cs="Times New Roman"/>
          <w:sz w:val="27"/>
          <w:szCs w:val="27"/>
          <w:lang w:val="ru-RU"/>
        </w:rPr>
        <w:t>-</w:t>
      </w:r>
      <w:r w:rsidR="00A76F99" w:rsidRPr="0020200C">
        <w:rPr>
          <w:rFonts w:ascii="Times New Roman" w:eastAsia="Calibri" w:hAnsi="Times New Roman" w:cs="Times New Roman"/>
          <w:sz w:val="27"/>
          <w:szCs w:val="27"/>
          <w:lang w:val="ru-RU"/>
        </w:rPr>
        <w:t xml:space="preserve">сметной документации </w:t>
      </w:r>
      <w:r w:rsidR="007D3F57">
        <w:rPr>
          <w:rFonts w:ascii="Times New Roman" w:eastAsia="Calibri" w:hAnsi="Times New Roman" w:cs="Times New Roman"/>
          <w:sz w:val="27"/>
          <w:szCs w:val="27"/>
          <w:lang w:val="ru-RU"/>
        </w:rPr>
        <w:t>на</w:t>
      </w:r>
      <w:r w:rsidR="00A76F99" w:rsidRPr="0020200C">
        <w:rPr>
          <w:rFonts w:ascii="Times New Roman" w:eastAsia="Calibri" w:hAnsi="Times New Roman" w:cs="Times New Roman"/>
          <w:sz w:val="27"/>
          <w:szCs w:val="27"/>
          <w:lang w:val="ru-RU"/>
        </w:rPr>
        <w:t xml:space="preserve"> установк</w:t>
      </w:r>
      <w:r w:rsidR="007D3F57">
        <w:rPr>
          <w:rFonts w:ascii="Times New Roman" w:eastAsia="Calibri" w:hAnsi="Times New Roman" w:cs="Times New Roman"/>
          <w:sz w:val="27"/>
          <w:szCs w:val="27"/>
          <w:lang w:val="ru-RU"/>
        </w:rPr>
        <w:t>у</w:t>
      </w:r>
      <w:r w:rsidR="00A76F99" w:rsidRPr="0020200C">
        <w:rPr>
          <w:rFonts w:ascii="Times New Roman" w:eastAsia="Calibri" w:hAnsi="Times New Roman" w:cs="Times New Roman"/>
          <w:sz w:val="27"/>
          <w:szCs w:val="27"/>
          <w:lang w:val="ru-RU"/>
        </w:rPr>
        <w:t xml:space="preserve"> пандуса в библиотеке «Спутник» (Петина 149)</w:t>
      </w:r>
      <w:r w:rsidR="0020200C" w:rsidRPr="0020200C">
        <w:rPr>
          <w:rFonts w:ascii="Times New Roman" w:eastAsia="Times New Roman" w:hAnsi="Times New Roman" w:cs="Times New Roman"/>
          <w:sz w:val="27"/>
          <w:szCs w:val="27"/>
          <w:lang w:val="ru-RU"/>
        </w:rPr>
        <w:t>"</w:t>
      </w:r>
      <w:r w:rsidR="00A76F99" w:rsidRPr="0020200C">
        <w:rPr>
          <w:rFonts w:ascii="Times New Roman" w:hAnsi="Times New Roman" w:cs="Times New Roman"/>
          <w:bCs/>
          <w:sz w:val="27"/>
          <w:szCs w:val="27"/>
          <w:lang w:val="ru-RU"/>
        </w:rPr>
        <w:t>.</w:t>
      </w:r>
    </w:p>
    <w:p w14:paraId="78E1C4EB" w14:textId="77777777" w:rsidR="00B31EF2" w:rsidRDefault="00B31EF2" w:rsidP="00133ACC">
      <w:pPr>
        <w:pStyle w:val="a9"/>
        <w:ind w:firstLine="851"/>
        <w:contextualSpacing/>
        <w:jc w:val="both"/>
        <w:rPr>
          <w:rFonts w:ascii="Times New Roman" w:eastAsia="Times New Roman" w:hAnsi="Times New Roman" w:cs="Times New Roman"/>
          <w:sz w:val="27"/>
          <w:szCs w:val="27"/>
          <w:lang w:val="ru-RU"/>
        </w:rPr>
      </w:pPr>
    </w:p>
    <w:p w14:paraId="084C595F" w14:textId="40193C06" w:rsidR="00B31EF2" w:rsidRDefault="00DF5537" w:rsidP="00133ACC">
      <w:pPr>
        <w:pStyle w:val="a9"/>
        <w:ind w:firstLine="851"/>
        <w:contextualSpacing/>
        <w:jc w:val="both"/>
        <w:rPr>
          <w:rFonts w:ascii="Times New Roman" w:eastAsia="Times New Roman" w:hAnsi="Times New Roman" w:cs="Times New Roman"/>
          <w:sz w:val="27"/>
          <w:szCs w:val="27"/>
          <w:lang w:val="ru-RU"/>
        </w:rPr>
      </w:pPr>
      <w:r w:rsidRPr="00133ACC">
        <w:rPr>
          <w:rFonts w:ascii="Times New Roman" w:eastAsia="Times New Roman" w:hAnsi="Times New Roman" w:cs="Times New Roman"/>
          <w:sz w:val="27"/>
          <w:szCs w:val="27"/>
          <w:lang w:val="ru-RU"/>
        </w:rPr>
        <w:t xml:space="preserve">На реализацию ведомственной целевой программы </w:t>
      </w:r>
      <w:r w:rsidR="00C3457D" w:rsidRPr="00133ACC">
        <w:rPr>
          <w:rFonts w:ascii="Times New Roman" w:eastAsia="Times New Roman" w:hAnsi="Times New Roman" w:cs="Times New Roman"/>
          <w:sz w:val="27"/>
          <w:szCs w:val="27"/>
          <w:lang w:val="ru-RU"/>
        </w:rPr>
        <w:t>"</w:t>
      </w:r>
      <w:r w:rsidR="00C3457D">
        <w:rPr>
          <w:rFonts w:ascii="Times New Roman" w:eastAsia="Times New Roman" w:hAnsi="Times New Roman" w:cs="Times New Roman"/>
          <w:sz w:val="27"/>
          <w:szCs w:val="27"/>
          <w:lang w:val="ru-RU"/>
        </w:rPr>
        <w:t>Г</w:t>
      </w:r>
      <w:r w:rsidRPr="00133ACC">
        <w:rPr>
          <w:rFonts w:ascii="Times New Roman" w:eastAsia="Times New Roman" w:hAnsi="Times New Roman" w:cs="Times New Roman"/>
          <w:sz w:val="27"/>
          <w:szCs w:val="27"/>
          <w:lang w:val="ru-RU"/>
        </w:rPr>
        <w:t>ородски</w:t>
      </w:r>
      <w:r w:rsidR="00C3457D">
        <w:rPr>
          <w:rFonts w:ascii="Times New Roman" w:eastAsia="Times New Roman" w:hAnsi="Times New Roman" w:cs="Times New Roman"/>
          <w:sz w:val="27"/>
          <w:szCs w:val="27"/>
          <w:lang w:val="ru-RU"/>
        </w:rPr>
        <w:t>е</w:t>
      </w:r>
      <w:r w:rsidRPr="00133ACC">
        <w:rPr>
          <w:rFonts w:ascii="Times New Roman" w:eastAsia="Times New Roman" w:hAnsi="Times New Roman" w:cs="Times New Roman"/>
          <w:sz w:val="27"/>
          <w:szCs w:val="27"/>
          <w:lang w:val="ru-RU"/>
        </w:rPr>
        <w:t xml:space="preserve"> массовы</w:t>
      </w:r>
      <w:r w:rsidR="00C3457D">
        <w:rPr>
          <w:rFonts w:ascii="Times New Roman" w:eastAsia="Times New Roman" w:hAnsi="Times New Roman" w:cs="Times New Roman"/>
          <w:sz w:val="27"/>
          <w:szCs w:val="27"/>
          <w:lang w:val="ru-RU"/>
        </w:rPr>
        <w:t>е</w:t>
      </w:r>
      <w:r w:rsidRPr="00133ACC">
        <w:rPr>
          <w:rFonts w:ascii="Times New Roman" w:eastAsia="Times New Roman" w:hAnsi="Times New Roman" w:cs="Times New Roman"/>
          <w:sz w:val="27"/>
          <w:szCs w:val="27"/>
          <w:lang w:val="ru-RU"/>
        </w:rPr>
        <w:t xml:space="preserve"> мероприяти</w:t>
      </w:r>
      <w:r w:rsidR="008110E2">
        <w:rPr>
          <w:rFonts w:ascii="Times New Roman" w:eastAsia="Times New Roman" w:hAnsi="Times New Roman" w:cs="Times New Roman"/>
          <w:sz w:val="27"/>
          <w:szCs w:val="27"/>
          <w:lang w:val="ru-RU"/>
        </w:rPr>
        <w:t>я</w:t>
      </w:r>
      <w:r w:rsidRPr="00133ACC">
        <w:rPr>
          <w:rFonts w:ascii="Times New Roman" w:eastAsia="Times New Roman" w:hAnsi="Times New Roman" w:cs="Times New Roman"/>
          <w:sz w:val="27"/>
          <w:szCs w:val="27"/>
          <w:lang w:val="ru-RU"/>
        </w:rPr>
        <w:t xml:space="preserve"> Нижнеудинского муниципального образования</w:t>
      </w:r>
      <w:r w:rsidR="00C3457D" w:rsidRPr="00133ACC">
        <w:rPr>
          <w:rFonts w:ascii="Times New Roman" w:eastAsia="Times New Roman" w:hAnsi="Times New Roman" w:cs="Times New Roman"/>
          <w:sz w:val="27"/>
          <w:szCs w:val="27"/>
          <w:lang w:val="ru-RU"/>
        </w:rPr>
        <w:t>"</w:t>
      </w:r>
      <w:r w:rsidRPr="00133ACC">
        <w:rPr>
          <w:rFonts w:ascii="Times New Roman" w:eastAsia="Times New Roman" w:hAnsi="Times New Roman" w:cs="Times New Roman"/>
          <w:sz w:val="27"/>
          <w:szCs w:val="27"/>
          <w:lang w:val="ru-RU"/>
        </w:rPr>
        <w:t xml:space="preserve"> (целевая статья 7950700000) в 202</w:t>
      </w:r>
      <w:r w:rsidR="007825A0">
        <w:rPr>
          <w:rFonts w:ascii="Times New Roman" w:eastAsia="Times New Roman" w:hAnsi="Times New Roman" w:cs="Times New Roman"/>
          <w:sz w:val="27"/>
          <w:szCs w:val="27"/>
          <w:lang w:val="ru-RU"/>
        </w:rPr>
        <w:t>2</w:t>
      </w:r>
      <w:r w:rsidRPr="00133ACC">
        <w:rPr>
          <w:rFonts w:ascii="Times New Roman" w:eastAsia="Times New Roman" w:hAnsi="Times New Roman" w:cs="Times New Roman"/>
          <w:sz w:val="27"/>
          <w:szCs w:val="27"/>
          <w:lang w:val="ru-RU"/>
        </w:rPr>
        <w:t xml:space="preserve"> году предусмотрены бюджетные ассигнования  в сумме </w:t>
      </w:r>
      <w:r w:rsidR="008110E2">
        <w:rPr>
          <w:rFonts w:ascii="Times New Roman" w:eastAsia="Times New Roman" w:hAnsi="Times New Roman" w:cs="Times New Roman"/>
          <w:sz w:val="27"/>
          <w:szCs w:val="27"/>
          <w:lang w:val="ru-RU"/>
        </w:rPr>
        <w:t xml:space="preserve">  </w:t>
      </w:r>
      <w:r w:rsidR="008C2DBB">
        <w:rPr>
          <w:rFonts w:ascii="Times New Roman" w:eastAsia="Times New Roman" w:hAnsi="Times New Roman" w:cs="Times New Roman"/>
          <w:sz w:val="27"/>
          <w:szCs w:val="27"/>
          <w:lang w:val="ru-RU"/>
        </w:rPr>
        <w:t>1300,0</w:t>
      </w:r>
      <w:r w:rsidRPr="00133ACC">
        <w:rPr>
          <w:rFonts w:ascii="Times New Roman" w:eastAsia="Times New Roman" w:hAnsi="Times New Roman" w:cs="Times New Roman"/>
          <w:sz w:val="27"/>
          <w:szCs w:val="27"/>
          <w:lang w:val="ru-RU"/>
        </w:rPr>
        <w:t xml:space="preserve"> </w:t>
      </w:r>
      <w:r w:rsidRPr="00AB04C8">
        <w:rPr>
          <w:rFonts w:ascii="Times New Roman" w:eastAsia="Times New Roman" w:hAnsi="Times New Roman" w:cs="Times New Roman"/>
          <w:sz w:val="27"/>
          <w:szCs w:val="27"/>
          <w:lang w:val="ru-RU"/>
        </w:rPr>
        <w:t xml:space="preserve">тыс. рублей, что на </w:t>
      </w:r>
      <w:r w:rsidR="00AB04C8" w:rsidRPr="00AB04C8">
        <w:rPr>
          <w:rFonts w:ascii="Times New Roman" w:eastAsia="Times New Roman" w:hAnsi="Times New Roman" w:cs="Times New Roman"/>
          <w:sz w:val="27"/>
          <w:szCs w:val="27"/>
          <w:lang w:val="ru-RU"/>
        </w:rPr>
        <w:t>200,0</w:t>
      </w:r>
      <w:r w:rsidRPr="00AB04C8">
        <w:rPr>
          <w:rFonts w:ascii="Times New Roman" w:eastAsia="Times New Roman" w:hAnsi="Times New Roman" w:cs="Times New Roman"/>
          <w:sz w:val="27"/>
          <w:szCs w:val="27"/>
          <w:lang w:val="ru-RU"/>
        </w:rPr>
        <w:t xml:space="preserve"> тыс. рублей </w:t>
      </w:r>
      <w:r w:rsidR="008C2DBB" w:rsidRPr="00AB04C8">
        <w:rPr>
          <w:rFonts w:ascii="Times New Roman" w:eastAsia="Times New Roman" w:hAnsi="Times New Roman" w:cs="Times New Roman"/>
          <w:sz w:val="27"/>
          <w:szCs w:val="27"/>
          <w:lang w:val="ru-RU"/>
        </w:rPr>
        <w:t xml:space="preserve">или </w:t>
      </w:r>
      <w:r w:rsidR="00AB04C8" w:rsidRPr="00AB04C8">
        <w:rPr>
          <w:rFonts w:ascii="Times New Roman" w:eastAsia="Times New Roman" w:hAnsi="Times New Roman" w:cs="Times New Roman"/>
          <w:sz w:val="27"/>
          <w:szCs w:val="27"/>
          <w:lang w:val="ru-RU"/>
        </w:rPr>
        <w:t>18,2</w:t>
      </w:r>
      <w:r w:rsidR="008C2DBB" w:rsidRPr="00AB04C8">
        <w:rPr>
          <w:rFonts w:ascii="Times New Roman" w:eastAsia="Times New Roman" w:hAnsi="Times New Roman" w:cs="Times New Roman"/>
          <w:sz w:val="27"/>
          <w:szCs w:val="27"/>
          <w:lang w:val="ru-RU"/>
        </w:rPr>
        <w:t xml:space="preserve">% </w:t>
      </w:r>
      <w:r w:rsidRPr="00AB04C8">
        <w:rPr>
          <w:rFonts w:ascii="Times New Roman" w:eastAsia="Times New Roman" w:hAnsi="Times New Roman" w:cs="Times New Roman"/>
          <w:sz w:val="27"/>
          <w:szCs w:val="27"/>
          <w:lang w:val="ru-RU"/>
        </w:rPr>
        <w:t xml:space="preserve">больше </w:t>
      </w:r>
      <w:r w:rsidR="008C2DBB" w:rsidRPr="00AB04C8">
        <w:rPr>
          <w:rFonts w:ascii="Times New Roman" w:eastAsia="Times New Roman" w:hAnsi="Times New Roman" w:cs="Times New Roman"/>
          <w:sz w:val="27"/>
          <w:szCs w:val="27"/>
          <w:lang w:val="ru-RU"/>
        </w:rPr>
        <w:t xml:space="preserve">оценки </w:t>
      </w:r>
      <w:r w:rsidRPr="00AB04C8">
        <w:rPr>
          <w:rFonts w:ascii="Times New Roman" w:eastAsia="Times New Roman" w:hAnsi="Times New Roman" w:cs="Times New Roman"/>
          <w:sz w:val="27"/>
          <w:szCs w:val="27"/>
          <w:lang w:val="ru-RU"/>
        </w:rPr>
        <w:t>202</w:t>
      </w:r>
      <w:r w:rsidR="008C2DBB" w:rsidRPr="00AB04C8">
        <w:rPr>
          <w:rFonts w:ascii="Times New Roman" w:eastAsia="Times New Roman" w:hAnsi="Times New Roman" w:cs="Times New Roman"/>
          <w:sz w:val="27"/>
          <w:szCs w:val="27"/>
          <w:lang w:val="ru-RU"/>
        </w:rPr>
        <w:t>1 года (оценка 2021 года</w:t>
      </w:r>
      <w:r w:rsidRPr="00AB04C8">
        <w:rPr>
          <w:rFonts w:ascii="Times New Roman" w:eastAsia="Times New Roman" w:hAnsi="Times New Roman" w:cs="Times New Roman"/>
          <w:sz w:val="27"/>
          <w:szCs w:val="27"/>
          <w:lang w:val="ru-RU"/>
        </w:rPr>
        <w:t xml:space="preserve"> – </w:t>
      </w:r>
      <w:r w:rsidR="00AB04C8" w:rsidRPr="00AB04C8">
        <w:rPr>
          <w:rFonts w:ascii="Times New Roman" w:eastAsia="Times New Roman" w:hAnsi="Times New Roman" w:cs="Times New Roman"/>
          <w:sz w:val="27"/>
          <w:szCs w:val="27"/>
          <w:lang w:val="ru-RU"/>
        </w:rPr>
        <w:t>1100,0</w:t>
      </w:r>
      <w:r w:rsidRPr="00AB04C8">
        <w:rPr>
          <w:rFonts w:ascii="Times New Roman" w:eastAsia="Times New Roman" w:hAnsi="Times New Roman" w:cs="Times New Roman"/>
          <w:sz w:val="27"/>
          <w:szCs w:val="27"/>
          <w:lang w:val="ru-RU"/>
        </w:rPr>
        <w:t xml:space="preserve"> тыс. рублей); в</w:t>
      </w:r>
      <w:r w:rsidR="00F65E05" w:rsidRPr="00AB04C8">
        <w:rPr>
          <w:rFonts w:ascii="Times New Roman" w:eastAsia="Times New Roman" w:hAnsi="Times New Roman" w:cs="Times New Roman"/>
          <w:sz w:val="27"/>
          <w:szCs w:val="27"/>
          <w:lang w:val="ru-RU"/>
        </w:rPr>
        <w:t xml:space="preserve"> плановом</w:t>
      </w:r>
      <w:r w:rsidR="00F65E05">
        <w:rPr>
          <w:rFonts w:ascii="Times New Roman" w:eastAsia="Times New Roman" w:hAnsi="Times New Roman" w:cs="Times New Roman"/>
          <w:sz w:val="27"/>
          <w:szCs w:val="27"/>
          <w:lang w:val="ru-RU"/>
        </w:rPr>
        <w:t xml:space="preserve"> периоде </w:t>
      </w:r>
      <w:r w:rsidRPr="00133ACC">
        <w:rPr>
          <w:rFonts w:ascii="Times New Roman" w:eastAsia="Times New Roman" w:hAnsi="Times New Roman" w:cs="Times New Roman"/>
          <w:sz w:val="27"/>
          <w:szCs w:val="27"/>
          <w:lang w:val="ru-RU"/>
        </w:rPr>
        <w:t>202</w:t>
      </w:r>
      <w:r w:rsidR="00F65E05">
        <w:rPr>
          <w:rFonts w:ascii="Times New Roman" w:eastAsia="Times New Roman" w:hAnsi="Times New Roman" w:cs="Times New Roman"/>
          <w:sz w:val="27"/>
          <w:szCs w:val="27"/>
          <w:lang w:val="ru-RU"/>
        </w:rPr>
        <w:t>3-2024гг.</w:t>
      </w:r>
      <w:r w:rsidRPr="00133ACC">
        <w:rPr>
          <w:rFonts w:ascii="Times New Roman" w:eastAsia="Times New Roman" w:hAnsi="Times New Roman" w:cs="Times New Roman"/>
          <w:sz w:val="27"/>
          <w:szCs w:val="27"/>
          <w:lang w:val="ru-RU"/>
        </w:rPr>
        <w:t xml:space="preserve"> расходы предлагаются в сумме </w:t>
      </w:r>
      <w:r w:rsidR="00F65E05">
        <w:rPr>
          <w:rFonts w:ascii="Times New Roman" w:eastAsia="Times New Roman" w:hAnsi="Times New Roman" w:cs="Times New Roman"/>
          <w:sz w:val="27"/>
          <w:szCs w:val="27"/>
          <w:lang w:val="ru-RU"/>
        </w:rPr>
        <w:t>1312,0 тыс. рублей ежегодно</w:t>
      </w:r>
      <w:r w:rsidR="00B31EF2">
        <w:rPr>
          <w:rFonts w:ascii="Times New Roman" w:eastAsia="Times New Roman" w:hAnsi="Times New Roman" w:cs="Times New Roman"/>
          <w:sz w:val="27"/>
          <w:szCs w:val="27"/>
          <w:lang w:val="ru-RU"/>
        </w:rPr>
        <w:t>.</w:t>
      </w:r>
    </w:p>
    <w:p w14:paraId="740D377F" w14:textId="77777777" w:rsidR="007842DF" w:rsidRDefault="00DF5537" w:rsidP="007842DF">
      <w:pPr>
        <w:pStyle w:val="a9"/>
        <w:ind w:firstLine="851"/>
        <w:contextualSpacing/>
        <w:jc w:val="both"/>
        <w:rPr>
          <w:rFonts w:ascii="Times New Roman" w:hAnsi="Times New Roman" w:cs="Times New Roman"/>
          <w:sz w:val="27"/>
          <w:szCs w:val="27"/>
          <w:lang w:val="ru-RU"/>
        </w:rPr>
      </w:pPr>
      <w:r w:rsidRPr="00133ACC">
        <w:rPr>
          <w:rFonts w:ascii="Times New Roman" w:eastAsia="Times New Roman" w:hAnsi="Times New Roman" w:cs="Times New Roman"/>
          <w:sz w:val="27"/>
          <w:szCs w:val="27"/>
          <w:lang w:val="ru-RU"/>
        </w:rPr>
        <w:t xml:space="preserve">Программа утверждена постановлением администрации </w:t>
      </w:r>
      <w:r w:rsidR="007842DF" w:rsidRPr="009D573C">
        <w:rPr>
          <w:rFonts w:ascii="Times New Roman" w:eastAsia="Calibri" w:hAnsi="Times New Roman" w:cs="Times New Roman"/>
          <w:sz w:val="27"/>
          <w:szCs w:val="27"/>
          <w:lang w:val="ru-RU"/>
        </w:rPr>
        <w:t>от 28</w:t>
      </w:r>
      <w:r w:rsidR="007842DF" w:rsidRPr="009D573C">
        <w:rPr>
          <w:rFonts w:ascii="Times New Roman" w:hAnsi="Times New Roman" w:cs="Times New Roman"/>
          <w:sz w:val="27"/>
          <w:szCs w:val="27"/>
          <w:lang w:val="ru-RU"/>
        </w:rPr>
        <w:t>.09.2020</w:t>
      </w:r>
      <w:r w:rsidR="007842DF" w:rsidRPr="009D573C">
        <w:rPr>
          <w:rFonts w:ascii="Times New Roman" w:eastAsia="Calibri" w:hAnsi="Times New Roman" w:cs="Times New Roman"/>
          <w:sz w:val="27"/>
          <w:szCs w:val="27"/>
          <w:lang w:val="ru-RU"/>
        </w:rPr>
        <w:t xml:space="preserve"> 2020 года  № 1484</w:t>
      </w:r>
      <w:r w:rsidRPr="00133ACC">
        <w:rPr>
          <w:rFonts w:ascii="Times New Roman" w:eastAsia="Times New Roman" w:hAnsi="Times New Roman" w:cs="Times New Roman"/>
          <w:sz w:val="27"/>
          <w:szCs w:val="27"/>
          <w:lang w:val="ru-RU"/>
        </w:rPr>
        <w:t>;</w:t>
      </w:r>
      <w:r w:rsidR="007842DF">
        <w:rPr>
          <w:rFonts w:ascii="Times New Roman" w:hAnsi="Times New Roman" w:cs="Times New Roman"/>
          <w:sz w:val="27"/>
          <w:szCs w:val="27"/>
          <w:lang w:val="ru-RU"/>
        </w:rPr>
        <w:t xml:space="preserve"> источник финансирования программы – средства бюджета Нижнеудинского муниципального образования. </w:t>
      </w:r>
      <w:r w:rsidR="007842DF" w:rsidRPr="00ED3403">
        <w:rPr>
          <w:rFonts w:ascii="Times New Roman" w:eastAsia="Calibri" w:hAnsi="Times New Roman" w:cs="Times New Roman"/>
          <w:sz w:val="27"/>
          <w:szCs w:val="27"/>
          <w:lang w:val="ru-RU"/>
        </w:rPr>
        <w:t xml:space="preserve">   </w:t>
      </w:r>
    </w:p>
    <w:p w14:paraId="3A1706DD" w14:textId="77777777" w:rsidR="009D573C" w:rsidRDefault="009D573C" w:rsidP="007842DF">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t>Цель программы: п</w:t>
      </w:r>
      <w:r w:rsidRPr="009D573C">
        <w:rPr>
          <w:rFonts w:ascii="Times New Roman" w:eastAsia="Calibri" w:hAnsi="Times New Roman" w:cs="Times New Roman"/>
          <w:sz w:val="28"/>
          <w:szCs w:val="28"/>
          <w:lang w:val="ru-RU"/>
        </w:rPr>
        <w:t>роведение комплекса праздничных, культурно-массовых</w:t>
      </w:r>
      <w:r w:rsidRPr="009D573C">
        <w:rPr>
          <w:rFonts w:ascii="Times New Roman" w:eastAsia="Calibri" w:hAnsi="Times New Roman" w:cs="Times New Roman"/>
          <w:sz w:val="28"/>
          <w:szCs w:val="28"/>
        </w:rPr>
        <w:t> </w:t>
      </w:r>
      <w:r w:rsidRPr="009D573C">
        <w:rPr>
          <w:rFonts w:ascii="Times New Roman" w:eastAsia="Calibri" w:hAnsi="Times New Roman" w:cs="Times New Roman"/>
          <w:sz w:val="28"/>
          <w:szCs w:val="28"/>
          <w:lang w:val="ru-RU"/>
        </w:rPr>
        <w:t xml:space="preserve"> и прочих мероприятий</w:t>
      </w:r>
      <w:r>
        <w:rPr>
          <w:rFonts w:ascii="Times New Roman" w:hAnsi="Times New Roman" w:cs="Times New Roman"/>
          <w:sz w:val="28"/>
          <w:szCs w:val="28"/>
          <w:lang w:val="ru-RU"/>
        </w:rPr>
        <w:t>.</w:t>
      </w:r>
      <w:r w:rsidR="007842DF" w:rsidRPr="009D573C">
        <w:rPr>
          <w:rFonts w:ascii="Times New Roman" w:eastAsia="Calibri" w:hAnsi="Times New Roman" w:cs="Times New Roman"/>
          <w:sz w:val="27"/>
          <w:szCs w:val="27"/>
          <w:lang w:val="ru-RU"/>
        </w:rPr>
        <w:t xml:space="preserve">    </w:t>
      </w:r>
    </w:p>
    <w:p w14:paraId="206F0C5A" w14:textId="77777777" w:rsidR="003B5C4A" w:rsidRDefault="003B5C4A" w:rsidP="007842DF">
      <w:pPr>
        <w:pStyle w:val="a9"/>
        <w:ind w:firstLine="851"/>
        <w:contextualSpacing/>
        <w:jc w:val="both"/>
        <w:rPr>
          <w:rFonts w:ascii="Times New Roman" w:hAnsi="Times New Roman" w:cs="Times New Roman"/>
          <w:sz w:val="27"/>
          <w:szCs w:val="27"/>
          <w:lang w:val="ru-RU"/>
        </w:rPr>
      </w:pPr>
      <w:r>
        <w:rPr>
          <w:rFonts w:ascii="Times New Roman" w:hAnsi="Times New Roman" w:cs="Times New Roman"/>
          <w:sz w:val="27"/>
          <w:szCs w:val="27"/>
          <w:lang w:val="ru-RU"/>
        </w:rPr>
        <w:t xml:space="preserve">Целевые показатели программы: </w:t>
      </w:r>
    </w:p>
    <w:p w14:paraId="5F3997C9" w14:textId="77777777" w:rsidR="003B5C4A" w:rsidRPr="003B5C4A" w:rsidRDefault="003B5C4A" w:rsidP="003B5C4A">
      <w:pPr>
        <w:pStyle w:val="a9"/>
        <w:ind w:firstLine="708"/>
        <w:contextualSpacing/>
        <w:jc w:val="both"/>
        <w:rPr>
          <w:rFonts w:ascii="Times New Roman" w:hAnsi="Times New Roman" w:cs="Times New Roman"/>
          <w:sz w:val="27"/>
          <w:szCs w:val="27"/>
          <w:lang w:val="ru-RU"/>
        </w:rPr>
      </w:pPr>
      <w:r w:rsidRPr="003B5C4A">
        <w:rPr>
          <w:rFonts w:ascii="Times New Roman" w:hAnsi="Times New Roman" w:cs="Times New Roman"/>
          <w:sz w:val="27"/>
          <w:szCs w:val="27"/>
          <w:lang w:val="ru-RU"/>
        </w:rPr>
        <w:t xml:space="preserve">1. </w:t>
      </w:r>
      <w:r w:rsidRPr="003B5C4A">
        <w:rPr>
          <w:rFonts w:ascii="Times New Roman" w:eastAsia="Calibri" w:hAnsi="Times New Roman" w:cs="Times New Roman"/>
          <w:sz w:val="27"/>
          <w:szCs w:val="27"/>
          <w:lang w:val="ru-RU"/>
        </w:rPr>
        <w:t>Увеличение количества праздничных, культурно-массовых и прочих мероприятий (не менее 4 % ежегодно)</w:t>
      </w:r>
      <w:r w:rsidRPr="003B5C4A">
        <w:rPr>
          <w:rFonts w:ascii="Times New Roman" w:hAnsi="Times New Roman" w:cs="Times New Roman"/>
          <w:sz w:val="27"/>
          <w:szCs w:val="27"/>
          <w:lang w:val="ru-RU"/>
        </w:rPr>
        <w:t>;</w:t>
      </w:r>
    </w:p>
    <w:p w14:paraId="3F80D19C" w14:textId="77777777" w:rsidR="003B5C4A" w:rsidRPr="003B5C4A" w:rsidRDefault="003B5C4A" w:rsidP="003B5C4A">
      <w:pPr>
        <w:pStyle w:val="a9"/>
        <w:ind w:firstLine="708"/>
        <w:contextualSpacing/>
        <w:jc w:val="both"/>
        <w:rPr>
          <w:rFonts w:ascii="Times New Roman" w:hAnsi="Times New Roman" w:cs="Times New Roman"/>
          <w:sz w:val="27"/>
          <w:szCs w:val="27"/>
          <w:lang w:val="ru-RU"/>
        </w:rPr>
      </w:pPr>
      <w:r w:rsidRPr="003B5C4A">
        <w:rPr>
          <w:rFonts w:ascii="Times New Roman" w:hAnsi="Times New Roman" w:cs="Times New Roman"/>
          <w:sz w:val="27"/>
          <w:szCs w:val="27"/>
          <w:lang w:val="ru-RU"/>
        </w:rPr>
        <w:t xml:space="preserve">2. </w:t>
      </w:r>
      <w:r w:rsidRPr="003B5C4A">
        <w:rPr>
          <w:rFonts w:ascii="Times New Roman" w:eastAsia="Calibri" w:hAnsi="Times New Roman" w:cs="Times New Roman"/>
          <w:sz w:val="27"/>
          <w:szCs w:val="27"/>
          <w:lang w:val="ru-RU"/>
        </w:rPr>
        <w:t>Увеличение численности населения, охваченного культурным досугом и отдыхом (не менее 10 % ежегодно)</w:t>
      </w:r>
      <w:r w:rsidRPr="003B5C4A">
        <w:rPr>
          <w:rFonts w:ascii="Times New Roman" w:hAnsi="Times New Roman" w:cs="Times New Roman"/>
          <w:sz w:val="27"/>
          <w:szCs w:val="27"/>
          <w:lang w:val="ru-RU"/>
        </w:rPr>
        <w:t>;</w:t>
      </w:r>
    </w:p>
    <w:p w14:paraId="4BF63479" w14:textId="77777777" w:rsidR="007842DF" w:rsidRPr="003B5C4A" w:rsidRDefault="003B5C4A" w:rsidP="003B5C4A">
      <w:pPr>
        <w:pStyle w:val="a9"/>
        <w:ind w:firstLine="708"/>
        <w:contextualSpacing/>
        <w:jc w:val="both"/>
        <w:rPr>
          <w:rFonts w:ascii="Times New Roman" w:hAnsi="Times New Roman" w:cs="Times New Roman"/>
          <w:sz w:val="27"/>
          <w:szCs w:val="27"/>
          <w:lang w:val="ru-RU"/>
        </w:rPr>
      </w:pPr>
      <w:r w:rsidRPr="003B5C4A">
        <w:rPr>
          <w:rFonts w:ascii="Times New Roman" w:hAnsi="Times New Roman" w:cs="Times New Roman"/>
          <w:sz w:val="27"/>
          <w:szCs w:val="27"/>
          <w:lang w:val="ru-RU"/>
        </w:rPr>
        <w:t xml:space="preserve">3. </w:t>
      </w:r>
      <w:r w:rsidRPr="003B5C4A">
        <w:rPr>
          <w:rFonts w:ascii="Times New Roman" w:eastAsia="Calibri" w:hAnsi="Times New Roman" w:cs="Times New Roman"/>
          <w:sz w:val="27"/>
          <w:szCs w:val="27"/>
          <w:lang w:val="ru-RU"/>
        </w:rPr>
        <w:t>Освещение мероприятий в прессе, на официальном сайте администрации города Нижнеудинска (не реже 1 раза в месяц)</w:t>
      </w:r>
      <w:r w:rsidRPr="003B5C4A">
        <w:rPr>
          <w:rFonts w:ascii="Times New Roman" w:hAnsi="Times New Roman" w:cs="Times New Roman"/>
          <w:sz w:val="27"/>
          <w:szCs w:val="27"/>
          <w:lang w:val="ru-RU"/>
        </w:rPr>
        <w:t>.</w:t>
      </w:r>
      <w:r w:rsidR="007842DF" w:rsidRPr="003B5C4A">
        <w:rPr>
          <w:rFonts w:ascii="Times New Roman" w:eastAsia="Calibri" w:hAnsi="Times New Roman" w:cs="Times New Roman"/>
          <w:sz w:val="27"/>
          <w:szCs w:val="27"/>
          <w:lang w:val="ru-RU"/>
        </w:rPr>
        <w:t xml:space="preserve">                </w:t>
      </w:r>
    </w:p>
    <w:p w14:paraId="16A0E07C" w14:textId="77777777" w:rsidR="008110E2" w:rsidRDefault="008110E2" w:rsidP="00133ACC">
      <w:pPr>
        <w:pStyle w:val="a9"/>
        <w:ind w:firstLine="851"/>
        <w:contextualSpacing/>
        <w:jc w:val="both"/>
        <w:rPr>
          <w:rFonts w:ascii="Times New Roman" w:eastAsia="Times New Roman" w:hAnsi="Times New Roman" w:cs="Times New Roman"/>
          <w:sz w:val="27"/>
          <w:szCs w:val="27"/>
          <w:lang w:val="ru-RU"/>
        </w:rPr>
      </w:pPr>
    </w:p>
    <w:p w14:paraId="4497D8D0" w14:textId="7D70BB2E" w:rsidR="00DF5537" w:rsidRPr="00133ACC" w:rsidRDefault="00315D4D" w:rsidP="008110E2">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Н</w:t>
      </w:r>
      <w:r w:rsidR="003661CB">
        <w:rPr>
          <w:rFonts w:ascii="Times New Roman" w:eastAsia="Times New Roman" w:hAnsi="Times New Roman" w:cs="Times New Roman"/>
          <w:sz w:val="27"/>
          <w:szCs w:val="27"/>
          <w:lang w:val="ru-RU"/>
        </w:rPr>
        <w:t xml:space="preserve">а момент составления заключения сметы </w:t>
      </w:r>
      <w:r>
        <w:rPr>
          <w:rFonts w:ascii="Times New Roman" w:eastAsia="Times New Roman" w:hAnsi="Times New Roman" w:cs="Times New Roman"/>
          <w:sz w:val="27"/>
          <w:szCs w:val="27"/>
          <w:lang w:val="ru-RU"/>
        </w:rPr>
        <w:t xml:space="preserve">на мероприятия </w:t>
      </w:r>
      <w:r w:rsidR="003661CB">
        <w:rPr>
          <w:rFonts w:ascii="Times New Roman" w:eastAsia="Times New Roman" w:hAnsi="Times New Roman" w:cs="Times New Roman"/>
          <w:sz w:val="27"/>
          <w:szCs w:val="27"/>
          <w:lang w:val="ru-RU"/>
        </w:rPr>
        <w:t xml:space="preserve">не утверждены, бюджетные ассигнования запланированы </w:t>
      </w:r>
      <w:r w:rsidR="007D67FE">
        <w:rPr>
          <w:rFonts w:ascii="Times New Roman" w:eastAsia="Times New Roman" w:hAnsi="Times New Roman" w:cs="Times New Roman"/>
          <w:sz w:val="27"/>
          <w:szCs w:val="27"/>
          <w:lang w:val="ru-RU"/>
        </w:rPr>
        <w:t>с уче</w:t>
      </w:r>
      <w:r w:rsidR="009564CC">
        <w:rPr>
          <w:rFonts w:ascii="Times New Roman" w:eastAsia="Times New Roman" w:hAnsi="Times New Roman" w:cs="Times New Roman"/>
          <w:sz w:val="27"/>
          <w:szCs w:val="27"/>
          <w:lang w:val="ru-RU"/>
        </w:rPr>
        <w:t xml:space="preserve">том </w:t>
      </w:r>
      <w:r w:rsidR="00E745D3">
        <w:rPr>
          <w:rFonts w:ascii="Times New Roman" w:eastAsia="Times New Roman" w:hAnsi="Times New Roman" w:cs="Times New Roman"/>
          <w:sz w:val="27"/>
          <w:szCs w:val="27"/>
          <w:lang w:val="ru-RU"/>
        </w:rPr>
        <w:t xml:space="preserve">оценки расходов </w:t>
      </w:r>
      <w:r w:rsidR="003661CB">
        <w:rPr>
          <w:rFonts w:ascii="Times New Roman" w:eastAsia="Times New Roman" w:hAnsi="Times New Roman" w:cs="Times New Roman"/>
          <w:sz w:val="27"/>
          <w:szCs w:val="27"/>
          <w:lang w:val="ru-RU"/>
        </w:rPr>
        <w:t>2021 года.</w:t>
      </w:r>
    </w:p>
    <w:p w14:paraId="10658C3E" w14:textId="77777777" w:rsidR="00994ED3" w:rsidRDefault="00994ED3" w:rsidP="00133ACC">
      <w:pPr>
        <w:pStyle w:val="a9"/>
        <w:ind w:firstLine="851"/>
        <w:contextualSpacing/>
        <w:jc w:val="both"/>
        <w:rPr>
          <w:rFonts w:ascii="Times New Roman" w:eastAsia="Times New Roman" w:hAnsi="Times New Roman" w:cs="Times New Roman"/>
          <w:b/>
          <w:sz w:val="27"/>
          <w:szCs w:val="27"/>
          <w:lang w:val="ru-RU"/>
        </w:rPr>
      </w:pPr>
    </w:p>
    <w:p w14:paraId="22C1D07C" w14:textId="77777777" w:rsidR="00DF5537" w:rsidRPr="0090205D" w:rsidRDefault="00DF5537" w:rsidP="00133ACC">
      <w:pPr>
        <w:pStyle w:val="a9"/>
        <w:ind w:firstLine="851"/>
        <w:contextualSpacing/>
        <w:jc w:val="both"/>
        <w:rPr>
          <w:rFonts w:ascii="Times New Roman" w:eastAsia="Times New Roman" w:hAnsi="Times New Roman" w:cs="Times New Roman"/>
          <w:b/>
          <w:sz w:val="27"/>
          <w:szCs w:val="27"/>
          <w:lang w:val="ru-RU"/>
        </w:rPr>
      </w:pPr>
      <w:r w:rsidRPr="0090205D">
        <w:rPr>
          <w:rFonts w:ascii="Times New Roman" w:eastAsia="Times New Roman" w:hAnsi="Times New Roman" w:cs="Times New Roman"/>
          <w:b/>
          <w:sz w:val="27"/>
          <w:szCs w:val="27"/>
          <w:lang w:val="ru-RU"/>
        </w:rPr>
        <w:t>Раздел 1000 "Социальная политика"</w:t>
      </w:r>
    </w:p>
    <w:p w14:paraId="2EF4FAC6" w14:textId="77777777" w:rsidR="008110E2" w:rsidRDefault="0090205D" w:rsidP="008110E2">
      <w:pPr>
        <w:pStyle w:val="a9"/>
        <w:ind w:firstLine="709"/>
        <w:contextualSpacing/>
        <w:jc w:val="both"/>
        <w:rPr>
          <w:rFonts w:ascii="Times New Roman" w:eastAsia="Times New Roman" w:hAnsi="Times New Roman" w:cs="Times New Roman"/>
          <w:sz w:val="27"/>
          <w:szCs w:val="27"/>
          <w:lang w:val="ru-RU"/>
        </w:rPr>
      </w:pPr>
      <w:r w:rsidRPr="0090205D">
        <w:rPr>
          <w:rFonts w:ascii="Times New Roman" w:eastAsia="Times New Roman" w:hAnsi="Times New Roman" w:cs="Times New Roman"/>
          <w:sz w:val="27"/>
          <w:szCs w:val="27"/>
          <w:lang w:val="ru-RU"/>
        </w:rPr>
        <w:t xml:space="preserve">Раздел состоит из двух подразделов, в которых отражены расходы на пенсионное обеспечение, социальное обеспечение населения. </w:t>
      </w:r>
    </w:p>
    <w:p w14:paraId="5B5DEC7F" w14:textId="4C5B5CCD" w:rsidR="008110E2" w:rsidRDefault="008110E2" w:rsidP="008110E2">
      <w:pPr>
        <w:pStyle w:val="a9"/>
        <w:ind w:firstLine="709"/>
        <w:contextualSpacing/>
        <w:jc w:val="both"/>
        <w:rPr>
          <w:rFonts w:ascii="Times New Roman" w:eastAsia="Times New Roman" w:hAnsi="Times New Roman" w:cs="Times New Roman"/>
          <w:sz w:val="27"/>
          <w:szCs w:val="27"/>
          <w:lang w:val="ru-RU"/>
        </w:rPr>
      </w:pPr>
      <w:r w:rsidRPr="00200364">
        <w:rPr>
          <w:rFonts w:ascii="Times New Roman" w:eastAsia="Times New Roman" w:hAnsi="Times New Roman" w:cs="Times New Roman"/>
          <w:sz w:val="27"/>
          <w:szCs w:val="27"/>
          <w:lang w:val="ru-RU"/>
        </w:rPr>
        <w:t>Проектом решения о бюджете на 2022 год по данному разделу предусмотрены бюджетные ассигнования в сумме 6384,2 тыс. рублей. По сравнению с ожидаемым исполнением 2021 года наблюдается снижение суммы планируемых бюджетных ассигнований в 2022 году на 1,8 % или 120,3 тыс. рублей (оценка 2021 года – 6504,5 тыс. рублей</w:t>
      </w:r>
      <w:r>
        <w:rPr>
          <w:rFonts w:ascii="Times New Roman" w:eastAsia="Times New Roman" w:hAnsi="Times New Roman" w:cs="Times New Roman"/>
          <w:sz w:val="27"/>
          <w:szCs w:val="27"/>
          <w:lang w:val="ru-RU"/>
        </w:rPr>
        <w:t>)</w:t>
      </w:r>
      <w:r w:rsidRPr="00200364">
        <w:rPr>
          <w:rFonts w:ascii="Times New Roman" w:eastAsia="Times New Roman" w:hAnsi="Times New Roman" w:cs="Times New Roman"/>
          <w:sz w:val="27"/>
          <w:szCs w:val="27"/>
          <w:lang w:val="ru-RU"/>
        </w:rPr>
        <w:t>.</w:t>
      </w:r>
    </w:p>
    <w:p w14:paraId="2F0C2EC3" w14:textId="77777777" w:rsidR="00DF5537" w:rsidRPr="0090205D" w:rsidRDefault="00DF5537" w:rsidP="00200364">
      <w:pPr>
        <w:pStyle w:val="a9"/>
        <w:ind w:firstLine="708"/>
        <w:jc w:val="right"/>
        <w:rPr>
          <w:rFonts w:ascii="Times New Roman" w:eastAsia="Times New Roman" w:hAnsi="Times New Roman" w:cs="Times New Roman"/>
          <w:sz w:val="27"/>
          <w:szCs w:val="27"/>
          <w:lang w:val="ru-RU"/>
        </w:rPr>
      </w:pPr>
      <w:r w:rsidRPr="0090205D">
        <w:rPr>
          <w:rFonts w:ascii="Times New Roman" w:eastAsia="Times New Roman" w:hAnsi="Times New Roman" w:cs="Times New Roman"/>
          <w:sz w:val="27"/>
          <w:szCs w:val="27"/>
          <w:lang w:val="ru-RU"/>
        </w:rPr>
        <w:t>Таблица 10</w:t>
      </w:r>
    </w:p>
    <w:p w14:paraId="016AB3DB" w14:textId="77777777" w:rsidR="00DF5537" w:rsidRPr="0090205D" w:rsidRDefault="00DF5537" w:rsidP="00DF5537">
      <w:pPr>
        <w:ind w:firstLine="709"/>
        <w:jc w:val="center"/>
        <w:rPr>
          <w:rFonts w:ascii="Times New Roman" w:eastAsia="Times New Roman" w:hAnsi="Times New Roman" w:cs="Times New Roman"/>
          <w:sz w:val="27"/>
          <w:szCs w:val="27"/>
          <w:lang w:val="ru-RU"/>
        </w:rPr>
      </w:pPr>
      <w:r w:rsidRPr="0090205D">
        <w:rPr>
          <w:rFonts w:ascii="Times New Roman" w:eastAsia="Times New Roman" w:hAnsi="Times New Roman" w:cs="Times New Roman"/>
          <w:sz w:val="27"/>
          <w:szCs w:val="27"/>
          <w:lang w:val="ru-RU"/>
        </w:rPr>
        <w:t>Распределение бюджетных ассигнований по подразделам раздела 1000 "Социальная политика" в период с 2021 по 2024 год</w:t>
      </w:r>
    </w:p>
    <w:p w14:paraId="75827F38" w14:textId="77777777" w:rsidR="00DF5537" w:rsidRPr="00D33AC4" w:rsidRDefault="00DF5537" w:rsidP="00DF5537">
      <w:pPr>
        <w:ind w:firstLine="709"/>
        <w:jc w:val="right"/>
        <w:rPr>
          <w:rFonts w:ascii="Times New Roman" w:eastAsia="Times New Roman" w:hAnsi="Times New Roman" w:cs="Times New Roman"/>
        </w:rPr>
      </w:pPr>
      <w:proofErr w:type="spellStart"/>
      <w:r w:rsidRPr="00D33AC4">
        <w:rPr>
          <w:rFonts w:ascii="Times New Roman" w:eastAsia="Times New Roman" w:hAnsi="Times New Roman" w:cs="Times New Roman"/>
        </w:rPr>
        <w:lastRenderedPageBreak/>
        <w:t>тыс</w:t>
      </w:r>
      <w:proofErr w:type="spellEnd"/>
      <w:r w:rsidRPr="00D33AC4">
        <w:rPr>
          <w:rFonts w:ascii="Times New Roman" w:eastAsia="Times New Roman" w:hAnsi="Times New Roman" w:cs="Times New Roman"/>
        </w:rPr>
        <w:t>.</w:t>
      </w:r>
      <w:r w:rsidRPr="00D33AC4">
        <w:rPr>
          <w:rFonts w:ascii="Times New Roman" w:eastAsia="Times New Roman" w:hAnsi="Times New Roman" w:cs="Times New Roman"/>
          <w:lang w:val="ru-RU"/>
        </w:rPr>
        <w:t xml:space="preserve"> </w:t>
      </w:r>
      <w:proofErr w:type="spellStart"/>
      <w:r w:rsidRPr="00D33AC4">
        <w:rPr>
          <w:rFonts w:ascii="Times New Roman" w:eastAsia="Times New Roman" w:hAnsi="Times New Roman" w:cs="Times New Roman"/>
        </w:rPr>
        <w:t>рублей</w:t>
      </w:r>
      <w:proofErr w:type="spellEnd"/>
    </w:p>
    <w:tbl>
      <w:tblPr>
        <w:tblW w:w="9839" w:type="dxa"/>
        <w:tblInd w:w="-176" w:type="dxa"/>
        <w:tblLook w:val="04A0" w:firstRow="1" w:lastRow="0" w:firstColumn="1" w:lastColumn="0" w:noHBand="0" w:noVBand="1"/>
      </w:tblPr>
      <w:tblGrid>
        <w:gridCol w:w="1985"/>
        <w:gridCol w:w="536"/>
        <w:gridCol w:w="981"/>
        <w:gridCol w:w="992"/>
        <w:gridCol w:w="1038"/>
        <w:gridCol w:w="992"/>
        <w:gridCol w:w="891"/>
        <w:gridCol w:w="771"/>
        <w:gridCol w:w="893"/>
        <w:gridCol w:w="766"/>
      </w:tblGrid>
      <w:tr w:rsidR="00DF5537" w:rsidRPr="00D33AC4" w14:paraId="1CD12AEF" w14:textId="77777777" w:rsidTr="00DF5537">
        <w:trPr>
          <w:trHeight w:val="6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A577D0F"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Наименование показателя</w:t>
            </w:r>
          </w:p>
        </w:tc>
        <w:tc>
          <w:tcPr>
            <w:tcW w:w="576" w:type="dxa"/>
            <w:vMerge w:val="restart"/>
            <w:tcBorders>
              <w:top w:val="single" w:sz="4" w:space="0" w:color="auto"/>
              <w:left w:val="single" w:sz="4" w:space="0" w:color="auto"/>
              <w:bottom w:val="single" w:sz="4" w:space="0" w:color="auto"/>
              <w:right w:val="single" w:sz="4" w:space="0" w:color="auto"/>
            </w:tcBorders>
            <w:vAlign w:val="center"/>
            <w:hideMark/>
          </w:tcPr>
          <w:p w14:paraId="7965753F"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proofErr w:type="spellStart"/>
            <w:r w:rsidRPr="00D33AC4">
              <w:rPr>
                <w:rFonts w:ascii="Times New Roman" w:eastAsia="Times New Roman" w:hAnsi="Times New Roman" w:cs="Times New Roman"/>
                <w:sz w:val="16"/>
                <w:szCs w:val="16"/>
                <w:lang w:val="ru-RU" w:eastAsia="ru-RU"/>
              </w:rPr>
              <w:t>Рз</w:t>
            </w:r>
            <w:proofErr w:type="spellEnd"/>
            <w:r w:rsidRPr="00D33AC4">
              <w:rPr>
                <w:rFonts w:ascii="Times New Roman" w:eastAsia="Times New Roman" w:hAnsi="Times New Roman" w:cs="Times New Roman"/>
                <w:sz w:val="16"/>
                <w:szCs w:val="16"/>
                <w:lang w:val="ru-RU" w:eastAsia="ru-RU"/>
              </w:rPr>
              <w:t xml:space="preserve"> </w:t>
            </w:r>
            <w:proofErr w:type="spellStart"/>
            <w:r w:rsidRPr="00D33AC4">
              <w:rPr>
                <w:rFonts w:ascii="Times New Roman" w:eastAsia="Times New Roman" w:hAnsi="Times New Roman" w:cs="Times New Roman"/>
                <w:sz w:val="16"/>
                <w:szCs w:val="16"/>
                <w:lang w:val="ru-RU" w:eastAsia="ru-RU"/>
              </w:rPr>
              <w:t>Пз</w:t>
            </w:r>
            <w:proofErr w:type="spellEnd"/>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14:paraId="444FF90F"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Оценка 2021г.</w:t>
            </w:r>
          </w:p>
        </w:tc>
        <w:tc>
          <w:tcPr>
            <w:tcW w:w="2976" w:type="dxa"/>
            <w:gridSpan w:val="3"/>
            <w:tcBorders>
              <w:top w:val="single" w:sz="4" w:space="0" w:color="auto"/>
              <w:left w:val="nil"/>
              <w:bottom w:val="single" w:sz="4" w:space="0" w:color="auto"/>
              <w:right w:val="single" w:sz="4" w:space="0" w:color="auto"/>
            </w:tcBorders>
            <w:noWrap/>
            <w:vAlign w:val="center"/>
            <w:hideMark/>
          </w:tcPr>
          <w:p w14:paraId="4B128200"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2022г.</w:t>
            </w:r>
          </w:p>
        </w:tc>
        <w:tc>
          <w:tcPr>
            <w:tcW w:w="891" w:type="dxa"/>
            <w:vMerge w:val="restart"/>
            <w:tcBorders>
              <w:top w:val="single" w:sz="4" w:space="0" w:color="auto"/>
              <w:left w:val="single" w:sz="4" w:space="0" w:color="auto"/>
              <w:bottom w:val="single" w:sz="4" w:space="0" w:color="auto"/>
              <w:right w:val="single" w:sz="4" w:space="0" w:color="auto"/>
            </w:tcBorders>
            <w:vAlign w:val="center"/>
            <w:hideMark/>
          </w:tcPr>
          <w:p w14:paraId="201213C4"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Проект 2023г.</w:t>
            </w:r>
          </w:p>
        </w:tc>
        <w:tc>
          <w:tcPr>
            <w:tcW w:w="771" w:type="dxa"/>
            <w:vMerge w:val="restart"/>
            <w:tcBorders>
              <w:top w:val="single" w:sz="4" w:space="0" w:color="auto"/>
              <w:left w:val="single" w:sz="4" w:space="0" w:color="auto"/>
              <w:bottom w:val="single" w:sz="4" w:space="0" w:color="auto"/>
              <w:right w:val="single" w:sz="4" w:space="0" w:color="auto"/>
            </w:tcBorders>
            <w:vAlign w:val="center"/>
            <w:hideMark/>
          </w:tcPr>
          <w:p w14:paraId="708D10E7"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Темп роста к 2022,%</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14:paraId="6ECE71CA"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Проект 2024г.</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14:paraId="00F0469A"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Темп роста к 2023,%</w:t>
            </w:r>
          </w:p>
        </w:tc>
      </w:tr>
      <w:tr w:rsidR="00DF5537" w:rsidRPr="0039683F" w14:paraId="20A8A145" w14:textId="77777777" w:rsidTr="00DF5537">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8D404" w14:textId="77777777" w:rsidR="00DF5537" w:rsidRPr="00D33AC4"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A5D7B" w14:textId="77777777" w:rsidR="00DF5537" w:rsidRPr="00D33AC4"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10679" w14:textId="77777777" w:rsidR="00DF5537" w:rsidRPr="00D33AC4" w:rsidRDefault="00DF5537">
            <w:pPr>
              <w:spacing w:line="276" w:lineRule="auto"/>
              <w:rPr>
                <w:rFonts w:ascii="Times New Roman" w:eastAsia="Times New Roman" w:hAnsi="Times New Roman" w:cs="Times New Roman"/>
                <w:sz w:val="16"/>
                <w:szCs w:val="16"/>
                <w:lang w:val="ru-RU" w:eastAsia="ru-RU"/>
              </w:rPr>
            </w:pPr>
          </w:p>
        </w:tc>
        <w:tc>
          <w:tcPr>
            <w:tcW w:w="992" w:type="dxa"/>
            <w:tcBorders>
              <w:top w:val="nil"/>
              <w:left w:val="nil"/>
              <w:bottom w:val="single" w:sz="4" w:space="0" w:color="auto"/>
              <w:right w:val="single" w:sz="4" w:space="0" w:color="auto"/>
            </w:tcBorders>
            <w:vAlign w:val="center"/>
            <w:hideMark/>
          </w:tcPr>
          <w:p w14:paraId="5662166D"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 xml:space="preserve">Проект </w:t>
            </w:r>
          </w:p>
        </w:tc>
        <w:tc>
          <w:tcPr>
            <w:tcW w:w="992" w:type="dxa"/>
            <w:tcBorders>
              <w:top w:val="nil"/>
              <w:left w:val="nil"/>
              <w:bottom w:val="single" w:sz="4" w:space="0" w:color="auto"/>
              <w:right w:val="single" w:sz="4" w:space="0" w:color="auto"/>
            </w:tcBorders>
            <w:vAlign w:val="center"/>
            <w:hideMark/>
          </w:tcPr>
          <w:p w14:paraId="0C033A37"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Отклонение</w:t>
            </w:r>
          </w:p>
        </w:tc>
        <w:tc>
          <w:tcPr>
            <w:tcW w:w="992" w:type="dxa"/>
            <w:tcBorders>
              <w:top w:val="nil"/>
              <w:left w:val="nil"/>
              <w:bottom w:val="single" w:sz="4" w:space="0" w:color="auto"/>
              <w:right w:val="single" w:sz="4" w:space="0" w:color="auto"/>
            </w:tcBorders>
            <w:vAlign w:val="bottom"/>
            <w:hideMark/>
          </w:tcPr>
          <w:p w14:paraId="72DD0D45"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Темп роста к оценке 2021г.,%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3003C" w14:textId="77777777" w:rsidR="00DF5537" w:rsidRPr="00D33AC4"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CD47C" w14:textId="77777777" w:rsidR="00DF5537" w:rsidRPr="00D33AC4"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09F52" w14:textId="77777777" w:rsidR="00DF5537" w:rsidRPr="00D33AC4"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CD372" w14:textId="77777777" w:rsidR="00DF5537" w:rsidRPr="00D33AC4" w:rsidRDefault="00DF5537">
            <w:pPr>
              <w:spacing w:line="276" w:lineRule="auto"/>
              <w:rPr>
                <w:rFonts w:ascii="Times New Roman" w:eastAsia="Times New Roman" w:hAnsi="Times New Roman" w:cs="Times New Roman"/>
                <w:sz w:val="16"/>
                <w:szCs w:val="16"/>
                <w:lang w:val="ru-RU" w:eastAsia="ru-RU"/>
              </w:rPr>
            </w:pPr>
          </w:p>
        </w:tc>
      </w:tr>
      <w:tr w:rsidR="00DF5537" w:rsidRPr="00D33AC4" w14:paraId="6E5933D5" w14:textId="77777777" w:rsidTr="00DF5537">
        <w:trPr>
          <w:trHeight w:val="60"/>
        </w:trPr>
        <w:tc>
          <w:tcPr>
            <w:tcW w:w="1985" w:type="dxa"/>
            <w:tcBorders>
              <w:top w:val="nil"/>
              <w:left w:val="single" w:sz="4" w:space="0" w:color="auto"/>
              <w:bottom w:val="single" w:sz="4" w:space="0" w:color="auto"/>
              <w:right w:val="single" w:sz="4" w:space="0" w:color="auto"/>
            </w:tcBorders>
            <w:vAlign w:val="bottom"/>
            <w:hideMark/>
          </w:tcPr>
          <w:p w14:paraId="003F9A47"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1</w:t>
            </w:r>
          </w:p>
        </w:tc>
        <w:tc>
          <w:tcPr>
            <w:tcW w:w="576" w:type="dxa"/>
            <w:tcBorders>
              <w:top w:val="nil"/>
              <w:left w:val="nil"/>
              <w:bottom w:val="single" w:sz="4" w:space="0" w:color="auto"/>
              <w:right w:val="single" w:sz="4" w:space="0" w:color="auto"/>
            </w:tcBorders>
            <w:vAlign w:val="bottom"/>
            <w:hideMark/>
          </w:tcPr>
          <w:p w14:paraId="230E50D7"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2</w:t>
            </w:r>
          </w:p>
        </w:tc>
        <w:tc>
          <w:tcPr>
            <w:tcW w:w="981" w:type="dxa"/>
            <w:tcBorders>
              <w:top w:val="nil"/>
              <w:left w:val="nil"/>
              <w:bottom w:val="single" w:sz="4" w:space="0" w:color="auto"/>
              <w:right w:val="single" w:sz="4" w:space="0" w:color="auto"/>
            </w:tcBorders>
            <w:noWrap/>
            <w:vAlign w:val="bottom"/>
            <w:hideMark/>
          </w:tcPr>
          <w:p w14:paraId="774000AD"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3</w:t>
            </w:r>
          </w:p>
        </w:tc>
        <w:tc>
          <w:tcPr>
            <w:tcW w:w="992" w:type="dxa"/>
            <w:tcBorders>
              <w:top w:val="nil"/>
              <w:left w:val="nil"/>
              <w:bottom w:val="single" w:sz="4" w:space="0" w:color="auto"/>
              <w:right w:val="single" w:sz="4" w:space="0" w:color="auto"/>
            </w:tcBorders>
            <w:noWrap/>
            <w:vAlign w:val="bottom"/>
            <w:hideMark/>
          </w:tcPr>
          <w:p w14:paraId="6D66DA64"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4</w:t>
            </w:r>
          </w:p>
        </w:tc>
        <w:tc>
          <w:tcPr>
            <w:tcW w:w="992" w:type="dxa"/>
            <w:tcBorders>
              <w:top w:val="nil"/>
              <w:left w:val="nil"/>
              <w:bottom w:val="single" w:sz="4" w:space="0" w:color="auto"/>
              <w:right w:val="single" w:sz="4" w:space="0" w:color="auto"/>
            </w:tcBorders>
            <w:noWrap/>
            <w:vAlign w:val="bottom"/>
            <w:hideMark/>
          </w:tcPr>
          <w:p w14:paraId="1DD51DC0"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5=4-3</w:t>
            </w:r>
          </w:p>
        </w:tc>
        <w:tc>
          <w:tcPr>
            <w:tcW w:w="992" w:type="dxa"/>
            <w:tcBorders>
              <w:top w:val="nil"/>
              <w:left w:val="nil"/>
              <w:bottom w:val="single" w:sz="4" w:space="0" w:color="auto"/>
              <w:right w:val="single" w:sz="4" w:space="0" w:color="auto"/>
            </w:tcBorders>
            <w:noWrap/>
            <w:vAlign w:val="bottom"/>
            <w:hideMark/>
          </w:tcPr>
          <w:p w14:paraId="13E30620"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6</w:t>
            </w:r>
          </w:p>
        </w:tc>
        <w:tc>
          <w:tcPr>
            <w:tcW w:w="891" w:type="dxa"/>
            <w:tcBorders>
              <w:top w:val="nil"/>
              <w:left w:val="nil"/>
              <w:bottom w:val="single" w:sz="4" w:space="0" w:color="auto"/>
              <w:right w:val="single" w:sz="4" w:space="0" w:color="auto"/>
            </w:tcBorders>
            <w:noWrap/>
            <w:vAlign w:val="bottom"/>
            <w:hideMark/>
          </w:tcPr>
          <w:p w14:paraId="076EB605"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7</w:t>
            </w:r>
          </w:p>
        </w:tc>
        <w:tc>
          <w:tcPr>
            <w:tcW w:w="771" w:type="dxa"/>
            <w:tcBorders>
              <w:top w:val="nil"/>
              <w:left w:val="nil"/>
              <w:bottom w:val="single" w:sz="4" w:space="0" w:color="auto"/>
              <w:right w:val="single" w:sz="4" w:space="0" w:color="auto"/>
            </w:tcBorders>
            <w:noWrap/>
            <w:vAlign w:val="bottom"/>
            <w:hideMark/>
          </w:tcPr>
          <w:p w14:paraId="3D49A0BA"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8</w:t>
            </w:r>
          </w:p>
        </w:tc>
        <w:tc>
          <w:tcPr>
            <w:tcW w:w="893" w:type="dxa"/>
            <w:tcBorders>
              <w:top w:val="nil"/>
              <w:left w:val="nil"/>
              <w:bottom w:val="single" w:sz="4" w:space="0" w:color="auto"/>
              <w:right w:val="single" w:sz="4" w:space="0" w:color="auto"/>
            </w:tcBorders>
            <w:noWrap/>
            <w:vAlign w:val="bottom"/>
            <w:hideMark/>
          </w:tcPr>
          <w:p w14:paraId="4CA7E147"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9</w:t>
            </w:r>
          </w:p>
        </w:tc>
        <w:tc>
          <w:tcPr>
            <w:tcW w:w="766" w:type="dxa"/>
            <w:tcBorders>
              <w:top w:val="nil"/>
              <w:left w:val="nil"/>
              <w:bottom w:val="single" w:sz="4" w:space="0" w:color="auto"/>
              <w:right w:val="single" w:sz="4" w:space="0" w:color="auto"/>
            </w:tcBorders>
            <w:noWrap/>
            <w:vAlign w:val="bottom"/>
            <w:hideMark/>
          </w:tcPr>
          <w:p w14:paraId="5F7A353C" w14:textId="77777777" w:rsidR="00DF5537" w:rsidRPr="00D33AC4" w:rsidRDefault="00DF5537">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10</w:t>
            </w:r>
          </w:p>
        </w:tc>
      </w:tr>
      <w:tr w:rsidR="00DF5537" w:rsidRPr="00D33AC4" w14:paraId="5094E6A4" w14:textId="77777777" w:rsidTr="00DF5537">
        <w:trPr>
          <w:trHeight w:val="300"/>
        </w:trPr>
        <w:tc>
          <w:tcPr>
            <w:tcW w:w="2561" w:type="dxa"/>
            <w:gridSpan w:val="2"/>
            <w:tcBorders>
              <w:top w:val="single" w:sz="4" w:space="0" w:color="auto"/>
              <w:left w:val="single" w:sz="4" w:space="0" w:color="auto"/>
              <w:bottom w:val="single" w:sz="4" w:space="0" w:color="auto"/>
              <w:right w:val="single" w:sz="4" w:space="0" w:color="auto"/>
            </w:tcBorders>
            <w:vAlign w:val="center"/>
            <w:hideMark/>
          </w:tcPr>
          <w:p w14:paraId="6F2667F0" w14:textId="77777777" w:rsidR="00DF5537" w:rsidRPr="00D33AC4" w:rsidRDefault="00DF5537">
            <w:pPr>
              <w:spacing w:line="276" w:lineRule="auto"/>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Расходы, всего</w:t>
            </w:r>
          </w:p>
        </w:tc>
        <w:tc>
          <w:tcPr>
            <w:tcW w:w="981" w:type="dxa"/>
            <w:tcBorders>
              <w:top w:val="nil"/>
              <w:left w:val="nil"/>
              <w:bottom w:val="single" w:sz="4" w:space="0" w:color="auto"/>
              <w:right w:val="single" w:sz="4" w:space="0" w:color="auto"/>
            </w:tcBorders>
            <w:noWrap/>
            <w:vAlign w:val="center"/>
            <w:hideMark/>
          </w:tcPr>
          <w:p w14:paraId="2F6E623E"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1818761,6</w:t>
            </w:r>
          </w:p>
        </w:tc>
        <w:tc>
          <w:tcPr>
            <w:tcW w:w="992" w:type="dxa"/>
            <w:tcBorders>
              <w:top w:val="nil"/>
              <w:left w:val="nil"/>
              <w:bottom w:val="single" w:sz="4" w:space="0" w:color="auto"/>
              <w:right w:val="single" w:sz="4" w:space="0" w:color="auto"/>
            </w:tcBorders>
            <w:noWrap/>
            <w:vAlign w:val="center"/>
            <w:hideMark/>
          </w:tcPr>
          <w:p w14:paraId="38BBA856"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608640,1</w:t>
            </w:r>
          </w:p>
        </w:tc>
        <w:tc>
          <w:tcPr>
            <w:tcW w:w="992" w:type="dxa"/>
            <w:tcBorders>
              <w:top w:val="nil"/>
              <w:left w:val="nil"/>
              <w:bottom w:val="single" w:sz="4" w:space="0" w:color="auto"/>
              <w:right w:val="single" w:sz="4" w:space="0" w:color="auto"/>
            </w:tcBorders>
            <w:noWrap/>
            <w:vAlign w:val="center"/>
            <w:hideMark/>
          </w:tcPr>
          <w:p w14:paraId="1235AD7B"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-1210121,5</w:t>
            </w:r>
          </w:p>
        </w:tc>
        <w:tc>
          <w:tcPr>
            <w:tcW w:w="992" w:type="dxa"/>
            <w:tcBorders>
              <w:top w:val="nil"/>
              <w:left w:val="nil"/>
              <w:bottom w:val="single" w:sz="4" w:space="0" w:color="auto"/>
              <w:right w:val="single" w:sz="4" w:space="0" w:color="auto"/>
            </w:tcBorders>
            <w:noWrap/>
            <w:vAlign w:val="center"/>
            <w:hideMark/>
          </w:tcPr>
          <w:p w14:paraId="304D110A"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-66,5</w:t>
            </w:r>
          </w:p>
        </w:tc>
        <w:tc>
          <w:tcPr>
            <w:tcW w:w="891" w:type="dxa"/>
            <w:tcBorders>
              <w:top w:val="nil"/>
              <w:left w:val="nil"/>
              <w:bottom w:val="single" w:sz="4" w:space="0" w:color="auto"/>
              <w:right w:val="single" w:sz="4" w:space="0" w:color="auto"/>
            </w:tcBorders>
            <w:noWrap/>
            <w:vAlign w:val="center"/>
            <w:hideMark/>
          </w:tcPr>
          <w:p w14:paraId="17937FCE"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184962,6</w:t>
            </w:r>
          </w:p>
        </w:tc>
        <w:tc>
          <w:tcPr>
            <w:tcW w:w="771" w:type="dxa"/>
            <w:tcBorders>
              <w:top w:val="nil"/>
              <w:left w:val="nil"/>
              <w:bottom w:val="single" w:sz="4" w:space="0" w:color="auto"/>
              <w:right w:val="single" w:sz="4" w:space="0" w:color="auto"/>
            </w:tcBorders>
            <w:noWrap/>
            <w:vAlign w:val="center"/>
            <w:hideMark/>
          </w:tcPr>
          <w:p w14:paraId="109ACD24"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-69,6</w:t>
            </w:r>
          </w:p>
        </w:tc>
        <w:tc>
          <w:tcPr>
            <w:tcW w:w="893" w:type="dxa"/>
            <w:tcBorders>
              <w:top w:val="nil"/>
              <w:left w:val="nil"/>
              <w:bottom w:val="single" w:sz="4" w:space="0" w:color="auto"/>
              <w:right w:val="single" w:sz="4" w:space="0" w:color="auto"/>
            </w:tcBorders>
            <w:noWrap/>
            <w:vAlign w:val="center"/>
            <w:hideMark/>
          </w:tcPr>
          <w:p w14:paraId="1DBCA69C"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164925,4</w:t>
            </w:r>
          </w:p>
        </w:tc>
        <w:tc>
          <w:tcPr>
            <w:tcW w:w="766" w:type="dxa"/>
            <w:tcBorders>
              <w:top w:val="nil"/>
              <w:left w:val="nil"/>
              <w:bottom w:val="single" w:sz="4" w:space="0" w:color="auto"/>
              <w:right w:val="single" w:sz="4" w:space="0" w:color="auto"/>
            </w:tcBorders>
            <w:noWrap/>
            <w:vAlign w:val="center"/>
            <w:hideMark/>
          </w:tcPr>
          <w:p w14:paraId="695081EA"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-10,8</w:t>
            </w:r>
          </w:p>
        </w:tc>
      </w:tr>
      <w:tr w:rsidR="00DF5537" w:rsidRPr="00D33AC4" w14:paraId="65EDA51D" w14:textId="77777777" w:rsidTr="00DF5537">
        <w:trPr>
          <w:trHeight w:val="60"/>
        </w:trPr>
        <w:tc>
          <w:tcPr>
            <w:tcW w:w="1985" w:type="dxa"/>
            <w:tcBorders>
              <w:top w:val="nil"/>
              <w:left w:val="single" w:sz="4" w:space="0" w:color="auto"/>
              <w:bottom w:val="single" w:sz="4" w:space="0" w:color="auto"/>
              <w:right w:val="single" w:sz="4" w:space="0" w:color="auto"/>
            </w:tcBorders>
            <w:noWrap/>
            <w:vAlign w:val="bottom"/>
            <w:hideMark/>
          </w:tcPr>
          <w:p w14:paraId="7B610C59" w14:textId="77777777" w:rsidR="00DF5537" w:rsidRPr="00D33AC4" w:rsidRDefault="00DF5537">
            <w:pPr>
              <w:spacing w:line="276" w:lineRule="auto"/>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Социальная политика</w:t>
            </w:r>
          </w:p>
        </w:tc>
        <w:tc>
          <w:tcPr>
            <w:tcW w:w="576" w:type="dxa"/>
            <w:tcBorders>
              <w:top w:val="nil"/>
              <w:left w:val="nil"/>
              <w:bottom w:val="single" w:sz="4" w:space="0" w:color="auto"/>
              <w:right w:val="single" w:sz="4" w:space="0" w:color="auto"/>
            </w:tcBorders>
            <w:vAlign w:val="bottom"/>
            <w:hideMark/>
          </w:tcPr>
          <w:p w14:paraId="5523AC50" w14:textId="77777777" w:rsidR="00DF5537" w:rsidRPr="00D33AC4" w:rsidRDefault="00DF5537">
            <w:pPr>
              <w:spacing w:line="276" w:lineRule="auto"/>
              <w:jc w:val="right"/>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1000</w:t>
            </w:r>
          </w:p>
        </w:tc>
        <w:tc>
          <w:tcPr>
            <w:tcW w:w="981" w:type="dxa"/>
            <w:tcBorders>
              <w:top w:val="nil"/>
              <w:left w:val="nil"/>
              <w:bottom w:val="single" w:sz="4" w:space="0" w:color="auto"/>
              <w:right w:val="single" w:sz="4" w:space="0" w:color="auto"/>
            </w:tcBorders>
            <w:vAlign w:val="bottom"/>
            <w:hideMark/>
          </w:tcPr>
          <w:p w14:paraId="54966E2D"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6504,5</w:t>
            </w:r>
          </w:p>
        </w:tc>
        <w:tc>
          <w:tcPr>
            <w:tcW w:w="992" w:type="dxa"/>
            <w:tcBorders>
              <w:top w:val="nil"/>
              <w:left w:val="nil"/>
              <w:bottom w:val="single" w:sz="4" w:space="0" w:color="auto"/>
              <w:right w:val="single" w:sz="4" w:space="0" w:color="auto"/>
            </w:tcBorders>
            <w:noWrap/>
            <w:vAlign w:val="bottom"/>
            <w:hideMark/>
          </w:tcPr>
          <w:p w14:paraId="2A0D8A84"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6384,2</w:t>
            </w:r>
          </w:p>
        </w:tc>
        <w:tc>
          <w:tcPr>
            <w:tcW w:w="992" w:type="dxa"/>
            <w:tcBorders>
              <w:top w:val="nil"/>
              <w:left w:val="nil"/>
              <w:bottom w:val="single" w:sz="4" w:space="0" w:color="auto"/>
              <w:right w:val="single" w:sz="4" w:space="0" w:color="auto"/>
            </w:tcBorders>
            <w:noWrap/>
            <w:vAlign w:val="center"/>
            <w:hideMark/>
          </w:tcPr>
          <w:p w14:paraId="6487BF72"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-120,3</w:t>
            </w:r>
          </w:p>
        </w:tc>
        <w:tc>
          <w:tcPr>
            <w:tcW w:w="992" w:type="dxa"/>
            <w:tcBorders>
              <w:top w:val="nil"/>
              <w:left w:val="nil"/>
              <w:bottom w:val="single" w:sz="4" w:space="0" w:color="auto"/>
              <w:right w:val="single" w:sz="4" w:space="0" w:color="auto"/>
            </w:tcBorders>
            <w:noWrap/>
            <w:vAlign w:val="center"/>
            <w:hideMark/>
          </w:tcPr>
          <w:p w14:paraId="46C85BEB"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-1,8</w:t>
            </w:r>
          </w:p>
        </w:tc>
        <w:tc>
          <w:tcPr>
            <w:tcW w:w="891" w:type="dxa"/>
            <w:tcBorders>
              <w:top w:val="nil"/>
              <w:left w:val="nil"/>
              <w:bottom w:val="single" w:sz="4" w:space="0" w:color="auto"/>
              <w:right w:val="single" w:sz="4" w:space="0" w:color="auto"/>
            </w:tcBorders>
            <w:noWrap/>
            <w:vAlign w:val="bottom"/>
            <w:hideMark/>
          </w:tcPr>
          <w:p w14:paraId="0F7B289B"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6609,4</w:t>
            </w:r>
          </w:p>
        </w:tc>
        <w:tc>
          <w:tcPr>
            <w:tcW w:w="771" w:type="dxa"/>
            <w:tcBorders>
              <w:top w:val="nil"/>
              <w:left w:val="nil"/>
              <w:bottom w:val="single" w:sz="4" w:space="0" w:color="auto"/>
              <w:right w:val="single" w:sz="4" w:space="0" w:color="auto"/>
            </w:tcBorders>
            <w:noWrap/>
            <w:vAlign w:val="center"/>
            <w:hideMark/>
          </w:tcPr>
          <w:p w14:paraId="02D17ACF"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3,5</w:t>
            </w:r>
          </w:p>
        </w:tc>
        <w:tc>
          <w:tcPr>
            <w:tcW w:w="893" w:type="dxa"/>
            <w:tcBorders>
              <w:top w:val="nil"/>
              <w:left w:val="nil"/>
              <w:bottom w:val="single" w:sz="4" w:space="0" w:color="auto"/>
              <w:right w:val="single" w:sz="4" w:space="0" w:color="auto"/>
            </w:tcBorders>
            <w:noWrap/>
            <w:vAlign w:val="bottom"/>
            <w:hideMark/>
          </w:tcPr>
          <w:p w14:paraId="39610907"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6849,5</w:t>
            </w:r>
          </w:p>
        </w:tc>
        <w:tc>
          <w:tcPr>
            <w:tcW w:w="766" w:type="dxa"/>
            <w:tcBorders>
              <w:top w:val="nil"/>
              <w:left w:val="nil"/>
              <w:bottom w:val="single" w:sz="4" w:space="0" w:color="auto"/>
              <w:right w:val="single" w:sz="4" w:space="0" w:color="auto"/>
            </w:tcBorders>
            <w:noWrap/>
            <w:vAlign w:val="center"/>
            <w:hideMark/>
          </w:tcPr>
          <w:p w14:paraId="5AA4235E" w14:textId="77777777" w:rsidR="00DF5537" w:rsidRPr="00D33AC4" w:rsidRDefault="00DF5537" w:rsidP="008110E2">
            <w:pPr>
              <w:spacing w:line="276" w:lineRule="auto"/>
              <w:jc w:val="center"/>
              <w:rPr>
                <w:rFonts w:ascii="Times New Roman" w:eastAsia="Times New Roman" w:hAnsi="Times New Roman" w:cs="Times New Roman"/>
                <w:b/>
                <w:bCs/>
                <w:sz w:val="16"/>
                <w:szCs w:val="16"/>
                <w:lang w:val="ru-RU" w:eastAsia="ru-RU"/>
              </w:rPr>
            </w:pPr>
            <w:r w:rsidRPr="00D33AC4">
              <w:rPr>
                <w:rFonts w:ascii="Times New Roman" w:eastAsia="Times New Roman" w:hAnsi="Times New Roman" w:cs="Times New Roman"/>
                <w:b/>
                <w:bCs/>
                <w:sz w:val="16"/>
                <w:szCs w:val="16"/>
                <w:lang w:val="ru-RU" w:eastAsia="ru-RU"/>
              </w:rPr>
              <w:t>3,6</w:t>
            </w:r>
          </w:p>
        </w:tc>
      </w:tr>
      <w:tr w:rsidR="00DF5537" w:rsidRPr="00D33AC4" w14:paraId="5C0FBBFC" w14:textId="77777777" w:rsidTr="00DF5537">
        <w:trPr>
          <w:trHeight w:val="60"/>
        </w:trPr>
        <w:tc>
          <w:tcPr>
            <w:tcW w:w="1985" w:type="dxa"/>
            <w:tcBorders>
              <w:top w:val="nil"/>
              <w:left w:val="single" w:sz="4" w:space="0" w:color="auto"/>
              <w:bottom w:val="single" w:sz="4" w:space="0" w:color="auto"/>
              <w:right w:val="single" w:sz="4" w:space="0" w:color="auto"/>
            </w:tcBorders>
            <w:noWrap/>
            <w:vAlign w:val="bottom"/>
            <w:hideMark/>
          </w:tcPr>
          <w:p w14:paraId="68E42CD0" w14:textId="77777777" w:rsidR="00DF5537" w:rsidRPr="00D33AC4" w:rsidRDefault="00DF5537">
            <w:pPr>
              <w:spacing w:line="276" w:lineRule="auto"/>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Пенсионное обеспечение</w:t>
            </w:r>
          </w:p>
        </w:tc>
        <w:tc>
          <w:tcPr>
            <w:tcW w:w="576" w:type="dxa"/>
            <w:tcBorders>
              <w:top w:val="nil"/>
              <w:left w:val="nil"/>
              <w:bottom w:val="single" w:sz="4" w:space="0" w:color="auto"/>
              <w:right w:val="single" w:sz="4" w:space="0" w:color="auto"/>
            </w:tcBorders>
            <w:vAlign w:val="bottom"/>
            <w:hideMark/>
          </w:tcPr>
          <w:p w14:paraId="14981B41" w14:textId="77777777" w:rsidR="00DF5537" w:rsidRPr="00D33AC4" w:rsidRDefault="00DF5537">
            <w:pPr>
              <w:spacing w:line="276" w:lineRule="auto"/>
              <w:jc w:val="right"/>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1001</w:t>
            </w:r>
          </w:p>
        </w:tc>
        <w:tc>
          <w:tcPr>
            <w:tcW w:w="981" w:type="dxa"/>
            <w:tcBorders>
              <w:top w:val="nil"/>
              <w:left w:val="nil"/>
              <w:bottom w:val="single" w:sz="4" w:space="0" w:color="auto"/>
              <w:right w:val="single" w:sz="4" w:space="0" w:color="auto"/>
            </w:tcBorders>
            <w:vAlign w:val="bottom"/>
            <w:hideMark/>
          </w:tcPr>
          <w:p w14:paraId="2A5A5179" w14:textId="77777777" w:rsidR="00DF5537" w:rsidRPr="00D33AC4" w:rsidRDefault="00DF5537" w:rsidP="008110E2">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4802,4</w:t>
            </w:r>
          </w:p>
        </w:tc>
        <w:tc>
          <w:tcPr>
            <w:tcW w:w="992" w:type="dxa"/>
            <w:tcBorders>
              <w:top w:val="nil"/>
              <w:left w:val="nil"/>
              <w:bottom w:val="single" w:sz="4" w:space="0" w:color="auto"/>
              <w:right w:val="single" w:sz="4" w:space="0" w:color="auto"/>
            </w:tcBorders>
            <w:noWrap/>
            <w:vAlign w:val="bottom"/>
            <w:hideMark/>
          </w:tcPr>
          <w:p w14:paraId="65F46606" w14:textId="77777777" w:rsidR="00DF5537" w:rsidRPr="00D33AC4" w:rsidRDefault="00DF5537" w:rsidP="008110E2">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5776,2</w:t>
            </w:r>
          </w:p>
        </w:tc>
        <w:tc>
          <w:tcPr>
            <w:tcW w:w="992" w:type="dxa"/>
            <w:tcBorders>
              <w:top w:val="nil"/>
              <w:left w:val="nil"/>
              <w:bottom w:val="single" w:sz="4" w:space="0" w:color="auto"/>
              <w:right w:val="single" w:sz="4" w:space="0" w:color="auto"/>
            </w:tcBorders>
            <w:noWrap/>
            <w:vAlign w:val="center"/>
            <w:hideMark/>
          </w:tcPr>
          <w:p w14:paraId="6BFAD090" w14:textId="77777777" w:rsidR="00DF5537" w:rsidRPr="00D33AC4" w:rsidRDefault="00DF5537" w:rsidP="008110E2">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973,8</w:t>
            </w:r>
          </w:p>
        </w:tc>
        <w:tc>
          <w:tcPr>
            <w:tcW w:w="992" w:type="dxa"/>
            <w:tcBorders>
              <w:top w:val="nil"/>
              <w:left w:val="nil"/>
              <w:bottom w:val="single" w:sz="4" w:space="0" w:color="auto"/>
              <w:right w:val="single" w:sz="4" w:space="0" w:color="auto"/>
            </w:tcBorders>
            <w:noWrap/>
            <w:vAlign w:val="center"/>
            <w:hideMark/>
          </w:tcPr>
          <w:p w14:paraId="10202318" w14:textId="77777777" w:rsidR="00DF5537" w:rsidRPr="00D33AC4" w:rsidRDefault="00DF5537" w:rsidP="008110E2">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20,3</w:t>
            </w:r>
          </w:p>
        </w:tc>
        <w:tc>
          <w:tcPr>
            <w:tcW w:w="891" w:type="dxa"/>
            <w:tcBorders>
              <w:top w:val="nil"/>
              <w:left w:val="nil"/>
              <w:bottom w:val="single" w:sz="4" w:space="0" w:color="auto"/>
              <w:right w:val="single" w:sz="4" w:space="0" w:color="auto"/>
            </w:tcBorders>
            <w:noWrap/>
            <w:vAlign w:val="bottom"/>
            <w:hideMark/>
          </w:tcPr>
          <w:p w14:paraId="3BEF1015" w14:textId="77777777" w:rsidR="00DF5537" w:rsidRPr="00D33AC4" w:rsidRDefault="00DF5537" w:rsidP="008110E2">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6001,4</w:t>
            </w:r>
          </w:p>
        </w:tc>
        <w:tc>
          <w:tcPr>
            <w:tcW w:w="771" w:type="dxa"/>
            <w:tcBorders>
              <w:top w:val="nil"/>
              <w:left w:val="nil"/>
              <w:bottom w:val="single" w:sz="4" w:space="0" w:color="auto"/>
              <w:right w:val="single" w:sz="4" w:space="0" w:color="auto"/>
            </w:tcBorders>
            <w:noWrap/>
            <w:vAlign w:val="center"/>
            <w:hideMark/>
          </w:tcPr>
          <w:p w14:paraId="5D48D097" w14:textId="77777777" w:rsidR="00DF5537" w:rsidRPr="00D33AC4" w:rsidRDefault="00DF5537" w:rsidP="008110E2">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3,9</w:t>
            </w:r>
          </w:p>
        </w:tc>
        <w:tc>
          <w:tcPr>
            <w:tcW w:w="893" w:type="dxa"/>
            <w:tcBorders>
              <w:top w:val="nil"/>
              <w:left w:val="nil"/>
              <w:bottom w:val="single" w:sz="4" w:space="0" w:color="auto"/>
              <w:right w:val="single" w:sz="4" w:space="0" w:color="auto"/>
            </w:tcBorders>
            <w:noWrap/>
            <w:vAlign w:val="bottom"/>
            <w:hideMark/>
          </w:tcPr>
          <w:p w14:paraId="4D771E53" w14:textId="77777777" w:rsidR="00DF5537" w:rsidRPr="00D33AC4" w:rsidRDefault="00DF5537" w:rsidP="008110E2">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6241,5</w:t>
            </w:r>
          </w:p>
        </w:tc>
        <w:tc>
          <w:tcPr>
            <w:tcW w:w="766" w:type="dxa"/>
            <w:tcBorders>
              <w:top w:val="nil"/>
              <w:left w:val="nil"/>
              <w:bottom w:val="single" w:sz="4" w:space="0" w:color="auto"/>
              <w:right w:val="single" w:sz="4" w:space="0" w:color="auto"/>
            </w:tcBorders>
            <w:noWrap/>
            <w:vAlign w:val="center"/>
            <w:hideMark/>
          </w:tcPr>
          <w:p w14:paraId="6DD33E73" w14:textId="77777777" w:rsidR="00DF5537" w:rsidRPr="00D33AC4" w:rsidRDefault="00DF5537" w:rsidP="008110E2">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4,0</w:t>
            </w:r>
          </w:p>
        </w:tc>
      </w:tr>
      <w:tr w:rsidR="00DF5537" w:rsidRPr="00D33AC4" w14:paraId="745F90A7" w14:textId="77777777" w:rsidTr="00AE579D">
        <w:trPr>
          <w:trHeight w:val="60"/>
        </w:trPr>
        <w:tc>
          <w:tcPr>
            <w:tcW w:w="1985" w:type="dxa"/>
            <w:tcBorders>
              <w:top w:val="nil"/>
              <w:left w:val="single" w:sz="4" w:space="0" w:color="auto"/>
              <w:bottom w:val="single" w:sz="4" w:space="0" w:color="auto"/>
              <w:right w:val="single" w:sz="4" w:space="0" w:color="auto"/>
            </w:tcBorders>
            <w:noWrap/>
            <w:vAlign w:val="bottom"/>
            <w:hideMark/>
          </w:tcPr>
          <w:p w14:paraId="62AB9646" w14:textId="77777777" w:rsidR="00DF5537" w:rsidRPr="00D33AC4" w:rsidRDefault="00DF5537">
            <w:pPr>
              <w:spacing w:line="276" w:lineRule="auto"/>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Социальное обеспечение населения</w:t>
            </w:r>
          </w:p>
        </w:tc>
        <w:tc>
          <w:tcPr>
            <w:tcW w:w="576" w:type="dxa"/>
            <w:tcBorders>
              <w:top w:val="nil"/>
              <w:left w:val="nil"/>
              <w:bottom w:val="single" w:sz="4" w:space="0" w:color="auto"/>
              <w:right w:val="single" w:sz="4" w:space="0" w:color="auto"/>
            </w:tcBorders>
            <w:vAlign w:val="bottom"/>
            <w:hideMark/>
          </w:tcPr>
          <w:p w14:paraId="6BB0F290" w14:textId="77777777" w:rsidR="00DF5537" w:rsidRPr="00D33AC4" w:rsidRDefault="00DF5537">
            <w:pPr>
              <w:spacing w:line="276" w:lineRule="auto"/>
              <w:jc w:val="right"/>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1003</w:t>
            </w:r>
          </w:p>
        </w:tc>
        <w:tc>
          <w:tcPr>
            <w:tcW w:w="981" w:type="dxa"/>
            <w:tcBorders>
              <w:top w:val="nil"/>
              <w:left w:val="nil"/>
              <w:bottom w:val="single" w:sz="4" w:space="0" w:color="auto"/>
              <w:right w:val="single" w:sz="4" w:space="0" w:color="auto"/>
            </w:tcBorders>
            <w:vAlign w:val="center"/>
            <w:hideMark/>
          </w:tcPr>
          <w:p w14:paraId="7E56772B" w14:textId="77777777" w:rsidR="00DF5537" w:rsidRPr="00D33AC4" w:rsidRDefault="00DF5537" w:rsidP="00AE579D">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1702,1</w:t>
            </w:r>
          </w:p>
        </w:tc>
        <w:tc>
          <w:tcPr>
            <w:tcW w:w="992" w:type="dxa"/>
            <w:tcBorders>
              <w:top w:val="nil"/>
              <w:left w:val="nil"/>
              <w:bottom w:val="single" w:sz="4" w:space="0" w:color="auto"/>
              <w:right w:val="single" w:sz="4" w:space="0" w:color="auto"/>
            </w:tcBorders>
            <w:noWrap/>
            <w:vAlign w:val="center"/>
            <w:hideMark/>
          </w:tcPr>
          <w:p w14:paraId="5626AC5F" w14:textId="77777777" w:rsidR="00DF5537" w:rsidRPr="00D33AC4" w:rsidRDefault="00DF5537" w:rsidP="00AE579D">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608,0</w:t>
            </w:r>
          </w:p>
        </w:tc>
        <w:tc>
          <w:tcPr>
            <w:tcW w:w="992" w:type="dxa"/>
            <w:tcBorders>
              <w:top w:val="nil"/>
              <w:left w:val="nil"/>
              <w:bottom w:val="single" w:sz="4" w:space="0" w:color="auto"/>
              <w:right w:val="single" w:sz="4" w:space="0" w:color="auto"/>
            </w:tcBorders>
            <w:noWrap/>
            <w:vAlign w:val="center"/>
            <w:hideMark/>
          </w:tcPr>
          <w:p w14:paraId="24AFAD2D" w14:textId="77777777" w:rsidR="00DF5537" w:rsidRPr="00D33AC4" w:rsidRDefault="00DF5537" w:rsidP="00AE579D">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-1094,1</w:t>
            </w:r>
          </w:p>
        </w:tc>
        <w:tc>
          <w:tcPr>
            <w:tcW w:w="992" w:type="dxa"/>
            <w:tcBorders>
              <w:top w:val="nil"/>
              <w:left w:val="nil"/>
              <w:bottom w:val="single" w:sz="4" w:space="0" w:color="auto"/>
              <w:right w:val="single" w:sz="4" w:space="0" w:color="auto"/>
            </w:tcBorders>
            <w:noWrap/>
            <w:vAlign w:val="center"/>
            <w:hideMark/>
          </w:tcPr>
          <w:p w14:paraId="02936A13" w14:textId="77777777" w:rsidR="00DF5537" w:rsidRPr="00D33AC4" w:rsidRDefault="00DF5537" w:rsidP="00AE579D">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-64,3</w:t>
            </w:r>
          </w:p>
        </w:tc>
        <w:tc>
          <w:tcPr>
            <w:tcW w:w="891" w:type="dxa"/>
            <w:tcBorders>
              <w:top w:val="nil"/>
              <w:left w:val="nil"/>
              <w:bottom w:val="single" w:sz="4" w:space="0" w:color="auto"/>
              <w:right w:val="single" w:sz="4" w:space="0" w:color="auto"/>
            </w:tcBorders>
            <w:noWrap/>
            <w:vAlign w:val="center"/>
            <w:hideMark/>
          </w:tcPr>
          <w:p w14:paraId="6C58FC65" w14:textId="77777777" w:rsidR="00DF5537" w:rsidRPr="00D33AC4" w:rsidRDefault="00DF5537" w:rsidP="00AE579D">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608</w:t>
            </w:r>
          </w:p>
        </w:tc>
        <w:tc>
          <w:tcPr>
            <w:tcW w:w="771" w:type="dxa"/>
            <w:tcBorders>
              <w:top w:val="nil"/>
              <w:left w:val="nil"/>
              <w:bottom w:val="single" w:sz="4" w:space="0" w:color="auto"/>
              <w:right w:val="single" w:sz="4" w:space="0" w:color="auto"/>
            </w:tcBorders>
            <w:noWrap/>
            <w:vAlign w:val="center"/>
            <w:hideMark/>
          </w:tcPr>
          <w:p w14:paraId="2CD78FF4" w14:textId="77777777" w:rsidR="00DF5537" w:rsidRPr="00D33AC4" w:rsidRDefault="00DF5537" w:rsidP="00AE579D">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0,0</w:t>
            </w:r>
          </w:p>
        </w:tc>
        <w:tc>
          <w:tcPr>
            <w:tcW w:w="893" w:type="dxa"/>
            <w:tcBorders>
              <w:top w:val="nil"/>
              <w:left w:val="nil"/>
              <w:bottom w:val="single" w:sz="4" w:space="0" w:color="auto"/>
              <w:right w:val="single" w:sz="4" w:space="0" w:color="auto"/>
            </w:tcBorders>
            <w:noWrap/>
            <w:vAlign w:val="center"/>
            <w:hideMark/>
          </w:tcPr>
          <w:p w14:paraId="64BA455A" w14:textId="77777777" w:rsidR="00DF5537" w:rsidRPr="00D33AC4" w:rsidRDefault="00DF5537" w:rsidP="00AE579D">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608</w:t>
            </w:r>
          </w:p>
        </w:tc>
        <w:tc>
          <w:tcPr>
            <w:tcW w:w="766" w:type="dxa"/>
            <w:tcBorders>
              <w:top w:val="nil"/>
              <w:left w:val="nil"/>
              <w:bottom w:val="single" w:sz="4" w:space="0" w:color="auto"/>
              <w:right w:val="single" w:sz="4" w:space="0" w:color="auto"/>
            </w:tcBorders>
            <w:noWrap/>
            <w:vAlign w:val="center"/>
            <w:hideMark/>
          </w:tcPr>
          <w:p w14:paraId="590372FF" w14:textId="77777777" w:rsidR="00DF5537" w:rsidRPr="00D33AC4" w:rsidRDefault="00DF5537" w:rsidP="00AE579D">
            <w:pPr>
              <w:spacing w:line="276" w:lineRule="auto"/>
              <w:jc w:val="center"/>
              <w:rPr>
                <w:rFonts w:ascii="Times New Roman" w:eastAsia="Times New Roman" w:hAnsi="Times New Roman" w:cs="Times New Roman"/>
                <w:sz w:val="16"/>
                <w:szCs w:val="16"/>
                <w:lang w:val="ru-RU" w:eastAsia="ru-RU"/>
              </w:rPr>
            </w:pPr>
            <w:r w:rsidRPr="00D33AC4">
              <w:rPr>
                <w:rFonts w:ascii="Times New Roman" w:eastAsia="Times New Roman" w:hAnsi="Times New Roman" w:cs="Times New Roman"/>
                <w:sz w:val="16"/>
                <w:szCs w:val="16"/>
                <w:lang w:val="ru-RU" w:eastAsia="ru-RU"/>
              </w:rPr>
              <w:t>0,0</w:t>
            </w:r>
          </w:p>
        </w:tc>
      </w:tr>
    </w:tbl>
    <w:p w14:paraId="113D45B7" w14:textId="77777777" w:rsidR="00DF5537" w:rsidRDefault="00DF5537" w:rsidP="00DF5537">
      <w:pPr>
        <w:ind w:firstLine="709"/>
        <w:jc w:val="right"/>
        <w:rPr>
          <w:rFonts w:ascii="Times New Roman" w:eastAsia="Times New Roman" w:hAnsi="Times New Roman" w:cs="Times New Roman"/>
        </w:rPr>
      </w:pPr>
    </w:p>
    <w:p w14:paraId="2E8A6BBF" w14:textId="6B99E273" w:rsidR="00DF5537" w:rsidRPr="00200364" w:rsidRDefault="00DF5537" w:rsidP="00200364">
      <w:pPr>
        <w:pStyle w:val="a9"/>
        <w:ind w:firstLine="709"/>
        <w:contextualSpacing/>
        <w:jc w:val="both"/>
        <w:rPr>
          <w:rFonts w:ascii="Times New Roman" w:eastAsia="Times New Roman" w:hAnsi="Times New Roman" w:cs="Times New Roman"/>
          <w:sz w:val="27"/>
          <w:szCs w:val="27"/>
          <w:lang w:val="ru-RU"/>
        </w:rPr>
      </w:pPr>
      <w:r w:rsidRPr="00200364">
        <w:rPr>
          <w:rFonts w:ascii="Times New Roman" w:eastAsia="Times New Roman" w:hAnsi="Times New Roman" w:cs="Times New Roman"/>
          <w:sz w:val="27"/>
          <w:szCs w:val="27"/>
          <w:lang w:val="ru-RU"/>
        </w:rPr>
        <w:t>В 202</w:t>
      </w:r>
      <w:r w:rsidR="0090205D" w:rsidRPr="00200364">
        <w:rPr>
          <w:rFonts w:ascii="Times New Roman" w:eastAsia="Times New Roman" w:hAnsi="Times New Roman" w:cs="Times New Roman"/>
          <w:sz w:val="27"/>
          <w:szCs w:val="27"/>
          <w:lang w:val="ru-RU"/>
        </w:rPr>
        <w:t>3</w:t>
      </w:r>
      <w:r w:rsidRPr="00200364">
        <w:rPr>
          <w:rFonts w:ascii="Times New Roman" w:eastAsia="Times New Roman" w:hAnsi="Times New Roman" w:cs="Times New Roman"/>
          <w:sz w:val="27"/>
          <w:szCs w:val="27"/>
          <w:lang w:val="ru-RU"/>
        </w:rPr>
        <w:t xml:space="preserve"> году расходы по разделу 1000 предусмотрены с увеличением к 202</w:t>
      </w:r>
      <w:r w:rsidR="0090205D" w:rsidRPr="00200364">
        <w:rPr>
          <w:rFonts w:ascii="Times New Roman" w:eastAsia="Times New Roman" w:hAnsi="Times New Roman" w:cs="Times New Roman"/>
          <w:sz w:val="27"/>
          <w:szCs w:val="27"/>
          <w:lang w:val="ru-RU"/>
        </w:rPr>
        <w:t>2</w:t>
      </w:r>
      <w:r w:rsidRPr="00200364">
        <w:rPr>
          <w:rFonts w:ascii="Times New Roman" w:eastAsia="Times New Roman" w:hAnsi="Times New Roman" w:cs="Times New Roman"/>
          <w:sz w:val="27"/>
          <w:szCs w:val="27"/>
          <w:lang w:val="ru-RU"/>
        </w:rPr>
        <w:t xml:space="preserve"> году на </w:t>
      </w:r>
      <w:r w:rsidR="0090205D" w:rsidRPr="00200364">
        <w:rPr>
          <w:rFonts w:ascii="Times New Roman" w:eastAsia="Times New Roman" w:hAnsi="Times New Roman" w:cs="Times New Roman"/>
          <w:sz w:val="27"/>
          <w:szCs w:val="27"/>
          <w:lang w:val="ru-RU"/>
        </w:rPr>
        <w:t>3,5</w:t>
      </w:r>
      <w:r w:rsidRPr="00200364">
        <w:rPr>
          <w:rFonts w:ascii="Times New Roman" w:eastAsia="Times New Roman" w:hAnsi="Times New Roman" w:cs="Times New Roman"/>
          <w:sz w:val="27"/>
          <w:szCs w:val="27"/>
          <w:lang w:val="ru-RU"/>
        </w:rPr>
        <w:t>% (план 202</w:t>
      </w:r>
      <w:r w:rsidR="0090205D" w:rsidRPr="00200364">
        <w:rPr>
          <w:rFonts w:ascii="Times New Roman" w:eastAsia="Times New Roman" w:hAnsi="Times New Roman" w:cs="Times New Roman"/>
          <w:sz w:val="27"/>
          <w:szCs w:val="27"/>
          <w:lang w:val="ru-RU"/>
        </w:rPr>
        <w:t>3</w:t>
      </w:r>
      <w:r w:rsidRPr="00200364">
        <w:rPr>
          <w:rFonts w:ascii="Times New Roman" w:eastAsia="Times New Roman" w:hAnsi="Times New Roman" w:cs="Times New Roman"/>
          <w:sz w:val="27"/>
          <w:szCs w:val="27"/>
          <w:lang w:val="ru-RU"/>
        </w:rPr>
        <w:t xml:space="preserve"> года – </w:t>
      </w:r>
      <w:r w:rsidR="0090205D" w:rsidRPr="00200364">
        <w:rPr>
          <w:rFonts w:ascii="Times New Roman" w:eastAsia="Times New Roman" w:hAnsi="Times New Roman" w:cs="Times New Roman"/>
          <w:sz w:val="27"/>
          <w:szCs w:val="27"/>
          <w:lang w:val="ru-RU"/>
        </w:rPr>
        <w:t>6609,4</w:t>
      </w:r>
      <w:r w:rsidRPr="00200364">
        <w:rPr>
          <w:rFonts w:ascii="Times New Roman" w:eastAsia="Times New Roman" w:hAnsi="Times New Roman" w:cs="Times New Roman"/>
          <w:sz w:val="27"/>
          <w:szCs w:val="27"/>
          <w:lang w:val="ru-RU"/>
        </w:rPr>
        <w:t xml:space="preserve"> тыс. рублей); в 202</w:t>
      </w:r>
      <w:r w:rsidR="000D79C3">
        <w:rPr>
          <w:rFonts w:ascii="Times New Roman" w:eastAsia="Times New Roman" w:hAnsi="Times New Roman" w:cs="Times New Roman"/>
          <w:sz w:val="27"/>
          <w:szCs w:val="27"/>
          <w:lang w:val="ru-RU"/>
        </w:rPr>
        <w:t>4 году</w:t>
      </w:r>
      <w:r w:rsidRPr="00200364">
        <w:rPr>
          <w:rFonts w:ascii="Times New Roman" w:eastAsia="Times New Roman" w:hAnsi="Times New Roman" w:cs="Times New Roman"/>
          <w:sz w:val="27"/>
          <w:szCs w:val="27"/>
          <w:lang w:val="ru-RU"/>
        </w:rPr>
        <w:t xml:space="preserve">  расходы</w:t>
      </w:r>
      <w:r w:rsidR="003121B9">
        <w:rPr>
          <w:rFonts w:ascii="Times New Roman" w:eastAsia="Times New Roman" w:hAnsi="Times New Roman" w:cs="Times New Roman"/>
          <w:sz w:val="27"/>
          <w:szCs w:val="27"/>
          <w:lang w:val="ru-RU"/>
        </w:rPr>
        <w:t xml:space="preserve"> </w:t>
      </w:r>
      <w:r w:rsidRPr="00200364">
        <w:rPr>
          <w:rFonts w:ascii="Times New Roman" w:eastAsia="Times New Roman" w:hAnsi="Times New Roman" w:cs="Times New Roman"/>
          <w:sz w:val="27"/>
          <w:szCs w:val="27"/>
          <w:lang w:val="ru-RU"/>
        </w:rPr>
        <w:t>запланированы с ростом к 202</w:t>
      </w:r>
      <w:r w:rsidR="0090205D" w:rsidRPr="00200364">
        <w:rPr>
          <w:rFonts w:ascii="Times New Roman" w:eastAsia="Times New Roman" w:hAnsi="Times New Roman" w:cs="Times New Roman"/>
          <w:sz w:val="27"/>
          <w:szCs w:val="27"/>
          <w:lang w:val="ru-RU"/>
        </w:rPr>
        <w:t>3</w:t>
      </w:r>
      <w:r w:rsidRPr="00200364">
        <w:rPr>
          <w:rFonts w:ascii="Times New Roman" w:eastAsia="Times New Roman" w:hAnsi="Times New Roman" w:cs="Times New Roman"/>
          <w:sz w:val="27"/>
          <w:szCs w:val="27"/>
          <w:lang w:val="ru-RU"/>
        </w:rPr>
        <w:t xml:space="preserve"> году на </w:t>
      </w:r>
      <w:r w:rsidR="0090205D" w:rsidRPr="00200364">
        <w:rPr>
          <w:rFonts w:ascii="Times New Roman" w:eastAsia="Times New Roman" w:hAnsi="Times New Roman" w:cs="Times New Roman"/>
          <w:sz w:val="27"/>
          <w:szCs w:val="27"/>
          <w:lang w:val="ru-RU"/>
        </w:rPr>
        <w:t>3,6</w:t>
      </w:r>
      <w:r w:rsidRPr="00200364">
        <w:rPr>
          <w:rFonts w:ascii="Times New Roman" w:eastAsia="Times New Roman" w:hAnsi="Times New Roman" w:cs="Times New Roman"/>
          <w:sz w:val="27"/>
          <w:szCs w:val="27"/>
          <w:lang w:val="ru-RU"/>
        </w:rPr>
        <w:t>%  (план 202</w:t>
      </w:r>
      <w:r w:rsidR="0090205D" w:rsidRPr="00200364">
        <w:rPr>
          <w:rFonts w:ascii="Times New Roman" w:eastAsia="Times New Roman" w:hAnsi="Times New Roman" w:cs="Times New Roman"/>
          <w:sz w:val="27"/>
          <w:szCs w:val="27"/>
          <w:lang w:val="ru-RU"/>
        </w:rPr>
        <w:t>4</w:t>
      </w:r>
      <w:r w:rsidRPr="00200364">
        <w:rPr>
          <w:rFonts w:ascii="Times New Roman" w:eastAsia="Times New Roman" w:hAnsi="Times New Roman" w:cs="Times New Roman"/>
          <w:sz w:val="27"/>
          <w:szCs w:val="27"/>
          <w:lang w:val="ru-RU"/>
        </w:rPr>
        <w:t xml:space="preserve"> года </w:t>
      </w:r>
      <w:r w:rsidR="0090205D" w:rsidRPr="00200364">
        <w:rPr>
          <w:rFonts w:ascii="Times New Roman" w:eastAsia="Times New Roman" w:hAnsi="Times New Roman" w:cs="Times New Roman"/>
          <w:sz w:val="27"/>
          <w:szCs w:val="27"/>
          <w:lang w:val="ru-RU"/>
        </w:rPr>
        <w:t>6849,5</w:t>
      </w:r>
      <w:r w:rsidRPr="00200364">
        <w:rPr>
          <w:rFonts w:ascii="Times New Roman" w:eastAsia="Times New Roman" w:hAnsi="Times New Roman" w:cs="Times New Roman"/>
          <w:sz w:val="27"/>
          <w:szCs w:val="27"/>
          <w:lang w:val="ru-RU"/>
        </w:rPr>
        <w:t xml:space="preserve"> тыс. рублей).</w:t>
      </w:r>
    </w:p>
    <w:p w14:paraId="0F543B75" w14:textId="09914533" w:rsidR="00A031A8" w:rsidRDefault="00DF5537" w:rsidP="00DF5537">
      <w:pPr>
        <w:pStyle w:val="11"/>
        <w:ind w:left="0" w:firstLine="708"/>
        <w:jc w:val="both"/>
        <w:rPr>
          <w:rFonts w:ascii="Times New Roman" w:eastAsia="Times New Roman" w:hAnsi="Times New Roman" w:cs="Times New Roman"/>
          <w:sz w:val="27"/>
          <w:szCs w:val="27"/>
          <w:lang w:val="ru-RU"/>
        </w:rPr>
      </w:pPr>
      <w:r w:rsidRPr="00200364">
        <w:rPr>
          <w:rFonts w:ascii="Times New Roman" w:eastAsia="Times New Roman" w:hAnsi="Times New Roman" w:cs="Times New Roman"/>
          <w:sz w:val="27"/>
          <w:szCs w:val="27"/>
          <w:lang w:val="ru-RU"/>
        </w:rPr>
        <w:t xml:space="preserve">Расходы по подразделу </w:t>
      </w:r>
      <w:r w:rsidRPr="00AE579D">
        <w:rPr>
          <w:rFonts w:ascii="Times New Roman" w:eastAsia="Times New Roman" w:hAnsi="Times New Roman" w:cs="Times New Roman"/>
          <w:b/>
          <w:sz w:val="26"/>
          <w:szCs w:val="26"/>
          <w:lang w:val="ru-RU"/>
        </w:rPr>
        <w:t xml:space="preserve">1001 </w:t>
      </w:r>
      <w:r w:rsidR="00DA0060" w:rsidRPr="00AE579D">
        <w:rPr>
          <w:rFonts w:ascii="Times New Roman" w:eastAsia="Times New Roman" w:hAnsi="Times New Roman" w:cs="Times New Roman"/>
          <w:b/>
          <w:sz w:val="26"/>
          <w:szCs w:val="26"/>
          <w:lang w:val="ru-RU"/>
        </w:rPr>
        <w:t>"</w:t>
      </w:r>
      <w:r w:rsidRPr="00AE579D">
        <w:rPr>
          <w:rFonts w:ascii="Times New Roman" w:eastAsia="Times New Roman" w:hAnsi="Times New Roman" w:cs="Times New Roman"/>
          <w:b/>
          <w:sz w:val="26"/>
          <w:szCs w:val="26"/>
          <w:lang w:val="ru-RU"/>
        </w:rPr>
        <w:t>Пенсионное обеспечение</w:t>
      </w:r>
      <w:r w:rsidR="00DA0060" w:rsidRPr="00AE579D">
        <w:rPr>
          <w:rFonts w:ascii="Times New Roman" w:eastAsia="Times New Roman" w:hAnsi="Times New Roman" w:cs="Times New Roman"/>
          <w:b/>
          <w:sz w:val="26"/>
          <w:szCs w:val="26"/>
          <w:lang w:val="ru-RU"/>
        </w:rPr>
        <w:t>"</w:t>
      </w:r>
      <w:r w:rsidRPr="00200364">
        <w:rPr>
          <w:rFonts w:ascii="Times New Roman" w:eastAsia="Times New Roman" w:hAnsi="Times New Roman" w:cs="Times New Roman"/>
          <w:sz w:val="27"/>
          <w:szCs w:val="27"/>
          <w:lang w:val="ru-RU"/>
        </w:rPr>
        <w:t xml:space="preserve"> на 202</w:t>
      </w:r>
      <w:r w:rsidR="00631F72">
        <w:rPr>
          <w:rFonts w:ascii="Times New Roman" w:eastAsia="Times New Roman" w:hAnsi="Times New Roman" w:cs="Times New Roman"/>
          <w:sz w:val="27"/>
          <w:szCs w:val="27"/>
          <w:lang w:val="ru-RU"/>
        </w:rPr>
        <w:t xml:space="preserve">2 </w:t>
      </w:r>
      <w:r w:rsidRPr="00200364">
        <w:rPr>
          <w:rFonts w:ascii="Times New Roman" w:eastAsia="Times New Roman" w:hAnsi="Times New Roman" w:cs="Times New Roman"/>
          <w:sz w:val="27"/>
          <w:szCs w:val="27"/>
          <w:lang w:val="ru-RU"/>
        </w:rPr>
        <w:t xml:space="preserve">год предлагаются к утверждению в размере </w:t>
      </w:r>
      <w:r w:rsidR="00D117C2">
        <w:rPr>
          <w:rFonts w:ascii="Times New Roman" w:eastAsia="Times New Roman" w:hAnsi="Times New Roman" w:cs="Times New Roman"/>
          <w:sz w:val="27"/>
          <w:szCs w:val="27"/>
          <w:lang w:val="ru-RU"/>
        </w:rPr>
        <w:t>5776,2</w:t>
      </w:r>
      <w:r w:rsidRPr="00200364">
        <w:rPr>
          <w:rFonts w:ascii="Times New Roman" w:eastAsia="Times New Roman" w:hAnsi="Times New Roman" w:cs="Times New Roman"/>
          <w:sz w:val="27"/>
          <w:szCs w:val="27"/>
          <w:lang w:val="ru-RU"/>
        </w:rPr>
        <w:t xml:space="preserve"> тыс. рублей; по подразделу 1003 «Социальное обеспечение населения» - </w:t>
      </w:r>
      <w:r w:rsidR="00D117C2">
        <w:rPr>
          <w:rFonts w:ascii="Times New Roman" w:eastAsia="Times New Roman" w:hAnsi="Times New Roman" w:cs="Times New Roman"/>
          <w:sz w:val="27"/>
          <w:szCs w:val="27"/>
          <w:lang w:val="ru-RU"/>
        </w:rPr>
        <w:t>608,0</w:t>
      </w:r>
      <w:r w:rsidRPr="00200364">
        <w:rPr>
          <w:rFonts w:ascii="Times New Roman" w:eastAsia="Times New Roman" w:hAnsi="Times New Roman" w:cs="Times New Roman"/>
          <w:sz w:val="27"/>
          <w:szCs w:val="27"/>
          <w:lang w:val="ru-RU"/>
        </w:rPr>
        <w:t xml:space="preserve"> тыс. рублей. </w:t>
      </w:r>
    </w:p>
    <w:p w14:paraId="2D79AC68" w14:textId="77367287" w:rsidR="00DF5537" w:rsidRPr="00966065" w:rsidRDefault="00DF5537" w:rsidP="00CC7587">
      <w:pPr>
        <w:pStyle w:val="11"/>
        <w:ind w:left="0" w:firstLine="851"/>
        <w:jc w:val="both"/>
        <w:rPr>
          <w:rFonts w:ascii="Times New Roman" w:eastAsia="Times New Roman" w:hAnsi="Times New Roman" w:cs="Times New Roman"/>
          <w:sz w:val="27"/>
          <w:szCs w:val="27"/>
          <w:lang w:val="ru-RU"/>
        </w:rPr>
      </w:pPr>
      <w:r w:rsidRPr="003121B9">
        <w:rPr>
          <w:rFonts w:ascii="Times New Roman" w:eastAsia="Times New Roman" w:hAnsi="Times New Roman" w:cs="Times New Roman"/>
          <w:sz w:val="27"/>
          <w:szCs w:val="27"/>
          <w:lang w:val="ru-RU"/>
        </w:rPr>
        <w:t xml:space="preserve">Данные расходы сформированы на основании Положения о муниципальной службе в Нижнеудинском муниципальном образовании, утвержденном решением Думы Нижнеудинского муниципального образования </w:t>
      </w:r>
      <w:r w:rsidR="00AE579D" w:rsidRPr="00AE579D">
        <w:rPr>
          <w:rFonts w:ascii="Times New Roman" w:hAnsi="Times New Roman" w:cs="Times New Roman"/>
          <w:sz w:val="27"/>
          <w:szCs w:val="27"/>
          <w:lang w:val="ru-RU"/>
        </w:rPr>
        <w:t>№84 от 13.12.2019</w:t>
      </w:r>
      <w:r w:rsidR="00AE579D">
        <w:rPr>
          <w:rFonts w:ascii="Times New Roman" w:hAnsi="Times New Roman" w:cs="Times New Roman"/>
          <w:sz w:val="27"/>
          <w:szCs w:val="27"/>
          <w:lang w:val="ru-RU"/>
        </w:rPr>
        <w:t xml:space="preserve">, </w:t>
      </w:r>
      <w:r w:rsidR="00AE579D" w:rsidRPr="00AE579D">
        <w:rPr>
          <w:lang w:val="ru-RU"/>
        </w:rPr>
        <w:t xml:space="preserve"> </w:t>
      </w:r>
      <w:r w:rsidRPr="003121B9">
        <w:rPr>
          <w:rFonts w:ascii="Times New Roman" w:eastAsia="Times New Roman" w:hAnsi="Times New Roman" w:cs="Times New Roman"/>
          <w:sz w:val="27"/>
          <w:szCs w:val="27"/>
          <w:lang w:val="ru-RU"/>
        </w:rPr>
        <w:t>Положения о назначении, перерасчете, индексации и выплате пенсий за выслугу лет муниципальным служащим Нижнеудинского муниципального образования, утвержденном постановлением администрации от 27.02.2015 №199,  решения Думы Нижнеудинского муниципального образования от 24.03.2006 № 20 «О поощрениях и почетных званиях на территории Нижнеудинского муниципального образования», постановления администрации от 02.02.2012 №88 «О приобретении цветов, венков, гирлянд для возложения у памятников, обелисков, иных памятных мест Нижнеудинского муниципального образования, и для участия в захоронении граждан, внесших вклад в развитие Нижнеудинского муниципального образования», постановления администрации</w:t>
      </w:r>
      <w:r w:rsidR="0028513C" w:rsidRPr="003121B9">
        <w:rPr>
          <w:rFonts w:ascii="Times New Roman" w:eastAsia="Times New Roman" w:hAnsi="Times New Roman" w:cs="Times New Roman"/>
          <w:sz w:val="27"/>
          <w:szCs w:val="27"/>
          <w:lang w:val="ru-RU"/>
        </w:rPr>
        <w:t xml:space="preserve"> от 24.09.2021 №905</w:t>
      </w:r>
      <w:r w:rsidRPr="003121B9">
        <w:rPr>
          <w:rFonts w:ascii="Times New Roman" w:eastAsia="Times New Roman" w:hAnsi="Times New Roman" w:cs="Times New Roman"/>
          <w:sz w:val="27"/>
          <w:szCs w:val="27"/>
          <w:lang w:val="ru-RU"/>
        </w:rPr>
        <w:t xml:space="preserve"> «Об утверждении сметы затрат на 202</w:t>
      </w:r>
      <w:r w:rsidR="00002AD0" w:rsidRPr="003121B9">
        <w:rPr>
          <w:rFonts w:ascii="Times New Roman" w:eastAsia="Times New Roman" w:hAnsi="Times New Roman" w:cs="Times New Roman"/>
          <w:sz w:val="27"/>
          <w:szCs w:val="27"/>
          <w:lang w:val="ru-RU"/>
        </w:rPr>
        <w:t>2 год</w:t>
      </w:r>
      <w:r w:rsidRPr="003121B9">
        <w:rPr>
          <w:rFonts w:ascii="Times New Roman" w:eastAsia="Times New Roman" w:hAnsi="Times New Roman" w:cs="Times New Roman"/>
          <w:sz w:val="27"/>
          <w:szCs w:val="27"/>
          <w:lang w:val="ru-RU"/>
        </w:rPr>
        <w:t xml:space="preserve"> и</w:t>
      </w:r>
      <w:r w:rsidRPr="00966065">
        <w:rPr>
          <w:rFonts w:ascii="Times New Roman" w:eastAsia="Times New Roman" w:hAnsi="Times New Roman" w:cs="Times New Roman"/>
          <w:sz w:val="27"/>
          <w:szCs w:val="27"/>
          <w:lang w:val="ru-RU"/>
        </w:rPr>
        <w:t xml:space="preserve"> плановый период 202</w:t>
      </w:r>
      <w:r w:rsidR="00002AD0" w:rsidRPr="00966065">
        <w:rPr>
          <w:rFonts w:ascii="Times New Roman" w:eastAsia="Times New Roman" w:hAnsi="Times New Roman" w:cs="Times New Roman"/>
          <w:sz w:val="27"/>
          <w:szCs w:val="27"/>
          <w:lang w:val="ru-RU"/>
        </w:rPr>
        <w:t>3</w:t>
      </w:r>
      <w:r w:rsidRPr="00966065">
        <w:rPr>
          <w:rFonts w:ascii="Times New Roman" w:eastAsia="Times New Roman" w:hAnsi="Times New Roman" w:cs="Times New Roman"/>
          <w:sz w:val="27"/>
          <w:szCs w:val="27"/>
          <w:lang w:val="ru-RU"/>
        </w:rPr>
        <w:t xml:space="preserve"> и 202</w:t>
      </w:r>
      <w:r w:rsidR="00002AD0" w:rsidRPr="00966065">
        <w:rPr>
          <w:rFonts w:ascii="Times New Roman" w:eastAsia="Times New Roman" w:hAnsi="Times New Roman" w:cs="Times New Roman"/>
          <w:sz w:val="27"/>
          <w:szCs w:val="27"/>
          <w:lang w:val="ru-RU"/>
        </w:rPr>
        <w:t>4</w:t>
      </w:r>
      <w:r w:rsidRPr="00966065">
        <w:rPr>
          <w:rFonts w:ascii="Times New Roman" w:eastAsia="Times New Roman" w:hAnsi="Times New Roman" w:cs="Times New Roman"/>
          <w:sz w:val="27"/>
          <w:szCs w:val="27"/>
          <w:lang w:val="ru-RU"/>
        </w:rPr>
        <w:t xml:space="preserve"> годов</w:t>
      </w:r>
      <w:r w:rsidR="00A031A8" w:rsidRPr="00966065">
        <w:rPr>
          <w:rFonts w:ascii="Times New Roman" w:eastAsia="Times New Roman" w:hAnsi="Times New Roman" w:cs="Times New Roman"/>
          <w:sz w:val="27"/>
          <w:szCs w:val="27"/>
          <w:lang w:val="ru-RU"/>
        </w:rPr>
        <w:t>»</w:t>
      </w:r>
      <w:r w:rsidRPr="00966065">
        <w:rPr>
          <w:rFonts w:ascii="Times New Roman" w:eastAsia="Times New Roman" w:hAnsi="Times New Roman" w:cs="Times New Roman"/>
          <w:sz w:val="27"/>
          <w:szCs w:val="27"/>
          <w:lang w:val="ru-RU"/>
        </w:rPr>
        <w:t>.</w:t>
      </w:r>
    </w:p>
    <w:p w14:paraId="2FD7CE66" w14:textId="77777777" w:rsidR="00BD1B97" w:rsidRDefault="00BD1B97" w:rsidP="00CC7587">
      <w:pPr>
        <w:pStyle w:val="a9"/>
        <w:ind w:firstLine="851"/>
        <w:jc w:val="both"/>
        <w:rPr>
          <w:rFonts w:ascii="Times New Roman" w:eastAsia="Times New Roman" w:hAnsi="Times New Roman" w:cs="Times New Roman"/>
          <w:sz w:val="27"/>
          <w:szCs w:val="27"/>
          <w:lang w:val="ru-RU"/>
        </w:rPr>
      </w:pPr>
    </w:p>
    <w:p w14:paraId="0515F6E0" w14:textId="55C8995A" w:rsidR="007E47D7" w:rsidRPr="003121B9" w:rsidRDefault="00DF5537" w:rsidP="00CC7587">
      <w:pPr>
        <w:pStyle w:val="a9"/>
        <w:ind w:firstLine="851"/>
        <w:contextualSpacing/>
        <w:jc w:val="both"/>
        <w:rPr>
          <w:rFonts w:ascii="Times New Roman" w:eastAsia="Times New Roman" w:hAnsi="Times New Roman" w:cs="Times New Roman"/>
          <w:sz w:val="27"/>
          <w:szCs w:val="27"/>
          <w:lang w:val="ru-RU"/>
        </w:rPr>
      </w:pPr>
      <w:r w:rsidRPr="00200364">
        <w:rPr>
          <w:rFonts w:ascii="Times New Roman" w:eastAsia="Times New Roman" w:hAnsi="Times New Roman" w:cs="Times New Roman"/>
          <w:sz w:val="27"/>
          <w:szCs w:val="27"/>
          <w:lang w:val="ru-RU"/>
        </w:rPr>
        <w:t xml:space="preserve">По подразделу </w:t>
      </w:r>
      <w:r w:rsidRPr="00AE579D">
        <w:rPr>
          <w:rFonts w:ascii="Times New Roman" w:eastAsia="Times New Roman" w:hAnsi="Times New Roman" w:cs="Times New Roman"/>
          <w:b/>
          <w:sz w:val="26"/>
          <w:szCs w:val="26"/>
          <w:lang w:val="ru-RU"/>
        </w:rPr>
        <w:t xml:space="preserve">1003 </w:t>
      </w:r>
      <w:r w:rsidR="00DA0060" w:rsidRPr="00AE579D">
        <w:rPr>
          <w:rFonts w:ascii="Times New Roman" w:eastAsia="Times New Roman" w:hAnsi="Times New Roman" w:cs="Times New Roman"/>
          <w:b/>
          <w:sz w:val="26"/>
          <w:szCs w:val="26"/>
          <w:lang w:val="ru-RU"/>
        </w:rPr>
        <w:t>"</w:t>
      </w:r>
      <w:r w:rsidRPr="00AE579D">
        <w:rPr>
          <w:rFonts w:ascii="Times New Roman" w:eastAsia="Times New Roman" w:hAnsi="Times New Roman" w:cs="Times New Roman"/>
          <w:b/>
          <w:sz w:val="26"/>
          <w:szCs w:val="26"/>
          <w:lang w:val="ru-RU"/>
        </w:rPr>
        <w:t>Социальное обеспечение населения</w:t>
      </w:r>
      <w:r w:rsidR="00DA0060" w:rsidRPr="00AE579D">
        <w:rPr>
          <w:rFonts w:ascii="Times New Roman" w:eastAsia="Times New Roman" w:hAnsi="Times New Roman" w:cs="Times New Roman"/>
          <w:b/>
          <w:sz w:val="26"/>
          <w:szCs w:val="26"/>
          <w:lang w:val="ru-RU"/>
        </w:rPr>
        <w:t>"</w:t>
      </w:r>
      <w:r w:rsidRPr="00200364">
        <w:rPr>
          <w:rFonts w:ascii="Times New Roman" w:eastAsia="Times New Roman" w:hAnsi="Times New Roman" w:cs="Times New Roman"/>
          <w:sz w:val="27"/>
          <w:szCs w:val="27"/>
          <w:lang w:val="ru-RU"/>
        </w:rPr>
        <w:t xml:space="preserve"> на </w:t>
      </w:r>
      <w:r w:rsidR="003121B9">
        <w:rPr>
          <w:rFonts w:ascii="Times New Roman" w:eastAsia="Times New Roman" w:hAnsi="Times New Roman" w:cs="Times New Roman"/>
          <w:sz w:val="27"/>
          <w:szCs w:val="27"/>
          <w:lang w:val="ru-RU"/>
        </w:rPr>
        <w:t>и</w:t>
      </w:r>
      <w:r w:rsidRPr="00200364">
        <w:rPr>
          <w:rFonts w:ascii="Times New Roman" w:eastAsia="Times New Roman" w:hAnsi="Times New Roman" w:cs="Times New Roman"/>
          <w:sz w:val="27"/>
          <w:szCs w:val="27"/>
          <w:lang w:val="ru-RU"/>
        </w:rPr>
        <w:t xml:space="preserve">сполнение </w:t>
      </w:r>
      <w:r w:rsidRPr="003121B9">
        <w:rPr>
          <w:rFonts w:ascii="Times New Roman" w:eastAsia="Times New Roman" w:hAnsi="Times New Roman" w:cs="Times New Roman"/>
          <w:sz w:val="27"/>
          <w:szCs w:val="27"/>
          <w:lang w:val="ru-RU"/>
        </w:rPr>
        <w:t xml:space="preserve">публичных нормативных обязательств </w:t>
      </w:r>
      <w:r w:rsidR="00433D31" w:rsidRPr="003121B9">
        <w:rPr>
          <w:rFonts w:ascii="Times New Roman" w:eastAsia="Times New Roman" w:hAnsi="Times New Roman" w:cs="Times New Roman"/>
          <w:sz w:val="27"/>
          <w:szCs w:val="27"/>
          <w:lang w:val="ru-RU"/>
        </w:rPr>
        <w:t>в 2022 году предусмотрено</w:t>
      </w:r>
      <w:r w:rsidR="007E47D7" w:rsidRPr="003121B9">
        <w:rPr>
          <w:rFonts w:ascii="Times New Roman" w:eastAsia="Times New Roman" w:hAnsi="Times New Roman" w:cs="Times New Roman"/>
          <w:sz w:val="27"/>
          <w:szCs w:val="27"/>
          <w:lang w:val="ru-RU"/>
        </w:rPr>
        <w:t xml:space="preserve"> 588,0 тыс. рублей</w:t>
      </w:r>
      <w:r w:rsidR="00C3635E" w:rsidRPr="003121B9">
        <w:rPr>
          <w:rFonts w:ascii="Times New Roman" w:eastAsia="Times New Roman" w:hAnsi="Times New Roman" w:cs="Times New Roman"/>
          <w:sz w:val="27"/>
          <w:szCs w:val="27"/>
          <w:lang w:val="ru-RU"/>
        </w:rPr>
        <w:t>, в том числе:</w:t>
      </w:r>
    </w:p>
    <w:p w14:paraId="36AC9E5B" w14:textId="77777777" w:rsidR="009E6775" w:rsidRPr="003121B9" w:rsidRDefault="00C3635E" w:rsidP="00EE683A">
      <w:pPr>
        <w:pStyle w:val="a9"/>
        <w:ind w:firstLine="851"/>
        <w:contextualSpacing/>
        <w:jc w:val="both"/>
        <w:rPr>
          <w:rFonts w:ascii="Times New Roman" w:hAnsi="Times New Roman" w:cs="Times New Roman"/>
          <w:color w:val="000000"/>
          <w:sz w:val="27"/>
          <w:szCs w:val="27"/>
          <w:lang w:val="ru-RU"/>
        </w:rPr>
      </w:pPr>
      <w:r w:rsidRPr="003121B9">
        <w:rPr>
          <w:rFonts w:ascii="Times New Roman" w:hAnsi="Times New Roman" w:cs="Times New Roman"/>
          <w:color w:val="000000"/>
          <w:sz w:val="27"/>
          <w:szCs w:val="27"/>
          <w:lang w:val="ru-RU"/>
        </w:rPr>
        <w:t>138,0 тыс. рублей - выплаты к пенсиям почетным гражданам города по решению Думы Нижнеудинского муниципального образования от 24.03.2006г. №20</w:t>
      </w:r>
      <w:r w:rsidR="009E6775" w:rsidRPr="003121B9">
        <w:rPr>
          <w:rFonts w:ascii="Times New Roman" w:hAnsi="Times New Roman" w:cs="Times New Roman"/>
          <w:color w:val="000000"/>
          <w:sz w:val="27"/>
          <w:szCs w:val="27"/>
          <w:lang w:val="ru-RU"/>
        </w:rPr>
        <w:t>;</w:t>
      </w:r>
    </w:p>
    <w:p w14:paraId="5EC367EB" w14:textId="77777777" w:rsidR="00E17CEF" w:rsidRDefault="009E6775" w:rsidP="00E17CEF">
      <w:pPr>
        <w:pStyle w:val="a9"/>
        <w:ind w:firstLine="851"/>
        <w:contextualSpacing/>
        <w:jc w:val="both"/>
        <w:rPr>
          <w:rFonts w:ascii="Times New Roman" w:hAnsi="Times New Roman" w:cs="Times New Roman"/>
          <w:color w:val="000000"/>
          <w:sz w:val="27"/>
          <w:szCs w:val="27"/>
          <w:lang w:val="ru-RU"/>
        </w:rPr>
      </w:pPr>
      <w:r w:rsidRPr="003121B9">
        <w:rPr>
          <w:rFonts w:ascii="Times New Roman" w:hAnsi="Times New Roman" w:cs="Times New Roman"/>
          <w:color w:val="000000"/>
          <w:sz w:val="27"/>
          <w:szCs w:val="27"/>
          <w:lang w:val="ru-RU"/>
        </w:rPr>
        <w:t xml:space="preserve">450,0 тыс. рублей </w:t>
      </w:r>
      <w:r w:rsidR="003D6E80" w:rsidRPr="003121B9">
        <w:rPr>
          <w:rFonts w:ascii="Times New Roman" w:hAnsi="Times New Roman" w:cs="Times New Roman"/>
          <w:color w:val="000000"/>
          <w:sz w:val="27"/>
          <w:szCs w:val="27"/>
          <w:lang w:val="ru-RU"/>
        </w:rPr>
        <w:t>–</w:t>
      </w:r>
      <w:r w:rsidRPr="003121B9">
        <w:rPr>
          <w:rFonts w:ascii="Times New Roman" w:hAnsi="Times New Roman" w:cs="Times New Roman"/>
          <w:color w:val="000000"/>
          <w:sz w:val="27"/>
          <w:szCs w:val="27"/>
          <w:lang w:val="ru-RU"/>
        </w:rPr>
        <w:t xml:space="preserve"> выплаты</w:t>
      </w:r>
      <w:r w:rsidR="003D6E80" w:rsidRPr="003121B9">
        <w:rPr>
          <w:rFonts w:ascii="Times New Roman" w:hAnsi="Times New Roman" w:cs="Times New Roman"/>
          <w:color w:val="000000"/>
          <w:sz w:val="27"/>
          <w:szCs w:val="27"/>
          <w:lang w:val="ru-RU"/>
        </w:rPr>
        <w:t xml:space="preserve"> участника</w:t>
      </w:r>
      <w:r w:rsidR="004B4A15" w:rsidRPr="003121B9">
        <w:rPr>
          <w:rFonts w:ascii="Times New Roman" w:hAnsi="Times New Roman" w:cs="Times New Roman"/>
          <w:color w:val="000000"/>
          <w:sz w:val="27"/>
          <w:szCs w:val="27"/>
          <w:lang w:val="ru-RU"/>
        </w:rPr>
        <w:t>м</w:t>
      </w:r>
      <w:r w:rsidR="003D6E80" w:rsidRPr="003121B9">
        <w:rPr>
          <w:rFonts w:ascii="Times New Roman" w:hAnsi="Times New Roman" w:cs="Times New Roman"/>
          <w:color w:val="000000"/>
          <w:sz w:val="27"/>
          <w:szCs w:val="27"/>
          <w:lang w:val="ru-RU"/>
        </w:rPr>
        <w:t xml:space="preserve"> муниципальной программы </w:t>
      </w:r>
      <w:r w:rsidR="00DA0060" w:rsidRPr="003121B9">
        <w:rPr>
          <w:rFonts w:ascii="Times New Roman" w:eastAsia="Times New Roman" w:hAnsi="Times New Roman" w:cs="Times New Roman"/>
          <w:sz w:val="27"/>
          <w:szCs w:val="27"/>
          <w:lang w:val="ru-RU"/>
        </w:rPr>
        <w:t>"</w:t>
      </w:r>
      <w:r w:rsidR="003D6E80" w:rsidRPr="00E17CEF">
        <w:rPr>
          <w:rFonts w:ascii="Times New Roman" w:hAnsi="Times New Roman" w:cs="Times New Roman"/>
          <w:color w:val="000000"/>
          <w:sz w:val="27"/>
          <w:szCs w:val="27"/>
          <w:lang w:val="ru-RU"/>
        </w:rPr>
        <w:t>Молодым семьям – доступное жильё</w:t>
      </w:r>
      <w:r w:rsidR="00DA0060" w:rsidRPr="00E17CEF">
        <w:rPr>
          <w:rFonts w:ascii="Times New Roman" w:eastAsia="Times New Roman" w:hAnsi="Times New Roman" w:cs="Times New Roman"/>
          <w:sz w:val="27"/>
          <w:szCs w:val="27"/>
          <w:lang w:val="ru-RU"/>
        </w:rPr>
        <w:t>"</w:t>
      </w:r>
    </w:p>
    <w:p w14:paraId="7E514D23" w14:textId="6B4E7943" w:rsidR="00E17CEF" w:rsidRPr="003121B9" w:rsidRDefault="00E17CEF" w:rsidP="00E17CEF">
      <w:pPr>
        <w:pStyle w:val="a9"/>
        <w:ind w:firstLine="851"/>
        <w:contextualSpacing/>
        <w:jc w:val="both"/>
        <w:rPr>
          <w:rFonts w:ascii="Times New Roman" w:eastAsia="Calibri" w:hAnsi="Times New Roman"/>
          <w:sz w:val="27"/>
          <w:szCs w:val="27"/>
          <w:lang w:val="ru-RU"/>
        </w:rPr>
      </w:pPr>
      <w:r>
        <w:rPr>
          <w:rFonts w:ascii="Times New Roman" w:hAnsi="Times New Roman" w:cs="Times New Roman"/>
          <w:color w:val="000000"/>
          <w:sz w:val="27"/>
          <w:szCs w:val="27"/>
          <w:lang w:val="ru-RU"/>
        </w:rPr>
        <w:t xml:space="preserve">Данная </w:t>
      </w:r>
      <w:r w:rsidRPr="00E17CEF">
        <w:rPr>
          <w:rFonts w:ascii="Times New Roman" w:hAnsi="Times New Roman" w:cs="Times New Roman"/>
          <w:color w:val="000000"/>
          <w:sz w:val="27"/>
          <w:szCs w:val="27"/>
          <w:lang w:val="ru-RU"/>
        </w:rPr>
        <w:t>программа</w:t>
      </w:r>
      <w:r w:rsidRPr="00E17CEF">
        <w:rPr>
          <w:rFonts w:ascii="Times New Roman" w:eastAsia="Times New Roman" w:hAnsi="Times New Roman" w:cs="Times New Roman"/>
          <w:sz w:val="27"/>
          <w:szCs w:val="27"/>
          <w:lang w:val="ru-RU"/>
        </w:rPr>
        <w:t xml:space="preserve"> утверждена</w:t>
      </w:r>
      <w:r w:rsidRPr="003121B9">
        <w:rPr>
          <w:rFonts w:ascii="Times New Roman" w:eastAsia="Times New Roman" w:hAnsi="Times New Roman" w:cs="Times New Roman"/>
          <w:sz w:val="27"/>
          <w:szCs w:val="27"/>
          <w:lang w:val="ru-RU"/>
        </w:rPr>
        <w:t xml:space="preserve"> постановлением администрации от 01.12.2009 №837</w:t>
      </w:r>
      <w:r>
        <w:rPr>
          <w:rFonts w:ascii="Times New Roman" w:eastAsia="Times New Roman" w:hAnsi="Times New Roman" w:cs="Times New Roman"/>
          <w:sz w:val="27"/>
          <w:szCs w:val="27"/>
          <w:lang w:val="ru-RU"/>
        </w:rPr>
        <w:t>;</w:t>
      </w:r>
      <w:r w:rsidRPr="003121B9">
        <w:rPr>
          <w:rFonts w:ascii="Times New Roman" w:eastAsia="Times New Roman" w:hAnsi="Times New Roman" w:cs="Times New Roman"/>
          <w:sz w:val="27"/>
          <w:szCs w:val="27"/>
          <w:lang w:val="ru-RU"/>
        </w:rPr>
        <w:t xml:space="preserve"> источниками финансирования программы являются</w:t>
      </w:r>
      <w:r w:rsidRPr="003121B9">
        <w:rPr>
          <w:rFonts w:ascii="Times New Roman" w:eastAsia="Times New Roman" w:hAnsi="Times New Roman"/>
          <w:sz w:val="27"/>
          <w:szCs w:val="27"/>
          <w:lang w:val="ru-RU" w:eastAsia="ru-RU"/>
        </w:rPr>
        <w:t xml:space="preserve"> средства </w:t>
      </w:r>
      <w:r w:rsidRPr="003121B9">
        <w:rPr>
          <w:rFonts w:ascii="Times New Roman" w:eastAsia="Calibri" w:hAnsi="Times New Roman"/>
          <w:sz w:val="27"/>
          <w:szCs w:val="27"/>
          <w:lang w:val="ru-RU"/>
        </w:rPr>
        <w:t xml:space="preserve">федерального, областного </w:t>
      </w:r>
      <w:r>
        <w:rPr>
          <w:rFonts w:ascii="Times New Roman" w:eastAsia="Calibri" w:hAnsi="Times New Roman"/>
          <w:sz w:val="27"/>
          <w:szCs w:val="27"/>
          <w:lang w:val="ru-RU"/>
        </w:rPr>
        <w:t xml:space="preserve">и местного </w:t>
      </w:r>
      <w:r w:rsidRPr="003121B9">
        <w:rPr>
          <w:rFonts w:ascii="Times New Roman" w:eastAsia="Calibri" w:hAnsi="Times New Roman"/>
          <w:sz w:val="27"/>
          <w:szCs w:val="27"/>
          <w:lang w:val="ru-RU"/>
        </w:rPr>
        <w:t>бюджетов</w:t>
      </w:r>
      <w:r>
        <w:rPr>
          <w:rFonts w:ascii="Times New Roman" w:eastAsia="Calibri" w:hAnsi="Times New Roman"/>
          <w:sz w:val="27"/>
          <w:szCs w:val="27"/>
          <w:lang w:val="ru-RU"/>
        </w:rPr>
        <w:t>.</w:t>
      </w:r>
    </w:p>
    <w:p w14:paraId="1BA204EC" w14:textId="148CFB0A" w:rsidR="00E17CEF" w:rsidRDefault="00E17CEF" w:rsidP="00E17CEF">
      <w:pPr>
        <w:pStyle w:val="a9"/>
        <w:ind w:firstLine="851"/>
        <w:contextualSpacing/>
        <w:jc w:val="both"/>
        <w:rPr>
          <w:rFonts w:ascii="Times New Roman" w:eastAsia="Calibri" w:hAnsi="Times New Roman"/>
          <w:sz w:val="27"/>
          <w:szCs w:val="27"/>
          <w:lang w:val="ru-RU"/>
        </w:rPr>
      </w:pPr>
      <w:r w:rsidRPr="003121B9">
        <w:rPr>
          <w:rFonts w:ascii="Times New Roman" w:eastAsia="Calibri" w:hAnsi="Times New Roman"/>
          <w:sz w:val="27"/>
          <w:szCs w:val="27"/>
          <w:lang w:val="ru-RU"/>
        </w:rPr>
        <w:t>Цель программы: создание механизма государственной и муниципальной поддержки молодых семей в решении жилищной проблемы на территории Нижнеудинского муниципального образования</w:t>
      </w:r>
      <w:r>
        <w:rPr>
          <w:rFonts w:ascii="Times New Roman" w:eastAsia="Calibri" w:hAnsi="Times New Roman"/>
          <w:sz w:val="27"/>
          <w:szCs w:val="27"/>
          <w:lang w:val="ru-RU"/>
        </w:rPr>
        <w:t>; о</w:t>
      </w:r>
      <w:r w:rsidRPr="003121B9">
        <w:rPr>
          <w:rFonts w:ascii="Times New Roman" w:eastAsia="Calibri" w:hAnsi="Times New Roman"/>
          <w:sz w:val="27"/>
          <w:szCs w:val="27"/>
          <w:lang w:val="ru-RU"/>
        </w:rPr>
        <w:t xml:space="preserve">жидаемые </w:t>
      </w:r>
      <w:r w:rsidRPr="003121B9">
        <w:rPr>
          <w:rFonts w:ascii="Times New Roman" w:eastAsia="Calibri" w:hAnsi="Times New Roman"/>
          <w:sz w:val="27"/>
          <w:szCs w:val="27"/>
          <w:lang w:val="ru-RU"/>
        </w:rPr>
        <w:lastRenderedPageBreak/>
        <w:t>конечные результаты реализации программы в 2021-2024гг.: улучшение жилищных условий для 4-х молодых семей</w:t>
      </w:r>
      <w:r>
        <w:rPr>
          <w:rFonts w:ascii="Times New Roman" w:eastAsia="Calibri" w:hAnsi="Times New Roman"/>
          <w:sz w:val="27"/>
          <w:szCs w:val="27"/>
          <w:lang w:val="ru-RU"/>
        </w:rPr>
        <w:t>.</w:t>
      </w:r>
    </w:p>
    <w:p w14:paraId="21C08A9A" w14:textId="1D9CB20F" w:rsidR="00DA0060" w:rsidRPr="003121B9" w:rsidRDefault="00DA0060" w:rsidP="00E17CEF">
      <w:pPr>
        <w:pStyle w:val="a9"/>
        <w:ind w:firstLine="851"/>
        <w:contextualSpacing/>
        <w:jc w:val="both"/>
        <w:rPr>
          <w:rFonts w:ascii="Times New Roman" w:eastAsia="Times New Roman" w:hAnsi="Times New Roman" w:cs="Times New Roman"/>
          <w:sz w:val="27"/>
          <w:szCs w:val="27"/>
          <w:lang w:val="ru-RU"/>
        </w:rPr>
      </w:pPr>
      <w:r w:rsidRPr="003121B9">
        <w:rPr>
          <w:rFonts w:ascii="Times New Roman" w:hAnsi="Times New Roman" w:cs="Times New Roman"/>
          <w:color w:val="000000"/>
          <w:sz w:val="27"/>
          <w:szCs w:val="27"/>
          <w:lang w:val="ru-RU"/>
        </w:rPr>
        <w:t>На оказание других видов социальной помощи</w:t>
      </w:r>
      <w:r w:rsidR="00E17CEF">
        <w:rPr>
          <w:rFonts w:ascii="Times New Roman" w:hAnsi="Times New Roman" w:cs="Times New Roman"/>
          <w:color w:val="000000"/>
          <w:sz w:val="27"/>
          <w:szCs w:val="27"/>
          <w:lang w:val="ru-RU"/>
        </w:rPr>
        <w:t xml:space="preserve"> почетным гражданам города в 2022 году </w:t>
      </w:r>
      <w:r w:rsidRPr="003121B9">
        <w:rPr>
          <w:rFonts w:ascii="Times New Roman" w:hAnsi="Times New Roman" w:cs="Times New Roman"/>
          <w:color w:val="000000"/>
          <w:sz w:val="27"/>
          <w:szCs w:val="27"/>
          <w:lang w:val="ru-RU"/>
        </w:rPr>
        <w:t>предусмотрено 20,0 тыс. рублей.</w:t>
      </w:r>
    </w:p>
    <w:p w14:paraId="7291EDB0" w14:textId="77777777" w:rsidR="007E47D7" w:rsidRPr="003121B9" w:rsidRDefault="004D14D0" w:rsidP="00CC7587">
      <w:pPr>
        <w:pStyle w:val="a9"/>
        <w:ind w:firstLine="851"/>
        <w:jc w:val="both"/>
        <w:rPr>
          <w:rFonts w:ascii="Times New Roman" w:eastAsia="Times New Roman" w:hAnsi="Times New Roman" w:cs="Times New Roman"/>
          <w:sz w:val="27"/>
          <w:szCs w:val="27"/>
          <w:lang w:val="ru-RU"/>
        </w:rPr>
      </w:pPr>
      <w:r w:rsidRPr="003121B9">
        <w:rPr>
          <w:rFonts w:ascii="Times New Roman" w:eastAsia="Times New Roman" w:hAnsi="Times New Roman" w:cs="Times New Roman"/>
          <w:sz w:val="27"/>
          <w:szCs w:val="27"/>
          <w:lang w:val="ru-RU"/>
        </w:rPr>
        <w:t>В плановом периоде 2023-2024гг. расходы по данному подразд</w:t>
      </w:r>
      <w:r w:rsidR="0075351E" w:rsidRPr="003121B9">
        <w:rPr>
          <w:rFonts w:ascii="Times New Roman" w:eastAsia="Times New Roman" w:hAnsi="Times New Roman" w:cs="Times New Roman"/>
          <w:sz w:val="27"/>
          <w:szCs w:val="27"/>
          <w:lang w:val="ru-RU"/>
        </w:rPr>
        <w:t>елу запланированы на уровне 2022</w:t>
      </w:r>
      <w:r w:rsidRPr="003121B9">
        <w:rPr>
          <w:rFonts w:ascii="Times New Roman" w:eastAsia="Times New Roman" w:hAnsi="Times New Roman" w:cs="Times New Roman"/>
          <w:sz w:val="27"/>
          <w:szCs w:val="27"/>
          <w:lang w:val="ru-RU"/>
        </w:rPr>
        <w:t xml:space="preserve"> года.</w:t>
      </w:r>
    </w:p>
    <w:p w14:paraId="4B5593DC" w14:textId="2DBDE626" w:rsidR="00DF5537" w:rsidRDefault="00DF5537" w:rsidP="00DF5537">
      <w:pPr>
        <w:pStyle w:val="a9"/>
        <w:ind w:firstLine="709"/>
        <w:contextualSpacing/>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Раздел 1100 "Физическая культура и спорт"</w:t>
      </w:r>
    </w:p>
    <w:p w14:paraId="2D1633F8" w14:textId="77777777" w:rsidR="00DF5537" w:rsidRDefault="00DF5537" w:rsidP="00DF5537">
      <w:pPr>
        <w:pStyle w:val="a9"/>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Раздел состоит из </w:t>
      </w:r>
      <w:r w:rsidR="00232091">
        <w:rPr>
          <w:rFonts w:ascii="Times New Roman" w:eastAsia="Times New Roman" w:hAnsi="Times New Roman" w:cs="Times New Roman"/>
          <w:sz w:val="28"/>
          <w:szCs w:val="28"/>
          <w:lang w:val="ru-RU"/>
        </w:rPr>
        <w:t>трех</w:t>
      </w:r>
      <w:r>
        <w:rPr>
          <w:rFonts w:ascii="Times New Roman" w:eastAsia="Times New Roman" w:hAnsi="Times New Roman" w:cs="Times New Roman"/>
          <w:sz w:val="28"/>
          <w:szCs w:val="28"/>
          <w:lang w:val="ru-RU"/>
        </w:rPr>
        <w:t xml:space="preserve"> подразделов: 1101 "Физическая культура"</w:t>
      </w:r>
      <w:r w:rsidR="00232091">
        <w:rPr>
          <w:rFonts w:ascii="Times New Roman" w:eastAsia="Times New Roman" w:hAnsi="Times New Roman" w:cs="Times New Roman"/>
          <w:sz w:val="28"/>
          <w:szCs w:val="28"/>
          <w:lang w:val="ru-RU"/>
        </w:rPr>
        <w:t>, 1102 "Массовый спорт"</w:t>
      </w:r>
      <w:r>
        <w:rPr>
          <w:rFonts w:ascii="Times New Roman" w:eastAsia="Times New Roman" w:hAnsi="Times New Roman" w:cs="Times New Roman"/>
          <w:sz w:val="28"/>
          <w:szCs w:val="28"/>
          <w:lang w:val="ru-RU"/>
        </w:rPr>
        <w:t xml:space="preserve"> и 1105 "Другие вопросы в области физической культуры и спорта". </w:t>
      </w:r>
    </w:p>
    <w:p w14:paraId="47D46ACA" w14:textId="77777777" w:rsidR="00DF5537" w:rsidRPr="00232091" w:rsidRDefault="00DF5537" w:rsidP="00DF5537">
      <w:pPr>
        <w:pStyle w:val="a9"/>
        <w:ind w:firstLine="709"/>
        <w:contextualSpacing/>
        <w:jc w:val="right"/>
        <w:rPr>
          <w:rFonts w:ascii="Times New Roman" w:eastAsia="Times New Roman" w:hAnsi="Times New Roman" w:cs="Times New Roman"/>
          <w:sz w:val="28"/>
          <w:szCs w:val="28"/>
          <w:lang w:val="ru-RU"/>
        </w:rPr>
      </w:pPr>
      <w:r w:rsidRPr="00232091">
        <w:rPr>
          <w:rFonts w:ascii="Times New Roman" w:eastAsia="Times New Roman" w:hAnsi="Times New Roman" w:cs="Times New Roman"/>
          <w:sz w:val="28"/>
          <w:szCs w:val="28"/>
          <w:lang w:val="ru-RU"/>
        </w:rPr>
        <w:t>Таблица 11</w:t>
      </w:r>
    </w:p>
    <w:p w14:paraId="3B119BFA" w14:textId="77777777" w:rsidR="00DF5537" w:rsidRPr="00232091" w:rsidRDefault="00DF5537" w:rsidP="00DF5537">
      <w:pPr>
        <w:pStyle w:val="a9"/>
        <w:ind w:firstLine="709"/>
        <w:contextualSpacing/>
        <w:jc w:val="center"/>
        <w:rPr>
          <w:rFonts w:ascii="Times New Roman" w:eastAsia="Times New Roman" w:hAnsi="Times New Roman" w:cs="Times New Roman"/>
          <w:sz w:val="28"/>
          <w:szCs w:val="28"/>
          <w:lang w:val="ru-RU"/>
        </w:rPr>
      </w:pPr>
      <w:r w:rsidRPr="00232091">
        <w:rPr>
          <w:rFonts w:ascii="Times New Roman" w:eastAsia="Times New Roman" w:hAnsi="Times New Roman" w:cs="Times New Roman"/>
          <w:sz w:val="28"/>
          <w:szCs w:val="28"/>
          <w:lang w:val="ru-RU"/>
        </w:rPr>
        <w:t>Распределение бюджетных ассигнований по подразделам раздела 1100 "Физическая культура и спорт" в период с 2021 по 2024 год</w:t>
      </w:r>
    </w:p>
    <w:p w14:paraId="2D99A26F" w14:textId="77777777" w:rsidR="00DF5537" w:rsidRPr="00232091" w:rsidRDefault="00DF5537" w:rsidP="00DF5537">
      <w:pPr>
        <w:ind w:firstLine="709"/>
        <w:jc w:val="right"/>
        <w:rPr>
          <w:rFonts w:ascii="Times New Roman" w:eastAsia="Times New Roman" w:hAnsi="Times New Roman" w:cs="Times New Roman"/>
        </w:rPr>
      </w:pPr>
      <w:proofErr w:type="spellStart"/>
      <w:r w:rsidRPr="00232091">
        <w:rPr>
          <w:rFonts w:ascii="Times New Roman" w:eastAsia="Times New Roman" w:hAnsi="Times New Roman" w:cs="Times New Roman"/>
        </w:rPr>
        <w:t>тыс</w:t>
      </w:r>
      <w:proofErr w:type="spellEnd"/>
      <w:r w:rsidRPr="00232091">
        <w:rPr>
          <w:rFonts w:ascii="Times New Roman" w:eastAsia="Times New Roman" w:hAnsi="Times New Roman" w:cs="Times New Roman"/>
        </w:rPr>
        <w:t xml:space="preserve">. </w:t>
      </w:r>
      <w:proofErr w:type="spellStart"/>
      <w:r w:rsidRPr="00232091">
        <w:rPr>
          <w:rFonts w:ascii="Times New Roman" w:eastAsia="Times New Roman" w:hAnsi="Times New Roman" w:cs="Times New Roman"/>
        </w:rPr>
        <w:t>рублей</w:t>
      </w:r>
      <w:proofErr w:type="spellEnd"/>
    </w:p>
    <w:tbl>
      <w:tblPr>
        <w:tblW w:w="9580" w:type="dxa"/>
        <w:tblInd w:w="113" w:type="dxa"/>
        <w:tblLook w:val="04A0" w:firstRow="1" w:lastRow="0" w:firstColumn="1" w:lastColumn="0" w:noHBand="0" w:noVBand="1"/>
      </w:tblPr>
      <w:tblGrid>
        <w:gridCol w:w="1868"/>
        <w:gridCol w:w="540"/>
        <w:gridCol w:w="896"/>
        <w:gridCol w:w="840"/>
        <w:gridCol w:w="1220"/>
        <w:gridCol w:w="980"/>
        <w:gridCol w:w="860"/>
        <w:gridCol w:w="800"/>
        <w:gridCol w:w="816"/>
        <w:gridCol w:w="760"/>
      </w:tblGrid>
      <w:tr w:rsidR="00DF5537" w:rsidRPr="00232091" w14:paraId="09DEB019" w14:textId="77777777" w:rsidTr="00DF5537">
        <w:trPr>
          <w:trHeight w:val="60"/>
        </w:trPr>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79F94347"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Наименование показателя</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6A96FB84"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proofErr w:type="spellStart"/>
            <w:r w:rsidRPr="00232091">
              <w:rPr>
                <w:rFonts w:ascii="Times New Roman" w:eastAsia="Times New Roman" w:hAnsi="Times New Roman" w:cs="Times New Roman"/>
                <w:sz w:val="16"/>
                <w:szCs w:val="16"/>
                <w:lang w:val="ru-RU" w:eastAsia="ru-RU"/>
              </w:rPr>
              <w:t>Рз</w:t>
            </w:r>
            <w:proofErr w:type="spellEnd"/>
            <w:r w:rsidRPr="00232091">
              <w:rPr>
                <w:rFonts w:ascii="Times New Roman" w:eastAsia="Times New Roman" w:hAnsi="Times New Roman" w:cs="Times New Roman"/>
                <w:sz w:val="16"/>
                <w:szCs w:val="16"/>
                <w:lang w:val="ru-RU" w:eastAsia="ru-RU"/>
              </w:rPr>
              <w:t xml:space="preserve"> </w:t>
            </w:r>
            <w:proofErr w:type="spellStart"/>
            <w:r w:rsidRPr="00232091">
              <w:rPr>
                <w:rFonts w:ascii="Times New Roman" w:eastAsia="Times New Roman" w:hAnsi="Times New Roman" w:cs="Times New Roman"/>
                <w:sz w:val="16"/>
                <w:szCs w:val="16"/>
                <w:lang w:val="ru-RU" w:eastAsia="ru-RU"/>
              </w:rPr>
              <w:t>Пз</w:t>
            </w:r>
            <w:proofErr w:type="spellEnd"/>
          </w:p>
        </w:tc>
        <w:tc>
          <w:tcPr>
            <w:tcW w:w="896" w:type="dxa"/>
            <w:vMerge w:val="restart"/>
            <w:tcBorders>
              <w:top w:val="single" w:sz="4" w:space="0" w:color="auto"/>
              <w:left w:val="single" w:sz="4" w:space="0" w:color="auto"/>
              <w:bottom w:val="single" w:sz="4" w:space="0" w:color="auto"/>
              <w:right w:val="single" w:sz="4" w:space="0" w:color="auto"/>
            </w:tcBorders>
            <w:vAlign w:val="center"/>
            <w:hideMark/>
          </w:tcPr>
          <w:p w14:paraId="3D3BF98E"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Оценка 2021г.</w:t>
            </w:r>
          </w:p>
        </w:tc>
        <w:tc>
          <w:tcPr>
            <w:tcW w:w="3040" w:type="dxa"/>
            <w:gridSpan w:val="3"/>
            <w:tcBorders>
              <w:top w:val="single" w:sz="4" w:space="0" w:color="auto"/>
              <w:left w:val="nil"/>
              <w:bottom w:val="single" w:sz="4" w:space="0" w:color="auto"/>
              <w:right w:val="single" w:sz="4" w:space="0" w:color="auto"/>
            </w:tcBorders>
            <w:noWrap/>
            <w:vAlign w:val="center"/>
            <w:hideMark/>
          </w:tcPr>
          <w:p w14:paraId="40E18711"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2022г.</w:t>
            </w:r>
          </w:p>
        </w:tc>
        <w:tc>
          <w:tcPr>
            <w:tcW w:w="860" w:type="dxa"/>
            <w:vMerge w:val="restart"/>
            <w:tcBorders>
              <w:top w:val="single" w:sz="4" w:space="0" w:color="auto"/>
              <w:left w:val="single" w:sz="4" w:space="0" w:color="auto"/>
              <w:bottom w:val="single" w:sz="4" w:space="0" w:color="auto"/>
              <w:right w:val="single" w:sz="4" w:space="0" w:color="auto"/>
            </w:tcBorders>
            <w:vAlign w:val="center"/>
            <w:hideMark/>
          </w:tcPr>
          <w:p w14:paraId="27075FC8"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Проект 2023г.</w:t>
            </w:r>
          </w:p>
        </w:tc>
        <w:tc>
          <w:tcPr>
            <w:tcW w:w="800" w:type="dxa"/>
            <w:vMerge w:val="restart"/>
            <w:tcBorders>
              <w:top w:val="single" w:sz="4" w:space="0" w:color="auto"/>
              <w:left w:val="single" w:sz="4" w:space="0" w:color="auto"/>
              <w:bottom w:val="single" w:sz="4" w:space="0" w:color="auto"/>
              <w:right w:val="single" w:sz="4" w:space="0" w:color="auto"/>
            </w:tcBorders>
            <w:vAlign w:val="center"/>
            <w:hideMark/>
          </w:tcPr>
          <w:p w14:paraId="60F255DE"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Темп роста к 2022,%</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14:paraId="4BD51A29"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Проект 2024г.</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14:paraId="4959820B"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Темп роста к 2023,%</w:t>
            </w:r>
          </w:p>
        </w:tc>
      </w:tr>
      <w:tr w:rsidR="00DF5537" w:rsidRPr="0039683F" w14:paraId="3E4F1156" w14:textId="77777777" w:rsidTr="00DF5537">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6693A" w14:textId="77777777" w:rsidR="00DF5537" w:rsidRPr="00232091"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FAE1C" w14:textId="77777777" w:rsidR="00DF5537" w:rsidRPr="00232091"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7526C" w14:textId="77777777" w:rsidR="00DF5537" w:rsidRPr="00232091" w:rsidRDefault="00DF5537">
            <w:pPr>
              <w:spacing w:line="276" w:lineRule="auto"/>
              <w:rPr>
                <w:rFonts w:ascii="Times New Roman" w:eastAsia="Times New Roman" w:hAnsi="Times New Roman" w:cs="Times New Roman"/>
                <w:sz w:val="16"/>
                <w:szCs w:val="16"/>
                <w:lang w:val="ru-RU" w:eastAsia="ru-RU"/>
              </w:rPr>
            </w:pPr>
          </w:p>
        </w:tc>
        <w:tc>
          <w:tcPr>
            <w:tcW w:w="840" w:type="dxa"/>
            <w:tcBorders>
              <w:top w:val="nil"/>
              <w:left w:val="nil"/>
              <w:bottom w:val="single" w:sz="4" w:space="0" w:color="auto"/>
              <w:right w:val="single" w:sz="4" w:space="0" w:color="auto"/>
            </w:tcBorders>
            <w:vAlign w:val="center"/>
            <w:hideMark/>
          </w:tcPr>
          <w:p w14:paraId="2401C271"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 xml:space="preserve">Проект </w:t>
            </w:r>
          </w:p>
        </w:tc>
        <w:tc>
          <w:tcPr>
            <w:tcW w:w="1220" w:type="dxa"/>
            <w:tcBorders>
              <w:top w:val="nil"/>
              <w:left w:val="nil"/>
              <w:bottom w:val="single" w:sz="4" w:space="0" w:color="auto"/>
              <w:right w:val="single" w:sz="4" w:space="0" w:color="auto"/>
            </w:tcBorders>
            <w:vAlign w:val="center"/>
            <w:hideMark/>
          </w:tcPr>
          <w:p w14:paraId="728D2E48"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Отклонение</w:t>
            </w:r>
          </w:p>
        </w:tc>
        <w:tc>
          <w:tcPr>
            <w:tcW w:w="980" w:type="dxa"/>
            <w:tcBorders>
              <w:top w:val="nil"/>
              <w:left w:val="nil"/>
              <w:bottom w:val="single" w:sz="4" w:space="0" w:color="auto"/>
              <w:right w:val="single" w:sz="4" w:space="0" w:color="auto"/>
            </w:tcBorders>
            <w:vAlign w:val="bottom"/>
            <w:hideMark/>
          </w:tcPr>
          <w:p w14:paraId="2D357A11"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Темп роста к оценке 2021г.,%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8A607" w14:textId="77777777" w:rsidR="00DF5537" w:rsidRPr="00232091"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6622A" w14:textId="77777777" w:rsidR="00DF5537" w:rsidRPr="00232091"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0B667" w14:textId="77777777" w:rsidR="00DF5537" w:rsidRPr="00232091" w:rsidRDefault="00DF5537">
            <w:pPr>
              <w:spacing w:line="276" w:lineRule="auto"/>
              <w:rPr>
                <w:rFonts w:ascii="Times New Roman" w:eastAsia="Times New Roman" w:hAnsi="Times New Roman" w:cs="Times New Roman"/>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B282C2" w14:textId="77777777" w:rsidR="00DF5537" w:rsidRPr="00232091" w:rsidRDefault="00DF5537">
            <w:pPr>
              <w:spacing w:line="276" w:lineRule="auto"/>
              <w:rPr>
                <w:rFonts w:ascii="Times New Roman" w:eastAsia="Times New Roman" w:hAnsi="Times New Roman" w:cs="Times New Roman"/>
                <w:sz w:val="16"/>
                <w:szCs w:val="16"/>
                <w:lang w:val="ru-RU" w:eastAsia="ru-RU"/>
              </w:rPr>
            </w:pPr>
          </w:p>
        </w:tc>
      </w:tr>
      <w:tr w:rsidR="00DF5537" w:rsidRPr="00232091" w14:paraId="5EB64505" w14:textId="77777777" w:rsidTr="00DF5537">
        <w:trPr>
          <w:trHeight w:val="60"/>
        </w:trPr>
        <w:tc>
          <w:tcPr>
            <w:tcW w:w="1868" w:type="dxa"/>
            <w:tcBorders>
              <w:top w:val="nil"/>
              <w:left w:val="single" w:sz="4" w:space="0" w:color="auto"/>
              <w:bottom w:val="single" w:sz="4" w:space="0" w:color="auto"/>
              <w:right w:val="single" w:sz="4" w:space="0" w:color="auto"/>
            </w:tcBorders>
            <w:vAlign w:val="bottom"/>
            <w:hideMark/>
          </w:tcPr>
          <w:p w14:paraId="7A58E74E"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1</w:t>
            </w:r>
          </w:p>
        </w:tc>
        <w:tc>
          <w:tcPr>
            <w:tcW w:w="540" w:type="dxa"/>
            <w:tcBorders>
              <w:top w:val="nil"/>
              <w:left w:val="nil"/>
              <w:bottom w:val="single" w:sz="4" w:space="0" w:color="auto"/>
              <w:right w:val="single" w:sz="4" w:space="0" w:color="auto"/>
            </w:tcBorders>
            <w:vAlign w:val="bottom"/>
            <w:hideMark/>
          </w:tcPr>
          <w:p w14:paraId="3FAE9E16"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2</w:t>
            </w:r>
          </w:p>
        </w:tc>
        <w:tc>
          <w:tcPr>
            <w:tcW w:w="896" w:type="dxa"/>
            <w:tcBorders>
              <w:top w:val="nil"/>
              <w:left w:val="nil"/>
              <w:bottom w:val="single" w:sz="4" w:space="0" w:color="auto"/>
              <w:right w:val="single" w:sz="4" w:space="0" w:color="auto"/>
            </w:tcBorders>
            <w:noWrap/>
            <w:vAlign w:val="bottom"/>
            <w:hideMark/>
          </w:tcPr>
          <w:p w14:paraId="28F38A7C"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3</w:t>
            </w:r>
          </w:p>
        </w:tc>
        <w:tc>
          <w:tcPr>
            <w:tcW w:w="840" w:type="dxa"/>
            <w:tcBorders>
              <w:top w:val="nil"/>
              <w:left w:val="nil"/>
              <w:bottom w:val="single" w:sz="4" w:space="0" w:color="auto"/>
              <w:right w:val="single" w:sz="4" w:space="0" w:color="auto"/>
            </w:tcBorders>
            <w:noWrap/>
            <w:vAlign w:val="bottom"/>
            <w:hideMark/>
          </w:tcPr>
          <w:p w14:paraId="22147E61"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4</w:t>
            </w:r>
          </w:p>
        </w:tc>
        <w:tc>
          <w:tcPr>
            <w:tcW w:w="1220" w:type="dxa"/>
            <w:tcBorders>
              <w:top w:val="nil"/>
              <w:left w:val="nil"/>
              <w:bottom w:val="single" w:sz="4" w:space="0" w:color="auto"/>
              <w:right w:val="single" w:sz="4" w:space="0" w:color="auto"/>
            </w:tcBorders>
            <w:noWrap/>
            <w:vAlign w:val="bottom"/>
            <w:hideMark/>
          </w:tcPr>
          <w:p w14:paraId="07412615"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5=4-3</w:t>
            </w:r>
          </w:p>
        </w:tc>
        <w:tc>
          <w:tcPr>
            <w:tcW w:w="980" w:type="dxa"/>
            <w:tcBorders>
              <w:top w:val="nil"/>
              <w:left w:val="nil"/>
              <w:bottom w:val="single" w:sz="4" w:space="0" w:color="auto"/>
              <w:right w:val="single" w:sz="4" w:space="0" w:color="auto"/>
            </w:tcBorders>
            <w:noWrap/>
            <w:vAlign w:val="bottom"/>
            <w:hideMark/>
          </w:tcPr>
          <w:p w14:paraId="695EBB1C"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6</w:t>
            </w:r>
          </w:p>
        </w:tc>
        <w:tc>
          <w:tcPr>
            <w:tcW w:w="860" w:type="dxa"/>
            <w:tcBorders>
              <w:top w:val="nil"/>
              <w:left w:val="nil"/>
              <w:bottom w:val="single" w:sz="4" w:space="0" w:color="auto"/>
              <w:right w:val="single" w:sz="4" w:space="0" w:color="auto"/>
            </w:tcBorders>
            <w:noWrap/>
            <w:vAlign w:val="bottom"/>
            <w:hideMark/>
          </w:tcPr>
          <w:p w14:paraId="723D05F3"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7</w:t>
            </w:r>
          </w:p>
        </w:tc>
        <w:tc>
          <w:tcPr>
            <w:tcW w:w="800" w:type="dxa"/>
            <w:tcBorders>
              <w:top w:val="nil"/>
              <w:left w:val="nil"/>
              <w:bottom w:val="single" w:sz="4" w:space="0" w:color="auto"/>
              <w:right w:val="single" w:sz="4" w:space="0" w:color="auto"/>
            </w:tcBorders>
            <w:noWrap/>
            <w:vAlign w:val="bottom"/>
            <w:hideMark/>
          </w:tcPr>
          <w:p w14:paraId="2A1A20E2"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8</w:t>
            </w:r>
          </w:p>
        </w:tc>
        <w:tc>
          <w:tcPr>
            <w:tcW w:w="816" w:type="dxa"/>
            <w:tcBorders>
              <w:top w:val="nil"/>
              <w:left w:val="nil"/>
              <w:bottom w:val="single" w:sz="4" w:space="0" w:color="auto"/>
              <w:right w:val="single" w:sz="4" w:space="0" w:color="auto"/>
            </w:tcBorders>
            <w:noWrap/>
            <w:vAlign w:val="bottom"/>
            <w:hideMark/>
          </w:tcPr>
          <w:p w14:paraId="476C3D44"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9</w:t>
            </w:r>
          </w:p>
        </w:tc>
        <w:tc>
          <w:tcPr>
            <w:tcW w:w="760" w:type="dxa"/>
            <w:tcBorders>
              <w:top w:val="nil"/>
              <w:left w:val="nil"/>
              <w:bottom w:val="single" w:sz="4" w:space="0" w:color="auto"/>
              <w:right w:val="single" w:sz="4" w:space="0" w:color="auto"/>
            </w:tcBorders>
            <w:noWrap/>
            <w:vAlign w:val="bottom"/>
            <w:hideMark/>
          </w:tcPr>
          <w:p w14:paraId="1E773844"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10</w:t>
            </w:r>
          </w:p>
        </w:tc>
      </w:tr>
      <w:tr w:rsidR="00DF5537" w:rsidRPr="00232091" w14:paraId="5F7CAA6D" w14:textId="77777777" w:rsidTr="00DF5537">
        <w:trPr>
          <w:trHeight w:val="300"/>
        </w:trPr>
        <w:tc>
          <w:tcPr>
            <w:tcW w:w="2408" w:type="dxa"/>
            <w:gridSpan w:val="2"/>
            <w:tcBorders>
              <w:top w:val="single" w:sz="4" w:space="0" w:color="auto"/>
              <w:left w:val="single" w:sz="4" w:space="0" w:color="auto"/>
              <w:bottom w:val="single" w:sz="4" w:space="0" w:color="auto"/>
              <w:right w:val="single" w:sz="4" w:space="0" w:color="auto"/>
            </w:tcBorders>
            <w:vAlign w:val="center"/>
            <w:hideMark/>
          </w:tcPr>
          <w:p w14:paraId="1182B320" w14:textId="77777777" w:rsidR="00DF5537" w:rsidRPr="00232091" w:rsidRDefault="00DF5537">
            <w:pPr>
              <w:spacing w:line="276" w:lineRule="auto"/>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Расходы, всего</w:t>
            </w:r>
          </w:p>
        </w:tc>
        <w:tc>
          <w:tcPr>
            <w:tcW w:w="896" w:type="dxa"/>
            <w:tcBorders>
              <w:top w:val="single" w:sz="4" w:space="0" w:color="auto"/>
              <w:left w:val="nil"/>
              <w:bottom w:val="single" w:sz="4" w:space="0" w:color="auto"/>
              <w:right w:val="single" w:sz="4" w:space="0" w:color="auto"/>
            </w:tcBorders>
            <w:noWrap/>
            <w:vAlign w:val="center"/>
            <w:hideMark/>
          </w:tcPr>
          <w:p w14:paraId="5E1E9216"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1818761,6</w:t>
            </w:r>
          </w:p>
        </w:tc>
        <w:tc>
          <w:tcPr>
            <w:tcW w:w="840" w:type="dxa"/>
            <w:tcBorders>
              <w:top w:val="single" w:sz="4" w:space="0" w:color="auto"/>
              <w:left w:val="nil"/>
              <w:bottom w:val="single" w:sz="4" w:space="0" w:color="auto"/>
              <w:right w:val="single" w:sz="4" w:space="0" w:color="auto"/>
            </w:tcBorders>
            <w:noWrap/>
            <w:vAlign w:val="center"/>
            <w:hideMark/>
          </w:tcPr>
          <w:p w14:paraId="55D7506D"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608640,1</w:t>
            </w:r>
          </w:p>
        </w:tc>
        <w:tc>
          <w:tcPr>
            <w:tcW w:w="1220" w:type="dxa"/>
            <w:tcBorders>
              <w:top w:val="single" w:sz="4" w:space="0" w:color="auto"/>
              <w:left w:val="nil"/>
              <w:bottom w:val="single" w:sz="4" w:space="0" w:color="auto"/>
              <w:right w:val="single" w:sz="4" w:space="0" w:color="auto"/>
            </w:tcBorders>
            <w:noWrap/>
            <w:vAlign w:val="center"/>
            <w:hideMark/>
          </w:tcPr>
          <w:p w14:paraId="403537CB"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-1210121,5</w:t>
            </w:r>
          </w:p>
        </w:tc>
        <w:tc>
          <w:tcPr>
            <w:tcW w:w="980" w:type="dxa"/>
            <w:tcBorders>
              <w:top w:val="single" w:sz="4" w:space="0" w:color="auto"/>
              <w:left w:val="nil"/>
              <w:bottom w:val="single" w:sz="4" w:space="0" w:color="auto"/>
              <w:right w:val="single" w:sz="4" w:space="0" w:color="auto"/>
            </w:tcBorders>
            <w:noWrap/>
            <w:vAlign w:val="center"/>
            <w:hideMark/>
          </w:tcPr>
          <w:p w14:paraId="54AA4A8D"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-66,5</w:t>
            </w:r>
          </w:p>
        </w:tc>
        <w:tc>
          <w:tcPr>
            <w:tcW w:w="860" w:type="dxa"/>
            <w:tcBorders>
              <w:top w:val="single" w:sz="4" w:space="0" w:color="auto"/>
              <w:left w:val="nil"/>
              <w:bottom w:val="single" w:sz="4" w:space="0" w:color="auto"/>
              <w:right w:val="single" w:sz="4" w:space="0" w:color="auto"/>
            </w:tcBorders>
            <w:noWrap/>
            <w:vAlign w:val="center"/>
            <w:hideMark/>
          </w:tcPr>
          <w:p w14:paraId="23FADAF7"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184962,6</w:t>
            </w:r>
          </w:p>
        </w:tc>
        <w:tc>
          <w:tcPr>
            <w:tcW w:w="800" w:type="dxa"/>
            <w:tcBorders>
              <w:top w:val="single" w:sz="4" w:space="0" w:color="auto"/>
              <w:left w:val="nil"/>
              <w:bottom w:val="single" w:sz="4" w:space="0" w:color="auto"/>
              <w:right w:val="single" w:sz="4" w:space="0" w:color="auto"/>
            </w:tcBorders>
            <w:noWrap/>
            <w:vAlign w:val="center"/>
            <w:hideMark/>
          </w:tcPr>
          <w:p w14:paraId="69AF041A"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-69,6</w:t>
            </w:r>
          </w:p>
        </w:tc>
        <w:tc>
          <w:tcPr>
            <w:tcW w:w="816" w:type="dxa"/>
            <w:tcBorders>
              <w:top w:val="single" w:sz="4" w:space="0" w:color="auto"/>
              <w:left w:val="nil"/>
              <w:bottom w:val="single" w:sz="4" w:space="0" w:color="auto"/>
              <w:right w:val="single" w:sz="4" w:space="0" w:color="auto"/>
            </w:tcBorders>
            <w:noWrap/>
            <w:vAlign w:val="center"/>
            <w:hideMark/>
          </w:tcPr>
          <w:p w14:paraId="7A3D597F"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164925,4</w:t>
            </w:r>
          </w:p>
        </w:tc>
        <w:tc>
          <w:tcPr>
            <w:tcW w:w="760" w:type="dxa"/>
            <w:tcBorders>
              <w:top w:val="single" w:sz="4" w:space="0" w:color="auto"/>
              <w:left w:val="nil"/>
              <w:bottom w:val="single" w:sz="4" w:space="0" w:color="auto"/>
              <w:right w:val="single" w:sz="4" w:space="0" w:color="auto"/>
            </w:tcBorders>
            <w:noWrap/>
            <w:vAlign w:val="center"/>
            <w:hideMark/>
          </w:tcPr>
          <w:p w14:paraId="1E9F473D"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-10,8</w:t>
            </w:r>
          </w:p>
        </w:tc>
      </w:tr>
      <w:tr w:rsidR="00DF5537" w:rsidRPr="00232091" w14:paraId="03BF46E9" w14:textId="77777777" w:rsidTr="00DF5537">
        <w:trPr>
          <w:trHeight w:val="60"/>
        </w:trPr>
        <w:tc>
          <w:tcPr>
            <w:tcW w:w="18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A30B70" w14:textId="77777777" w:rsidR="00DF5537" w:rsidRPr="00232091" w:rsidRDefault="00DF5537">
            <w:pPr>
              <w:spacing w:line="276" w:lineRule="auto"/>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Физическая культура и спорт</w:t>
            </w:r>
          </w:p>
        </w:tc>
        <w:tc>
          <w:tcPr>
            <w:tcW w:w="540" w:type="dxa"/>
            <w:tcBorders>
              <w:top w:val="single" w:sz="4" w:space="0" w:color="auto"/>
              <w:left w:val="nil"/>
              <w:bottom w:val="single" w:sz="4" w:space="0" w:color="auto"/>
              <w:right w:val="single" w:sz="4" w:space="0" w:color="auto"/>
            </w:tcBorders>
            <w:shd w:val="clear" w:color="auto" w:fill="FFFFFF"/>
            <w:vAlign w:val="center"/>
            <w:hideMark/>
          </w:tcPr>
          <w:p w14:paraId="25FA9A7C" w14:textId="77777777" w:rsidR="00DF5537" w:rsidRPr="00232091" w:rsidRDefault="00DF5537">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1100</w:t>
            </w:r>
          </w:p>
        </w:tc>
        <w:tc>
          <w:tcPr>
            <w:tcW w:w="896" w:type="dxa"/>
            <w:tcBorders>
              <w:top w:val="single" w:sz="4" w:space="0" w:color="auto"/>
              <w:left w:val="nil"/>
              <w:bottom w:val="single" w:sz="4" w:space="0" w:color="auto"/>
              <w:right w:val="single" w:sz="4" w:space="0" w:color="auto"/>
            </w:tcBorders>
            <w:shd w:val="clear" w:color="auto" w:fill="FFFFFF"/>
            <w:vAlign w:val="center"/>
            <w:hideMark/>
          </w:tcPr>
          <w:p w14:paraId="1A0555E0"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151781,1</w:t>
            </w:r>
          </w:p>
        </w:tc>
        <w:tc>
          <w:tcPr>
            <w:tcW w:w="840" w:type="dxa"/>
            <w:tcBorders>
              <w:top w:val="single" w:sz="4" w:space="0" w:color="auto"/>
              <w:left w:val="nil"/>
              <w:bottom w:val="single" w:sz="4" w:space="0" w:color="auto"/>
              <w:right w:val="single" w:sz="4" w:space="0" w:color="auto"/>
            </w:tcBorders>
            <w:shd w:val="clear" w:color="auto" w:fill="FFFFFF"/>
            <w:vAlign w:val="center"/>
            <w:hideMark/>
          </w:tcPr>
          <w:p w14:paraId="59BC2925"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41706,5</w:t>
            </w:r>
          </w:p>
        </w:tc>
        <w:tc>
          <w:tcPr>
            <w:tcW w:w="1220" w:type="dxa"/>
            <w:tcBorders>
              <w:top w:val="single" w:sz="4" w:space="0" w:color="auto"/>
              <w:left w:val="nil"/>
              <w:bottom w:val="single" w:sz="4" w:space="0" w:color="auto"/>
              <w:right w:val="single" w:sz="4" w:space="0" w:color="auto"/>
            </w:tcBorders>
            <w:shd w:val="clear" w:color="auto" w:fill="FFFFFF"/>
            <w:vAlign w:val="center"/>
            <w:hideMark/>
          </w:tcPr>
          <w:p w14:paraId="2283682E"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-110074,6</w:t>
            </w:r>
          </w:p>
        </w:tc>
        <w:tc>
          <w:tcPr>
            <w:tcW w:w="980" w:type="dxa"/>
            <w:tcBorders>
              <w:top w:val="single" w:sz="4" w:space="0" w:color="auto"/>
              <w:left w:val="nil"/>
              <w:bottom w:val="single" w:sz="4" w:space="0" w:color="auto"/>
              <w:right w:val="single" w:sz="4" w:space="0" w:color="auto"/>
            </w:tcBorders>
            <w:noWrap/>
            <w:vAlign w:val="center"/>
            <w:hideMark/>
          </w:tcPr>
          <w:p w14:paraId="26406A3B"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-72,5</w:t>
            </w:r>
          </w:p>
        </w:tc>
        <w:tc>
          <w:tcPr>
            <w:tcW w:w="860" w:type="dxa"/>
            <w:tcBorders>
              <w:top w:val="single" w:sz="4" w:space="0" w:color="auto"/>
              <w:left w:val="nil"/>
              <w:bottom w:val="single" w:sz="4" w:space="0" w:color="auto"/>
              <w:right w:val="single" w:sz="4" w:space="0" w:color="auto"/>
            </w:tcBorders>
            <w:shd w:val="clear" w:color="auto" w:fill="FFFFFF"/>
            <w:noWrap/>
            <w:vAlign w:val="center"/>
            <w:hideMark/>
          </w:tcPr>
          <w:p w14:paraId="103811C8"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10218,4</w:t>
            </w:r>
          </w:p>
        </w:tc>
        <w:tc>
          <w:tcPr>
            <w:tcW w:w="800" w:type="dxa"/>
            <w:tcBorders>
              <w:top w:val="single" w:sz="4" w:space="0" w:color="auto"/>
              <w:left w:val="nil"/>
              <w:bottom w:val="single" w:sz="4" w:space="0" w:color="auto"/>
              <w:right w:val="single" w:sz="4" w:space="0" w:color="auto"/>
            </w:tcBorders>
            <w:noWrap/>
            <w:vAlign w:val="center"/>
            <w:hideMark/>
          </w:tcPr>
          <w:p w14:paraId="520EEFE9"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-75,5</w:t>
            </w:r>
          </w:p>
        </w:tc>
        <w:tc>
          <w:tcPr>
            <w:tcW w:w="816" w:type="dxa"/>
            <w:tcBorders>
              <w:top w:val="single" w:sz="4" w:space="0" w:color="auto"/>
              <w:left w:val="nil"/>
              <w:bottom w:val="single" w:sz="4" w:space="0" w:color="auto"/>
              <w:right w:val="single" w:sz="4" w:space="0" w:color="auto"/>
            </w:tcBorders>
            <w:shd w:val="clear" w:color="auto" w:fill="FFFFFF"/>
            <w:noWrap/>
            <w:vAlign w:val="center"/>
            <w:hideMark/>
          </w:tcPr>
          <w:p w14:paraId="221697B6"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9656,4</w:t>
            </w:r>
          </w:p>
        </w:tc>
        <w:tc>
          <w:tcPr>
            <w:tcW w:w="760" w:type="dxa"/>
            <w:tcBorders>
              <w:top w:val="single" w:sz="4" w:space="0" w:color="auto"/>
              <w:left w:val="nil"/>
              <w:bottom w:val="single" w:sz="4" w:space="0" w:color="auto"/>
              <w:right w:val="single" w:sz="4" w:space="0" w:color="auto"/>
            </w:tcBorders>
            <w:noWrap/>
            <w:vAlign w:val="center"/>
            <w:hideMark/>
          </w:tcPr>
          <w:p w14:paraId="57C6E154" w14:textId="77777777" w:rsidR="00DF5537" w:rsidRPr="00232091" w:rsidRDefault="00DF5537" w:rsidP="00D8033F">
            <w:pPr>
              <w:spacing w:line="276" w:lineRule="auto"/>
              <w:jc w:val="center"/>
              <w:rPr>
                <w:rFonts w:ascii="Times New Roman" w:eastAsia="Times New Roman" w:hAnsi="Times New Roman" w:cs="Times New Roman"/>
                <w:b/>
                <w:bCs/>
                <w:sz w:val="16"/>
                <w:szCs w:val="16"/>
                <w:lang w:val="ru-RU" w:eastAsia="ru-RU"/>
              </w:rPr>
            </w:pPr>
            <w:r w:rsidRPr="00232091">
              <w:rPr>
                <w:rFonts w:ascii="Times New Roman" w:eastAsia="Times New Roman" w:hAnsi="Times New Roman" w:cs="Times New Roman"/>
                <w:b/>
                <w:bCs/>
                <w:sz w:val="16"/>
                <w:szCs w:val="16"/>
                <w:lang w:val="ru-RU" w:eastAsia="ru-RU"/>
              </w:rPr>
              <w:t>-5,5</w:t>
            </w:r>
          </w:p>
        </w:tc>
      </w:tr>
      <w:tr w:rsidR="00DF5537" w:rsidRPr="00232091" w14:paraId="111CB09E" w14:textId="77777777" w:rsidTr="00DF5537">
        <w:trPr>
          <w:trHeight w:val="60"/>
        </w:trPr>
        <w:tc>
          <w:tcPr>
            <w:tcW w:w="1868" w:type="dxa"/>
            <w:tcBorders>
              <w:top w:val="nil"/>
              <w:left w:val="single" w:sz="4" w:space="0" w:color="auto"/>
              <w:bottom w:val="single" w:sz="4" w:space="0" w:color="auto"/>
              <w:right w:val="single" w:sz="4" w:space="0" w:color="auto"/>
            </w:tcBorders>
            <w:shd w:val="clear" w:color="auto" w:fill="FFFFFF"/>
            <w:vAlign w:val="bottom"/>
            <w:hideMark/>
          </w:tcPr>
          <w:p w14:paraId="5C1001A1" w14:textId="77777777" w:rsidR="00DF5537" w:rsidRPr="00232091" w:rsidRDefault="00DF5537">
            <w:pPr>
              <w:spacing w:line="276" w:lineRule="auto"/>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 xml:space="preserve">Физическая культура </w:t>
            </w:r>
          </w:p>
        </w:tc>
        <w:tc>
          <w:tcPr>
            <w:tcW w:w="540" w:type="dxa"/>
            <w:tcBorders>
              <w:top w:val="nil"/>
              <w:left w:val="nil"/>
              <w:bottom w:val="single" w:sz="4" w:space="0" w:color="auto"/>
              <w:right w:val="single" w:sz="4" w:space="0" w:color="auto"/>
            </w:tcBorders>
            <w:shd w:val="clear" w:color="auto" w:fill="FFFFFF"/>
            <w:vAlign w:val="center"/>
            <w:hideMark/>
          </w:tcPr>
          <w:p w14:paraId="6D1B6509"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1101</w:t>
            </w:r>
          </w:p>
        </w:tc>
        <w:tc>
          <w:tcPr>
            <w:tcW w:w="896" w:type="dxa"/>
            <w:tcBorders>
              <w:top w:val="nil"/>
              <w:left w:val="nil"/>
              <w:bottom w:val="single" w:sz="4" w:space="0" w:color="auto"/>
              <w:right w:val="single" w:sz="4" w:space="0" w:color="auto"/>
            </w:tcBorders>
            <w:shd w:val="clear" w:color="auto" w:fill="FFFFFF"/>
            <w:vAlign w:val="center"/>
            <w:hideMark/>
          </w:tcPr>
          <w:p w14:paraId="4F000B85"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9141,6</w:t>
            </w:r>
          </w:p>
        </w:tc>
        <w:tc>
          <w:tcPr>
            <w:tcW w:w="840" w:type="dxa"/>
            <w:tcBorders>
              <w:top w:val="nil"/>
              <w:left w:val="nil"/>
              <w:bottom w:val="single" w:sz="4" w:space="0" w:color="auto"/>
              <w:right w:val="single" w:sz="4" w:space="0" w:color="auto"/>
            </w:tcBorders>
            <w:shd w:val="clear" w:color="auto" w:fill="FFFFFF"/>
            <w:vAlign w:val="center"/>
            <w:hideMark/>
          </w:tcPr>
          <w:p w14:paraId="4FC6D3E5"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9645,8</w:t>
            </w:r>
          </w:p>
        </w:tc>
        <w:tc>
          <w:tcPr>
            <w:tcW w:w="1220" w:type="dxa"/>
            <w:tcBorders>
              <w:top w:val="nil"/>
              <w:left w:val="nil"/>
              <w:bottom w:val="single" w:sz="4" w:space="0" w:color="auto"/>
              <w:right w:val="single" w:sz="4" w:space="0" w:color="auto"/>
            </w:tcBorders>
            <w:shd w:val="clear" w:color="auto" w:fill="FFFFFF"/>
            <w:vAlign w:val="center"/>
            <w:hideMark/>
          </w:tcPr>
          <w:p w14:paraId="19BBC538"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504,2</w:t>
            </w:r>
          </w:p>
        </w:tc>
        <w:tc>
          <w:tcPr>
            <w:tcW w:w="980" w:type="dxa"/>
            <w:tcBorders>
              <w:top w:val="nil"/>
              <w:left w:val="nil"/>
              <w:bottom w:val="single" w:sz="4" w:space="0" w:color="auto"/>
              <w:right w:val="single" w:sz="4" w:space="0" w:color="auto"/>
            </w:tcBorders>
            <w:noWrap/>
            <w:vAlign w:val="center"/>
            <w:hideMark/>
          </w:tcPr>
          <w:p w14:paraId="5389C4B1"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5,5</w:t>
            </w:r>
          </w:p>
        </w:tc>
        <w:tc>
          <w:tcPr>
            <w:tcW w:w="860" w:type="dxa"/>
            <w:tcBorders>
              <w:top w:val="nil"/>
              <w:left w:val="nil"/>
              <w:bottom w:val="single" w:sz="4" w:space="0" w:color="auto"/>
              <w:right w:val="single" w:sz="4" w:space="0" w:color="auto"/>
            </w:tcBorders>
            <w:shd w:val="clear" w:color="auto" w:fill="FFFFFF"/>
            <w:noWrap/>
            <w:vAlign w:val="center"/>
            <w:hideMark/>
          </w:tcPr>
          <w:p w14:paraId="674BA1D9"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9704,0</w:t>
            </w:r>
          </w:p>
        </w:tc>
        <w:tc>
          <w:tcPr>
            <w:tcW w:w="800" w:type="dxa"/>
            <w:tcBorders>
              <w:top w:val="nil"/>
              <w:left w:val="nil"/>
              <w:bottom w:val="single" w:sz="4" w:space="0" w:color="auto"/>
              <w:right w:val="single" w:sz="4" w:space="0" w:color="auto"/>
            </w:tcBorders>
            <w:noWrap/>
            <w:vAlign w:val="center"/>
            <w:hideMark/>
          </w:tcPr>
          <w:p w14:paraId="5B8D0315"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0,6</w:t>
            </w:r>
          </w:p>
        </w:tc>
        <w:tc>
          <w:tcPr>
            <w:tcW w:w="816" w:type="dxa"/>
            <w:tcBorders>
              <w:top w:val="nil"/>
              <w:left w:val="nil"/>
              <w:bottom w:val="single" w:sz="4" w:space="0" w:color="auto"/>
              <w:right w:val="single" w:sz="4" w:space="0" w:color="auto"/>
            </w:tcBorders>
            <w:shd w:val="clear" w:color="auto" w:fill="FFFFFF"/>
            <w:noWrap/>
            <w:vAlign w:val="center"/>
            <w:hideMark/>
          </w:tcPr>
          <w:p w14:paraId="4BBC2321"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9142,0</w:t>
            </w:r>
          </w:p>
        </w:tc>
        <w:tc>
          <w:tcPr>
            <w:tcW w:w="760" w:type="dxa"/>
            <w:tcBorders>
              <w:top w:val="nil"/>
              <w:left w:val="nil"/>
              <w:bottom w:val="single" w:sz="4" w:space="0" w:color="auto"/>
              <w:right w:val="single" w:sz="4" w:space="0" w:color="auto"/>
            </w:tcBorders>
            <w:noWrap/>
            <w:vAlign w:val="center"/>
            <w:hideMark/>
          </w:tcPr>
          <w:p w14:paraId="0B9C956A"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-5,8</w:t>
            </w:r>
          </w:p>
        </w:tc>
      </w:tr>
      <w:tr w:rsidR="00D8033F" w:rsidRPr="00232091" w14:paraId="64D33CB6" w14:textId="77777777" w:rsidTr="007E1995">
        <w:trPr>
          <w:trHeight w:val="101"/>
        </w:trPr>
        <w:tc>
          <w:tcPr>
            <w:tcW w:w="1868" w:type="dxa"/>
            <w:tcBorders>
              <w:top w:val="nil"/>
              <w:left w:val="single" w:sz="4" w:space="0" w:color="auto"/>
              <w:bottom w:val="single" w:sz="4" w:space="0" w:color="auto"/>
              <w:right w:val="single" w:sz="4" w:space="0" w:color="auto"/>
            </w:tcBorders>
            <w:shd w:val="clear" w:color="auto" w:fill="FFFFFF"/>
            <w:vAlign w:val="bottom"/>
            <w:hideMark/>
          </w:tcPr>
          <w:p w14:paraId="14B05E37" w14:textId="77777777" w:rsidR="00D8033F" w:rsidRPr="00232091" w:rsidRDefault="00D8033F" w:rsidP="00D8033F">
            <w:pPr>
              <w:spacing w:line="276" w:lineRule="auto"/>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Массовый спорт</w:t>
            </w:r>
          </w:p>
        </w:tc>
        <w:tc>
          <w:tcPr>
            <w:tcW w:w="540" w:type="dxa"/>
            <w:tcBorders>
              <w:top w:val="nil"/>
              <w:left w:val="nil"/>
              <w:bottom w:val="single" w:sz="4" w:space="0" w:color="auto"/>
              <w:right w:val="single" w:sz="4" w:space="0" w:color="auto"/>
            </w:tcBorders>
            <w:shd w:val="clear" w:color="auto" w:fill="FFFFFF"/>
            <w:vAlign w:val="center"/>
            <w:hideMark/>
          </w:tcPr>
          <w:p w14:paraId="4D1B1C07" w14:textId="77777777" w:rsidR="00D8033F" w:rsidRPr="00232091" w:rsidRDefault="00D8033F"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1102</w:t>
            </w:r>
          </w:p>
        </w:tc>
        <w:tc>
          <w:tcPr>
            <w:tcW w:w="896" w:type="dxa"/>
            <w:tcBorders>
              <w:top w:val="nil"/>
              <w:left w:val="nil"/>
              <w:bottom w:val="single" w:sz="4" w:space="0" w:color="auto"/>
              <w:right w:val="single" w:sz="4" w:space="0" w:color="auto"/>
            </w:tcBorders>
            <w:shd w:val="clear" w:color="auto" w:fill="FFFFFF"/>
            <w:vAlign w:val="center"/>
            <w:hideMark/>
          </w:tcPr>
          <w:p w14:paraId="240F0D4A" w14:textId="77777777" w:rsidR="00D8033F" w:rsidRPr="00232091" w:rsidRDefault="00D8033F"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126890,1</w:t>
            </w:r>
          </w:p>
        </w:tc>
        <w:tc>
          <w:tcPr>
            <w:tcW w:w="840" w:type="dxa"/>
            <w:tcBorders>
              <w:top w:val="nil"/>
              <w:left w:val="nil"/>
              <w:bottom w:val="single" w:sz="4" w:space="0" w:color="auto"/>
              <w:right w:val="single" w:sz="4" w:space="0" w:color="auto"/>
            </w:tcBorders>
            <w:shd w:val="clear" w:color="auto" w:fill="FFFFFF"/>
            <w:vAlign w:val="center"/>
            <w:hideMark/>
          </w:tcPr>
          <w:p w14:paraId="707D9411" w14:textId="77777777" w:rsidR="00D8033F" w:rsidRPr="00232091" w:rsidRDefault="00D8033F"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31646,3</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63542" w14:textId="270CE489" w:rsidR="00D8033F" w:rsidRPr="00D8033F" w:rsidRDefault="00D8033F" w:rsidP="00D8033F">
            <w:pPr>
              <w:spacing w:line="276" w:lineRule="auto"/>
              <w:jc w:val="center"/>
              <w:rPr>
                <w:rFonts w:ascii="Times New Roman" w:eastAsia="Times New Roman" w:hAnsi="Times New Roman" w:cs="Times New Roman"/>
                <w:sz w:val="16"/>
                <w:szCs w:val="16"/>
                <w:lang w:val="ru-RU" w:eastAsia="ru-RU"/>
              </w:rPr>
            </w:pPr>
            <w:r w:rsidRPr="00D8033F">
              <w:rPr>
                <w:rFonts w:ascii="Times New Roman" w:hAnsi="Times New Roman" w:cs="Times New Roman"/>
                <w:color w:val="000000"/>
                <w:sz w:val="16"/>
                <w:szCs w:val="16"/>
              </w:rPr>
              <w:t>-95243,8</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F55D9CD" w14:textId="34A81684" w:rsidR="00D8033F" w:rsidRPr="00D8033F" w:rsidRDefault="00D8033F" w:rsidP="00D8033F">
            <w:pPr>
              <w:spacing w:line="276" w:lineRule="auto"/>
              <w:jc w:val="center"/>
              <w:rPr>
                <w:rFonts w:ascii="Times New Roman" w:eastAsia="Times New Roman" w:hAnsi="Times New Roman" w:cs="Times New Roman"/>
                <w:sz w:val="16"/>
                <w:szCs w:val="16"/>
                <w:lang w:val="ru-RU" w:eastAsia="ru-RU"/>
              </w:rPr>
            </w:pPr>
            <w:r w:rsidRPr="00D8033F">
              <w:rPr>
                <w:rFonts w:ascii="Times New Roman" w:hAnsi="Times New Roman" w:cs="Times New Roman"/>
                <w:sz w:val="16"/>
                <w:szCs w:val="16"/>
              </w:rPr>
              <w:t>-75,1</w:t>
            </w:r>
          </w:p>
        </w:tc>
        <w:tc>
          <w:tcPr>
            <w:tcW w:w="860" w:type="dxa"/>
            <w:tcBorders>
              <w:top w:val="nil"/>
              <w:left w:val="nil"/>
              <w:bottom w:val="single" w:sz="4" w:space="0" w:color="auto"/>
              <w:right w:val="single" w:sz="4" w:space="0" w:color="auto"/>
            </w:tcBorders>
            <w:shd w:val="clear" w:color="auto" w:fill="FFFFFF"/>
            <w:noWrap/>
            <w:vAlign w:val="center"/>
            <w:hideMark/>
          </w:tcPr>
          <w:p w14:paraId="0B91697D" w14:textId="77777777" w:rsidR="00D8033F" w:rsidRPr="00232091" w:rsidRDefault="00D8033F"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0,0</w:t>
            </w:r>
          </w:p>
        </w:tc>
        <w:tc>
          <w:tcPr>
            <w:tcW w:w="800" w:type="dxa"/>
            <w:tcBorders>
              <w:top w:val="nil"/>
              <w:left w:val="nil"/>
              <w:bottom w:val="single" w:sz="4" w:space="0" w:color="auto"/>
              <w:right w:val="single" w:sz="4" w:space="0" w:color="auto"/>
            </w:tcBorders>
            <w:noWrap/>
            <w:vAlign w:val="center"/>
            <w:hideMark/>
          </w:tcPr>
          <w:p w14:paraId="648895FB" w14:textId="77777777" w:rsidR="00D8033F" w:rsidRPr="00232091" w:rsidRDefault="00D8033F"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-100,0</w:t>
            </w:r>
          </w:p>
        </w:tc>
        <w:tc>
          <w:tcPr>
            <w:tcW w:w="816" w:type="dxa"/>
            <w:tcBorders>
              <w:top w:val="nil"/>
              <w:left w:val="nil"/>
              <w:bottom w:val="single" w:sz="4" w:space="0" w:color="auto"/>
              <w:right w:val="single" w:sz="4" w:space="0" w:color="auto"/>
            </w:tcBorders>
            <w:shd w:val="clear" w:color="auto" w:fill="FFFFFF"/>
            <w:noWrap/>
            <w:vAlign w:val="center"/>
            <w:hideMark/>
          </w:tcPr>
          <w:p w14:paraId="66EEB983" w14:textId="77777777" w:rsidR="00D8033F" w:rsidRPr="00232091" w:rsidRDefault="00D8033F"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0,0</w:t>
            </w:r>
          </w:p>
        </w:tc>
        <w:tc>
          <w:tcPr>
            <w:tcW w:w="760" w:type="dxa"/>
            <w:tcBorders>
              <w:top w:val="nil"/>
              <w:left w:val="nil"/>
              <w:bottom w:val="single" w:sz="4" w:space="0" w:color="auto"/>
              <w:right w:val="single" w:sz="4" w:space="0" w:color="auto"/>
            </w:tcBorders>
            <w:noWrap/>
            <w:vAlign w:val="center"/>
            <w:hideMark/>
          </w:tcPr>
          <w:p w14:paraId="6F4FD60A" w14:textId="77777777" w:rsidR="00D8033F" w:rsidRPr="00232091" w:rsidRDefault="00D8033F"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w:t>
            </w:r>
          </w:p>
        </w:tc>
      </w:tr>
      <w:tr w:rsidR="00DF5537" w:rsidRPr="00232091" w14:paraId="6ACE7042" w14:textId="77777777" w:rsidTr="00DF5537">
        <w:trPr>
          <w:trHeight w:val="60"/>
        </w:trPr>
        <w:tc>
          <w:tcPr>
            <w:tcW w:w="1868" w:type="dxa"/>
            <w:tcBorders>
              <w:top w:val="nil"/>
              <w:left w:val="single" w:sz="4" w:space="0" w:color="auto"/>
              <w:bottom w:val="single" w:sz="4" w:space="0" w:color="auto"/>
              <w:right w:val="single" w:sz="4" w:space="0" w:color="auto"/>
            </w:tcBorders>
            <w:shd w:val="clear" w:color="auto" w:fill="FFFFFF"/>
            <w:vAlign w:val="bottom"/>
            <w:hideMark/>
          </w:tcPr>
          <w:p w14:paraId="16CCEE5B" w14:textId="77777777" w:rsidR="00DF5537" w:rsidRPr="00232091" w:rsidRDefault="00DF5537">
            <w:pPr>
              <w:spacing w:line="276" w:lineRule="auto"/>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Другие вопросы в области физической культуры</w:t>
            </w:r>
          </w:p>
        </w:tc>
        <w:tc>
          <w:tcPr>
            <w:tcW w:w="540" w:type="dxa"/>
            <w:tcBorders>
              <w:top w:val="nil"/>
              <w:left w:val="nil"/>
              <w:bottom w:val="single" w:sz="4" w:space="0" w:color="auto"/>
              <w:right w:val="single" w:sz="4" w:space="0" w:color="auto"/>
            </w:tcBorders>
            <w:shd w:val="clear" w:color="auto" w:fill="FFFFFF"/>
            <w:vAlign w:val="center"/>
            <w:hideMark/>
          </w:tcPr>
          <w:p w14:paraId="4EE0E389" w14:textId="77777777" w:rsidR="00DF5537" w:rsidRPr="00232091" w:rsidRDefault="00DF5537">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1105</w:t>
            </w:r>
          </w:p>
        </w:tc>
        <w:tc>
          <w:tcPr>
            <w:tcW w:w="896" w:type="dxa"/>
            <w:tcBorders>
              <w:top w:val="nil"/>
              <w:left w:val="nil"/>
              <w:bottom w:val="single" w:sz="4" w:space="0" w:color="auto"/>
              <w:right w:val="single" w:sz="4" w:space="0" w:color="auto"/>
            </w:tcBorders>
            <w:shd w:val="clear" w:color="auto" w:fill="FFFFFF"/>
            <w:vAlign w:val="center"/>
            <w:hideMark/>
          </w:tcPr>
          <w:p w14:paraId="2485EDBE"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15749,4</w:t>
            </w:r>
          </w:p>
        </w:tc>
        <w:tc>
          <w:tcPr>
            <w:tcW w:w="840" w:type="dxa"/>
            <w:tcBorders>
              <w:top w:val="nil"/>
              <w:left w:val="nil"/>
              <w:bottom w:val="single" w:sz="4" w:space="0" w:color="auto"/>
              <w:right w:val="single" w:sz="4" w:space="0" w:color="auto"/>
            </w:tcBorders>
            <w:shd w:val="clear" w:color="auto" w:fill="FFFFFF"/>
            <w:vAlign w:val="center"/>
            <w:hideMark/>
          </w:tcPr>
          <w:p w14:paraId="40FE45E0"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414,4</w:t>
            </w:r>
          </w:p>
        </w:tc>
        <w:tc>
          <w:tcPr>
            <w:tcW w:w="1220" w:type="dxa"/>
            <w:tcBorders>
              <w:top w:val="nil"/>
              <w:left w:val="nil"/>
              <w:bottom w:val="single" w:sz="4" w:space="0" w:color="auto"/>
              <w:right w:val="single" w:sz="4" w:space="0" w:color="auto"/>
            </w:tcBorders>
            <w:shd w:val="clear" w:color="auto" w:fill="FFFFFF"/>
            <w:vAlign w:val="center"/>
            <w:hideMark/>
          </w:tcPr>
          <w:p w14:paraId="75CB7086"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-15335,0</w:t>
            </w:r>
          </w:p>
        </w:tc>
        <w:tc>
          <w:tcPr>
            <w:tcW w:w="980" w:type="dxa"/>
            <w:tcBorders>
              <w:top w:val="nil"/>
              <w:left w:val="nil"/>
              <w:bottom w:val="single" w:sz="4" w:space="0" w:color="auto"/>
              <w:right w:val="single" w:sz="4" w:space="0" w:color="auto"/>
            </w:tcBorders>
            <w:noWrap/>
            <w:vAlign w:val="center"/>
            <w:hideMark/>
          </w:tcPr>
          <w:p w14:paraId="18A8AFD4"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-97,4</w:t>
            </w:r>
          </w:p>
        </w:tc>
        <w:tc>
          <w:tcPr>
            <w:tcW w:w="860" w:type="dxa"/>
            <w:tcBorders>
              <w:top w:val="nil"/>
              <w:left w:val="nil"/>
              <w:bottom w:val="single" w:sz="4" w:space="0" w:color="auto"/>
              <w:right w:val="single" w:sz="4" w:space="0" w:color="auto"/>
            </w:tcBorders>
            <w:shd w:val="clear" w:color="auto" w:fill="FFFFFF"/>
            <w:noWrap/>
            <w:vAlign w:val="center"/>
            <w:hideMark/>
          </w:tcPr>
          <w:p w14:paraId="1A6E2844"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514,4</w:t>
            </w:r>
          </w:p>
        </w:tc>
        <w:tc>
          <w:tcPr>
            <w:tcW w:w="800" w:type="dxa"/>
            <w:tcBorders>
              <w:top w:val="nil"/>
              <w:left w:val="nil"/>
              <w:bottom w:val="single" w:sz="4" w:space="0" w:color="auto"/>
              <w:right w:val="single" w:sz="4" w:space="0" w:color="auto"/>
            </w:tcBorders>
            <w:noWrap/>
            <w:vAlign w:val="center"/>
            <w:hideMark/>
          </w:tcPr>
          <w:p w14:paraId="0F0B80CA"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24,1</w:t>
            </w:r>
          </w:p>
        </w:tc>
        <w:tc>
          <w:tcPr>
            <w:tcW w:w="816" w:type="dxa"/>
            <w:tcBorders>
              <w:top w:val="nil"/>
              <w:left w:val="nil"/>
              <w:bottom w:val="single" w:sz="4" w:space="0" w:color="auto"/>
              <w:right w:val="single" w:sz="4" w:space="0" w:color="auto"/>
            </w:tcBorders>
            <w:shd w:val="clear" w:color="auto" w:fill="FFFFFF"/>
            <w:noWrap/>
            <w:vAlign w:val="center"/>
            <w:hideMark/>
          </w:tcPr>
          <w:p w14:paraId="47586ED1"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514,4</w:t>
            </w:r>
          </w:p>
        </w:tc>
        <w:tc>
          <w:tcPr>
            <w:tcW w:w="760" w:type="dxa"/>
            <w:tcBorders>
              <w:top w:val="nil"/>
              <w:left w:val="nil"/>
              <w:bottom w:val="single" w:sz="4" w:space="0" w:color="auto"/>
              <w:right w:val="single" w:sz="4" w:space="0" w:color="auto"/>
            </w:tcBorders>
            <w:noWrap/>
            <w:vAlign w:val="center"/>
            <w:hideMark/>
          </w:tcPr>
          <w:p w14:paraId="26A032ED" w14:textId="77777777" w:rsidR="00DF5537" w:rsidRPr="00232091" w:rsidRDefault="00DF5537" w:rsidP="00D8033F">
            <w:pPr>
              <w:spacing w:line="276" w:lineRule="auto"/>
              <w:jc w:val="center"/>
              <w:rPr>
                <w:rFonts w:ascii="Times New Roman" w:eastAsia="Times New Roman" w:hAnsi="Times New Roman" w:cs="Times New Roman"/>
                <w:sz w:val="16"/>
                <w:szCs w:val="16"/>
                <w:lang w:val="ru-RU" w:eastAsia="ru-RU"/>
              </w:rPr>
            </w:pPr>
            <w:r w:rsidRPr="00232091">
              <w:rPr>
                <w:rFonts w:ascii="Times New Roman" w:eastAsia="Times New Roman" w:hAnsi="Times New Roman" w:cs="Times New Roman"/>
                <w:sz w:val="16"/>
                <w:szCs w:val="16"/>
                <w:lang w:val="ru-RU" w:eastAsia="ru-RU"/>
              </w:rPr>
              <w:t>0,0</w:t>
            </w:r>
          </w:p>
        </w:tc>
      </w:tr>
    </w:tbl>
    <w:p w14:paraId="0CB57CBB" w14:textId="77777777" w:rsidR="00DF5537" w:rsidRDefault="00DF5537" w:rsidP="00DF5537">
      <w:pPr>
        <w:ind w:firstLine="709"/>
        <w:jc w:val="right"/>
        <w:rPr>
          <w:rFonts w:ascii="Times New Roman" w:eastAsia="Times New Roman" w:hAnsi="Times New Roman" w:cs="Times New Roman"/>
        </w:rPr>
      </w:pPr>
    </w:p>
    <w:p w14:paraId="7F0C22F4" w14:textId="6C8EB3B7" w:rsidR="00B51DEE" w:rsidRPr="000A7048" w:rsidRDefault="00DF5537" w:rsidP="000A7048">
      <w:pPr>
        <w:pStyle w:val="a9"/>
        <w:ind w:firstLine="851"/>
        <w:contextualSpacing/>
        <w:jc w:val="both"/>
        <w:rPr>
          <w:rFonts w:ascii="Times New Roman" w:eastAsia="Times New Roman" w:hAnsi="Times New Roman" w:cs="Times New Roman"/>
          <w:sz w:val="27"/>
          <w:szCs w:val="27"/>
          <w:lang w:val="ru-RU"/>
        </w:rPr>
      </w:pPr>
      <w:r w:rsidRPr="000A7048">
        <w:rPr>
          <w:rFonts w:ascii="Times New Roman" w:eastAsia="Times New Roman" w:hAnsi="Times New Roman" w:cs="Times New Roman"/>
          <w:sz w:val="27"/>
          <w:szCs w:val="27"/>
          <w:lang w:val="ru-RU"/>
        </w:rPr>
        <w:t xml:space="preserve">Подраздел </w:t>
      </w:r>
      <w:r w:rsidRPr="003D5B11">
        <w:rPr>
          <w:rFonts w:ascii="Times New Roman" w:eastAsia="Times New Roman" w:hAnsi="Times New Roman" w:cs="Times New Roman"/>
          <w:b/>
          <w:sz w:val="26"/>
          <w:szCs w:val="26"/>
          <w:lang w:val="ru-RU"/>
        </w:rPr>
        <w:t>1101 "Физическая культура"</w:t>
      </w:r>
      <w:r w:rsidRPr="000A7048">
        <w:rPr>
          <w:rFonts w:ascii="Times New Roman" w:eastAsia="Times New Roman" w:hAnsi="Times New Roman" w:cs="Times New Roman"/>
          <w:sz w:val="27"/>
          <w:szCs w:val="27"/>
          <w:lang w:val="ru-RU"/>
        </w:rPr>
        <w:t xml:space="preserve"> включает в себя расходы на функционирование муниципального казенного учреждения «Физкультурно-оздоровительный комплекс «Труд». Проектом решения о бюджете в 202</w:t>
      </w:r>
      <w:r w:rsidR="00C83EB1" w:rsidRPr="000A7048">
        <w:rPr>
          <w:rFonts w:ascii="Times New Roman" w:eastAsia="Times New Roman" w:hAnsi="Times New Roman" w:cs="Times New Roman"/>
          <w:sz w:val="27"/>
          <w:szCs w:val="27"/>
          <w:lang w:val="ru-RU"/>
        </w:rPr>
        <w:t>2</w:t>
      </w:r>
      <w:r w:rsidRPr="000A7048">
        <w:rPr>
          <w:rFonts w:ascii="Times New Roman" w:eastAsia="Times New Roman" w:hAnsi="Times New Roman" w:cs="Times New Roman"/>
          <w:sz w:val="27"/>
          <w:szCs w:val="27"/>
          <w:lang w:val="ru-RU"/>
        </w:rPr>
        <w:t xml:space="preserve"> году по указанному подразделу предусмотрены бюджетные ассигнования в сумме </w:t>
      </w:r>
      <w:r w:rsidR="00D8033F">
        <w:rPr>
          <w:rFonts w:ascii="Times New Roman" w:eastAsia="Times New Roman" w:hAnsi="Times New Roman" w:cs="Times New Roman"/>
          <w:sz w:val="27"/>
          <w:szCs w:val="27"/>
          <w:lang w:val="ru-RU"/>
        </w:rPr>
        <w:t xml:space="preserve">           </w:t>
      </w:r>
      <w:r w:rsidR="00C83EB1" w:rsidRPr="000A7048">
        <w:rPr>
          <w:rFonts w:ascii="Times New Roman" w:eastAsia="Times New Roman" w:hAnsi="Times New Roman" w:cs="Times New Roman"/>
          <w:sz w:val="27"/>
          <w:szCs w:val="27"/>
          <w:lang w:val="ru-RU"/>
        </w:rPr>
        <w:t>9645,8</w:t>
      </w:r>
      <w:r w:rsidRPr="000A7048">
        <w:rPr>
          <w:rFonts w:ascii="Times New Roman" w:eastAsia="Times New Roman" w:hAnsi="Times New Roman" w:cs="Times New Roman"/>
          <w:sz w:val="27"/>
          <w:szCs w:val="27"/>
          <w:lang w:val="ru-RU"/>
        </w:rPr>
        <w:t xml:space="preserve"> тыс. рублей, </w:t>
      </w:r>
      <w:r w:rsidR="003D5B11">
        <w:rPr>
          <w:rFonts w:ascii="Times New Roman" w:eastAsia="Times New Roman" w:hAnsi="Times New Roman" w:cs="Times New Roman"/>
          <w:sz w:val="27"/>
          <w:szCs w:val="27"/>
          <w:lang w:val="ru-RU"/>
        </w:rPr>
        <w:t>темп роста к оценке 2021 года – 5,5 % (</w:t>
      </w:r>
      <w:r w:rsidRPr="000A7048">
        <w:rPr>
          <w:rFonts w:ascii="Times New Roman" w:eastAsia="Times New Roman" w:hAnsi="Times New Roman" w:cs="Times New Roman"/>
          <w:sz w:val="27"/>
          <w:szCs w:val="27"/>
          <w:lang w:val="ru-RU"/>
        </w:rPr>
        <w:t>ожидаемое исполнение 202</w:t>
      </w:r>
      <w:r w:rsidR="00C83EB1" w:rsidRPr="000A7048">
        <w:rPr>
          <w:rFonts w:ascii="Times New Roman" w:eastAsia="Times New Roman" w:hAnsi="Times New Roman" w:cs="Times New Roman"/>
          <w:sz w:val="27"/>
          <w:szCs w:val="27"/>
          <w:lang w:val="ru-RU"/>
        </w:rPr>
        <w:t xml:space="preserve">1 </w:t>
      </w:r>
      <w:r w:rsidR="00F9507F" w:rsidRPr="000A7048">
        <w:rPr>
          <w:rFonts w:ascii="Times New Roman" w:eastAsia="Times New Roman" w:hAnsi="Times New Roman" w:cs="Times New Roman"/>
          <w:sz w:val="27"/>
          <w:szCs w:val="27"/>
          <w:lang w:val="ru-RU"/>
        </w:rPr>
        <w:t xml:space="preserve">года </w:t>
      </w:r>
      <w:r w:rsidR="00D8033F">
        <w:rPr>
          <w:rFonts w:ascii="Times New Roman" w:eastAsia="Times New Roman" w:hAnsi="Times New Roman" w:cs="Times New Roman"/>
          <w:sz w:val="27"/>
          <w:szCs w:val="27"/>
          <w:lang w:val="ru-RU"/>
        </w:rPr>
        <w:t>–</w:t>
      </w:r>
      <w:r w:rsidR="00F9507F" w:rsidRPr="000A7048">
        <w:rPr>
          <w:rFonts w:ascii="Times New Roman" w:eastAsia="Times New Roman" w:hAnsi="Times New Roman" w:cs="Times New Roman"/>
          <w:sz w:val="27"/>
          <w:szCs w:val="27"/>
          <w:lang w:val="ru-RU"/>
        </w:rPr>
        <w:t xml:space="preserve"> </w:t>
      </w:r>
      <w:r w:rsidR="00D8033F">
        <w:rPr>
          <w:rFonts w:ascii="Times New Roman" w:eastAsia="Times New Roman" w:hAnsi="Times New Roman" w:cs="Times New Roman"/>
          <w:sz w:val="27"/>
          <w:szCs w:val="27"/>
          <w:lang w:val="ru-RU"/>
        </w:rPr>
        <w:t>9141,6</w:t>
      </w:r>
      <w:r w:rsidR="00F9507F" w:rsidRPr="000A7048">
        <w:rPr>
          <w:rFonts w:ascii="Times New Roman" w:eastAsia="Times New Roman" w:hAnsi="Times New Roman" w:cs="Times New Roman"/>
          <w:sz w:val="27"/>
          <w:szCs w:val="27"/>
          <w:lang w:val="ru-RU"/>
        </w:rPr>
        <w:t>,0 тыс. рублей</w:t>
      </w:r>
      <w:r w:rsidR="003D5B11">
        <w:rPr>
          <w:rFonts w:ascii="Times New Roman" w:eastAsia="Times New Roman" w:hAnsi="Times New Roman" w:cs="Times New Roman"/>
          <w:sz w:val="27"/>
          <w:szCs w:val="27"/>
          <w:lang w:val="ru-RU"/>
        </w:rPr>
        <w:t>)</w:t>
      </w:r>
      <w:r w:rsidR="00F9507F" w:rsidRPr="000A7048">
        <w:rPr>
          <w:rFonts w:ascii="Times New Roman" w:eastAsia="Times New Roman" w:hAnsi="Times New Roman" w:cs="Times New Roman"/>
          <w:sz w:val="27"/>
          <w:szCs w:val="27"/>
          <w:lang w:val="ru-RU"/>
        </w:rPr>
        <w:t>.</w:t>
      </w:r>
      <w:r w:rsidRPr="000A7048">
        <w:rPr>
          <w:rFonts w:ascii="Times New Roman" w:eastAsia="Times New Roman" w:hAnsi="Times New Roman" w:cs="Times New Roman"/>
          <w:sz w:val="27"/>
          <w:szCs w:val="27"/>
          <w:lang w:val="ru-RU"/>
        </w:rPr>
        <w:t xml:space="preserve"> В 202</w:t>
      </w:r>
      <w:r w:rsidR="00F9507F" w:rsidRPr="000A7048">
        <w:rPr>
          <w:rFonts w:ascii="Times New Roman" w:eastAsia="Times New Roman" w:hAnsi="Times New Roman" w:cs="Times New Roman"/>
          <w:sz w:val="27"/>
          <w:szCs w:val="27"/>
          <w:lang w:val="ru-RU"/>
        </w:rPr>
        <w:t>3</w:t>
      </w:r>
      <w:r w:rsidRPr="000A7048">
        <w:rPr>
          <w:rFonts w:ascii="Times New Roman" w:eastAsia="Times New Roman" w:hAnsi="Times New Roman" w:cs="Times New Roman"/>
          <w:sz w:val="27"/>
          <w:szCs w:val="27"/>
          <w:lang w:val="ru-RU"/>
        </w:rPr>
        <w:t xml:space="preserve"> году наблюдается незначительное </w:t>
      </w:r>
      <w:r w:rsidR="00F9507F" w:rsidRPr="000A7048">
        <w:rPr>
          <w:rFonts w:ascii="Times New Roman" w:eastAsia="Times New Roman" w:hAnsi="Times New Roman" w:cs="Times New Roman"/>
          <w:sz w:val="27"/>
          <w:szCs w:val="27"/>
          <w:lang w:val="ru-RU"/>
        </w:rPr>
        <w:t>увеличение</w:t>
      </w:r>
      <w:r w:rsidRPr="000A7048">
        <w:rPr>
          <w:rFonts w:ascii="Times New Roman" w:eastAsia="Times New Roman" w:hAnsi="Times New Roman" w:cs="Times New Roman"/>
          <w:sz w:val="27"/>
          <w:szCs w:val="27"/>
          <w:lang w:val="ru-RU"/>
        </w:rPr>
        <w:t xml:space="preserve"> объема бюджетных ассигнований по указанному подразделу по отношению к 2021 году на 0,</w:t>
      </w:r>
      <w:r w:rsidR="00F9507F" w:rsidRPr="000A7048">
        <w:rPr>
          <w:rFonts w:ascii="Times New Roman" w:eastAsia="Times New Roman" w:hAnsi="Times New Roman" w:cs="Times New Roman"/>
          <w:sz w:val="27"/>
          <w:szCs w:val="27"/>
          <w:lang w:val="ru-RU"/>
        </w:rPr>
        <w:t>6</w:t>
      </w:r>
      <w:r w:rsidRPr="000A7048">
        <w:rPr>
          <w:rFonts w:ascii="Times New Roman" w:eastAsia="Times New Roman" w:hAnsi="Times New Roman" w:cs="Times New Roman"/>
          <w:sz w:val="27"/>
          <w:szCs w:val="27"/>
          <w:lang w:val="ru-RU"/>
        </w:rPr>
        <w:t xml:space="preserve"> процентных пункта; план 202</w:t>
      </w:r>
      <w:r w:rsidR="00F9507F" w:rsidRPr="000A7048">
        <w:rPr>
          <w:rFonts w:ascii="Times New Roman" w:eastAsia="Times New Roman" w:hAnsi="Times New Roman" w:cs="Times New Roman"/>
          <w:sz w:val="27"/>
          <w:szCs w:val="27"/>
          <w:lang w:val="ru-RU"/>
        </w:rPr>
        <w:t>4</w:t>
      </w:r>
      <w:r w:rsidRPr="000A7048">
        <w:rPr>
          <w:rFonts w:ascii="Times New Roman" w:eastAsia="Times New Roman" w:hAnsi="Times New Roman" w:cs="Times New Roman"/>
          <w:sz w:val="27"/>
          <w:szCs w:val="27"/>
          <w:lang w:val="ru-RU"/>
        </w:rPr>
        <w:t xml:space="preserve"> года предлагается утвердить с</w:t>
      </w:r>
      <w:r w:rsidR="00B51DEE" w:rsidRPr="000A7048">
        <w:rPr>
          <w:rFonts w:ascii="Times New Roman" w:eastAsia="Times New Roman" w:hAnsi="Times New Roman" w:cs="Times New Roman"/>
          <w:sz w:val="27"/>
          <w:szCs w:val="27"/>
          <w:lang w:val="ru-RU"/>
        </w:rPr>
        <w:t xml:space="preserve"> уменьшением </w:t>
      </w:r>
      <w:r w:rsidRPr="000A7048">
        <w:rPr>
          <w:rFonts w:ascii="Times New Roman" w:eastAsia="Times New Roman" w:hAnsi="Times New Roman" w:cs="Times New Roman"/>
          <w:sz w:val="27"/>
          <w:szCs w:val="27"/>
          <w:lang w:val="ru-RU"/>
        </w:rPr>
        <w:t>к 202</w:t>
      </w:r>
      <w:r w:rsidR="00B51DEE" w:rsidRPr="000A7048">
        <w:rPr>
          <w:rFonts w:ascii="Times New Roman" w:eastAsia="Times New Roman" w:hAnsi="Times New Roman" w:cs="Times New Roman"/>
          <w:sz w:val="27"/>
          <w:szCs w:val="27"/>
          <w:lang w:val="ru-RU"/>
        </w:rPr>
        <w:t>3</w:t>
      </w:r>
      <w:r w:rsidRPr="000A7048">
        <w:rPr>
          <w:rFonts w:ascii="Times New Roman" w:eastAsia="Times New Roman" w:hAnsi="Times New Roman" w:cs="Times New Roman"/>
          <w:sz w:val="27"/>
          <w:szCs w:val="27"/>
          <w:lang w:val="ru-RU"/>
        </w:rPr>
        <w:t xml:space="preserve">году на </w:t>
      </w:r>
      <w:r w:rsidR="00B51DEE" w:rsidRPr="000A7048">
        <w:rPr>
          <w:rFonts w:ascii="Times New Roman" w:eastAsia="Times New Roman" w:hAnsi="Times New Roman" w:cs="Times New Roman"/>
          <w:sz w:val="27"/>
          <w:szCs w:val="27"/>
          <w:lang w:val="ru-RU"/>
        </w:rPr>
        <w:t>5,8</w:t>
      </w:r>
      <w:r w:rsidRPr="000A7048">
        <w:rPr>
          <w:rFonts w:ascii="Times New Roman" w:eastAsia="Times New Roman" w:hAnsi="Times New Roman" w:cs="Times New Roman"/>
          <w:sz w:val="27"/>
          <w:szCs w:val="27"/>
          <w:lang w:val="ru-RU"/>
        </w:rPr>
        <w:t xml:space="preserve">%. </w:t>
      </w:r>
    </w:p>
    <w:p w14:paraId="67E2183C" w14:textId="77777777" w:rsidR="0011006D" w:rsidRPr="000A7048" w:rsidRDefault="0011006D" w:rsidP="000A7048">
      <w:pPr>
        <w:pStyle w:val="a9"/>
        <w:ind w:firstLine="851"/>
        <w:contextualSpacing/>
        <w:jc w:val="both"/>
        <w:rPr>
          <w:rFonts w:ascii="Times New Roman" w:eastAsia="Times New Roman" w:hAnsi="Times New Roman" w:cs="Times New Roman"/>
          <w:sz w:val="27"/>
          <w:szCs w:val="27"/>
          <w:lang w:val="ru-RU"/>
        </w:rPr>
      </w:pPr>
    </w:p>
    <w:p w14:paraId="67C8AC7B" w14:textId="77777777" w:rsidR="00B51DEE" w:rsidRPr="000A7048" w:rsidRDefault="00B51DEE" w:rsidP="000A7048">
      <w:pPr>
        <w:pStyle w:val="a9"/>
        <w:ind w:firstLine="851"/>
        <w:contextualSpacing/>
        <w:jc w:val="both"/>
        <w:rPr>
          <w:rFonts w:ascii="Times New Roman" w:eastAsia="Times New Roman" w:hAnsi="Times New Roman" w:cs="Times New Roman"/>
          <w:sz w:val="27"/>
          <w:szCs w:val="27"/>
          <w:lang w:val="ru-RU"/>
        </w:rPr>
      </w:pPr>
      <w:r w:rsidRPr="000A7048">
        <w:rPr>
          <w:rFonts w:ascii="Times New Roman" w:eastAsia="Times New Roman" w:hAnsi="Times New Roman" w:cs="Times New Roman"/>
          <w:sz w:val="27"/>
          <w:szCs w:val="27"/>
          <w:lang w:val="ru-RU"/>
        </w:rPr>
        <w:t xml:space="preserve">По подразделу </w:t>
      </w:r>
      <w:r w:rsidRPr="003D5B11">
        <w:rPr>
          <w:rFonts w:ascii="Times New Roman" w:eastAsia="Times New Roman" w:hAnsi="Times New Roman" w:cs="Times New Roman"/>
          <w:b/>
          <w:sz w:val="26"/>
          <w:szCs w:val="26"/>
          <w:lang w:val="ru-RU"/>
        </w:rPr>
        <w:t>1102</w:t>
      </w:r>
      <w:r w:rsidR="007734DF" w:rsidRPr="003D5B11">
        <w:rPr>
          <w:rFonts w:ascii="Times New Roman" w:eastAsia="Times New Roman" w:hAnsi="Times New Roman" w:cs="Times New Roman"/>
          <w:b/>
          <w:sz w:val="26"/>
          <w:szCs w:val="26"/>
          <w:lang w:val="ru-RU"/>
        </w:rPr>
        <w:t xml:space="preserve"> "Массовый спорт"</w:t>
      </w:r>
      <w:r w:rsidR="0011006D" w:rsidRPr="000A7048">
        <w:rPr>
          <w:rFonts w:ascii="Times New Roman" w:eastAsia="Times New Roman" w:hAnsi="Times New Roman" w:cs="Times New Roman"/>
          <w:sz w:val="27"/>
          <w:szCs w:val="27"/>
          <w:lang w:val="ru-RU"/>
        </w:rPr>
        <w:t xml:space="preserve"> на</w:t>
      </w:r>
      <w:r w:rsidR="007734DF" w:rsidRPr="000A7048">
        <w:rPr>
          <w:rFonts w:ascii="Times New Roman" w:eastAsia="Times New Roman" w:hAnsi="Times New Roman" w:cs="Times New Roman"/>
          <w:sz w:val="27"/>
          <w:szCs w:val="27"/>
          <w:lang w:val="ru-RU"/>
        </w:rPr>
        <w:t xml:space="preserve"> </w:t>
      </w:r>
      <w:r w:rsidR="0011006D" w:rsidRPr="000A7048">
        <w:rPr>
          <w:rFonts w:ascii="Times New Roman" w:eastAsia="Times New Roman" w:hAnsi="Times New Roman" w:cs="Times New Roman"/>
          <w:sz w:val="27"/>
          <w:szCs w:val="27"/>
          <w:lang w:val="ru-RU"/>
        </w:rPr>
        <w:t>2022 год запланированы бюджетные ассигнования на реализацию мероприяти</w:t>
      </w:r>
      <w:r w:rsidR="00A878FE" w:rsidRPr="000A7048">
        <w:rPr>
          <w:rFonts w:ascii="Times New Roman" w:eastAsia="Times New Roman" w:hAnsi="Times New Roman" w:cs="Times New Roman"/>
          <w:sz w:val="27"/>
          <w:szCs w:val="27"/>
          <w:lang w:val="ru-RU"/>
        </w:rPr>
        <w:t>я</w:t>
      </w:r>
      <w:r w:rsidR="0011006D" w:rsidRPr="000A7048">
        <w:rPr>
          <w:rFonts w:ascii="Times New Roman" w:eastAsia="Times New Roman" w:hAnsi="Times New Roman" w:cs="Times New Roman"/>
          <w:sz w:val="27"/>
          <w:szCs w:val="27"/>
          <w:lang w:val="ru-RU"/>
        </w:rPr>
        <w:t xml:space="preserve"> муниципальной программы </w:t>
      </w:r>
      <w:r w:rsidR="00AD5FEF" w:rsidRPr="000A7048">
        <w:rPr>
          <w:rFonts w:ascii="Times New Roman" w:eastAsia="Times New Roman" w:hAnsi="Times New Roman" w:cs="Times New Roman"/>
          <w:sz w:val="27"/>
          <w:szCs w:val="27"/>
          <w:lang w:val="ru-RU"/>
        </w:rPr>
        <w:t>"</w:t>
      </w:r>
      <w:r w:rsidR="00AD5FEF" w:rsidRPr="000A7048">
        <w:rPr>
          <w:rFonts w:ascii="Times New Roman" w:eastAsia="Calibri" w:hAnsi="Times New Roman" w:cs="Times New Roman"/>
          <w:sz w:val="27"/>
          <w:szCs w:val="27"/>
          <w:lang w:val="ru-RU"/>
        </w:rPr>
        <w:t>Развитие физической культуры и спорта в</w:t>
      </w:r>
      <w:r w:rsidR="005413BF" w:rsidRPr="000A7048">
        <w:rPr>
          <w:rFonts w:ascii="Times New Roman" w:eastAsia="Calibri" w:hAnsi="Times New Roman" w:cs="Times New Roman"/>
          <w:sz w:val="27"/>
          <w:szCs w:val="27"/>
          <w:lang w:val="ru-RU"/>
        </w:rPr>
        <w:t xml:space="preserve"> </w:t>
      </w:r>
      <w:r w:rsidR="00AD5FEF" w:rsidRPr="000A7048">
        <w:rPr>
          <w:rFonts w:ascii="Times New Roman" w:eastAsia="Calibri" w:hAnsi="Times New Roman" w:cs="Times New Roman"/>
          <w:sz w:val="27"/>
          <w:szCs w:val="27"/>
          <w:lang w:val="ru-RU"/>
        </w:rPr>
        <w:t>Нижнеудинском</w:t>
      </w:r>
      <w:r w:rsidR="005413BF" w:rsidRPr="000A7048">
        <w:rPr>
          <w:rFonts w:ascii="Times New Roman" w:eastAsia="Calibri" w:hAnsi="Times New Roman" w:cs="Times New Roman"/>
          <w:sz w:val="27"/>
          <w:szCs w:val="27"/>
          <w:lang w:val="ru-RU"/>
        </w:rPr>
        <w:t xml:space="preserve"> </w:t>
      </w:r>
      <w:r w:rsidR="00AD5FEF" w:rsidRPr="000A7048">
        <w:rPr>
          <w:rFonts w:ascii="Times New Roman" w:eastAsia="Calibri" w:hAnsi="Times New Roman" w:cs="Times New Roman"/>
          <w:sz w:val="27"/>
          <w:szCs w:val="27"/>
          <w:lang w:val="ru-RU"/>
        </w:rPr>
        <w:t>муниципальном образовании на 2019-2024 годы</w:t>
      </w:r>
      <w:r w:rsidR="00AD5FEF" w:rsidRPr="000A7048">
        <w:rPr>
          <w:rFonts w:ascii="Times New Roman" w:eastAsia="Times New Roman" w:hAnsi="Times New Roman" w:cs="Times New Roman"/>
          <w:sz w:val="27"/>
          <w:szCs w:val="27"/>
          <w:lang w:val="ru-RU"/>
        </w:rPr>
        <w:t>"</w:t>
      </w:r>
      <w:r w:rsidR="00A878FE" w:rsidRPr="000A7048">
        <w:rPr>
          <w:rFonts w:ascii="Times New Roman" w:eastAsia="Times New Roman" w:hAnsi="Times New Roman" w:cs="Times New Roman"/>
          <w:sz w:val="27"/>
          <w:szCs w:val="27"/>
          <w:lang w:val="ru-RU"/>
        </w:rPr>
        <w:t xml:space="preserve"> – </w:t>
      </w:r>
      <w:r w:rsidR="00C94CFD" w:rsidRPr="000A7048">
        <w:rPr>
          <w:rFonts w:ascii="Times New Roman" w:eastAsia="Times New Roman" w:hAnsi="Times New Roman" w:cs="Times New Roman"/>
          <w:sz w:val="27"/>
          <w:szCs w:val="27"/>
          <w:lang w:val="ru-RU"/>
        </w:rPr>
        <w:t>"</w:t>
      </w:r>
      <w:r w:rsidR="00A878FE" w:rsidRPr="000A7048">
        <w:rPr>
          <w:rFonts w:ascii="Times New Roman" w:eastAsia="Times New Roman" w:hAnsi="Times New Roman" w:cs="Times New Roman"/>
          <w:sz w:val="27"/>
          <w:szCs w:val="27"/>
          <w:lang w:val="ru-RU"/>
        </w:rPr>
        <w:t>Реконструкция физкультурно-оздоровительного комплекса</w:t>
      </w:r>
      <w:r w:rsidR="00C94CFD" w:rsidRPr="000A7048">
        <w:rPr>
          <w:rFonts w:ascii="Times New Roman" w:eastAsia="Times New Roman" w:hAnsi="Times New Roman" w:cs="Times New Roman"/>
          <w:sz w:val="27"/>
          <w:szCs w:val="27"/>
          <w:lang w:val="ru-RU"/>
        </w:rPr>
        <w:t xml:space="preserve"> "Труд" </w:t>
      </w:r>
      <w:r w:rsidR="00AD5FEF" w:rsidRPr="000A7048">
        <w:rPr>
          <w:rFonts w:ascii="Times New Roman" w:eastAsia="Times New Roman" w:hAnsi="Times New Roman" w:cs="Times New Roman"/>
          <w:sz w:val="27"/>
          <w:szCs w:val="27"/>
          <w:lang w:val="ru-RU"/>
        </w:rPr>
        <w:t xml:space="preserve"> в объеме </w:t>
      </w:r>
      <w:r w:rsidR="00E51377" w:rsidRPr="000A7048">
        <w:rPr>
          <w:rFonts w:ascii="Times New Roman" w:eastAsia="Times New Roman" w:hAnsi="Times New Roman" w:cs="Times New Roman"/>
          <w:sz w:val="27"/>
          <w:szCs w:val="27"/>
          <w:lang w:val="ru-RU"/>
        </w:rPr>
        <w:t xml:space="preserve">31 646,3 тыс. рублей, </w:t>
      </w:r>
      <w:r w:rsidR="005413BF" w:rsidRPr="000A7048">
        <w:rPr>
          <w:rFonts w:ascii="Times New Roman" w:eastAsia="Times New Roman" w:hAnsi="Times New Roman" w:cs="Times New Roman"/>
          <w:sz w:val="27"/>
          <w:szCs w:val="27"/>
          <w:lang w:val="ru-RU"/>
        </w:rPr>
        <w:t xml:space="preserve">в том числе средства федерального бюджета -  15 000,0 тыс. рублей, </w:t>
      </w:r>
      <w:r w:rsidR="005A2779" w:rsidRPr="000A7048">
        <w:rPr>
          <w:rFonts w:ascii="Times New Roman" w:eastAsia="Times New Roman" w:hAnsi="Times New Roman" w:cs="Times New Roman"/>
          <w:sz w:val="27"/>
          <w:szCs w:val="27"/>
          <w:lang w:val="ru-RU"/>
        </w:rPr>
        <w:t>средства областного бюджета 16</w:t>
      </w:r>
      <w:r w:rsidR="003602BF" w:rsidRPr="000A7048">
        <w:rPr>
          <w:rFonts w:ascii="Times New Roman" w:eastAsia="Times New Roman" w:hAnsi="Times New Roman" w:cs="Times New Roman"/>
          <w:sz w:val="27"/>
          <w:szCs w:val="27"/>
          <w:lang w:val="ru-RU"/>
        </w:rPr>
        <w:t xml:space="preserve"> </w:t>
      </w:r>
      <w:r w:rsidR="005A2779" w:rsidRPr="000A7048">
        <w:rPr>
          <w:rFonts w:ascii="Times New Roman" w:eastAsia="Times New Roman" w:hAnsi="Times New Roman" w:cs="Times New Roman"/>
          <w:sz w:val="27"/>
          <w:szCs w:val="27"/>
          <w:lang w:val="ru-RU"/>
        </w:rPr>
        <w:t>629,5 тыс. рублей, средства местного бюджета 16,8 тыс. рублей.</w:t>
      </w:r>
    </w:p>
    <w:p w14:paraId="188DE019" w14:textId="77777777" w:rsidR="00B9368F" w:rsidRPr="000A7048" w:rsidRDefault="00B9368F" w:rsidP="000A7048">
      <w:pPr>
        <w:pStyle w:val="a9"/>
        <w:ind w:firstLine="851"/>
        <w:contextualSpacing/>
        <w:jc w:val="both"/>
        <w:rPr>
          <w:rFonts w:ascii="Times New Roman" w:eastAsia="Times New Roman" w:hAnsi="Times New Roman" w:cs="Times New Roman"/>
          <w:sz w:val="27"/>
          <w:szCs w:val="27"/>
          <w:lang w:val="ru-RU"/>
        </w:rPr>
      </w:pPr>
      <w:r w:rsidRPr="000A7048">
        <w:rPr>
          <w:rFonts w:ascii="Times New Roman" w:eastAsia="Times New Roman" w:hAnsi="Times New Roman" w:cs="Times New Roman"/>
          <w:sz w:val="27"/>
          <w:szCs w:val="27"/>
          <w:lang w:val="ru-RU"/>
        </w:rPr>
        <w:t>Программа утверждена постанов</w:t>
      </w:r>
      <w:r w:rsidR="008F6EC5" w:rsidRPr="000A7048">
        <w:rPr>
          <w:rFonts w:ascii="Times New Roman" w:eastAsia="Times New Roman" w:hAnsi="Times New Roman" w:cs="Times New Roman"/>
          <w:sz w:val="27"/>
          <w:szCs w:val="27"/>
          <w:lang w:val="ru-RU"/>
        </w:rPr>
        <w:t>л</w:t>
      </w:r>
      <w:r w:rsidRPr="000A7048">
        <w:rPr>
          <w:rFonts w:ascii="Times New Roman" w:eastAsia="Times New Roman" w:hAnsi="Times New Roman" w:cs="Times New Roman"/>
          <w:sz w:val="27"/>
          <w:szCs w:val="27"/>
          <w:lang w:val="ru-RU"/>
        </w:rPr>
        <w:t>ением администрации Нижнеудинского муниципального образования от 26.09.2018 №1449</w:t>
      </w:r>
      <w:r w:rsidR="00C029CA" w:rsidRPr="000A7048">
        <w:rPr>
          <w:rFonts w:ascii="Times New Roman" w:eastAsia="Times New Roman" w:hAnsi="Times New Roman" w:cs="Times New Roman"/>
          <w:sz w:val="27"/>
          <w:szCs w:val="27"/>
          <w:lang w:val="ru-RU"/>
        </w:rPr>
        <w:t>.</w:t>
      </w:r>
    </w:p>
    <w:p w14:paraId="15DAEAC3" w14:textId="405406A7" w:rsidR="00C029CA" w:rsidRPr="000A7048" w:rsidRDefault="00D70856" w:rsidP="000A7048">
      <w:pPr>
        <w:pStyle w:val="a9"/>
        <w:ind w:firstLine="851"/>
        <w:contextualSpacing/>
        <w:jc w:val="both"/>
        <w:rPr>
          <w:rFonts w:ascii="Times New Roman" w:eastAsia="Times New Roman" w:hAnsi="Times New Roman" w:cs="Times New Roman"/>
          <w:sz w:val="27"/>
          <w:szCs w:val="27"/>
          <w:lang w:val="ru-RU"/>
        </w:rPr>
      </w:pPr>
      <w:r w:rsidRPr="000A7048">
        <w:rPr>
          <w:rFonts w:ascii="Times New Roman" w:eastAsia="Times New Roman" w:hAnsi="Times New Roman" w:cs="Times New Roman"/>
          <w:sz w:val="27"/>
          <w:szCs w:val="27"/>
          <w:lang w:val="ru-RU"/>
        </w:rPr>
        <w:lastRenderedPageBreak/>
        <w:t xml:space="preserve">В нарушение </w:t>
      </w:r>
      <w:r w:rsidR="00EB27DC" w:rsidRPr="000A7048">
        <w:rPr>
          <w:rFonts w:ascii="Times New Roman" w:eastAsia="Times New Roman" w:hAnsi="Times New Roman" w:cs="Times New Roman"/>
          <w:sz w:val="27"/>
          <w:szCs w:val="27"/>
          <w:lang w:val="ru-RU"/>
        </w:rPr>
        <w:t>Положени</w:t>
      </w:r>
      <w:r w:rsidR="00035C4C" w:rsidRPr="000A7048">
        <w:rPr>
          <w:rFonts w:ascii="Times New Roman" w:eastAsia="Times New Roman" w:hAnsi="Times New Roman" w:cs="Times New Roman"/>
          <w:sz w:val="27"/>
          <w:szCs w:val="27"/>
          <w:lang w:val="ru-RU"/>
        </w:rPr>
        <w:t>я</w:t>
      </w:r>
      <w:r w:rsidR="00EB27DC" w:rsidRPr="000A7048">
        <w:rPr>
          <w:rFonts w:ascii="Times New Roman" w:eastAsia="Times New Roman" w:hAnsi="Times New Roman" w:cs="Times New Roman"/>
          <w:sz w:val="27"/>
          <w:szCs w:val="27"/>
          <w:lang w:val="ru-RU"/>
        </w:rPr>
        <w:t xml:space="preserve"> о разработке муниципальных программ Нижнеудинского муниципального образования, утвержденного постановлением администрации </w:t>
      </w:r>
      <w:r w:rsidR="00035C4C" w:rsidRPr="000A7048">
        <w:rPr>
          <w:rFonts w:ascii="Times New Roman" w:eastAsia="Times New Roman" w:hAnsi="Times New Roman" w:cs="Times New Roman"/>
          <w:sz w:val="27"/>
          <w:szCs w:val="27"/>
          <w:lang w:val="ru-RU"/>
        </w:rPr>
        <w:t xml:space="preserve">от 27.09.2013 №1096 </w:t>
      </w:r>
      <w:r w:rsidR="00745D73" w:rsidRPr="000A7048">
        <w:rPr>
          <w:rFonts w:ascii="Times New Roman" w:eastAsia="Times New Roman" w:hAnsi="Times New Roman" w:cs="Times New Roman"/>
          <w:sz w:val="27"/>
          <w:szCs w:val="27"/>
          <w:lang w:val="ru-RU"/>
        </w:rPr>
        <w:t xml:space="preserve">в программе не определены </w:t>
      </w:r>
      <w:r w:rsidR="00B25F36" w:rsidRPr="000A7048">
        <w:rPr>
          <w:rFonts w:ascii="Times New Roman" w:eastAsia="Times New Roman" w:hAnsi="Times New Roman" w:cs="Times New Roman"/>
          <w:sz w:val="27"/>
          <w:szCs w:val="27"/>
          <w:lang w:val="ru-RU"/>
        </w:rPr>
        <w:t>цел</w:t>
      </w:r>
      <w:r w:rsidR="00745D73" w:rsidRPr="000A7048">
        <w:rPr>
          <w:rFonts w:ascii="Times New Roman" w:eastAsia="Times New Roman" w:hAnsi="Times New Roman" w:cs="Times New Roman"/>
          <w:sz w:val="27"/>
          <w:szCs w:val="27"/>
          <w:lang w:val="ru-RU"/>
        </w:rPr>
        <w:t>и</w:t>
      </w:r>
      <w:r w:rsidR="00B25F36" w:rsidRPr="000A7048">
        <w:rPr>
          <w:rFonts w:ascii="Times New Roman" w:eastAsia="Times New Roman" w:hAnsi="Times New Roman" w:cs="Times New Roman"/>
          <w:sz w:val="27"/>
          <w:szCs w:val="27"/>
          <w:lang w:val="ru-RU"/>
        </w:rPr>
        <w:t xml:space="preserve"> и задач</w:t>
      </w:r>
      <w:r w:rsidR="00745D73" w:rsidRPr="000A7048">
        <w:rPr>
          <w:rFonts w:ascii="Times New Roman" w:eastAsia="Times New Roman" w:hAnsi="Times New Roman" w:cs="Times New Roman"/>
          <w:sz w:val="27"/>
          <w:szCs w:val="27"/>
          <w:lang w:val="ru-RU"/>
        </w:rPr>
        <w:t>и</w:t>
      </w:r>
      <w:r w:rsidR="00B25F36" w:rsidRPr="000A7048">
        <w:rPr>
          <w:rFonts w:ascii="Times New Roman" w:eastAsia="Times New Roman" w:hAnsi="Times New Roman" w:cs="Times New Roman"/>
          <w:sz w:val="27"/>
          <w:szCs w:val="27"/>
          <w:lang w:val="ru-RU"/>
        </w:rPr>
        <w:t xml:space="preserve"> программы</w:t>
      </w:r>
      <w:r w:rsidR="008F6EC5" w:rsidRPr="000A7048">
        <w:rPr>
          <w:rFonts w:ascii="Times New Roman" w:eastAsia="Times New Roman" w:hAnsi="Times New Roman" w:cs="Times New Roman"/>
          <w:sz w:val="27"/>
          <w:szCs w:val="27"/>
          <w:lang w:val="ru-RU"/>
        </w:rPr>
        <w:t>, целевы</w:t>
      </w:r>
      <w:r w:rsidR="00745D73" w:rsidRPr="000A7048">
        <w:rPr>
          <w:rFonts w:ascii="Times New Roman" w:eastAsia="Times New Roman" w:hAnsi="Times New Roman" w:cs="Times New Roman"/>
          <w:sz w:val="27"/>
          <w:szCs w:val="27"/>
          <w:lang w:val="ru-RU"/>
        </w:rPr>
        <w:t>е</w:t>
      </w:r>
      <w:r w:rsidR="008F6EC5" w:rsidRPr="000A7048">
        <w:rPr>
          <w:rFonts w:ascii="Times New Roman" w:eastAsia="Times New Roman" w:hAnsi="Times New Roman" w:cs="Times New Roman"/>
          <w:sz w:val="27"/>
          <w:szCs w:val="27"/>
          <w:lang w:val="ru-RU"/>
        </w:rPr>
        <w:t xml:space="preserve"> показател</w:t>
      </w:r>
      <w:r w:rsidR="00745D73" w:rsidRPr="000A7048">
        <w:rPr>
          <w:rFonts w:ascii="Times New Roman" w:eastAsia="Times New Roman" w:hAnsi="Times New Roman" w:cs="Times New Roman"/>
          <w:sz w:val="27"/>
          <w:szCs w:val="27"/>
          <w:lang w:val="ru-RU"/>
        </w:rPr>
        <w:t xml:space="preserve">и </w:t>
      </w:r>
      <w:r w:rsidR="007E5C16" w:rsidRPr="000A7048">
        <w:rPr>
          <w:rFonts w:ascii="Times New Roman" w:eastAsia="Times New Roman" w:hAnsi="Times New Roman" w:cs="Times New Roman"/>
          <w:sz w:val="27"/>
          <w:szCs w:val="27"/>
          <w:lang w:val="ru-RU"/>
        </w:rPr>
        <w:t xml:space="preserve">муниципальной </w:t>
      </w:r>
      <w:r w:rsidR="001A2E1B" w:rsidRPr="000A7048">
        <w:rPr>
          <w:rFonts w:ascii="Times New Roman" w:eastAsia="Times New Roman" w:hAnsi="Times New Roman" w:cs="Times New Roman"/>
          <w:sz w:val="27"/>
          <w:szCs w:val="27"/>
          <w:lang w:val="ru-RU"/>
        </w:rPr>
        <w:t>программы</w:t>
      </w:r>
      <w:r w:rsidR="007E5C16" w:rsidRPr="000A7048">
        <w:rPr>
          <w:rFonts w:ascii="Times New Roman" w:eastAsia="Times New Roman" w:hAnsi="Times New Roman" w:cs="Times New Roman"/>
          <w:sz w:val="27"/>
          <w:szCs w:val="27"/>
          <w:lang w:val="ru-RU"/>
        </w:rPr>
        <w:t>.</w:t>
      </w:r>
      <w:r w:rsidR="00B25F36" w:rsidRPr="000A7048">
        <w:rPr>
          <w:rFonts w:ascii="Times New Roman" w:eastAsia="Times New Roman" w:hAnsi="Times New Roman" w:cs="Times New Roman"/>
          <w:sz w:val="27"/>
          <w:szCs w:val="27"/>
          <w:lang w:val="ru-RU"/>
        </w:rPr>
        <w:t xml:space="preserve"> </w:t>
      </w:r>
    </w:p>
    <w:p w14:paraId="0A6CFFDA" w14:textId="77777777" w:rsidR="007E5C16" w:rsidRPr="000B4E47" w:rsidRDefault="007E5C16" w:rsidP="000A7048">
      <w:pPr>
        <w:pStyle w:val="a9"/>
        <w:ind w:firstLine="851"/>
        <w:contextualSpacing/>
        <w:jc w:val="both"/>
        <w:rPr>
          <w:rFonts w:ascii="Times New Roman" w:eastAsia="Times New Roman" w:hAnsi="Times New Roman" w:cs="Times New Roman"/>
          <w:sz w:val="27"/>
          <w:szCs w:val="27"/>
          <w:lang w:val="ru-RU"/>
        </w:rPr>
      </w:pPr>
    </w:p>
    <w:p w14:paraId="12A00CD7" w14:textId="77777777" w:rsidR="00DF5537" w:rsidRPr="000A7048" w:rsidRDefault="00DF5537" w:rsidP="000A7048">
      <w:pPr>
        <w:pStyle w:val="a9"/>
        <w:ind w:firstLine="851"/>
        <w:contextualSpacing/>
        <w:jc w:val="both"/>
        <w:rPr>
          <w:rFonts w:ascii="Times New Roman" w:eastAsia="Times New Roman" w:hAnsi="Times New Roman" w:cs="Times New Roman"/>
          <w:sz w:val="27"/>
          <w:szCs w:val="27"/>
          <w:lang w:val="ru-RU"/>
        </w:rPr>
      </w:pPr>
      <w:r w:rsidRPr="000B4E47">
        <w:rPr>
          <w:rFonts w:ascii="Times New Roman" w:eastAsia="Times New Roman" w:hAnsi="Times New Roman" w:cs="Times New Roman"/>
          <w:sz w:val="27"/>
          <w:szCs w:val="27"/>
          <w:lang w:val="ru-RU"/>
        </w:rPr>
        <w:t xml:space="preserve">По подразделу </w:t>
      </w:r>
      <w:r w:rsidRPr="000B4E47">
        <w:rPr>
          <w:rFonts w:ascii="Times New Roman" w:eastAsia="Times New Roman" w:hAnsi="Times New Roman" w:cs="Times New Roman"/>
          <w:b/>
          <w:sz w:val="26"/>
          <w:szCs w:val="26"/>
          <w:lang w:val="ru-RU"/>
        </w:rPr>
        <w:t>1105 "Другие вопросы в области физической культуры и спорта"</w:t>
      </w:r>
      <w:r w:rsidR="003602BF" w:rsidRPr="000B4E47">
        <w:rPr>
          <w:rFonts w:ascii="Times New Roman" w:eastAsia="Times New Roman" w:hAnsi="Times New Roman" w:cs="Times New Roman"/>
          <w:sz w:val="27"/>
          <w:szCs w:val="27"/>
          <w:lang w:val="ru-RU"/>
        </w:rPr>
        <w:t xml:space="preserve"> в период с 2022</w:t>
      </w:r>
      <w:r w:rsidRPr="000B4E47">
        <w:rPr>
          <w:rFonts w:ascii="Times New Roman" w:eastAsia="Times New Roman" w:hAnsi="Times New Roman" w:cs="Times New Roman"/>
          <w:sz w:val="27"/>
          <w:szCs w:val="27"/>
          <w:lang w:val="ru-RU"/>
        </w:rPr>
        <w:t xml:space="preserve"> по 202</w:t>
      </w:r>
      <w:r w:rsidR="003602BF" w:rsidRPr="000B4E47">
        <w:rPr>
          <w:rFonts w:ascii="Times New Roman" w:eastAsia="Times New Roman" w:hAnsi="Times New Roman" w:cs="Times New Roman"/>
          <w:sz w:val="27"/>
          <w:szCs w:val="27"/>
          <w:lang w:val="ru-RU"/>
        </w:rPr>
        <w:t>4</w:t>
      </w:r>
      <w:r w:rsidRPr="000B4E47">
        <w:rPr>
          <w:rFonts w:ascii="Times New Roman" w:eastAsia="Times New Roman" w:hAnsi="Times New Roman" w:cs="Times New Roman"/>
          <w:sz w:val="27"/>
          <w:szCs w:val="27"/>
          <w:lang w:val="ru-RU"/>
        </w:rPr>
        <w:t xml:space="preserve"> год запланированы бюджетные ассигнования на реализацию двух муниципальных</w:t>
      </w:r>
      <w:r w:rsidRPr="000A7048">
        <w:rPr>
          <w:rFonts w:ascii="Times New Roman" w:eastAsia="Times New Roman" w:hAnsi="Times New Roman" w:cs="Times New Roman"/>
          <w:sz w:val="27"/>
          <w:szCs w:val="27"/>
          <w:lang w:val="ru-RU"/>
        </w:rPr>
        <w:t xml:space="preserve"> программ:</w:t>
      </w:r>
    </w:p>
    <w:p w14:paraId="211941E4" w14:textId="4BD5348C" w:rsidR="00DF5537" w:rsidRPr="000A7048" w:rsidRDefault="00DF5537" w:rsidP="000A7048">
      <w:pPr>
        <w:pStyle w:val="a9"/>
        <w:ind w:firstLine="851"/>
        <w:contextualSpacing/>
        <w:jc w:val="both"/>
        <w:rPr>
          <w:rFonts w:ascii="Times New Roman" w:eastAsia="Times New Roman" w:hAnsi="Times New Roman" w:cs="Times New Roman"/>
          <w:sz w:val="27"/>
          <w:szCs w:val="27"/>
          <w:lang w:val="ru-RU"/>
        </w:rPr>
      </w:pPr>
      <w:r w:rsidRPr="000A7048">
        <w:rPr>
          <w:rFonts w:ascii="Times New Roman" w:eastAsia="Times New Roman" w:hAnsi="Times New Roman" w:cs="Times New Roman"/>
          <w:sz w:val="27"/>
          <w:szCs w:val="27"/>
          <w:lang w:val="ru-RU"/>
        </w:rPr>
        <w:t>1. На реализацию мероприятий ведомственной целевой программы обеспечения противопожарной безопасности объектов физической культуры, утвержденной постановлением администрации от 27.09.2017 №1488 (целевая статья 7953200000),    планируется  направить в 202</w:t>
      </w:r>
      <w:r w:rsidR="002E18F4" w:rsidRPr="000A7048">
        <w:rPr>
          <w:rFonts w:ascii="Times New Roman" w:eastAsia="Times New Roman" w:hAnsi="Times New Roman" w:cs="Times New Roman"/>
          <w:sz w:val="27"/>
          <w:szCs w:val="27"/>
          <w:lang w:val="ru-RU"/>
        </w:rPr>
        <w:t>2</w:t>
      </w:r>
      <w:r w:rsidRPr="000A7048">
        <w:rPr>
          <w:rFonts w:ascii="Times New Roman" w:eastAsia="Times New Roman" w:hAnsi="Times New Roman" w:cs="Times New Roman"/>
          <w:sz w:val="27"/>
          <w:szCs w:val="27"/>
          <w:lang w:val="ru-RU"/>
        </w:rPr>
        <w:t xml:space="preserve"> году и  плановом периоде 202</w:t>
      </w:r>
      <w:r w:rsidR="004F7B2F" w:rsidRPr="000A7048">
        <w:rPr>
          <w:rFonts w:ascii="Times New Roman" w:eastAsia="Times New Roman" w:hAnsi="Times New Roman" w:cs="Times New Roman"/>
          <w:sz w:val="27"/>
          <w:szCs w:val="27"/>
          <w:lang w:val="ru-RU"/>
        </w:rPr>
        <w:t>3</w:t>
      </w:r>
      <w:r w:rsidRPr="000A7048">
        <w:rPr>
          <w:rFonts w:ascii="Times New Roman" w:eastAsia="Times New Roman" w:hAnsi="Times New Roman" w:cs="Times New Roman"/>
          <w:sz w:val="27"/>
          <w:szCs w:val="27"/>
          <w:lang w:val="ru-RU"/>
        </w:rPr>
        <w:t>-202</w:t>
      </w:r>
      <w:r w:rsidR="004F7B2F" w:rsidRPr="000A7048">
        <w:rPr>
          <w:rFonts w:ascii="Times New Roman" w:eastAsia="Times New Roman" w:hAnsi="Times New Roman" w:cs="Times New Roman"/>
          <w:sz w:val="27"/>
          <w:szCs w:val="27"/>
          <w:lang w:val="ru-RU"/>
        </w:rPr>
        <w:t>4</w:t>
      </w:r>
      <w:r w:rsidRPr="000A7048">
        <w:rPr>
          <w:rFonts w:ascii="Times New Roman" w:eastAsia="Times New Roman" w:hAnsi="Times New Roman" w:cs="Times New Roman"/>
          <w:sz w:val="27"/>
          <w:szCs w:val="27"/>
          <w:lang w:val="ru-RU"/>
        </w:rPr>
        <w:t>гг. 43,2 тыс. рублей  (по 14,4 тыс. рублей ежегодно) на приобретение порошковых огнетушителей, техническое обслуживание огнетушителей и пожарных гидрантов.</w:t>
      </w:r>
    </w:p>
    <w:p w14:paraId="61017AA1" w14:textId="49A78A35" w:rsidR="00DF5537" w:rsidRPr="000A7048" w:rsidRDefault="00DF5537" w:rsidP="000A7048">
      <w:pPr>
        <w:pStyle w:val="a9"/>
        <w:ind w:firstLine="851"/>
        <w:contextualSpacing/>
        <w:jc w:val="both"/>
        <w:rPr>
          <w:rFonts w:ascii="Times New Roman" w:eastAsia="Times New Roman" w:hAnsi="Times New Roman" w:cs="Times New Roman"/>
          <w:sz w:val="27"/>
          <w:szCs w:val="27"/>
          <w:lang w:val="ru-RU"/>
        </w:rPr>
      </w:pPr>
      <w:r w:rsidRPr="000A7048">
        <w:rPr>
          <w:rFonts w:ascii="Times New Roman" w:eastAsia="Times New Roman" w:hAnsi="Times New Roman" w:cs="Times New Roman"/>
          <w:sz w:val="27"/>
          <w:szCs w:val="27"/>
          <w:lang w:val="ru-RU"/>
        </w:rPr>
        <w:t>2.  Расходы на проведение зимних и летних чемпионатов города, различных городских турниров и соревнований, спортивно-массовых соревнований к праздничным датам и по микрорайонам города, приобретение спортинвентаря и оборудования для игровых видов спорта в рамках муниципальной программы "Развитие физической культуры и спорта в Нижнеудинском муниципальном образовании на 2019-202</w:t>
      </w:r>
      <w:r w:rsidR="00521FA1" w:rsidRPr="000A7048">
        <w:rPr>
          <w:rFonts w:ascii="Times New Roman" w:eastAsia="Times New Roman" w:hAnsi="Times New Roman" w:cs="Times New Roman"/>
          <w:sz w:val="27"/>
          <w:szCs w:val="27"/>
          <w:lang w:val="ru-RU"/>
        </w:rPr>
        <w:t>4</w:t>
      </w:r>
      <w:r w:rsidRPr="000A7048">
        <w:rPr>
          <w:rFonts w:ascii="Times New Roman" w:eastAsia="Times New Roman" w:hAnsi="Times New Roman" w:cs="Times New Roman"/>
          <w:sz w:val="27"/>
          <w:szCs w:val="27"/>
          <w:lang w:val="ru-RU"/>
        </w:rPr>
        <w:t xml:space="preserve"> годы" проектом решения о бюджете предлагаются на 202</w:t>
      </w:r>
      <w:r w:rsidR="00521FA1" w:rsidRPr="000A7048">
        <w:rPr>
          <w:rFonts w:ascii="Times New Roman" w:eastAsia="Times New Roman" w:hAnsi="Times New Roman" w:cs="Times New Roman"/>
          <w:sz w:val="27"/>
          <w:szCs w:val="27"/>
          <w:lang w:val="ru-RU"/>
        </w:rPr>
        <w:t>2</w:t>
      </w:r>
      <w:r w:rsidRPr="000A7048">
        <w:rPr>
          <w:rFonts w:ascii="Times New Roman" w:eastAsia="Times New Roman" w:hAnsi="Times New Roman" w:cs="Times New Roman"/>
          <w:sz w:val="27"/>
          <w:szCs w:val="27"/>
          <w:lang w:val="ru-RU"/>
        </w:rPr>
        <w:t xml:space="preserve"> год в сумме 400,0 тыс. рублей</w:t>
      </w:r>
      <w:r w:rsidR="00030345" w:rsidRPr="000A7048">
        <w:rPr>
          <w:rFonts w:ascii="Times New Roman" w:eastAsia="Times New Roman" w:hAnsi="Times New Roman" w:cs="Times New Roman"/>
          <w:sz w:val="27"/>
          <w:szCs w:val="27"/>
          <w:lang w:val="ru-RU"/>
        </w:rPr>
        <w:t>; в плановом периоде 2</w:t>
      </w:r>
      <w:r w:rsidR="00B9368F" w:rsidRPr="000A7048">
        <w:rPr>
          <w:rFonts w:ascii="Times New Roman" w:eastAsia="Times New Roman" w:hAnsi="Times New Roman" w:cs="Times New Roman"/>
          <w:sz w:val="27"/>
          <w:szCs w:val="27"/>
          <w:lang w:val="ru-RU"/>
        </w:rPr>
        <w:t>023</w:t>
      </w:r>
      <w:r w:rsidR="0032770F" w:rsidRPr="000A7048">
        <w:rPr>
          <w:rFonts w:ascii="Times New Roman" w:eastAsia="Times New Roman" w:hAnsi="Times New Roman" w:cs="Times New Roman"/>
          <w:sz w:val="27"/>
          <w:szCs w:val="27"/>
          <w:lang w:val="ru-RU"/>
        </w:rPr>
        <w:t>-202</w:t>
      </w:r>
      <w:r w:rsidR="00B9368F" w:rsidRPr="000A7048">
        <w:rPr>
          <w:rFonts w:ascii="Times New Roman" w:eastAsia="Times New Roman" w:hAnsi="Times New Roman" w:cs="Times New Roman"/>
          <w:sz w:val="27"/>
          <w:szCs w:val="27"/>
          <w:lang w:val="ru-RU"/>
        </w:rPr>
        <w:t>4</w:t>
      </w:r>
      <w:r w:rsidR="0032770F" w:rsidRPr="000A7048">
        <w:rPr>
          <w:rFonts w:ascii="Times New Roman" w:eastAsia="Times New Roman" w:hAnsi="Times New Roman" w:cs="Times New Roman"/>
          <w:sz w:val="27"/>
          <w:szCs w:val="27"/>
          <w:lang w:val="ru-RU"/>
        </w:rPr>
        <w:t xml:space="preserve">гг. </w:t>
      </w:r>
      <w:r w:rsidR="004D3728" w:rsidRPr="000A7048">
        <w:rPr>
          <w:rFonts w:ascii="Times New Roman" w:eastAsia="Times New Roman" w:hAnsi="Times New Roman" w:cs="Times New Roman"/>
          <w:sz w:val="27"/>
          <w:szCs w:val="27"/>
          <w:lang w:val="ru-RU"/>
        </w:rPr>
        <w:t xml:space="preserve">предусмотрены расходы в сумме </w:t>
      </w:r>
      <w:r w:rsidR="0032770F" w:rsidRPr="000A7048">
        <w:rPr>
          <w:rFonts w:ascii="Times New Roman" w:eastAsia="Times New Roman" w:hAnsi="Times New Roman" w:cs="Times New Roman"/>
          <w:sz w:val="27"/>
          <w:szCs w:val="27"/>
          <w:lang w:val="ru-RU"/>
        </w:rPr>
        <w:t>50</w:t>
      </w:r>
      <w:r w:rsidRPr="000A7048">
        <w:rPr>
          <w:rFonts w:ascii="Times New Roman" w:eastAsia="Times New Roman" w:hAnsi="Times New Roman" w:cs="Times New Roman"/>
          <w:sz w:val="27"/>
          <w:szCs w:val="27"/>
          <w:lang w:val="ru-RU"/>
        </w:rPr>
        <w:t>0,0 тыс. рублей</w:t>
      </w:r>
      <w:r w:rsidR="0032770F" w:rsidRPr="000A7048">
        <w:rPr>
          <w:rFonts w:ascii="Times New Roman" w:eastAsia="Times New Roman" w:hAnsi="Times New Roman" w:cs="Times New Roman"/>
          <w:sz w:val="27"/>
          <w:szCs w:val="27"/>
          <w:lang w:val="ru-RU"/>
        </w:rPr>
        <w:t xml:space="preserve"> ежегодно</w:t>
      </w:r>
      <w:r w:rsidRPr="000A7048">
        <w:rPr>
          <w:rFonts w:ascii="Times New Roman" w:eastAsia="Times New Roman" w:hAnsi="Times New Roman" w:cs="Times New Roman"/>
          <w:sz w:val="27"/>
          <w:szCs w:val="27"/>
          <w:lang w:val="ru-RU"/>
        </w:rPr>
        <w:t xml:space="preserve"> (средства местного бюджета). </w:t>
      </w:r>
    </w:p>
    <w:p w14:paraId="10CA522D" w14:textId="15544864" w:rsidR="00DF5537" w:rsidRPr="000A7048" w:rsidRDefault="00DF5537" w:rsidP="000A7048">
      <w:pPr>
        <w:pStyle w:val="a9"/>
        <w:ind w:firstLine="851"/>
        <w:contextualSpacing/>
        <w:jc w:val="both"/>
        <w:rPr>
          <w:rFonts w:ascii="Times New Roman" w:eastAsia="Calibri" w:hAnsi="Times New Roman" w:cs="Times New Roman"/>
          <w:sz w:val="27"/>
          <w:szCs w:val="27"/>
          <w:lang w:val="ru-RU"/>
        </w:rPr>
      </w:pPr>
      <w:r w:rsidRPr="000A7048">
        <w:rPr>
          <w:rFonts w:ascii="Times New Roman" w:eastAsia="Times New Roman" w:hAnsi="Times New Roman" w:cs="Times New Roman"/>
          <w:sz w:val="27"/>
          <w:szCs w:val="27"/>
          <w:lang w:val="ru-RU"/>
        </w:rPr>
        <w:t>В целом по подразделу 1105 по отношению к ожидаемому исполнению 202</w:t>
      </w:r>
      <w:r w:rsidR="00DC71D4" w:rsidRPr="000A7048">
        <w:rPr>
          <w:rFonts w:ascii="Times New Roman" w:eastAsia="Times New Roman" w:hAnsi="Times New Roman" w:cs="Times New Roman"/>
          <w:sz w:val="27"/>
          <w:szCs w:val="27"/>
          <w:lang w:val="ru-RU"/>
        </w:rPr>
        <w:t>1</w:t>
      </w:r>
      <w:r w:rsidRPr="000A7048">
        <w:rPr>
          <w:rFonts w:ascii="Times New Roman" w:eastAsia="Times New Roman" w:hAnsi="Times New Roman" w:cs="Times New Roman"/>
          <w:sz w:val="27"/>
          <w:szCs w:val="27"/>
          <w:lang w:val="ru-RU"/>
        </w:rPr>
        <w:t xml:space="preserve"> года в 202</w:t>
      </w:r>
      <w:r w:rsidR="00DC71D4" w:rsidRPr="000A7048">
        <w:rPr>
          <w:rFonts w:ascii="Times New Roman" w:eastAsia="Times New Roman" w:hAnsi="Times New Roman" w:cs="Times New Roman"/>
          <w:sz w:val="27"/>
          <w:szCs w:val="27"/>
          <w:lang w:val="ru-RU"/>
        </w:rPr>
        <w:t>2</w:t>
      </w:r>
      <w:r w:rsidRPr="000A7048">
        <w:rPr>
          <w:rFonts w:ascii="Times New Roman" w:eastAsia="Times New Roman" w:hAnsi="Times New Roman" w:cs="Times New Roman"/>
          <w:sz w:val="27"/>
          <w:szCs w:val="27"/>
          <w:lang w:val="ru-RU"/>
        </w:rPr>
        <w:t xml:space="preserve"> году наблюдается снижение планового значения показателя на </w:t>
      </w:r>
      <w:r w:rsidR="00DC71D4" w:rsidRPr="000A7048">
        <w:rPr>
          <w:rFonts w:ascii="Times New Roman" w:eastAsia="Times New Roman" w:hAnsi="Times New Roman" w:cs="Times New Roman"/>
          <w:sz w:val="27"/>
          <w:szCs w:val="27"/>
          <w:lang w:val="ru-RU"/>
        </w:rPr>
        <w:t>97,4</w:t>
      </w:r>
      <w:r w:rsidRPr="000A7048">
        <w:rPr>
          <w:rFonts w:ascii="Times New Roman" w:eastAsia="Times New Roman" w:hAnsi="Times New Roman" w:cs="Times New Roman"/>
          <w:sz w:val="27"/>
          <w:szCs w:val="27"/>
          <w:lang w:val="ru-RU"/>
        </w:rPr>
        <w:t xml:space="preserve">% (оценка </w:t>
      </w:r>
      <w:r w:rsidR="00DC71D4" w:rsidRPr="000A7048">
        <w:rPr>
          <w:rFonts w:ascii="Times New Roman" w:eastAsia="Times New Roman" w:hAnsi="Times New Roman" w:cs="Times New Roman"/>
          <w:sz w:val="27"/>
          <w:szCs w:val="27"/>
          <w:lang w:val="ru-RU"/>
        </w:rPr>
        <w:t>2021</w:t>
      </w:r>
      <w:r w:rsidRPr="000A7048">
        <w:rPr>
          <w:rFonts w:ascii="Times New Roman" w:eastAsia="Times New Roman" w:hAnsi="Times New Roman" w:cs="Times New Roman"/>
          <w:sz w:val="27"/>
          <w:szCs w:val="27"/>
          <w:lang w:val="ru-RU"/>
        </w:rPr>
        <w:t xml:space="preserve"> года </w:t>
      </w:r>
      <w:r w:rsidR="00DC71D4" w:rsidRPr="000A7048">
        <w:rPr>
          <w:rFonts w:ascii="Times New Roman" w:eastAsia="Times New Roman" w:hAnsi="Times New Roman" w:cs="Times New Roman"/>
          <w:sz w:val="27"/>
          <w:szCs w:val="27"/>
          <w:lang w:val="ru-RU"/>
        </w:rPr>
        <w:t>15 749,4</w:t>
      </w:r>
      <w:r w:rsidRPr="000A7048">
        <w:rPr>
          <w:rFonts w:ascii="Times New Roman" w:eastAsia="Times New Roman" w:hAnsi="Times New Roman" w:cs="Times New Roman"/>
          <w:sz w:val="27"/>
          <w:szCs w:val="27"/>
          <w:lang w:val="ru-RU"/>
        </w:rPr>
        <w:t xml:space="preserve"> тыс. рублей, план 202</w:t>
      </w:r>
      <w:r w:rsidR="003D5B11">
        <w:rPr>
          <w:rFonts w:ascii="Times New Roman" w:eastAsia="Times New Roman" w:hAnsi="Times New Roman" w:cs="Times New Roman"/>
          <w:sz w:val="27"/>
          <w:szCs w:val="27"/>
          <w:lang w:val="ru-RU"/>
        </w:rPr>
        <w:t>2</w:t>
      </w:r>
      <w:r w:rsidRPr="000A7048">
        <w:rPr>
          <w:rFonts w:ascii="Times New Roman" w:eastAsia="Times New Roman" w:hAnsi="Times New Roman" w:cs="Times New Roman"/>
          <w:sz w:val="27"/>
          <w:szCs w:val="27"/>
          <w:lang w:val="ru-RU"/>
        </w:rPr>
        <w:t xml:space="preserve"> года – </w:t>
      </w:r>
      <w:r w:rsidRPr="000A7048">
        <w:rPr>
          <w:rFonts w:ascii="Times New Roman" w:eastAsia="Times New Roman" w:hAnsi="Times New Roman" w:cs="Times New Roman"/>
          <w:color w:val="000000"/>
          <w:sz w:val="27"/>
          <w:szCs w:val="27"/>
          <w:lang w:val="ru-RU"/>
        </w:rPr>
        <w:t xml:space="preserve">414,4 </w:t>
      </w:r>
      <w:r w:rsidRPr="000A7048">
        <w:rPr>
          <w:rFonts w:ascii="Times New Roman" w:eastAsia="Times New Roman" w:hAnsi="Times New Roman" w:cs="Times New Roman"/>
          <w:sz w:val="27"/>
          <w:szCs w:val="27"/>
          <w:lang w:val="ru-RU"/>
        </w:rPr>
        <w:t>тыс. рублей)</w:t>
      </w:r>
      <w:r w:rsidR="00DC71D4" w:rsidRPr="000A7048">
        <w:rPr>
          <w:rFonts w:ascii="Times New Roman" w:eastAsia="Times New Roman" w:hAnsi="Times New Roman" w:cs="Times New Roman"/>
          <w:sz w:val="27"/>
          <w:szCs w:val="27"/>
          <w:lang w:val="ru-RU"/>
        </w:rPr>
        <w:t>, в плановом периоде 2023-2024гг. бюджетные ассигнования предусмотрены в размере 514,4 тыс. рублей ежегодно.</w:t>
      </w:r>
    </w:p>
    <w:p w14:paraId="3CBF3A1A" w14:textId="77777777" w:rsidR="00DF5537" w:rsidRPr="000A7048" w:rsidRDefault="00DF5537" w:rsidP="000A7048">
      <w:pPr>
        <w:pStyle w:val="a9"/>
        <w:ind w:firstLine="851"/>
        <w:contextualSpacing/>
        <w:jc w:val="both"/>
        <w:rPr>
          <w:rFonts w:ascii="Times New Roman" w:eastAsia="Times New Roman" w:hAnsi="Times New Roman" w:cs="Times New Roman"/>
          <w:b/>
          <w:sz w:val="27"/>
          <w:szCs w:val="27"/>
          <w:lang w:val="ru-RU"/>
        </w:rPr>
      </w:pPr>
    </w:p>
    <w:p w14:paraId="0F24C24D" w14:textId="77777777" w:rsidR="00DF5537" w:rsidRPr="000A7048" w:rsidRDefault="00DF5537" w:rsidP="000A7048">
      <w:pPr>
        <w:pStyle w:val="a9"/>
        <w:ind w:firstLine="851"/>
        <w:contextualSpacing/>
        <w:jc w:val="both"/>
        <w:rPr>
          <w:rFonts w:ascii="Times New Roman" w:eastAsia="Times New Roman" w:hAnsi="Times New Roman" w:cs="Times New Roman"/>
          <w:b/>
          <w:sz w:val="27"/>
          <w:szCs w:val="27"/>
          <w:lang w:val="ru-RU"/>
        </w:rPr>
      </w:pPr>
      <w:r w:rsidRPr="000A7048">
        <w:rPr>
          <w:rFonts w:ascii="Times New Roman" w:eastAsia="Times New Roman" w:hAnsi="Times New Roman" w:cs="Times New Roman"/>
          <w:b/>
          <w:sz w:val="27"/>
          <w:szCs w:val="27"/>
          <w:lang w:val="ru-RU"/>
        </w:rPr>
        <w:t>Раздел 1200 "Средства массовой информации"</w:t>
      </w:r>
    </w:p>
    <w:p w14:paraId="2B5703AC" w14:textId="77777777" w:rsidR="000B4E47" w:rsidRDefault="00DF5537" w:rsidP="003D5B11">
      <w:pPr>
        <w:pStyle w:val="a9"/>
        <w:ind w:firstLine="851"/>
        <w:contextualSpacing/>
        <w:jc w:val="both"/>
        <w:rPr>
          <w:rFonts w:ascii="Times New Roman" w:eastAsia="Times New Roman" w:hAnsi="Times New Roman" w:cs="Times New Roman"/>
          <w:sz w:val="27"/>
          <w:szCs w:val="27"/>
          <w:lang w:val="ru-RU"/>
        </w:rPr>
      </w:pPr>
      <w:r w:rsidRPr="000A7048">
        <w:rPr>
          <w:rFonts w:ascii="Times New Roman" w:eastAsia="Times New Roman" w:hAnsi="Times New Roman" w:cs="Times New Roman"/>
          <w:sz w:val="27"/>
          <w:szCs w:val="27"/>
          <w:lang w:val="ru-RU"/>
        </w:rPr>
        <w:t xml:space="preserve">Раздел состоит из одного подраздела 1202 "Периодическая печать и издательства". </w:t>
      </w:r>
    </w:p>
    <w:p w14:paraId="103EC90F" w14:textId="52D40880" w:rsidR="00DF5537" w:rsidRPr="000A7048" w:rsidRDefault="00DF5537" w:rsidP="003D5B11">
      <w:pPr>
        <w:pStyle w:val="a9"/>
        <w:ind w:firstLine="851"/>
        <w:contextualSpacing/>
        <w:jc w:val="both"/>
        <w:rPr>
          <w:rFonts w:ascii="Times New Roman" w:eastAsia="Times New Roman" w:hAnsi="Times New Roman" w:cs="Times New Roman"/>
          <w:sz w:val="27"/>
          <w:szCs w:val="27"/>
          <w:lang w:val="ru-RU"/>
        </w:rPr>
      </w:pPr>
      <w:r w:rsidRPr="000A7048">
        <w:rPr>
          <w:rFonts w:ascii="Times New Roman" w:eastAsia="Times New Roman" w:hAnsi="Times New Roman" w:cs="Times New Roman"/>
          <w:sz w:val="27"/>
          <w:szCs w:val="27"/>
          <w:lang w:val="ru-RU"/>
        </w:rPr>
        <w:t xml:space="preserve">По данному подразделу на поддержку печатного средства массовой информации «Вестник Нижнеудинского муниципального образования», учрежденного решением Думы Нижнеудинского муниципального образования от 17 февраля 2006 г. №01, согласно п.7 ч.1 ст.17 Федерального закона от 06.10.2003 г. № 131-ФЗ «Об общих принципах организации местного самоуправления в Российской Федерации», ст. 31,54 Устава Нижнеудинского муниципального образования, </w:t>
      </w:r>
      <w:r w:rsidR="005F54F5" w:rsidRPr="000A7048">
        <w:rPr>
          <w:rFonts w:ascii="Times New Roman" w:eastAsia="Times New Roman" w:hAnsi="Times New Roman" w:cs="Times New Roman"/>
          <w:sz w:val="27"/>
          <w:szCs w:val="27"/>
          <w:lang w:val="ru-RU"/>
        </w:rPr>
        <w:t xml:space="preserve">на 2022 год и плановый период 2023-2024гг.  </w:t>
      </w:r>
      <w:r w:rsidRPr="000A7048">
        <w:rPr>
          <w:rFonts w:ascii="Times New Roman" w:eastAsia="Times New Roman" w:hAnsi="Times New Roman" w:cs="Times New Roman"/>
          <w:sz w:val="27"/>
          <w:szCs w:val="27"/>
          <w:lang w:val="ru-RU"/>
        </w:rPr>
        <w:t>предусмотрено бюджетное финансирование в размере</w:t>
      </w:r>
      <w:r w:rsidR="00EB3678" w:rsidRPr="000A7048">
        <w:rPr>
          <w:rFonts w:ascii="Times New Roman" w:eastAsia="Times New Roman" w:hAnsi="Times New Roman" w:cs="Times New Roman"/>
          <w:sz w:val="27"/>
          <w:szCs w:val="27"/>
          <w:lang w:val="ru-RU"/>
        </w:rPr>
        <w:t xml:space="preserve"> 90,0 тыс. рублей ежегодно, что на 12,5 % выше оценки 2021 года (оценка 2021- года – 80,0 тыс. рублей).</w:t>
      </w:r>
    </w:p>
    <w:p w14:paraId="336733F9" w14:textId="77777777" w:rsidR="000B4E47" w:rsidRDefault="000B4E47" w:rsidP="003D5B11">
      <w:pPr>
        <w:autoSpaceDE w:val="0"/>
        <w:autoSpaceDN w:val="0"/>
        <w:adjustRightInd w:val="0"/>
        <w:ind w:firstLine="851"/>
        <w:contextualSpacing/>
        <w:jc w:val="center"/>
        <w:rPr>
          <w:rFonts w:ascii="Times New Roman" w:eastAsia="Times New Roman" w:hAnsi="Times New Roman" w:cs="Times New Roman"/>
          <w:b/>
          <w:bCs/>
          <w:iCs/>
          <w:sz w:val="27"/>
          <w:szCs w:val="27"/>
          <w:lang w:val="ru-RU"/>
        </w:rPr>
      </w:pPr>
    </w:p>
    <w:p w14:paraId="097A93EE" w14:textId="77777777" w:rsidR="000B4E47" w:rsidRDefault="000B4E47" w:rsidP="003D5B11">
      <w:pPr>
        <w:autoSpaceDE w:val="0"/>
        <w:autoSpaceDN w:val="0"/>
        <w:adjustRightInd w:val="0"/>
        <w:ind w:firstLine="851"/>
        <w:contextualSpacing/>
        <w:jc w:val="center"/>
        <w:rPr>
          <w:rFonts w:ascii="Times New Roman" w:eastAsia="Times New Roman" w:hAnsi="Times New Roman" w:cs="Times New Roman"/>
          <w:b/>
          <w:bCs/>
          <w:iCs/>
          <w:sz w:val="27"/>
          <w:szCs w:val="27"/>
          <w:lang w:val="ru-RU"/>
        </w:rPr>
      </w:pPr>
    </w:p>
    <w:p w14:paraId="3CF2B179" w14:textId="21C29E0A" w:rsidR="00DF5537" w:rsidRDefault="00DF5537" w:rsidP="003D5B11">
      <w:pPr>
        <w:autoSpaceDE w:val="0"/>
        <w:autoSpaceDN w:val="0"/>
        <w:adjustRightInd w:val="0"/>
        <w:ind w:firstLine="851"/>
        <w:contextualSpacing/>
        <w:jc w:val="center"/>
        <w:rPr>
          <w:rFonts w:ascii="Times New Roman" w:eastAsia="Times New Roman" w:hAnsi="Times New Roman" w:cs="Times New Roman"/>
          <w:b/>
          <w:bCs/>
          <w:iCs/>
          <w:sz w:val="28"/>
          <w:szCs w:val="28"/>
          <w:lang w:val="ru-RU"/>
        </w:rPr>
      </w:pPr>
      <w:r w:rsidRPr="000A7048">
        <w:rPr>
          <w:rFonts w:ascii="Times New Roman" w:eastAsia="Times New Roman" w:hAnsi="Times New Roman" w:cs="Times New Roman"/>
          <w:b/>
          <w:bCs/>
          <w:iCs/>
          <w:sz w:val="27"/>
          <w:szCs w:val="27"/>
          <w:lang w:val="ru-RU"/>
        </w:rPr>
        <w:lastRenderedPageBreak/>
        <w:t>Целевые программы</w:t>
      </w:r>
      <w:r w:rsidR="003D5B11">
        <w:rPr>
          <w:rFonts w:ascii="Times New Roman" w:eastAsia="Times New Roman" w:hAnsi="Times New Roman" w:cs="Times New Roman"/>
          <w:b/>
          <w:bCs/>
          <w:iCs/>
          <w:sz w:val="27"/>
          <w:szCs w:val="27"/>
          <w:lang w:val="ru-RU"/>
        </w:rPr>
        <w:t xml:space="preserve"> </w:t>
      </w:r>
      <w:r>
        <w:rPr>
          <w:rFonts w:ascii="Times New Roman" w:eastAsia="Times New Roman" w:hAnsi="Times New Roman" w:cs="Times New Roman"/>
          <w:b/>
          <w:bCs/>
          <w:iCs/>
          <w:sz w:val="28"/>
          <w:szCs w:val="28"/>
          <w:lang w:val="ru-RU"/>
        </w:rPr>
        <w:t>Нижнеудинского муниципального образования</w:t>
      </w:r>
    </w:p>
    <w:p w14:paraId="1754FFC3" w14:textId="77777777" w:rsidR="000B4E47" w:rsidRDefault="000B4E47" w:rsidP="000B4E47">
      <w:pPr>
        <w:pStyle w:val="a9"/>
        <w:ind w:firstLine="709"/>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Проектом решения о бюджете на 2022 год предусмотрено финансирование двадцати целевых программ Нижнеудинского муниципального образования</w:t>
      </w:r>
      <w:r>
        <w:rPr>
          <w:rFonts w:ascii="Times New Roman" w:eastAsia="Times New Roman" w:hAnsi="Times New Roman" w:cs="Times New Roman"/>
          <w:sz w:val="27"/>
          <w:szCs w:val="27"/>
          <w:lang w:val="ru-RU"/>
        </w:rPr>
        <w:t xml:space="preserve">. </w:t>
      </w:r>
    </w:p>
    <w:p w14:paraId="24DD0C4D" w14:textId="77777777" w:rsidR="00DF5537" w:rsidRDefault="00DF5537" w:rsidP="000B4E47">
      <w:pPr>
        <w:pStyle w:val="a9"/>
        <w:ind w:firstLine="709"/>
        <w:contextualSpacing/>
        <w:jc w:val="right"/>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Таблица 12</w:t>
      </w:r>
    </w:p>
    <w:p w14:paraId="4F2DA97C" w14:textId="77777777" w:rsidR="00DF5537" w:rsidRDefault="00DF5537" w:rsidP="000B4E47">
      <w:pPr>
        <w:contextualSpacing/>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Распределение бюджетных ассигнований на реализацию муниципальных и ведомственных целевых программ на 202</w:t>
      </w:r>
      <w:r w:rsidR="00035C4C">
        <w:rPr>
          <w:rFonts w:ascii="Times New Roman" w:eastAsia="Times New Roman" w:hAnsi="Times New Roman" w:cs="Times New Roman"/>
          <w:sz w:val="28"/>
          <w:szCs w:val="28"/>
          <w:lang w:val="ru-RU"/>
        </w:rPr>
        <w:t>2</w:t>
      </w:r>
      <w:r w:rsidR="00CC76A9">
        <w:rPr>
          <w:rFonts w:ascii="Times New Roman" w:eastAsia="Times New Roman" w:hAnsi="Times New Roman" w:cs="Times New Roman"/>
          <w:sz w:val="28"/>
          <w:szCs w:val="28"/>
          <w:lang w:val="ru-RU"/>
        </w:rPr>
        <w:t>-2024гг.</w:t>
      </w:r>
      <w:r>
        <w:rPr>
          <w:rFonts w:ascii="Times New Roman" w:eastAsia="Times New Roman" w:hAnsi="Times New Roman" w:cs="Times New Roman"/>
          <w:sz w:val="28"/>
          <w:szCs w:val="28"/>
          <w:lang w:val="ru-RU"/>
        </w:rPr>
        <w:t xml:space="preserve"> </w:t>
      </w:r>
    </w:p>
    <w:p w14:paraId="159573C6" w14:textId="6B8D8F9D" w:rsidR="00DF5537" w:rsidRDefault="00DF5537" w:rsidP="000B4E47">
      <w:pPr>
        <w:contextualSpacing/>
        <w:jc w:val="right"/>
        <w:rPr>
          <w:rFonts w:ascii="Times New Roman" w:eastAsia="Times New Roman" w:hAnsi="Times New Roman" w:cs="Times New Roman"/>
          <w:lang w:val="ru-RU"/>
        </w:rPr>
      </w:pPr>
      <w:r w:rsidRPr="007D23C6">
        <w:rPr>
          <w:rFonts w:ascii="Times New Roman" w:eastAsia="Times New Roman" w:hAnsi="Times New Roman" w:cs="Times New Roman"/>
          <w:lang w:val="ru-RU"/>
        </w:rPr>
        <w:t xml:space="preserve">тыс. </w:t>
      </w:r>
      <w:r w:rsidR="007D23C6">
        <w:rPr>
          <w:rFonts w:ascii="Times New Roman" w:eastAsia="Times New Roman" w:hAnsi="Times New Roman" w:cs="Times New Roman"/>
          <w:lang w:val="ru-RU"/>
        </w:rPr>
        <w:t>р</w:t>
      </w:r>
      <w:r w:rsidRPr="007D23C6">
        <w:rPr>
          <w:rFonts w:ascii="Times New Roman" w:eastAsia="Times New Roman" w:hAnsi="Times New Roman" w:cs="Times New Roman"/>
          <w:lang w:val="ru-RU"/>
        </w:rPr>
        <w:t>ублей</w:t>
      </w:r>
    </w:p>
    <w:tbl>
      <w:tblPr>
        <w:tblW w:w="5000" w:type="pct"/>
        <w:tblLayout w:type="fixed"/>
        <w:tblLook w:val="04A0" w:firstRow="1" w:lastRow="0" w:firstColumn="1" w:lastColumn="0" w:noHBand="0" w:noVBand="1"/>
      </w:tblPr>
      <w:tblGrid>
        <w:gridCol w:w="5637"/>
        <w:gridCol w:w="425"/>
        <w:gridCol w:w="567"/>
        <w:gridCol w:w="992"/>
        <w:gridCol w:w="886"/>
        <w:gridCol w:w="1064"/>
      </w:tblGrid>
      <w:tr w:rsidR="007D23C6" w:rsidRPr="00FA4988" w14:paraId="3533CB52" w14:textId="77777777" w:rsidTr="007D23C6">
        <w:trPr>
          <w:trHeight w:val="310"/>
        </w:trPr>
        <w:tc>
          <w:tcPr>
            <w:tcW w:w="2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71E3E" w14:textId="77777777" w:rsidR="003F7E88" w:rsidRPr="00FA4988" w:rsidRDefault="003F7E88" w:rsidP="00B72640">
            <w:pPr>
              <w:jc w:val="center"/>
              <w:rPr>
                <w:rFonts w:ascii="Times New Roman" w:hAnsi="Times New Roman" w:cs="Times New Roman"/>
                <w:bCs/>
                <w:sz w:val="18"/>
                <w:szCs w:val="18"/>
                <w:lang w:val="ru-RU"/>
              </w:rPr>
            </w:pPr>
            <w:bookmarkStart w:id="20" w:name="RANGE!A1:F33"/>
            <w:r w:rsidRPr="00FA4988">
              <w:rPr>
                <w:rFonts w:ascii="Times New Roman" w:hAnsi="Times New Roman" w:cs="Times New Roman"/>
                <w:bCs/>
                <w:sz w:val="18"/>
                <w:szCs w:val="18"/>
                <w:lang w:val="ru-RU"/>
              </w:rPr>
              <w:t>Наименование</w:t>
            </w:r>
            <w:bookmarkEnd w:id="20"/>
          </w:p>
        </w:tc>
        <w:tc>
          <w:tcPr>
            <w:tcW w:w="222" w:type="pct"/>
            <w:tcBorders>
              <w:top w:val="single" w:sz="4" w:space="0" w:color="auto"/>
              <w:left w:val="nil"/>
              <w:bottom w:val="single" w:sz="4" w:space="0" w:color="auto"/>
              <w:right w:val="single" w:sz="4" w:space="0" w:color="auto"/>
            </w:tcBorders>
            <w:shd w:val="clear" w:color="auto" w:fill="auto"/>
            <w:vAlign w:val="center"/>
            <w:hideMark/>
          </w:tcPr>
          <w:p w14:paraId="579FE38C" w14:textId="77777777" w:rsidR="003F7E88" w:rsidRPr="00FA4988" w:rsidRDefault="003F7E88" w:rsidP="003F7E88">
            <w:pPr>
              <w:jc w:val="center"/>
              <w:rPr>
                <w:rFonts w:ascii="Times New Roman" w:hAnsi="Times New Roman" w:cs="Times New Roman"/>
                <w:bCs/>
                <w:sz w:val="18"/>
                <w:szCs w:val="18"/>
                <w:lang w:val="ru-RU"/>
              </w:rPr>
            </w:pPr>
            <w:proofErr w:type="spellStart"/>
            <w:r w:rsidRPr="00FA4988">
              <w:rPr>
                <w:rFonts w:ascii="Times New Roman" w:hAnsi="Times New Roman" w:cs="Times New Roman"/>
                <w:bCs/>
                <w:sz w:val="18"/>
                <w:szCs w:val="18"/>
                <w:lang w:val="ru-RU"/>
              </w:rPr>
              <w:t>Рз</w:t>
            </w:r>
            <w:proofErr w:type="spellEnd"/>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2BE96673" w14:textId="77777777" w:rsidR="003F7E88" w:rsidRPr="00FA4988" w:rsidRDefault="003F7E88" w:rsidP="003F7E88">
            <w:pPr>
              <w:jc w:val="center"/>
              <w:rPr>
                <w:rFonts w:ascii="Times New Roman" w:hAnsi="Times New Roman" w:cs="Times New Roman"/>
                <w:bCs/>
                <w:sz w:val="18"/>
                <w:szCs w:val="18"/>
                <w:lang w:val="ru-RU"/>
              </w:rPr>
            </w:pPr>
            <w:proofErr w:type="spellStart"/>
            <w:r w:rsidRPr="00FA4988">
              <w:rPr>
                <w:rFonts w:ascii="Times New Roman" w:hAnsi="Times New Roman" w:cs="Times New Roman"/>
                <w:bCs/>
                <w:sz w:val="18"/>
                <w:szCs w:val="18"/>
                <w:lang w:val="ru-RU"/>
              </w:rPr>
              <w:t>Пз</w:t>
            </w:r>
            <w:proofErr w:type="spellEnd"/>
          </w:p>
        </w:tc>
        <w:tc>
          <w:tcPr>
            <w:tcW w:w="518" w:type="pct"/>
            <w:tcBorders>
              <w:top w:val="single" w:sz="4" w:space="0" w:color="auto"/>
              <w:left w:val="nil"/>
              <w:bottom w:val="single" w:sz="4" w:space="0" w:color="auto"/>
              <w:right w:val="single" w:sz="4" w:space="0" w:color="auto"/>
            </w:tcBorders>
            <w:vAlign w:val="center"/>
          </w:tcPr>
          <w:p w14:paraId="340C1588" w14:textId="77777777" w:rsidR="003F7E88" w:rsidRPr="00FA4988" w:rsidRDefault="003F7E88" w:rsidP="003F7E88">
            <w:pPr>
              <w:spacing w:line="276" w:lineRule="auto"/>
              <w:jc w:val="center"/>
              <w:rPr>
                <w:rFonts w:ascii="Times New Roman" w:eastAsia="Times New Roman" w:hAnsi="Times New Roman" w:cs="Times New Roman"/>
                <w:sz w:val="18"/>
                <w:szCs w:val="18"/>
                <w:lang w:val="ru-RU"/>
              </w:rPr>
            </w:pPr>
            <w:r w:rsidRPr="00FA4988">
              <w:rPr>
                <w:rFonts w:ascii="Times New Roman" w:eastAsia="Times New Roman" w:hAnsi="Times New Roman" w:cs="Times New Roman"/>
                <w:sz w:val="18"/>
                <w:szCs w:val="18"/>
                <w:lang w:val="ru-RU"/>
              </w:rPr>
              <w:t>План 2022 год</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4EA2CE62" w14:textId="77777777" w:rsidR="003F7E88" w:rsidRPr="00FA4988" w:rsidRDefault="003F7E88" w:rsidP="003F7E88">
            <w:pPr>
              <w:spacing w:line="276" w:lineRule="auto"/>
              <w:jc w:val="center"/>
              <w:rPr>
                <w:rFonts w:ascii="Times New Roman" w:eastAsia="Times New Roman" w:hAnsi="Times New Roman" w:cs="Times New Roman"/>
                <w:sz w:val="18"/>
                <w:szCs w:val="18"/>
                <w:lang w:val="ru-RU"/>
              </w:rPr>
            </w:pPr>
            <w:r w:rsidRPr="00FA4988">
              <w:rPr>
                <w:rFonts w:ascii="Times New Roman" w:eastAsia="Times New Roman" w:hAnsi="Times New Roman" w:cs="Times New Roman"/>
                <w:sz w:val="18"/>
                <w:szCs w:val="18"/>
                <w:lang w:val="ru-RU"/>
              </w:rPr>
              <w:t>План 2023 год</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6D4667C" w14:textId="77777777" w:rsidR="003F7E88" w:rsidRPr="00FA4988" w:rsidRDefault="003F7E88" w:rsidP="003F7E88">
            <w:pPr>
              <w:spacing w:line="276" w:lineRule="auto"/>
              <w:jc w:val="center"/>
              <w:rPr>
                <w:rFonts w:ascii="Times New Roman" w:eastAsia="Times New Roman" w:hAnsi="Times New Roman" w:cs="Times New Roman"/>
                <w:sz w:val="18"/>
                <w:szCs w:val="18"/>
                <w:lang w:val="ru-RU"/>
              </w:rPr>
            </w:pPr>
            <w:r w:rsidRPr="00FA4988">
              <w:rPr>
                <w:rFonts w:ascii="Times New Roman" w:eastAsia="Times New Roman" w:hAnsi="Times New Roman" w:cs="Times New Roman"/>
                <w:sz w:val="18"/>
                <w:szCs w:val="18"/>
                <w:lang w:val="ru-RU"/>
              </w:rPr>
              <w:t>План</w:t>
            </w:r>
          </w:p>
          <w:p w14:paraId="2D6C7791" w14:textId="77777777" w:rsidR="003F7E88" w:rsidRPr="00FA4988" w:rsidRDefault="003F7E88" w:rsidP="003F7E88">
            <w:pPr>
              <w:spacing w:line="276" w:lineRule="auto"/>
              <w:jc w:val="center"/>
              <w:rPr>
                <w:rFonts w:ascii="Times New Roman" w:eastAsia="Times New Roman" w:hAnsi="Times New Roman" w:cs="Times New Roman"/>
                <w:sz w:val="18"/>
                <w:szCs w:val="18"/>
                <w:lang w:val="ru-RU"/>
              </w:rPr>
            </w:pPr>
            <w:r w:rsidRPr="00FA4988">
              <w:rPr>
                <w:rFonts w:ascii="Times New Roman" w:eastAsia="Times New Roman" w:hAnsi="Times New Roman" w:cs="Times New Roman"/>
                <w:sz w:val="18"/>
                <w:szCs w:val="18"/>
                <w:lang w:val="ru-RU"/>
              </w:rPr>
              <w:t xml:space="preserve"> 2024 год</w:t>
            </w:r>
          </w:p>
        </w:tc>
      </w:tr>
      <w:tr w:rsidR="007D23C6" w14:paraId="2ECC1B8B" w14:textId="77777777" w:rsidTr="007D23C6">
        <w:trPr>
          <w:trHeight w:val="347"/>
        </w:trPr>
        <w:tc>
          <w:tcPr>
            <w:tcW w:w="2945" w:type="pct"/>
            <w:tcBorders>
              <w:top w:val="nil"/>
              <w:left w:val="single" w:sz="4" w:space="0" w:color="auto"/>
              <w:bottom w:val="single" w:sz="4" w:space="0" w:color="auto"/>
              <w:right w:val="single" w:sz="4" w:space="0" w:color="auto"/>
            </w:tcBorders>
            <w:shd w:val="clear" w:color="auto" w:fill="auto"/>
            <w:vAlign w:val="center"/>
            <w:hideMark/>
          </w:tcPr>
          <w:p w14:paraId="1F0BD3DF" w14:textId="77777777" w:rsidR="00773850" w:rsidRPr="00DE5428" w:rsidRDefault="00773850"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"Управление муниципальными финансами и муниципальным долгом Нижнеудинского муниципального образования" на 2016-2022 годы</w:t>
            </w:r>
          </w:p>
        </w:tc>
        <w:tc>
          <w:tcPr>
            <w:tcW w:w="222" w:type="pct"/>
            <w:tcBorders>
              <w:top w:val="nil"/>
              <w:left w:val="nil"/>
              <w:bottom w:val="single" w:sz="4" w:space="0" w:color="auto"/>
              <w:right w:val="single" w:sz="4" w:space="0" w:color="auto"/>
            </w:tcBorders>
            <w:shd w:val="clear" w:color="auto" w:fill="auto"/>
            <w:noWrap/>
            <w:vAlign w:val="center"/>
            <w:hideMark/>
          </w:tcPr>
          <w:p w14:paraId="23CBC5A4"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01</w:t>
            </w:r>
          </w:p>
        </w:tc>
        <w:tc>
          <w:tcPr>
            <w:tcW w:w="296" w:type="pct"/>
            <w:tcBorders>
              <w:top w:val="nil"/>
              <w:left w:val="nil"/>
              <w:bottom w:val="single" w:sz="4" w:space="0" w:color="auto"/>
              <w:right w:val="single" w:sz="4" w:space="0" w:color="auto"/>
            </w:tcBorders>
            <w:shd w:val="clear" w:color="auto" w:fill="auto"/>
            <w:noWrap/>
            <w:vAlign w:val="center"/>
            <w:hideMark/>
          </w:tcPr>
          <w:p w14:paraId="5B69DDD2"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13</w:t>
            </w:r>
          </w:p>
        </w:tc>
        <w:tc>
          <w:tcPr>
            <w:tcW w:w="518" w:type="pct"/>
            <w:tcBorders>
              <w:top w:val="single" w:sz="4" w:space="0" w:color="auto"/>
              <w:left w:val="nil"/>
              <w:bottom w:val="single" w:sz="4" w:space="0" w:color="auto"/>
              <w:right w:val="single" w:sz="4" w:space="0" w:color="auto"/>
            </w:tcBorders>
            <w:vAlign w:val="center"/>
          </w:tcPr>
          <w:p w14:paraId="076FB8CE"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70,0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15F72" w14:textId="77777777" w:rsidR="00A50E07" w:rsidRPr="00A50E07" w:rsidRDefault="00A50E07"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70,0</w:t>
            </w:r>
          </w:p>
        </w:tc>
        <w:tc>
          <w:tcPr>
            <w:tcW w:w="556" w:type="pct"/>
            <w:tcBorders>
              <w:top w:val="nil"/>
              <w:left w:val="nil"/>
              <w:bottom w:val="single" w:sz="4" w:space="0" w:color="auto"/>
              <w:right w:val="single" w:sz="4" w:space="0" w:color="auto"/>
            </w:tcBorders>
            <w:shd w:val="clear" w:color="auto" w:fill="auto"/>
            <w:noWrap/>
            <w:vAlign w:val="center"/>
            <w:hideMark/>
          </w:tcPr>
          <w:p w14:paraId="0987837E"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70,0</w:t>
            </w:r>
          </w:p>
        </w:tc>
      </w:tr>
      <w:tr w:rsidR="007D23C6" w14:paraId="2FAFECCE" w14:textId="77777777" w:rsidTr="007D23C6">
        <w:trPr>
          <w:trHeight w:val="465"/>
        </w:trPr>
        <w:tc>
          <w:tcPr>
            <w:tcW w:w="2945" w:type="pct"/>
            <w:tcBorders>
              <w:top w:val="nil"/>
              <w:left w:val="single" w:sz="4" w:space="0" w:color="auto"/>
              <w:bottom w:val="single" w:sz="4" w:space="0" w:color="auto"/>
              <w:right w:val="single" w:sz="4" w:space="0" w:color="auto"/>
            </w:tcBorders>
            <w:shd w:val="clear" w:color="auto" w:fill="auto"/>
            <w:vAlign w:val="center"/>
            <w:hideMark/>
          </w:tcPr>
          <w:p w14:paraId="674961C2" w14:textId="77777777" w:rsidR="00773850" w:rsidRPr="00DE5428" w:rsidRDefault="00773850"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"Обеспечение пожарной безопасности Нижнеудинского муниципального образования на 2018-2024 годы</w:t>
            </w:r>
          </w:p>
        </w:tc>
        <w:tc>
          <w:tcPr>
            <w:tcW w:w="222" w:type="pct"/>
            <w:tcBorders>
              <w:top w:val="nil"/>
              <w:left w:val="nil"/>
              <w:bottom w:val="single" w:sz="4" w:space="0" w:color="auto"/>
              <w:right w:val="single" w:sz="4" w:space="0" w:color="auto"/>
            </w:tcBorders>
            <w:shd w:val="clear" w:color="auto" w:fill="auto"/>
            <w:noWrap/>
            <w:vAlign w:val="center"/>
            <w:hideMark/>
          </w:tcPr>
          <w:p w14:paraId="05384D83"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03</w:t>
            </w:r>
          </w:p>
        </w:tc>
        <w:tc>
          <w:tcPr>
            <w:tcW w:w="296" w:type="pct"/>
            <w:tcBorders>
              <w:top w:val="nil"/>
              <w:left w:val="nil"/>
              <w:bottom w:val="single" w:sz="4" w:space="0" w:color="auto"/>
              <w:right w:val="single" w:sz="4" w:space="0" w:color="auto"/>
            </w:tcBorders>
            <w:shd w:val="clear" w:color="auto" w:fill="auto"/>
            <w:noWrap/>
            <w:vAlign w:val="center"/>
            <w:hideMark/>
          </w:tcPr>
          <w:p w14:paraId="5C023BA2"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14</w:t>
            </w:r>
          </w:p>
        </w:tc>
        <w:tc>
          <w:tcPr>
            <w:tcW w:w="518" w:type="pct"/>
            <w:tcBorders>
              <w:top w:val="single" w:sz="4" w:space="0" w:color="auto"/>
              <w:left w:val="nil"/>
              <w:bottom w:val="single" w:sz="4" w:space="0" w:color="auto"/>
              <w:right w:val="single" w:sz="4" w:space="0" w:color="auto"/>
            </w:tcBorders>
            <w:vAlign w:val="center"/>
          </w:tcPr>
          <w:p w14:paraId="5CB693A9"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50,0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BA41E" w14:textId="77777777" w:rsidR="00773850" w:rsidRPr="00A50E07" w:rsidRDefault="00A50E07"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50,0</w:t>
            </w:r>
          </w:p>
        </w:tc>
        <w:tc>
          <w:tcPr>
            <w:tcW w:w="556" w:type="pct"/>
            <w:tcBorders>
              <w:top w:val="nil"/>
              <w:left w:val="nil"/>
              <w:bottom w:val="single" w:sz="4" w:space="0" w:color="auto"/>
              <w:right w:val="single" w:sz="4" w:space="0" w:color="auto"/>
            </w:tcBorders>
            <w:shd w:val="clear" w:color="auto" w:fill="auto"/>
            <w:noWrap/>
            <w:vAlign w:val="center"/>
            <w:hideMark/>
          </w:tcPr>
          <w:p w14:paraId="67E3F80D"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50,0</w:t>
            </w:r>
          </w:p>
        </w:tc>
      </w:tr>
      <w:tr w:rsidR="007D23C6" w14:paraId="23A2AAC3" w14:textId="77777777" w:rsidTr="007D23C6">
        <w:trPr>
          <w:trHeight w:val="173"/>
        </w:trPr>
        <w:tc>
          <w:tcPr>
            <w:tcW w:w="2945" w:type="pct"/>
            <w:vMerge w:val="restart"/>
            <w:tcBorders>
              <w:top w:val="nil"/>
              <w:left w:val="single" w:sz="4" w:space="0" w:color="auto"/>
              <w:bottom w:val="single" w:sz="4" w:space="0" w:color="000000"/>
              <w:right w:val="single" w:sz="4" w:space="0" w:color="auto"/>
            </w:tcBorders>
            <w:shd w:val="clear" w:color="auto" w:fill="auto"/>
            <w:vAlign w:val="center"/>
            <w:hideMark/>
          </w:tcPr>
          <w:p w14:paraId="0B1C6BC3" w14:textId="77777777" w:rsidR="00773850" w:rsidRPr="00DE5428" w:rsidRDefault="00773850"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«Комплексное развитие транспортной инфраструктуры Нижнеудинского муниципального образования на период 2017-2025 годы»</w:t>
            </w:r>
          </w:p>
        </w:tc>
        <w:tc>
          <w:tcPr>
            <w:tcW w:w="222" w:type="pct"/>
            <w:tcBorders>
              <w:top w:val="nil"/>
              <w:left w:val="nil"/>
              <w:bottom w:val="single" w:sz="4" w:space="0" w:color="auto"/>
              <w:right w:val="single" w:sz="4" w:space="0" w:color="auto"/>
            </w:tcBorders>
            <w:shd w:val="clear" w:color="auto" w:fill="auto"/>
            <w:noWrap/>
            <w:vAlign w:val="center"/>
            <w:hideMark/>
          </w:tcPr>
          <w:p w14:paraId="5C5ED1E8"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04</w:t>
            </w:r>
          </w:p>
        </w:tc>
        <w:tc>
          <w:tcPr>
            <w:tcW w:w="296" w:type="pct"/>
            <w:tcBorders>
              <w:top w:val="nil"/>
              <w:left w:val="nil"/>
              <w:bottom w:val="single" w:sz="4" w:space="0" w:color="auto"/>
              <w:right w:val="single" w:sz="4" w:space="0" w:color="auto"/>
            </w:tcBorders>
            <w:shd w:val="clear" w:color="auto" w:fill="auto"/>
            <w:noWrap/>
            <w:vAlign w:val="center"/>
            <w:hideMark/>
          </w:tcPr>
          <w:p w14:paraId="3CA7A8B8"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08</w:t>
            </w:r>
          </w:p>
        </w:tc>
        <w:tc>
          <w:tcPr>
            <w:tcW w:w="518" w:type="pct"/>
            <w:tcBorders>
              <w:top w:val="single" w:sz="4" w:space="0" w:color="auto"/>
              <w:left w:val="nil"/>
              <w:bottom w:val="single" w:sz="4" w:space="0" w:color="auto"/>
              <w:right w:val="single" w:sz="4" w:space="0" w:color="auto"/>
            </w:tcBorders>
            <w:vAlign w:val="center"/>
          </w:tcPr>
          <w:p w14:paraId="070062DB"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0E07" w14:textId="77777777" w:rsidR="00773850" w:rsidRPr="00A50E07" w:rsidRDefault="00A50E07"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0,0</w:t>
            </w:r>
          </w:p>
        </w:tc>
        <w:tc>
          <w:tcPr>
            <w:tcW w:w="556" w:type="pct"/>
            <w:tcBorders>
              <w:top w:val="nil"/>
              <w:left w:val="nil"/>
              <w:bottom w:val="single" w:sz="4" w:space="0" w:color="auto"/>
              <w:right w:val="single" w:sz="4" w:space="0" w:color="auto"/>
            </w:tcBorders>
            <w:shd w:val="clear" w:color="auto" w:fill="auto"/>
            <w:noWrap/>
            <w:vAlign w:val="center"/>
            <w:hideMark/>
          </w:tcPr>
          <w:p w14:paraId="1F6FEB4D" w14:textId="77777777" w:rsidR="00773850" w:rsidRPr="00DE5428" w:rsidRDefault="00A50E07" w:rsidP="00A50E07">
            <w:pPr>
              <w:rPr>
                <w:rFonts w:ascii="Times New Roman" w:hAnsi="Times New Roman" w:cs="Times New Roman"/>
                <w:sz w:val="18"/>
                <w:szCs w:val="18"/>
              </w:rPr>
            </w:pPr>
            <w:r>
              <w:rPr>
                <w:rFonts w:ascii="Times New Roman" w:hAnsi="Times New Roman" w:cs="Times New Roman"/>
                <w:sz w:val="18"/>
                <w:szCs w:val="18"/>
                <w:lang w:val="ru-RU"/>
              </w:rPr>
              <w:t>0</w:t>
            </w:r>
            <w:r w:rsidR="00773850" w:rsidRPr="00DE5428">
              <w:rPr>
                <w:rFonts w:ascii="Times New Roman" w:hAnsi="Times New Roman" w:cs="Times New Roman"/>
                <w:sz w:val="18"/>
                <w:szCs w:val="18"/>
              </w:rPr>
              <w:t>,0</w:t>
            </w:r>
          </w:p>
        </w:tc>
      </w:tr>
      <w:tr w:rsidR="007D23C6" w14:paraId="19C08428" w14:textId="77777777" w:rsidTr="007D23C6">
        <w:trPr>
          <w:trHeight w:val="122"/>
        </w:trPr>
        <w:tc>
          <w:tcPr>
            <w:tcW w:w="2945" w:type="pct"/>
            <w:vMerge/>
            <w:tcBorders>
              <w:top w:val="nil"/>
              <w:left w:val="single" w:sz="4" w:space="0" w:color="auto"/>
              <w:bottom w:val="single" w:sz="4" w:space="0" w:color="000000"/>
              <w:right w:val="single" w:sz="4" w:space="0" w:color="auto"/>
            </w:tcBorders>
            <w:vAlign w:val="center"/>
            <w:hideMark/>
          </w:tcPr>
          <w:p w14:paraId="327DC0C0" w14:textId="77777777" w:rsidR="00773850" w:rsidRPr="00DE5428" w:rsidRDefault="00773850" w:rsidP="00B72640">
            <w:pPr>
              <w:rPr>
                <w:rFonts w:ascii="Times New Roman" w:hAnsi="Times New Roman" w:cs="Times New Roman"/>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14:paraId="1D584B49"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04</w:t>
            </w:r>
          </w:p>
        </w:tc>
        <w:tc>
          <w:tcPr>
            <w:tcW w:w="296" w:type="pct"/>
            <w:tcBorders>
              <w:top w:val="nil"/>
              <w:left w:val="nil"/>
              <w:bottom w:val="single" w:sz="4" w:space="0" w:color="auto"/>
              <w:right w:val="single" w:sz="4" w:space="0" w:color="auto"/>
            </w:tcBorders>
            <w:shd w:val="clear" w:color="auto" w:fill="auto"/>
            <w:noWrap/>
            <w:vAlign w:val="center"/>
            <w:hideMark/>
          </w:tcPr>
          <w:p w14:paraId="5F4CF893"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09</w:t>
            </w:r>
          </w:p>
        </w:tc>
        <w:tc>
          <w:tcPr>
            <w:tcW w:w="518" w:type="pct"/>
            <w:tcBorders>
              <w:top w:val="single" w:sz="4" w:space="0" w:color="auto"/>
              <w:left w:val="nil"/>
              <w:bottom w:val="single" w:sz="4" w:space="0" w:color="auto"/>
              <w:right w:val="single" w:sz="4" w:space="0" w:color="auto"/>
            </w:tcBorders>
            <w:vAlign w:val="center"/>
          </w:tcPr>
          <w:p w14:paraId="26E8FD11"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143 104,7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12A99" w14:textId="77777777" w:rsidR="00773850" w:rsidRPr="00761439" w:rsidRDefault="00761439"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23149,7</w:t>
            </w:r>
          </w:p>
        </w:tc>
        <w:tc>
          <w:tcPr>
            <w:tcW w:w="556" w:type="pct"/>
            <w:tcBorders>
              <w:top w:val="nil"/>
              <w:left w:val="nil"/>
              <w:bottom w:val="single" w:sz="4" w:space="0" w:color="auto"/>
              <w:right w:val="single" w:sz="4" w:space="0" w:color="auto"/>
            </w:tcBorders>
            <w:shd w:val="clear" w:color="auto" w:fill="auto"/>
            <w:noWrap/>
            <w:vAlign w:val="center"/>
            <w:hideMark/>
          </w:tcPr>
          <w:p w14:paraId="060C1CFB" w14:textId="77777777" w:rsidR="00773850" w:rsidRPr="00761439" w:rsidRDefault="00761439"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11467,1</w:t>
            </w:r>
          </w:p>
        </w:tc>
      </w:tr>
      <w:tr w:rsidR="007D23C6" w14:paraId="14D7DA66" w14:textId="77777777" w:rsidTr="007D23C6">
        <w:trPr>
          <w:trHeight w:val="270"/>
        </w:trPr>
        <w:tc>
          <w:tcPr>
            <w:tcW w:w="2945" w:type="pct"/>
            <w:vMerge/>
            <w:tcBorders>
              <w:top w:val="nil"/>
              <w:left w:val="single" w:sz="4" w:space="0" w:color="auto"/>
              <w:bottom w:val="single" w:sz="4" w:space="0" w:color="000000"/>
              <w:right w:val="single" w:sz="4" w:space="0" w:color="auto"/>
            </w:tcBorders>
            <w:vAlign w:val="center"/>
            <w:hideMark/>
          </w:tcPr>
          <w:p w14:paraId="099AA423" w14:textId="77777777" w:rsidR="00773850" w:rsidRPr="00DE5428" w:rsidRDefault="00773850" w:rsidP="00B72640">
            <w:pPr>
              <w:rPr>
                <w:rFonts w:ascii="Times New Roman" w:hAnsi="Times New Roman" w:cs="Times New Roman"/>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14:paraId="0C978FA3"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04</w:t>
            </w:r>
          </w:p>
        </w:tc>
        <w:tc>
          <w:tcPr>
            <w:tcW w:w="296" w:type="pct"/>
            <w:tcBorders>
              <w:top w:val="nil"/>
              <w:left w:val="nil"/>
              <w:bottom w:val="single" w:sz="4" w:space="0" w:color="auto"/>
              <w:right w:val="single" w:sz="4" w:space="0" w:color="auto"/>
            </w:tcBorders>
            <w:shd w:val="clear" w:color="auto" w:fill="auto"/>
            <w:noWrap/>
            <w:vAlign w:val="center"/>
            <w:hideMark/>
          </w:tcPr>
          <w:p w14:paraId="2D6E072E"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09</w:t>
            </w:r>
          </w:p>
        </w:tc>
        <w:tc>
          <w:tcPr>
            <w:tcW w:w="518" w:type="pct"/>
            <w:tcBorders>
              <w:top w:val="single" w:sz="4" w:space="0" w:color="auto"/>
              <w:left w:val="nil"/>
              <w:bottom w:val="single" w:sz="4" w:space="0" w:color="auto"/>
              <w:right w:val="single" w:sz="4" w:space="0" w:color="auto"/>
            </w:tcBorders>
            <w:vAlign w:val="center"/>
          </w:tcPr>
          <w:p w14:paraId="71163491"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100,0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B9C1A" w14:textId="77777777" w:rsidR="00773850" w:rsidRPr="00761439" w:rsidRDefault="00761439"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0,0</w:t>
            </w:r>
          </w:p>
        </w:tc>
        <w:tc>
          <w:tcPr>
            <w:tcW w:w="556" w:type="pct"/>
            <w:tcBorders>
              <w:top w:val="nil"/>
              <w:left w:val="nil"/>
              <w:bottom w:val="single" w:sz="4" w:space="0" w:color="auto"/>
              <w:right w:val="single" w:sz="4" w:space="0" w:color="auto"/>
            </w:tcBorders>
            <w:shd w:val="clear" w:color="auto" w:fill="auto"/>
            <w:noWrap/>
            <w:vAlign w:val="center"/>
            <w:hideMark/>
          </w:tcPr>
          <w:p w14:paraId="18D09459" w14:textId="77777777" w:rsidR="00773850" w:rsidRPr="00761439" w:rsidRDefault="00773850" w:rsidP="00B72640">
            <w:pPr>
              <w:jc w:val="center"/>
              <w:rPr>
                <w:rFonts w:ascii="Times New Roman" w:hAnsi="Times New Roman" w:cs="Times New Roman"/>
                <w:sz w:val="18"/>
                <w:szCs w:val="18"/>
                <w:lang w:val="ru-RU"/>
              </w:rPr>
            </w:pPr>
            <w:r w:rsidRPr="00DE5428">
              <w:rPr>
                <w:rFonts w:ascii="Times New Roman" w:hAnsi="Times New Roman" w:cs="Times New Roman"/>
                <w:sz w:val="18"/>
                <w:szCs w:val="18"/>
              </w:rPr>
              <w:t>0</w:t>
            </w:r>
            <w:r w:rsidR="00761439">
              <w:rPr>
                <w:rFonts w:ascii="Times New Roman" w:hAnsi="Times New Roman" w:cs="Times New Roman"/>
                <w:sz w:val="18"/>
                <w:szCs w:val="18"/>
                <w:lang w:val="ru-RU"/>
              </w:rPr>
              <w:t>,0</w:t>
            </w:r>
          </w:p>
        </w:tc>
      </w:tr>
      <w:tr w:rsidR="007D23C6" w14:paraId="78F06B77" w14:textId="77777777" w:rsidTr="007D23C6">
        <w:trPr>
          <w:trHeight w:val="54"/>
        </w:trPr>
        <w:tc>
          <w:tcPr>
            <w:tcW w:w="2945" w:type="pct"/>
            <w:vMerge/>
            <w:tcBorders>
              <w:top w:val="nil"/>
              <w:left w:val="single" w:sz="4" w:space="0" w:color="auto"/>
              <w:bottom w:val="single" w:sz="4" w:space="0" w:color="000000"/>
              <w:right w:val="single" w:sz="4" w:space="0" w:color="auto"/>
            </w:tcBorders>
            <w:vAlign w:val="center"/>
            <w:hideMark/>
          </w:tcPr>
          <w:p w14:paraId="37E23A25" w14:textId="77777777" w:rsidR="00773850" w:rsidRPr="00DE5428" w:rsidRDefault="00773850" w:rsidP="00B72640">
            <w:pPr>
              <w:rPr>
                <w:rFonts w:ascii="Times New Roman" w:hAnsi="Times New Roman" w:cs="Times New Roman"/>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14:paraId="7CDD7507"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56DF9AB5"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03</w:t>
            </w:r>
          </w:p>
        </w:tc>
        <w:tc>
          <w:tcPr>
            <w:tcW w:w="518" w:type="pct"/>
            <w:tcBorders>
              <w:top w:val="single" w:sz="4" w:space="0" w:color="auto"/>
              <w:left w:val="nil"/>
              <w:bottom w:val="single" w:sz="4" w:space="0" w:color="auto"/>
              <w:right w:val="single" w:sz="4" w:space="0" w:color="auto"/>
            </w:tcBorders>
            <w:vAlign w:val="center"/>
          </w:tcPr>
          <w:p w14:paraId="5B3EF3AF"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5 010,0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769ED" w14:textId="77777777" w:rsidR="00773850" w:rsidRPr="000A7048" w:rsidRDefault="00761439" w:rsidP="00B72640">
            <w:pPr>
              <w:jc w:val="center"/>
              <w:rPr>
                <w:rFonts w:ascii="Times New Roman" w:hAnsi="Times New Roman" w:cs="Times New Roman"/>
                <w:sz w:val="18"/>
                <w:szCs w:val="18"/>
                <w:lang w:val="ru-RU"/>
              </w:rPr>
            </w:pPr>
            <w:r w:rsidRPr="000A7048">
              <w:rPr>
                <w:rFonts w:ascii="Times New Roman" w:hAnsi="Times New Roman" w:cs="Times New Roman"/>
                <w:sz w:val="18"/>
                <w:szCs w:val="18"/>
                <w:lang w:val="ru-RU"/>
              </w:rPr>
              <w:t>2510,0</w:t>
            </w:r>
          </w:p>
        </w:tc>
        <w:tc>
          <w:tcPr>
            <w:tcW w:w="556" w:type="pct"/>
            <w:tcBorders>
              <w:top w:val="nil"/>
              <w:left w:val="nil"/>
              <w:bottom w:val="single" w:sz="4" w:space="0" w:color="auto"/>
              <w:right w:val="single" w:sz="4" w:space="0" w:color="auto"/>
            </w:tcBorders>
            <w:shd w:val="clear" w:color="auto" w:fill="auto"/>
            <w:noWrap/>
            <w:vAlign w:val="center"/>
            <w:hideMark/>
          </w:tcPr>
          <w:p w14:paraId="32476B69" w14:textId="77777777" w:rsidR="00773850" w:rsidRPr="000A7048" w:rsidRDefault="00761439" w:rsidP="00B72640">
            <w:pPr>
              <w:jc w:val="center"/>
              <w:rPr>
                <w:rFonts w:ascii="Times New Roman" w:hAnsi="Times New Roman" w:cs="Times New Roman"/>
                <w:sz w:val="18"/>
                <w:szCs w:val="18"/>
                <w:lang w:val="ru-RU"/>
              </w:rPr>
            </w:pPr>
            <w:r w:rsidRPr="000A7048">
              <w:rPr>
                <w:rFonts w:ascii="Times New Roman" w:hAnsi="Times New Roman" w:cs="Times New Roman"/>
                <w:sz w:val="18"/>
                <w:szCs w:val="18"/>
                <w:lang w:val="ru-RU"/>
              </w:rPr>
              <w:t>2510,0</w:t>
            </w:r>
          </w:p>
        </w:tc>
      </w:tr>
      <w:tr w:rsidR="007D23C6" w14:paraId="5F6303C0" w14:textId="77777777" w:rsidTr="007D23C6">
        <w:trPr>
          <w:trHeight w:val="250"/>
        </w:trPr>
        <w:tc>
          <w:tcPr>
            <w:tcW w:w="2945" w:type="pct"/>
            <w:tcBorders>
              <w:top w:val="nil"/>
              <w:left w:val="single" w:sz="4" w:space="0" w:color="auto"/>
              <w:bottom w:val="single" w:sz="4" w:space="0" w:color="auto"/>
              <w:right w:val="single" w:sz="4" w:space="0" w:color="auto"/>
            </w:tcBorders>
            <w:shd w:val="clear" w:color="auto" w:fill="auto"/>
            <w:vAlign w:val="center"/>
            <w:hideMark/>
          </w:tcPr>
          <w:p w14:paraId="3A57A9A5" w14:textId="77777777" w:rsidR="00773850" w:rsidRPr="00DE5428" w:rsidRDefault="00773850"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"Развитие потребительского рынка и сферы услуг Нижнеудинского муниципального образования на 2018-2024 годы"</w:t>
            </w:r>
          </w:p>
        </w:tc>
        <w:tc>
          <w:tcPr>
            <w:tcW w:w="222" w:type="pct"/>
            <w:tcBorders>
              <w:top w:val="nil"/>
              <w:left w:val="nil"/>
              <w:bottom w:val="single" w:sz="4" w:space="0" w:color="auto"/>
              <w:right w:val="single" w:sz="4" w:space="0" w:color="auto"/>
            </w:tcBorders>
            <w:shd w:val="clear" w:color="auto" w:fill="auto"/>
            <w:noWrap/>
            <w:vAlign w:val="center"/>
            <w:hideMark/>
          </w:tcPr>
          <w:p w14:paraId="5013EAB1"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04</w:t>
            </w:r>
          </w:p>
        </w:tc>
        <w:tc>
          <w:tcPr>
            <w:tcW w:w="296" w:type="pct"/>
            <w:tcBorders>
              <w:top w:val="nil"/>
              <w:left w:val="nil"/>
              <w:bottom w:val="single" w:sz="4" w:space="0" w:color="auto"/>
              <w:right w:val="single" w:sz="4" w:space="0" w:color="auto"/>
            </w:tcBorders>
            <w:shd w:val="clear" w:color="auto" w:fill="auto"/>
            <w:noWrap/>
            <w:vAlign w:val="center"/>
            <w:hideMark/>
          </w:tcPr>
          <w:p w14:paraId="271F7AA5"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12</w:t>
            </w:r>
          </w:p>
        </w:tc>
        <w:tc>
          <w:tcPr>
            <w:tcW w:w="518" w:type="pct"/>
            <w:tcBorders>
              <w:top w:val="single" w:sz="4" w:space="0" w:color="auto"/>
              <w:left w:val="nil"/>
              <w:bottom w:val="single" w:sz="4" w:space="0" w:color="auto"/>
              <w:right w:val="single" w:sz="4" w:space="0" w:color="auto"/>
            </w:tcBorders>
            <w:vAlign w:val="center"/>
          </w:tcPr>
          <w:p w14:paraId="7DB0C675"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115,0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A7164" w14:textId="77777777" w:rsidR="00773850" w:rsidRPr="00927270" w:rsidRDefault="00927270"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115,0</w:t>
            </w:r>
          </w:p>
        </w:tc>
        <w:tc>
          <w:tcPr>
            <w:tcW w:w="556" w:type="pct"/>
            <w:tcBorders>
              <w:top w:val="nil"/>
              <w:left w:val="nil"/>
              <w:bottom w:val="single" w:sz="4" w:space="0" w:color="auto"/>
              <w:right w:val="single" w:sz="4" w:space="0" w:color="auto"/>
            </w:tcBorders>
            <w:shd w:val="clear" w:color="auto" w:fill="auto"/>
            <w:noWrap/>
            <w:vAlign w:val="center"/>
            <w:hideMark/>
          </w:tcPr>
          <w:p w14:paraId="689CB89B"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115,0</w:t>
            </w:r>
          </w:p>
        </w:tc>
      </w:tr>
      <w:tr w:rsidR="007D23C6" w14:paraId="07B52114" w14:textId="77777777" w:rsidTr="007D23C6">
        <w:trPr>
          <w:trHeight w:val="383"/>
        </w:trPr>
        <w:tc>
          <w:tcPr>
            <w:tcW w:w="2945" w:type="pct"/>
            <w:vMerge w:val="restart"/>
            <w:tcBorders>
              <w:top w:val="nil"/>
              <w:left w:val="single" w:sz="4" w:space="0" w:color="auto"/>
              <w:bottom w:val="single" w:sz="4" w:space="0" w:color="000000"/>
              <w:right w:val="single" w:sz="4" w:space="0" w:color="auto"/>
            </w:tcBorders>
            <w:shd w:val="clear" w:color="auto" w:fill="auto"/>
            <w:vAlign w:val="center"/>
            <w:hideMark/>
          </w:tcPr>
          <w:p w14:paraId="7493CDBD" w14:textId="77777777" w:rsidR="00773850" w:rsidRPr="00DE5428" w:rsidRDefault="00773850"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адресная программа  "Переселение граждан, проживающих на территории Нижнеудинского муниципального образования, из аварийного жилищного фонда, признанного таковым до 1 января 2017 года, в 2019-2025 годах"</w:t>
            </w:r>
          </w:p>
        </w:tc>
        <w:tc>
          <w:tcPr>
            <w:tcW w:w="222" w:type="pct"/>
            <w:tcBorders>
              <w:top w:val="nil"/>
              <w:left w:val="nil"/>
              <w:bottom w:val="single" w:sz="4" w:space="0" w:color="auto"/>
              <w:right w:val="single" w:sz="4" w:space="0" w:color="auto"/>
            </w:tcBorders>
            <w:shd w:val="clear" w:color="auto" w:fill="auto"/>
            <w:noWrap/>
            <w:vAlign w:val="center"/>
            <w:hideMark/>
          </w:tcPr>
          <w:p w14:paraId="6548C890"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344334B9"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01</w:t>
            </w:r>
          </w:p>
        </w:tc>
        <w:tc>
          <w:tcPr>
            <w:tcW w:w="518" w:type="pct"/>
            <w:tcBorders>
              <w:top w:val="single" w:sz="4" w:space="0" w:color="auto"/>
              <w:left w:val="nil"/>
              <w:bottom w:val="single" w:sz="4" w:space="0" w:color="auto"/>
              <w:right w:val="single" w:sz="4" w:space="0" w:color="auto"/>
            </w:tcBorders>
            <w:vAlign w:val="center"/>
          </w:tcPr>
          <w:p w14:paraId="114A7314"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40,0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D7FE2" w14:textId="77777777" w:rsidR="00773850" w:rsidRDefault="00773850" w:rsidP="00B72640">
            <w:pPr>
              <w:jc w:val="center"/>
              <w:rPr>
                <w:rFonts w:ascii="Times New Roman" w:hAnsi="Times New Roman" w:cs="Times New Roman"/>
                <w:sz w:val="18"/>
                <w:szCs w:val="18"/>
                <w:lang w:val="ru-RU"/>
              </w:rPr>
            </w:pPr>
          </w:p>
          <w:p w14:paraId="1C8FF518" w14:textId="77777777" w:rsidR="00927270" w:rsidRDefault="00927270"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0,0</w:t>
            </w:r>
          </w:p>
          <w:p w14:paraId="59BA5416" w14:textId="77777777" w:rsidR="00927270" w:rsidRPr="00927270" w:rsidRDefault="00927270" w:rsidP="00B72640">
            <w:pPr>
              <w:jc w:val="center"/>
              <w:rPr>
                <w:rFonts w:ascii="Times New Roman" w:hAnsi="Times New Roman" w:cs="Times New Roman"/>
                <w:sz w:val="18"/>
                <w:szCs w:val="18"/>
                <w:lang w:val="ru-RU"/>
              </w:rPr>
            </w:pPr>
          </w:p>
        </w:tc>
        <w:tc>
          <w:tcPr>
            <w:tcW w:w="556" w:type="pct"/>
            <w:tcBorders>
              <w:top w:val="nil"/>
              <w:left w:val="nil"/>
              <w:bottom w:val="single" w:sz="4" w:space="0" w:color="auto"/>
              <w:right w:val="single" w:sz="4" w:space="0" w:color="auto"/>
            </w:tcBorders>
            <w:shd w:val="clear" w:color="auto" w:fill="auto"/>
            <w:noWrap/>
            <w:vAlign w:val="center"/>
            <w:hideMark/>
          </w:tcPr>
          <w:p w14:paraId="5C38BCF0"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40,0</w:t>
            </w:r>
          </w:p>
        </w:tc>
      </w:tr>
      <w:tr w:rsidR="007D23C6" w14:paraId="45D87B97" w14:textId="77777777" w:rsidTr="007D23C6">
        <w:trPr>
          <w:trHeight w:val="54"/>
        </w:trPr>
        <w:tc>
          <w:tcPr>
            <w:tcW w:w="2945" w:type="pct"/>
            <w:vMerge/>
            <w:tcBorders>
              <w:top w:val="nil"/>
              <w:left w:val="single" w:sz="4" w:space="0" w:color="auto"/>
              <w:bottom w:val="single" w:sz="4" w:space="0" w:color="000000"/>
              <w:right w:val="single" w:sz="4" w:space="0" w:color="auto"/>
            </w:tcBorders>
            <w:vAlign w:val="center"/>
            <w:hideMark/>
          </w:tcPr>
          <w:p w14:paraId="4AC2A03B" w14:textId="77777777" w:rsidR="00773850" w:rsidRPr="00DE5428" w:rsidRDefault="00773850" w:rsidP="00B72640">
            <w:pPr>
              <w:rPr>
                <w:rFonts w:ascii="Times New Roman" w:hAnsi="Times New Roman" w:cs="Times New Roman"/>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14:paraId="2789D878"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6E422FAF"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01</w:t>
            </w:r>
          </w:p>
        </w:tc>
        <w:tc>
          <w:tcPr>
            <w:tcW w:w="518" w:type="pct"/>
            <w:tcBorders>
              <w:top w:val="single" w:sz="4" w:space="0" w:color="auto"/>
              <w:left w:val="nil"/>
              <w:bottom w:val="single" w:sz="4" w:space="0" w:color="auto"/>
              <w:right w:val="single" w:sz="4" w:space="0" w:color="auto"/>
            </w:tcBorders>
            <w:vAlign w:val="center"/>
          </w:tcPr>
          <w:p w14:paraId="7C2C4056"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724,0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D1582" w14:textId="77777777" w:rsidR="00773850" w:rsidRPr="00927270" w:rsidRDefault="00905DD5"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0,0</w:t>
            </w:r>
          </w:p>
        </w:tc>
        <w:tc>
          <w:tcPr>
            <w:tcW w:w="556" w:type="pct"/>
            <w:tcBorders>
              <w:top w:val="nil"/>
              <w:left w:val="nil"/>
              <w:bottom w:val="single" w:sz="4" w:space="0" w:color="auto"/>
              <w:right w:val="single" w:sz="4" w:space="0" w:color="auto"/>
            </w:tcBorders>
            <w:shd w:val="clear" w:color="auto" w:fill="auto"/>
            <w:noWrap/>
            <w:vAlign w:val="center"/>
            <w:hideMark/>
          </w:tcPr>
          <w:p w14:paraId="331EF637" w14:textId="77777777" w:rsidR="00773850" w:rsidRPr="00DE5428" w:rsidRDefault="00927270" w:rsidP="00B72640">
            <w:pPr>
              <w:jc w:val="center"/>
              <w:rPr>
                <w:rFonts w:ascii="Times New Roman" w:hAnsi="Times New Roman" w:cs="Times New Roman"/>
                <w:sz w:val="18"/>
                <w:szCs w:val="18"/>
              </w:rPr>
            </w:pPr>
            <w:r>
              <w:rPr>
                <w:rFonts w:ascii="Times New Roman" w:hAnsi="Times New Roman" w:cs="Times New Roman"/>
                <w:sz w:val="18"/>
                <w:szCs w:val="18"/>
                <w:lang w:val="ru-RU"/>
              </w:rPr>
              <w:t>0,</w:t>
            </w:r>
            <w:r w:rsidR="00773850" w:rsidRPr="00DE5428">
              <w:rPr>
                <w:rFonts w:ascii="Times New Roman" w:hAnsi="Times New Roman" w:cs="Times New Roman"/>
                <w:sz w:val="18"/>
                <w:szCs w:val="18"/>
              </w:rPr>
              <w:t>0</w:t>
            </w:r>
          </w:p>
        </w:tc>
      </w:tr>
      <w:tr w:rsidR="007D23C6" w14:paraId="7FC4A8B5" w14:textId="77777777" w:rsidTr="007D23C6">
        <w:trPr>
          <w:trHeight w:val="254"/>
        </w:trPr>
        <w:tc>
          <w:tcPr>
            <w:tcW w:w="2945" w:type="pct"/>
            <w:vMerge w:val="restart"/>
            <w:tcBorders>
              <w:top w:val="nil"/>
              <w:left w:val="single" w:sz="4" w:space="0" w:color="auto"/>
              <w:bottom w:val="single" w:sz="4" w:space="0" w:color="000000"/>
              <w:right w:val="single" w:sz="4" w:space="0" w:color="auto"/>
            </w:tcBorders>
            <w:shd w:val="clear" w:color="auto" w:fill="auto"/>
            <w:vAlign w:val="center"/>
            <w:hideMark/>
          </w:tcPr>
          <w:p w14:paraId="1D0A2101" w14:textId="77777777" w:rsidR="00773850" w:rsidRPr="00DE5428" w:rsidRDefault="00773850"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"Ремонт и содержание имущества, находящегося в казне Нижнеудинского муниципального образования на 2018-2024 гг."</w:t>
            </w:r>
          </w:p>
        </w:tc>
        <w:tc>
          <w:tcPr>
            <w:tcW w:w="222" w:type="pct"/>
            <w:tcBorders>
              <w:top w:val="nil"/>
              <w:left w:val="nil"/>
              <w:bottom w:val="single" w:sz="4" w:space="0" w:color="auto"/>
              <w:right w:val="single" w:sz="4" w:space="0" w:color="auto"/>
            </w:tcBorders>
            <w:shd w:val="clear" w:color="auto" w:fill="auto"/>
            <w:noWrap/>
            <w:vAlign w:val="center"/>
            <w:hideMark/>
          </w:tcPr>
          <w:p w14:paraId="28A0F257"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417DB851"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01</w:t>
            </w:r>
          </w:p>
        </w:tc>
        <w:tc>
          <w:tcPr>
            <w:tcW w:w="518" w:type="pct"/>
            <w:tcBorders>
              <w:top w:val="single" w:sz="4" w:space="0" w:color="auto"/>
              <w:left w:val="nil"/>
              <w:bottom w:val="single" w:sz="4" w:space="0" w:color="auto"/>
              <w:right w:val="single" w:sz="4" w:space="0" w:color="auto"/>
            </w:tcBorders>
            <w:vAlign w:val="center"/>
          </w:tcPr>
          <w:p w14:paraId="0F14C48F"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1 226,0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56037" w14:textId="77777777" w:rsidR="00773850" w:rsidRPr="002C2712" w:rsidRDefault="00905DD5"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520,0</w:t>
            </w:r>
          </w:p>
        </w:tc>
        <w:tc>
          <w:tcPr>
            <w:tcW w:w="556" w:type="pct"/>
            <w:tcBorders>
              <w:top w:val="nil"/>
              <w:left w:val="nil"/>
              <w:bottom w:val="single" w:sz="4" w:space="0" w:color="auto"/>
              <w:right w:val="single" w:sz="4" w:space="0" w:color="auto"/>
            </w:tcBorders>
            <w:shd w:val="clear" w:color="auto" w:fill="auto"/>
            <w:noWrap/>
            <w:vAlign w:val="center"/>
            <w:hideMark/>
          </w:tcPr>
          <w:p w14:paraId="7108F5A5" w14:textId="77777777" w:rsidR="00773850" w:rsidRPr="00DE5428" w:rsidRDefault="002C2712" w:rsidP="002C2712">
            <w:pPr>
              <w:jc w:val="center"/>
              <w:rPr>
                <w:rFonts w:ascii="Times New Roman" w:hAnsi="Times New Roman" w:cs="Times New Roman"/>
                <w:sz w:val="18"/>
                <w:szCs w:val="18"/>
              </w:rPr>
            </w:pPr>
            <w:r>
              <w:rPr>
                <w:rFonts w:ascii="Times New Roman" w:hAnsi="Times New Roman" w:cs="Times New Roman"/>
                <w:sz w:val="18"/>
                <w:szCs w:val="18"/>
                <w:lang w:val="ru-RU"/>
              </w:rPr>
              <w:t>0,0</w:t>
            </w:r>
          </w:p>
        </w:tc>
      </w:tr>
      <w:tr w:rsidR="007D23C6" w14:paraId="2CBECA6C" w14:textId="77777777" w:rsidTr="007D23C6">
        <w:trPr>
          <w:trHeight w:val="54"/>
        </w:trPr>
        <w:tc>
          <w:tcPr>
            <w:tcW w:w="2945" w:type="pct"/>
            <w:vMerge/>
            <w:tcBorders>
              <w:top w:val="nil"/>
              <w:left w:val="single" w:sz="4" w:space="0" w:color="auto"/>
              <w:bottom w:val="single" w:sz="4" w:space="0" w:color="000000"/>
              <w:right w:val="single" w:sz="4" w:space="0" w:color="auto"/>
            </w:tcBorders>
            <w:vAlign w:val="center"/>
            <w:hideMark/>
          </w:tcPr>
          <w:p w14:paraId="36892C01" w14:textId="77777777" w:rsidR="00773850" w:rsidRPr="00DE5428" w:rsidRDefault="00773850" w:rsidP="00B72640">
            <w:pPr>
              <w:rPr>
                <w:rFonts w:ascii="Times New Roman" w:hAnsi="Times New Roman" w:cs="Times New Roman"/>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14:paraId="4769ECC4"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45AD0334"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02</w:t>
            </w:r>
          </w:p>
        </w:tc>
        <w:tc>
          <w:tcPr>
            <w:tcW w:w="518" w:type="pct"/>
            <w:tcBorders>
              <w:top w:val="single" w:sz="4" w:space="0" w:color="auto"/>
              <w:left w:val="nil"/>
              <w:bottom w:val="single" w:sz="4" w:space="0" w:color="auto"/>
              <w:right w:val="single" w:sz="4" w:space="0" w:color="auto"/>
            </w:tcBorders>
            <w:vAlign w:val="center"/>
          </w:tcPr>
          <w:p w14:paraId="1960C03A"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B3ED9" w14:textId="77777777" w:rsidR="00773850" w:rsidRPr="002C2712" w:rsidRDefault="00905DD5"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10,0</w:t>
            </w:r>
          </w:p>
        </w:tc>
        <w:tc>
          <w:tcPr>
            <w:tcW w:w="556" w:type="pct"/>
            <w:tcBorders>
              <w:top w:val="nil"/>
              <w:left w:val="nil"/>
              <w:bottom w:val="single" w:sz="4" w:space="0" w:color="auto"/>
              <w:right w:val="single" w:sz="4" w:space="0" w:color="auto"/>
            </w:tcBorders>
            <w:shd w:val="clear" w:color="auto" w:fill="auto"/>
            <w:noWrap/>
            <w:vAlign w:val="center"/>
            <w:hideMark/>
          </w:tcPr>
          <w:p w14:paraId="3D66D323" w14:textId="77777777" w:rsidR="00773850" w:rsidRPr="002C2712" w:rsidRDefault="00905DD5" w:rsidP="00B72640">
            <w:pPr>
              <w:jc w:val="center"/>
              <w:rPr>
                <w:rFonts w:ascii="Times New Roman" w:hAnsi="Times New Roman" w:cs="Times New Roman"/>
                <w:sz w:val="18"/>
                <w:szCs w:val="18"/>
                <w:lang w:val="ru-RU"/>
              </w:rPr>
            </w:pPr>
            <w:r>
              <w:rPr>
                <w:rFonts w:ascii="Times New Roman" w:hAnsi="Times New Roman" w:cs="Times New Roman"/>
                <w:sz w:val="18"/>
                <w:szCs w:val="18"/>
                <w:lang w:val="ru-RU"/>
              </w:rPr>
              <w:t>0,0</w:t>
            </w:r>
          </w:p>
        </w:tc>
      </w:tr>
      <w:tr w:rsidR="007D23C6" w14:paraId="6EDFF81B" w14:textId="77777777" w:rsidTr="007D23C6">
        <w:trPr>
          <w:trHeight w:val="54"/>
        </w:trPr>
        <w:tc>
          <w:tcPr>
            <w:tcW w:w="2945" w:type="pct"/>
            <w:vMerge/>
            <w:tcBorders>
              <w:top w:val="nil"/>
              <w:left w:val="single" w:sz="4" w:space="0" w:color="auto"/>
              <w:bottom w:val="single" w:sz="4" w:space="0" w:color="000000"/>
              <w:right w:val="single" w:sz="4" w:space="0" w:color="auto"/>
            </w:tcBorders>
            <w:vAlign w:val="center"/>
            <w:hideMark/>
          </w:tcPr>
          <w:p w14:paraId="2E684982" w14:textId="77777777" w:rsidR="00773850" w:rsidRPr="00DE5428" w:rsidRDefault="00773850" w:rsidP="00B72640">
            <w:pPr>
              <w:rPr>
                <w:rFonts w:ascii="Times New Roman" w:hAnsi="Times New Roman" w:cs="Times New Roman"/>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14:paraId="71D8C382"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08</w:t>
            </w:r>
          </w:p>
        </w:tc>
        <w:tc>
          <w:tcPr>
            <w:tcW w:w="296" w:type="pct"/>
            <w:tcBorders>
              <w:top w:val="nil"/>
              <w:left w:val="nil"/>
              <w:bottom w:val="single" w:sz="4" w:space="0" w:color="auto"/>
              <w:right w:val="single" w:sz="4" w:space="0" w:color="auto"/>
            </w:tcBorders>
            <w:shd w:val="clear" w:color="auto" w:fill="auto"/>
            <w:noWrap/>
            <w:vAlign w:val="center"/>
            <w:hideMark/>
          </w:tcPr>
          <w:p w14:paraId="23D156C7"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04</w:t>
            </w:r>
          </w:p>
        </w:tc>
        <w:tc>
          <w:tcPr>
            <w:tcW w:w="518" w:type="pct"/>
            <w:tcBorders>
              <w:top w:val="single" w:sz="4" w:space="0" w:color="auto"/>
              <w:left w:val="nil"/>
              <w:bottom w:val="single" w:sz="4" w:space="0" w:color="auto"/>
              <w:right w:val="single" w:sz="4" w:space="0" w:color="auto"/>
            </w:tcBorders>
            <w:vAlign w:val="center"/>
          </w:tcPr>
          <w:p w14:paraId="30FAD035"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58C6" w14:textId="77777777" w:rsidR="00773850" w:rsidRPr="001225AD" w:rsidRDefault="00905DD5" w:rsidP="00B72640">
            <w:pPr>
              <w:jc w:val="center"/>
              <w:rPr>
                <w:rFonts w:ascii="Times New Roman" w:hAnsi="Times New Roman" w:cs="Times New Roman"/>
                <w:sz w:val="18"/>
                <w:szCs w:val="18"/>
                <w:lang w:val="ru-RU"/>
              </w:rPr>
            </w:pPr>
            <w:r w:rsidRPr="001225AD">
              <w:rPr>
                <w:rFonts w:ascii="Times New Roman" w:hAnsi="Times New Roman" w:cs="Times New Roman"/>
                <w:sz w:val="18"/>
                <w:szCs w:val="18"/>
                <w:lang w:val="ru-RU"/>
              </w:rPr>
              <w:t>0,0</w:t>
            </w:r>
          </w:p>
        </w:tc>
        <w:tc>
          <w:tcPr>
            <w:tcW w:w="556" w:type="pct"/>
            <w:tcBorders>
              <w:top w:val="nil"/>
              <w:left w:val="nil"/>
              <w:bottom w:val="single" w:sz="4" w:space="0" w:color="auto"/>
              <w:right w:val="single" w:sz="4" w:space="0" w:color="auto"/>
            </w:tcBorders>
            <w:shd w:val="clear" w:color="auto" w:fill="auto"/>
            <w:noWrap/>
            <w:vAlign w:val="center"/>
            <w:hideMark/>
          </w:tcPr>
          <w:p w14:paraId="57E45D66" w14:textId="77777777" w:rsidR="00773850" w:rsidRPr="001225AD" w:rsidRDefault="00773850" w:rsidP="00B72640">
            <w:pPr>
              <w:jc w:val="center"/>
              <w:rPr>
                <w:rFonts w:ascii="Times New Roman" w:hAnsi="Times New Roman" w:cs="Times New Roman"/>
                <w:sz w:val="18"/>
                <w:szCs w:val="18"/>
              </w:rPr>
            </w:pPr>
            <w:r w:rsidRPr="001225AD">
              <w:rPr>
                <w:rFonts w:ascii="Times New Roman" w:hAnsi="Times New Roman" w:cs="Times New Roman"/>
                <w:sz w:val="18"/>
                <w:szCs w:val="18"/>
              </w:rPr>
              <w:t>0,0</w:t>
            </w:r>
          </w:p>
        </w:tc>
      </w:tr>
      <w:tr w:rsidR="007D23C6" w14:paraId="3EFB8F90" w14:textId="77777777" w:rsidTr="007D23C6">
        <w:trPr>
          <w:trHeight w:val="405"/>
        </w:trPr>
        <w:tc>
          <w:tcPr>
            <w:tcW w:w="2945" w:type="pct"/>
            <w:vMerge w:val="restart"/>
            <w:tcBorders>
              <w:top w:val="nil"/>
              <w:left w:val="single" w:sz="4" w:space="0" w:color="auto"/>
              <w:bottom w:val="single" w:sz="4" w:space="0" w:color="000000"/>
              <w:right w:val="single" w:sz="4" w:space="0" w:color="auto"/>
            </w:tcBorders>
            <w:shd w:val="clear" w:color="auto" w:fill="auto"/>
            <w:vAlign w:val="center"/>
            <w:hideMark/>
          </w:tcPr>
          <w:p w14:paraId="213E0CC9" w14:textId="4C46F823" w:rsidR="00773850" w:rsidRPr="00DE5428" w:rsidRDefault="00773850"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 xml:space="preserve">Муниципальная программа "Развитие жилищно-коммунального хозяйства Нижнеудинского </w:t>
            </w:r>
            <w:r w:rsidR="000B4E47">
              <w:rPr>
                <w:rFonts w:ascii="Times New Roman" w:hAnsi="Times New Roman" w:cs="Times New Roman"/>
                <w:sz w:val="18"/>
                <w:szCs w:val="18"/>
                <w:lang w:val="ru-RU"/>
              </w:rPr>
              <w:t>МО</w:t>
            </w:r>
            <w:r w:rsidRPr="00DE5428">
              <w:rPr>
                <w:rFonts w:ascii="Times New Roman" w:hAnsi="Times New Roman" w:cs="Times New Roman"/>
                <w:sz w:val="18"/>
                <w:szCs w:val="18"/>
                <w:lang w:val="ru-RU"/>
              </w:rPr>
              <w:t xml:space="preserve"> на 2017-2024 годы"</w:t>
            </w:r>
          </w:p>
        </w:tc>
        <w:tc>
          <w:tcPr>
            <w:tcW w:w="222" w:type="pct"/>
            <w:tcBorders>
              <w:top w:val="nil"/>
              <w:left w:val="nil"/>
              <w:bottom w:val="single" w:sz="4" w:space="0" w:color="auto"/>
              <w:right w:val="single" w:sz="4" w:space="0" w:color="auto"/>
            </w:tcBorders>
            <w:shd w:val="clear" w:color="auto" w:fill="auto"/>
            <w:noWrap/>
            <w:vAlign w:val="center"/>
            <w:hideMark/>
          </w:tcPr>
          <w:p w14:paraId="647D40ED"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3430AFFF"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02</w:t>
            </w:r>
          </w:p>
        </w:tc>
        <w:tc>
          <w:tcPr>
            <w:tcW w:w="518" w:type="pct"/>
            <w:tcBorders>
              <w:top w:val="single" w:sz="4" w:space="0" w:color="auto"/>
              <w:left w:val="nil"/>
              <w:bottom w:val="single" w:sz="4" w:space="0" w:color="auto"/>
              <w:right w:val="single" w:sz="4" w:space="0" w:color="auto"/>
            </w:tcBorders>
            <w:vAlign w:val="center"/>
          </w:tcPr>
          <w:p w14:paraId="4ADC92B1"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141 229,7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46DF7" w14:textId="77777777" w:rsidR="00773850" w:rsidRPr="001225AD" w:rsidRDefault="00905DD5" w:rsidP="00B72640">
            <w:pPr>
              <w:jc w:val="center"/>
              <w:rPr>
                <w:rFonts w:ascii="Times New Roman" w:hAnsi="Times New Roman" w:cs="Times New Roman"/>
                <w:sz w:val="18"/>
                <w:szCs w:val="18"/>
                <w:lang w:val="ru-RU"/>
              </w:rPr>
            </w:pPr>
            <w:r w:rsidRPr="001225AD">
              <w:rPr>
                <w:rFonts w:ascii="Times New Roman" w:hAnsi="Times New Roman" w:cs="Times New Roman"/>
                <w:sz w:val="18"/>
                <w:szCs w:val="18"/>
                <w:lang w:val="ru-RU"/>
              </w:rPr>
              <w:t>300,1</w:t>
            </w:r>
          </w:p>
        </w:tc>
        <w:tc>
          <w:tcPr>
            <w:tcW w:w="556" w:type="pct"/>
            <w:tcBorders>
              <w:top w:val="nil"/>
              <w:left w:val="nil"/>
              <w:bottom w:val="single" w:sz="4" w:space="0" w:color="auto"/>
              <w:right w:val="single" w:sz="4" w:space="0" w:color="auto"/>
            </w:tcBorders>
            <w:shd w:val="clear" w:color="auto" w:fill="auto"/>
            <w:noWrap/>
            <w:vAlign w:val="center"/>
            <w:hideMark/>
          </w:tcPr>
          <w:p w14:paraId="5E2B5227" w14:textId="77777777" w:rsidR="00773850" w:rsidRPr="001225AD" w:rsidRDefault="00905DD5" w:rsidP="00B72640">
            <w:pPr>
              <w:jc w:val="center"/>
              <w:rPr>
                <w:rFonts w:ascii="Times New Roman" w:hAnsi="Times New Roman" w:cs="Times New Roman"/>
                <w:sz w:val="18"/>
                <w:szCs w:val="18"/>
                <w:lang w:val="ru-RU"/>
              </w:rPr>
            </w:pPr>
            <w:r w:rsidRPr="001225AD">
              <w:rPr>
                <w:rFonts w:ascii="Times New Roman" w:hAnsi="Times New Roman" w:cs="Times New Roman"/>
                <w:sz w:val="18"/>
                <w:szCs w:val="18"/>
                <w:lang w:val="ru-RU"/>
              </w:rPr>
              <w:t>300,1</w:t>
            </w:r>
          </w:p>
        </w:tc>
      </w:tr>
      <w:tr w:rsidR="007D23C6" w14:paraId="7D1D94C6" w14:textId="77777777" w:rsidTr="007D23C6">
        <w:trPr>
          <w:trHeight w:val="54"/>
        </w:trPr>
        <w:tc>
          <w:tcPr>
            <w:tcW w:w="2945" w:type="pct"/>
            <w:vMerge/>
            <w:tcBorders>
              <w:top w:val="nil"/>
              <w:left w:val="single" w:sz="4" w:space="0" w:color="auto"/>
              <w:bottom w:val="single" w:sz="4" w:space="0" w:color="000000"/>
              <w:right w:val="single" w:sz="4" w:space="0" w:color="auto"/>
            </w:tcBorders>
            <w:vAlign w:val="center"/>
            <w:hideMark/>
          </w:tcPr>
          <w:p w14:paraId="53BF68A5" w14:textId="77777777" w:rsidR="00773850" w:rsidRPr="00DE5428" w:rsidRDefault="00773850" w:rsidP="00B72640">
            <w:pPr>
              <w:rPr>
                <w:rFonts w:ascii="Times New Roman" w:hAnsi="Times New Roman" w:cs="Times New Roman"/>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14:paraId="711E59E8"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346BFC90"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02</w:t>
            </w:r>
          </w:p>
        </w:tc>
        <w:tc>
          <w:tcPr>
            <w:tcW w:w="518" w:type="pct"/>
            <w:tcBorders>
              <w:top w:val="single" w:sz="4" w:space="0" w:color="auto"/>
              <w:left w:val="nil"/>
              <w:bottom w:val="single" w:sz="4" w:space="0" w:color="auto"/>
              <w:right w:val="single" w:sz="4" w:space="0" w:color="auto"/>
            </w:tcBorders>
            <w:vAlign w:val="center"/>
          </w:tcPr>
          <w:p w14:paraId="2DC4EDB7" w14:textId="77777777" w:rsidR="00773850" w:rsidRPr="00DE5428" w:rsidRDefault="00773850" w:rsidP="00B72640">
            <w:pPr>
              <w:jc w:val="center"/>
              <w:rPr>
                <w:rFonts w:ascii="Times New Roman" w:hAnsi="Times New Roman" w:cs="Times New Roman"/>
                <w:sz w:val="18"/>
                <w:szCs w:val="18"/>
              </w:rPr>
            </w:pPr>
            <w:r w:rsidRPr="00DE5428">
              <w:rPr>
                <w:rFonts w:ascii="Times New Roman" w:hAnsi="Times New Roman" w:cs="Times New Roman"/>
                <w:sz w:val="18"/>
                <w:szCs w:val="18"/>
              </w:rPr>
              <w:t>93 407,5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0514E" w14:textId="77777777" w:rsidR="00773850" w:rsidRPr="001225AD" w:rsidRDefault="00992BD9" w:rsidP="00B72640">
            <w:pPr>
              <w:jc w:val="center"/>
              <w:rPr>
                <w:rFonts w:ascii="Times New Roman" w:hAnsi="Times New Roman" w:cs="Times New Roman"/>
                <w:sz w:val="18"/>
                <w:szCs w:val="18"/>
                <w:lang w:val="ru-RU"/>
              </w:rPr>
            </w:pPr>
            <w:r w:rsidRPr="001225AD">
              <w:rPr>
                <w:rFonts w:ascii="Times New Roman" w:hAnsi="Times New Roman" w:cs="Times New Roman"/>
                <w:sz w:val="18"/>
                <w:szCs w:val="18"/>
                <w:lang w:val="ru-RU"/>
              </w:rPr>
              <w:t>0,0</w:t>
            </w:r>
          </w:p>
        </w:tc>
        <w:tc>
          <w:tcPr>
            <w:tcW w:w="556" w:type="pct"/>
            <w:tcBorders>
              <w:top w:val="nil"/>
              <w:left w:val="nil"/>
              <w:bottom w:val="single" w:sz="4" w:space="0" w:color="auto"/>
              <w:right w:val="single" w:sz="4" w:space="0" w:color="auto"/>
            </w:tcBorders>
            <w:shd w:val="clear" w:color="auto" w:fill="auto"/>
            <w:noWrap/>
            <w:vAlign w:val="center"/>
            <w:hideMark/>
          </w:tcPr>
          <w:p w14:paraId="169C16A6" w14:textId="77777777" w:rsidR="00992BD9" w:rsidRPr="001225AD" w:rsidRDefault="00992BD9" w:rsidP="00992BD9">
            <w:pPr>
              <w:jc w:val="center"/>
              <w:rPr>
                <w:rFonts w:ascii="Times New Roman" w:hAnsi="Times New Roman" w:cs="Times New Roman"/>
                <w:sz w:val="18"/>
                <w:szCs w:val="18"/>
                <w:lang w:val="ru-RU"/>
              </w:rPr>
            </w:pPr>
            <w:r w:rsidRPr="001225AD">
              <w:rPr>
                <w:rFonts w:ascii="Times New Roman" w:hAnsi="Times New Roman" w:cs="Times New Roman"/>
                <w:sz w:val="18"/>
                <w:szCs w:val="18"/>
                <w:lang w:val="ru-RU"/>
              </w:rPr>
              <w:t>0,0</w:t>
            </w:r>
          </w:p>
        </w:tc>
      </w:tr>
      <w:tr w:rsidR="00F51494" w14:paraId="57C9F092" w14:textId="77777777" w:rsidTr="00B72640">
        <w:trPr>
          <w:trHeight w:val="262"/>
        </w:trPr>
        <w:tc>
          <w:tcPr>
            <w:tcW w:w="2945" w:type="pct"/>
            <w:vMerge w:val="restart"/>
            <w:tcBorders>
              <w:top w:val="nil"/>
              <w:left w:val="single" w:sz="4" w:space="0" w:color="auto"/>
              <w:bottom w:val="single" w:sz="4" w:space="0" w:color="000000"/>
              <w:right w:val="single" w:sz="4" w:space="0" w:color="auto"/>
            </w:tcBorders>
            <w:shd w:val="clear" w:color="auto" w:fill="auto"/>
            <w:vAlign w:val="center"/>
            <w:hideMark/>
          </w:tcPr>
          <w:p w14:paraId="72E17227"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"Формирование современной городской среды на территории Нижнеудинского муниципального образования на 2018-2024 гг."</w:t>
            </w:r>
          </w:p>
        </w:tc>
        <w:tc>
          <w:tcPr>
            <w:tcW w:w="222" w:type="pct"/>
            <w:tcBorders>
              <w:top w:val="nil"/>
              <w:left w:val="nil"/>
              <w:bottom w:val="single" w:sz="4" w:space="0" w:color="auto"/>
              <w:right w:val="single" w:sz="4" w:space="0" w:color="auto"/>
            </w:tcBorders>
            <w:shd w:val="clear" w:color="auto" w:fill="auto"/>
            <w:noWrap/>
            <w:vAlign w:val="center"/>
            <w:hideMark/>
          </w:tcPr>
          <w:p w14:paraId="4DE536AE"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6D6F9C6E"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03</w:t>
            </w:r>
          </w:p>
        </w:tc>
        <w:tc>
          <w:tcPr>
            <w:tcW w:w="518" w:type="pct"/>
            <w:tcBorders>
              <w:top w:val="single" w:sz="4" w:space="0" w:color="auto"/>
              <w:left w:val="nil"/>
              <w:bottom w:val="single" w:sz="4" w:space="0" w:color="auto"/>
              <w:right w:val="single" w:sz="4" w:space="0" w:color="auto"/>
            </w:tcBorders>
            <w:vAlign w:val="center"/>
          </w:tcPr>
          <w:p w14:paraId="6DD12563"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7 721,5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9449DE"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100,0</w:t>
            </w:r>
          </w:p>
        </w:tc>
        <w:tc>
          <w:tcPr>
            <w:tcW w:w="556" w:type="pct"/>
            <w:tcBorders>
              <w:top w:val="nil"/>
              <w:left w:val="nil"/>
              <w:bottom w:val="single" w:sz="4" w:space="0" w:color="auto"/>
              <w:right w:val="single" w:sz="4" w:space="0" w:color="auto"/>
            </w:tcBorders>
            <w:shd w:val="clear" w:color="auto" w:fill="auto"/>
            <w:noWrap/>
            <w:vAlign w:val="bottom"/>
            <w:hideMark/>
          </w:tcPr>
          <w:p w14:paraId="52E289B6"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100,0</w:t>
            </w:r>
          </w:p>
        </w:tc>
      </w:tr>
      <w:tr w:rsidR="00F51494" w14:paraId="61B2175D" w14:textId="77777777" w:rsidTr="00B72640">
        <w:trPr>
          <w:trHeight w:val="138"/>
        </w:trPr>
        <w:tc>
          <w:tcPr>
            <w:tcW w:w="2945" w:type="pct"/>
            <w:vMerge/>
            <w:tcBorders>
              <w:top w:val="nil"/>
              <w:left w:val="single" w:sz="4" w:space="0" w:color="auto"/>
              <w:bottom w:val="single" w:sz="4" w:space="0" w:color="000000"/>
              <w:right w:val="single" w:sz="4" w:space="0" w:color="auto"/>
            </w:tcBorders>
            <w:vAlign w:val="center"/>
            <w:hideMark/>
          </w:tcPr>
          <w:p w14:paraId="791EE8A1" w14:textId="77777777" w:rsidR="00F51494" w:rsidRPr="00DE5428" w:rsidRDefault="00F51494" w:rsidP="00B72640">
            <w:pPr>
              <w:rPr>
                <w:rFonts w:ascii="Times New Roman" w:hAnsi="Times New Roman" w:cs="Times New Roman"/>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14:paraId="31CF4F4B"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7921ABD0"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03</w:t>
            </w:r>
          </w:p>
        </w:tc>
        <w:tc>
          <w:tcPr>
            <w:tcW w:w="518" w:type="pct"/>
            <w:tcBorders>
              <w:top w:val="single" w:sz="4" w:space="0" w:color="auto"/>
              <w:left w:val="nil"/>
              <w:bottom w:val="single" w:sz="4" w:space="0" w:color="auto"/>
              <w:right w:val="single" w:sz="4" w:space="0" w:color="auto"/>
            </w:tcBorders>
            <w:vAlign w:val="center"/>
          </w:tcPr>
          <w:p w14:paraId="1BC933EA"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15 251,2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0D95A79"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400,0</w:t>
            </w:r>
          </w:p>
        </w:tc>
        <w:tc>
          <w:tcPr>
            <w:tcW w:w="556" w:type="pct"/>
            <w:tcBorders>
              <w:top w:val="nil"/>
              <w:left w:val="nil"/>
              <w:bottom w:val="single" w:sz="4" w:space="0" w:color="auto"/>
              <w:right w:val="single" w:sz="4" w:space="0" w:color="auto"/>
            </w:tcBorders>
            <w:shd w:val="clear" w:color="auto" w:fill="auto"/>
            <w:noWrap/>
            <w:vAlign w:val="bottom"/>
            <w:hideMark/>
          </w:tcPr>
          <w:p w14:paraId="7D708BDA"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400,0</w:t>
            </w:r>
          </w:p>
        </w:tc>
      </w:tr>
      <w:tr w:rsidR="00F51494" w14:paraId="632A4F75" w14:textId="77777777" w:rsidTr="00B72640">
        <w:trPr>
          <w:trHeight w:val="200"/>
        </w:trPr>
        <w:tc>
          <w:tcPr>
            <w:tcW w:w="2945" w:type="pct"/>
            <w:vMerge w:val="restart"/>
            <w:tcBorders>
              <w:top w:val="nil"/>
              <w:left w:val="single" w:sz="4" w:space="0" w:color="auto"/>
              <w:bottom w:val="single" w:sz="4" w:space="0" w:color="000000"/>
              <w:right w:val="single" w:sz="4" w:space="0" w:color="auto"/>
            </w:tcBorders>
            <w:shd w:val="clear" w:color="auto" w:fill="auto"/>
            <w:vAlign w:val="center"/>
            <w:hideMark/>
          </w:tcPr>
          <w:p w14:paraId="08373DA7"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"Благоустройство Нижнеудинского муниципального образования на 2018-2024 гг</w:t>
            </w:r>
            <w:r>
              <w:rPr>
                <w:rFonts w:ascii="Times New Roman" w:hAnsi="Times New Roman" w:cs="Times New Roman"/>
                <w:sz w:val="18"/>
                <w:szCs w:val="18"/>
                <w:lang w:val="ru-RU"/>
              </w:rPr>
              <w:t>.</w:t>
            </w:r>
            <w:r w:rsidRPr="00DE5428">
              <w:rPr>
                <w:rFonts w:ascii="Times New Roman" w:hAnsi="Times New Roman" w:cs="Times New Roman"/>
                <w:sz w:val="18"/>
                <w:szCs w:val="18"/>
                <w:lang w:val="ru-RU"/>
              </w:rPr>
              <w:t>"</w:t>
            </w:r>
          </w:p>
        </w:tc>
        <w:tc>
          <w:tcPr>
            <w:tcW w:w="222" w:type="pct"/>
            <w:tcBorders>
              <w:top w:val="nil"/>
              <w:left w:val="nil"/>
              <w:bottom w:val="single" w:sz="4" w:space="0" w:color="auto"/>
              <w:right w:val="single" w:sz="4" w:space="0" w:color="auto"/>
            </w:tcBorders>
            <w:shd w:val="clear" w:color="auto" w:fill="auto"/>
            <w:noWrap/>
            <w:vAlign w:val="center"/>
            <w:hideMark/>
          </w:tcPr>
          <w:p w14:paraId="4A44F49A"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526895FB"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03</w:t>
            </w:r>
          </w:p>
        </w:tc>
        <w:tc>
          <w:tcPr>
            <w:tcW w:w="518" w:type="pct"/>
            <w:tcBorders>
              <w:top w:val="single" w:sz="4" w:space="0" w:color="auto"/>
              <w:left w:val="nil"/>
              <w:bottom w:val="single" w:sz="4" w:space="0" w:color="auto"/>
              <w:right w:val="single" w:sz="4" w:space="0" w:color="auto"/>
            </w:tcBorders>
            <w:vAlign w:val="center"/>
          </w:tcPr>
          <w:p w14:paraId="114E9674"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610,0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EE9292"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0,0</w:t>
            </w:r>
          </w:p>
        </w:tc>
        <w:tc>
          <w:tcPr>
            <w:tcW w:w="556" w:type="pct"/>
            <w:tcBorders>
              <w:top w:val="nil"/>
              <w:left w:val="nil"/>
              <w:bottom w:val="single" w:sz="4" w:space="0" w:color="auto"/>
              <w:right w:val="single" w:sz="4" w:space="0" w:color="auto"/>
            </w:tcBorders>
            <w:shd w:val="clear" w:color="auto" w:fill="auto"/>
            <w:noWrap/>
            <w:vAlign w:val="bottom"/>
            <w:hideMark/>
          </w:tcPr>
          <w:p w14:paraId="7179A7E1"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0,0</w:t>
            </w:r>
          </w:p>
        </w:tc>
      </w:tr>
      <w:tr w:rsidR="00F51494" w14:paraId="619BCA52" w14:textId="77777777" w:rsidTr="00B72640">
        <w:trPr>
          <w:trHeight w:val="132"/>
        </w:trPr>
        <w:tc>
          <w:tcPr>
            <w:tcW w:w="2945" w:type="pct"/>
            <w:vMerge/>
            <w:tcBorders>
              <w:top w:val="nil"/>
              <w:left w:val="single" w:sz="4" w:space="0" w:color="auto"/>
              <w:bottom w:val="single" w:sz="4" w:space="0" w:color="000000"/>
              <w:right w:val="single" w:sz="4" w:space="0" w:color="auto"/>
            </w:tcBorders>
            <w:vAlign w:val="center"/>
            <w:hideMark/>
          </w:tcPr>
          <w:p w14:paraId="69372AEC" w14:textId="77777777" w:rsidR="00F51494" w:rsidRPr="00DE5428" w:rsidRDefault="00F51494" w:rsidP="00B72640">
            <w:pPr>
              <w:rPr>
                <w:rFonts w:ascii="Times New Roman" w:hAnsi="Times New Roman" w:cs="Times New Roman"/>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14:paraId="04767D66"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06</w:t>
            </w:r>
          </w:p>
        </w:tc>
        <w:tc>
          <w:tcPr>
            <w:tcW w:w="296" w:type="pct"/>
            <w:tcBorders>
              <w:top w:val="nil"/>
              <w:left w:val="nil"/>
              <w:bottom w:val="single" w:sz="4" w:space="0" w:color="auto"/>
              <w:right w:val="single" w:sz="4" w:space="0" w:color="auto"/>
            </w:tcBorders>
            <w:shd w:val="clear" w:color="auto" w:fill="auto"/>
            <w:noWrap/>
            <w:vAlign w:val="center"/>
            <w:hideMark/>
          </w:tcPr>
          <w:p w14:paraId="50B5677A"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518" w:type="pct"/>
            <w:tcBorders>
              <w:top w:val="single" w:sz="4" w:space="0" w:color="auto"/>
              <w:left w:val="nil"/>
              <w:bottom w:val="single" w:sz="4" w:space="0" w:color="auto"/>
              <w:right w:val="single" w:sz="4" w:space="0" w:color="auto"/>
            </w:tcBorders>
            <w:vAlign w:val="center"/>
          </w:tcPr>
          <w:p w14:paraId="5A4FA0B7"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D56DD0"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0,0</w:t>
            </w:r>
          </w:p>
        </w:tc>
        <w:tc>
          <w:tcPr>
            <w:tcW w:w="556" w:type="pct"/>
            <w:tcBorders>
              <w:top w:val="nil"/>
              <w:left w:val="nil"/>
              <w:bottom w:val="single" w:sz="4" w:space="0" w:color="auto"/>
              <w:right w:val="single" w:sz="4" w:space="0" w:color="auto"/>
            </w:tcBorders>
            <w:shd w:val="clear" w:color="auto" w:fill="auto"/>
            <w:noWrap/>
            <w:vAlign w:val="bottom"/>
            <w:hideMark/>
          </w:tcPr>
          <w:p w14:paraId="05E29C88"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0,0</w:t>
            </w:r>
          </w:p>
        </w:tc>
      </w:tr>
      <w:tr w:rsidR="00F51494" w14:paraId="00F3DA43" w14:textId="77777777" w:rsidTr="00B72640">
        <w:trPr>
          <w:trHeight w:val="64"/>
        </w:trPr>
        <w:tc>
          <w:tcPr>
            <w:tcW w:w="2945" w:type="pct"/>
            <w:tcBorders>
              <w:top w:val="nil"/>
              <w:left w:val="single" w:sz="4" w:space="0" w:color="auto"/>
              <w:bottom w:val="single" w:sz="4" w:space="0" w:color="auto"/>
              <w:right w:val="single" w:sz="4" w:space="0" w:color="auto"/>
            </w:tcBorders>
            <w:shd w:val="clear" w:color="auto" w:fill="auto"/>
            <w:vAlign w:val="center"/>
            <w:hideMark/>
          </w:tcPr>
          <w:p w14:paraId="30AD9F7B"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"Ликвидация несанкционированных свалок твердых коммунальных отходов на территории Нижнеудинского муниципального образования на 2021-2024 гг."</w:t>
            </w:r>
          </w:p>
        </w:tc>
        <w:tc>
          <w:tcPr>
            <w:tcW w:w="222" w:type="pct"/>
            <w:tcBorders>
              <w:top w:val="nil"/>
              <w:left w:val="nil"/>
              <w:bottom w:val="single" w:sz="4" w:space="0" w:color="auto"/>
              <w:right w:val="single" w:sz="4" w:space="0" w:color="auto"/>
            </w:tcBorders>
            <w:shd w:val="clear" w:color="auto" w:fill="auto"/>
            <w:noWrap/>
            <w:vAlign w:val="center"/>
            <w:hideMark/>
          </w:tcPr>
          <w:p w14:paraId="0FCBF68C"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296" w:type="pct"/>
            <w:tcBorders>
              <w:top w:val="nil"/>
              <w:left w:val="nil"/>
              <w:bottom w:val="single" w:sz="4" w:space="0" w:color="auto"/>
              <w:right w:val="single" w:sz="4" w:space="0" w:color="auto"/>
            </w:tcBorders>
            <w:shd w:val="clear" w:color="auto" w:fill="auto"/>
            <w:noWrap/>
            <w:vAlign w:val="center"/>
            <w:hideMark/>
          </w:tcPr>
          <w:p w14:paraId="1EBE0991"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03</w:t>
            </w:r>
          </w:p>
        </w:tc>
        <w:tc>
          <w:tcPr>
            <w:tcW w:w="518" w:type="pct"/>
            <w:tcBorders>
              <w:top w:val="single" w:sz="4" w:space="0" w:color="auto"/>
              <w:left w:val="nil"/>
              <w:bottom w:val="single" w:sz="4" w:space="0" w:color="auto"/>
              <w:right w:val="single" w:sz="4" w:space="0" w:color="auto"/>
            </w:tcBorders>
            <w:vAlign w:val="center"/>
          </w:tcPr>
          <w:p w14:paraId="7B81B5B2"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200,0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246C72"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200,0</w:t>
            </w:r>
          </w:p>
        </w:tc>
        <w:tc>
          <w:tcPr>
            <w:tcW w:w="556" w:type="pct"/>
            <w:tcBorders>
              <w:top w:val="nil"/>
              <w:left w:val="nil"/>
              <w:bottom w:val="single" w:sz="4" w:space="0" w:color="auto"/>
              <w:right w:val="single" w:sz="4" w:space="0" w:color="auto"/>
            </w:tcBorders>
            <w:shd w:val="clear" w:color="auto" w:fill="auto"/>
            <w:noWrap/>
            <w:vAlign w:val="bottom"/>
            <w:hideMark/>
          </w:tcPr>
          <w:p w14:paraId="226111C8"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200,0</w:t>
            </w:r>
          </w:p>
        </w:tc>
      </w:tr>
      <w:tr w:rsidR="00F51494" w14:paraId="51F4E848" w14:textId="77777777" w:rsidTr="00B72640">
        <w:trPr>
          <w:trHeight w:val="465"/>
        </w:trPr>
        <w:tc>
          <w:tcPr>
            <w:tcW w:w="2945" w:type="pct"/>
            <w:tcBorders>
              <w:top w:val="nil"/>
              <w:left w:val="single" w:sz="4" w:space="0" w:color="auto"/>
              <w:bottom w:val="single" w:sz="4" w:space="0" w:color="auto"/>
              <w:right w:val="single" w:sz="4" w:space="0" w:color="auto"/>
            </w:tcBorders>
            <w:shd w:val="clear" w:color="auto" w:fill="auto"/>
            <w:vAlign w:val="center"/>
            <w:hideMark/>
          </w:tcPr>
          <w:p w14:paraId="2608DD16"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"Развитие муниципальной службы в Нижнеудинском муниципальном образовании на 2019-2024 годы"</w:t>
            </w:r>
          </w:p>
        </w:tc>
        <w:tc>
          <w:tcPr>
            <w:tcW w:w="222" w:type="pct"/>
            <w:tcBorders>
              <w:top w:val="nil"/>
              <w:left w:val="nil"/>
              <w:bottom w:val="single" w:sz="4" w:space="0" w:color="auto"/>
              <w:right w:val="single" w:sz="4" w:space="0" w:color="auto"/>
            </w:tcBorders>
            <w:shd w:val="clear" w:color="auto" w:fill="auto"/>
            <w:noWrap/>
            <w:vAlign w:val="center"/>
            <w:hideMark/>
          </w:tcPr>
          <w:p w14:paraId="3D1656EE"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07</w:t>
            </w:r>
          </w:p>
        </w:tc>
        <w:tc>
          <w:tcPr>
            <w:tcW w:w="296" w:type="pct"/>
            <w:tcBorders>
              <w:top w:val="nil"/>
              <w:left w:val="nil"/>
              <w:bottom w:val="single" w:sz="4" w:space="0" w:color="auto"/>
              <w:right w:val="single" w:sz="4" w:space="0" w:color="auto"/>
            </w:tcBorders>
            <w:shd w:val="clear" w:color="auto" w:fill="auto"/>
            <w:noWrap/>
            <w:vAlign w:val="center"/>
            <w:hideMark/>
          </w:tcPr>
          <w:p w14:paraId="1D11C7CF"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518" w:type="pct"/>
            <w:tcBorders>
              <w:top w:val="single" w:sz="4" w:space="0" w:color="auto"/>
              <w:left w:val="nil"/>
              <w:bottom w:val="single" w:sz="4" w:space="0" w:color="auto"/>
              <w:right w:val="single" w:sz="4" w:space="0" w:color="auto"/>
            </w:tcBorders>
            <w:vAlign w:val="center"/>
          </w:tcPr>
          <w:p w14:paraId="4E2B1C2D"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70,0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E4CB3A"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70,0</w:t>
            </w:r>
          </w:p>
        </w:tc>
        <w:tc>
          <w:tcPr>
            <w:tcW w:w="556" w:type="pct"/>
            <w:tcBorders>
              <w:top w:val="nil"/>
              <w:left w:val="nil"/>
              <w:bottom w:val="single" w:sz="4" w:space="0" w:color="auto"/>
              <w:right w:val="single" w:sz="4" w:space="0" w:color="auto"/>
            </w:tcBorders>
            <w:shd w:val="clear" w:color="auto" w:fill="auto"/>
            <w:noWrap/>
            <w:vAlign w:val="bottom"/>
            <w:hideMark/>
          </w:tcPr>
          <w:p w14:paraId="72556AF3"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70,0</w:t>
            </w:r>
          </w:p>
        </w:tc>
      </w:tr>
      <w:tr w:rsidR="00F51494" w14:paraId="282B54D4" w14:textId="77777777" w:rsidTr="00B72640">
        <w:trPr>
          <w:trHeight w:val="221"/>
        </w:trPr>
        <w:tc>
          <w:tcPr>
            <w:tcW w:w="2945" w:type="pct"/>
            <w:tcBorders>
              <w:top w:val="nil"/>
              <w:left w:val="single" w:sz="4" w:space="0" w:color="auto"/>
              <w:bottom w:val="single" w:sz="4" w:space="0" w:color="auto"/>
              <w:right w:val="single" w:sz="4" w:space="0" w:color="auto"/>
            </w:tcBorders>
            <w:shd w:val="clear" w:color="auto" w:fill="auto"/>
            <w:vAlign w:val="center"/>
            <w:hideMark/>
          </w:tcPr>
          <w:p w14:paraId="3B8003AC"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"Молодежная политика Нижнеудинского муниципального образования на 2018-2024годы"</w:t>
            </w:r>
          </w:p>
        </w:tc>
        <w:tc>
          <w:tcPr>
            <w:tcW w:w="222" w:type="pct"/>
            <w:tcBorders>
              <w:top w:val="nil"/>
              <w:left w:val="nil"/>
              <w:bottom w:val="single" w:sz="4" w:space="0" w:color="auto"/>
              <w:right w:val="single" w:sz="4" w:space="0" w:color="auto"/>
            </w:tcBorders>
            <w:shd w:val="clear" w:color="auto" w:fill="auto"/>
            <w:noWrap/>
            <w:vAlign w:val="center"/>
            <w:hideMark/>
          </w:tcPr>
          <w:p w14:paraId="3919BE71"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07</w:t>
            </w:r>
          </w:p>
        </w:tc>
        <w:tc>
          <w:tcPr>
            <w:tcW w:w="296" w:type="pct"/>
            <w:tcBorders>
              <w:top w:val="nil"/>
              <w:left w:val="nil"/>
              <w:bottom w:val="single" w:sz="4" w:space="0" w:color="auto"/>
              <w:right w:val="single" w:sz="4" w:space="0" w:color="auto"/>
            </w:tcBorders>
            <w:shd w:val="clear" w:color="auto" w:fill="auto"/>
            <w:noWrap/>
            <w:vAlign w:val="center"/>
            <w:hideMark/>
          </w:tcPr>
          <w:p w14:paraId="2BABD08A"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07</w:t>
            </w:r>
          </w:p>
        </w:tc>
        <w:tc>
          <w:tcPr>
            <w:tcW w:w="518" w:type="pct"/>
            <w:tcBorders>
              <w:top w:val="single" w:sz="4" w:space="0" w:color="auto"/>
              <w:left w:val="nil"/>
              <w:bottom w:val="single" w:sz="4" w:space="0" w:color="auto"/>
              <w:right w:val="single" w:sz="4" w:space="0" w:color="auto"/>
            </w:tcBorders>
            <w:vAlign w:val="center"/>
          </w:tcPr>
          <w:p w14:paraId="796C0FA7"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5,0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A16B7C"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50,0</w:t>
            </w:r>
          </w:p>
        </w:tc>
        <w:tc>
          <w:tcPr>
            <w:tcW w:w="556" w:type="pct"/>
            <w:tcBorders>
              <w:top w:val="nil"/>
              <w:left w:val="nil"/>
              <w:bottom w:val="single" w:sz="4" w:space="0" w:color="auto"/>
              <w:right w:val="single" w:sz="4" w:space="0" w:color="auto"/>
            </w:tcBorders>
            <w:shd w:val="clear" w:color="auto" w:fill="auto"/>
            <w:noWrap/>
            <w:vAlign w:val="bottom"/>
            <w:hideMark/>
          </w:tcPr>
          <w:p w14:paraId="68A54A96"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50,0</w:t>
            </w:r>
          </w:p>
        </w:tc>
      </w:tr>
      <w:tr w:rsidR="00F51494" w14:paraId="18ABC916" w14:textId="77777777" w:rsidTr="00B72640">
        <w:trPr>
          <w:trHeight w:val="369"/>
        </w:trPr>
        <w:tc>
          <w:tcPr>
            <w:tcW w:w="2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217EB"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Ведомственная целевая программа обеспечения противопожарной безопасности учреждений культуры Нижнеудинского муниципального образования на 2018-2024гг</w:t>
            </w:r>
            <w:r>
              <w:rPr>
                <w:rFonts w:ascii="Times New Roman" w:hAnsi="Times New Roman" w:cs="Times New Roman"/>
                <w:sz w:val="18"/>
                <w:szCs w:val="18"/>
                <w:lang w:val="ru-RU"/>
              </w:rPr>
              <w:t>.</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4B3C501D"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08</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63DA35C9"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04</w:t>
            </w:r>
          </w:p>
        </w:tc>
        <w:tc>
          <w:tcPr>
            <w:tcW w:w="518" w:type="pct"/>
            <w:tcBorders>
              <w:top w:val="single" w:sz="4" w:space="0" w:color="auto"/>
              <w:left w:val="nil"/>
              <w:bottom w:val="single" w:sz="4" w:space="0" w:color="auto"/>
              <w:right w:val="single" w:sz="4" w:space="0" w:color="auto"/>
            </w:tcBorders>
            <w:vAlign w:val="center"/>
          </w:tcPr>
          <w:p w14:paraId="454E4446"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76,5</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9E0C9E"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67,1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14:paraId="5856E569"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69,2</w:t>
            </w:r>
          </w:p>
        </w:tc>
      </w:tr>
      <w:tr w:rsidR="00F51494" w14:paraId="72262DEC" w14:textId="77777777" w:rsidTr="00B72640">
        <w:trPr>
          <w:trHeight w:val="54"/>
        </w:trPr>
        <w:tc>
          <w:tcPr>
            <w:tcW w:w="2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DFF9A"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Ведомственная целевая программа "Читающий Нижнеудинск" Нижнеудинского муниципального образования на 2018-2024г.г.</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785369AB"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08</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3309C433"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04</w:t>
            </w:r>
          </w:p>
        </w:tc>
        <w:tc>
          <w:tcPr>
            <w:tcW w:w="518" w:type="pct"/>
            <w:tcBorders>
              <w:top w:val="single" w:sz="4" w:space="0" w:color="auto"/>
              <w:left w:val="nil"/>
              <w:bottom w:val="single" w:sz="4" w:space="0" w:color="auto"/>
              <w:right w:val="single" w:sz="4" w:space="0" w:color="auto"/>
            </w:tcBorders>
            <w:vAlign w:val="center"/>
          </w:tcPr>
          <w:p w14:paraId="18B8B4C4"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100,0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FB8DB0"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100,0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14:paraId="4D773B2E"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100,0</w:t>
            </w:r>
          </w:p>
        </w:tc>
      </w:tr>
      <w:tr w:rsidR="00F51494" w14:paraId="6155A538" w14:textId="77777777" w:rsidTr="000B4E47">
        <w:trPr>
          <w:trHeight w:val="60"/>
        </w:trPr>
        <w:tc>
          <w:tcPr>
            <w:tcW w:w="2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CB6B6" w14:textId="52AB0A89" w:rsidR="00DC71D4" w:rsidRPr="00DE5428" w:rsidRDefault="00F51494" w:rsidP="000B4E47">
            <w:pPr>
              <w:rPr>
                <w:rFonts w:ascii="Times New Roman" w:hAnsi="Times New Roman" w:cs="Times New Roman"/>
                <w:sz w:val="18"/>
                <w:szCs w:val="18"/>
                <w:lang w:val="ru-RU"/>
              </w:rPr>
            </w:pPr>
            <w:r w:rsidRPr="00DE5428">
              <w:rPr>
                <w:rFonts w:ascii="Times New Roman" w:hAnsi="Times New Roman" w:cs="Times New Roman"/>
                <w:sz w:val="18"/>
                <w:szCs w:val="18"/>
                <w:lang w:val="ru-RU"/>
              </w:rPr>
              <w:t xml:space="preserve">Ведомственная целевая программа "Текущий ремонт учреждений культуры Нижнеудинского </w:t>
            </w:r>
            <w:r w:rsidR="000B4E47">
              <w:rPr>
                <w:rFonts w:ascii="Times New Roman" w:hAnsi="Times New Roman" w:cs="Times New Roman"/>
                <w:sz w:val="18"/>
                <w:szCs w:val="18"/>
                <w:lang w:val="ru-RU"/>
              </w:rPr>
              <w:t>МО</w:t>
            </w:r>
            <w:r w:rsidRPr="00DE5428">
              <w:rPr>
                <w:rFonts w:ascii="Times New Roman" w:hAnsi="Times New Roman" w:cs="Times New Roman"/>
                <w:sz w:val="18"/>
                <w:szCs w:val="18"/>
                <w:lang w:val="ru-RU"/>
              </w:rPr>
              <w:t xml:space="preserve"> на 2017-2024гг."</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BBA4740"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08</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044C21A5" w14:textId="77777777" w:rsidR="00F51494" w:rsidRPr="00DE5428" w:rsidRDefault="00F51494" w:rsidP="000B4E47">
            <w:pPr>
              <w:jc w:val="center"/>
              <w:rPr>
                <w:rFonts w:ascii="Times New Roman" w:hAnsi="Times New Roman" w:cs="Times New Roman"/>
                <w:sz w:val="18"/>
                <w:szCs w:val="18"/>
              </w:rPr>
            </w:pPr>
            <w:r w:rsidRPr="00DE5428">
              <w:rPr>
                <w:rFonts w:ascii="Times New Roman" w:hAnsi="Times New Roman" w:cs="Times New Roman"/>
                <w:sz w:val="18"/>
                <w:szCs w:val="18"/>
              </w:rPr>
              <w:t>04</w:t>
            </w:r>
          </w:p>
        </w:tc>
        <w:tc>
          <w:tcPr>
            <w:tcW w:w="518" w:type="pct"/>
            <w:tcBorders>
              <w:top w:val="single" w:sz="4" w:space="0" w:color="auto"/>
              <w:left w:val="nil"/>
              <w:bottom w:val="single" w:sz="4" w:space="0" w:color="auto"/>
              <w:right w:val="single" w:sz="4" w:space="0" w:color="auto"/>
            </w:tcBorders>
            <w:vAlign w:val="center"/>
          </w:tcPr>
          <w:p w14:paraId="77B35DAD" w14:textId="77777777" w:rsidR="00F51494" w:rsidRPr="00DE5428" w:rsidRDefault="00F51494" w:rsidP="000B4E47">
            <w:pPr>
              <w:jc w:val="center"/>
              <w:rPr>
                <w:rFonts w:ascii="Times New Roman" w:hAnsi="Times New Roman" w:cs="Times New Roman"/>
                <w:sz w:val="18"/>
                <w:szCs w:val="18"/>
              </w:rPr>
            </w:pPr>
            <w:r w:rsidRPr="00DE5428">
              <w:rPr>
                <w:rFonts w:ascii="Times New Roman" w:hAnsi="Times New Roman" w:cs="Times New Roman"/>
                <w:sz w:val="18"/>
                <w:szCs w:val="18"/>
              </w:rPr>
              <w:t>354,0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DB287" w14:textId="77777777" w:rsidR="00F51494" w:rsidRPr="001225AD" w:rsidRDefault="00F51494" w:rsidP="000B4E47">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174,0</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14:paraId="0956C87A" w14:textId="77777777" w:rsidR="00F51494" w:rsidRPr="001225AD" w:rsidRDefault="00F51494" w:rsidP="000B4E47">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0,0</w:t>
            </w:r>
          </w:p>
        </w:tc>
      </w:tr>
      <w:tr w:rsidR="00F51494" w14:paraId="44393A76" w14:textId="77777777" w:rsidTr="00B72640">
        <w:trPr>
          <w:trHeight w:val="54"/>
        </w:trPr>
        <w:tc>
          <w:tcPr>
            <w:tcW w:w="2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03853"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Ведомственная целевая программа городских массовых мероприятий Нижнеудинского муниципального образования на 2018-2024гг</w:t>
            </w:r>
            <w:r>
              <w:rPr>
                <w:rFonts w:ascii="Times New Roman" w:hAnsi="Times New Roman" w:cs="Times New Roman"/>
                <w:sz w:val="18"/>
                <w:szCs w:val="18"/>
                <w:lang w:val="ru-RU"/>
              </w:rPr>
              <w:t>.</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5C6D9FF8"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08</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749EC26F"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04</w:t>
            </w:r>
          </w:p>
        </w:tc>
        <w:tc>
          <w:tcPr>
            <w:tcW w:w="518" w:type="pct"/>
            <w:tcBorders>
              <w:top w:val="single" w:sz="4" w:space="0" w:color="auto"/>
              <w:left w:val="nil"/>
              <w:bottom w:val="single" w:sz="4" w:space="0" w:color="auto"/>
              <w:right w:val="single" w:sz="4" w:space="0" w:color="auto"/>
            </w:tcBorders>
            <w:vAlign w:val="center"/>
          </w:tcPr>
          <w:p w14:paraId="09961842"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1 300,0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2D603C"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1312,0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14:paraId="0DD1C9D9"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1312,0</w:t>
            </w:r>
          </w:p>
        </w:tc>
      </w:tr>
      <w:tr w:rsidR="00F51494" w14:paraId="46B9EACF" w14:textId="77777777" w:rsidTr="00B72640">
        <w:trPr>
          <w:trHeight w:val="54"/>
        </w:trPr>
        <w:tc>
          <w:tcPr>
            <w:tcW w:w="2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49649"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"Молодым семьям - доступное жилье" на 2021-2024 годы</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13864B0F"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10</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21FA3E71"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03</w:t>
            </w:r>
          </w:p>
        </w:tc>
        <w:tc>
          <w:tcPr>
            <w:tcW w:w="518" w:type="pct"/>
            <w:tcBorders>
              <w:top w:val="single" w:sz="4" w:space="0" w:color="auto"/>
              <w:left w:val="nil"/>
              <w:bottom w:val="single" w:sz="4" w:space="0" w:color="auto"/>
              <w:right w:val="single" w:sz="4" w:space="0" w:color="auto"/>
            </w:tcBorders>
            <w:vAlign w:val="center"/>
          </w:tcPr>
          <w:p w14:paraId="183A2D2D"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450,0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E3CCB3"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450,0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14:paraId="6030AF17"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450,0</w:t>
            </w:r>
          </w:p>
        </w:tc>
      </w:tr>
      <w:tr w:rsidR="00F51494" w14:paraId="108D9D97" w14:textId="77777777" w:rsidTr="00B72640">
        <w:trPr>
          <w:trHeight w:val="465"/>
        </w:trPr>
        <w:tc>
          <w:tcPr>
            <w:tcW w:w="29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71DECA"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2018-2024гг.</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5C7CD22F"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11</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3B983702"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518" w:type="pct"/>
            <w:tcBorders>
              <w:top w:val="single" w:sz="4" w:space="0" w:color="auto"/>
              <w:left w:val="nil"/>
              <w:bottom w:val="single" w:sz="4" w:space="0" w:color="auto"/>
              <w:right w:val="single" w:sz="4" w:space="0" w:color="auto"/>
            </w:tcBorders>
            <w:vAlign w:val="center"/>
          </w:tcPr>
          <w:p w14:paraId="59830AB6"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14,4</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3ED0CC"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14,4</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14:paraId="6BDCCC11"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14,4</w:t>
            </w:r>
          </w:p>
        </w:tc>
      </w:tr>
      <w:tr w:rsidR="00F51494" w14:paraId="68486797" w14:textId="77777777" w:rsidTr="00B72640">
        <w:trPr>
          <w:trHeight w:val="222"/>
        </w:trPr>
        <w:tc>
          <w:tcPr>
            <w:tcW w:w="2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3759C" w14:textId="77777777" w:rsidR="00F51494" w:rsidRPr="00DE5428" w:rsidRDefault="00F51494" w:rsidP="00B72640">
            <w:pPr>
              <w:rPr>
                <w:rFonts w:ascii="Times New Roman" w:hAnsi="Times New Roman" w:cs="Times New Roman"/>
                <w:sz w:val="18"/>
                <w:szCs w:val="18"/>
                <w:lang w:val="ru-RU"/>
              </w:rPr>
            </w:pPr>
            <w:r w:rsidRPr="00DE5428">
              <w:rPr>
                <w:rFonts w:ascii="Times New Roman" w:hAnsi="Times New Roman" w:cs="Times New Roman"/>
                <w:sz w:val="18"/>
                <w:szCs w:val="18"/>
                <w:lang w:val="ru-RU"/>
              </w:rPr>
              <w:t>Муниципальная программа "Развитие физической культуры и спорта в Нижнеудинском муниципальном образовании на 2019-2024 годы"</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6823ADA6"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11</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3BC99A30"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02</w:t>
            </w:r>
          </w:p>
        </w:tc>
        <w:tc>
          <w:tcPr>
            <w:tcW w:w="518" w:type="pct"/>
            <w:tcBorders>
              <w:top w:val="single" w:sz="4" w:space="0" w:color="auto"/>
              <w:left w:val="nil"/>
              <w:bottom w:val="single" w:sz="4" w:space="0" w:color="auto"/>
              <w:right w:val="single" w:sz="4" w:space="0" w:color="auto"/>
            </w:tcBorders>
            <w:vAlign w:val="center"/>
          </w:tcPr>
          <w:p w14:paraId="402CF7F5"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31 646,3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83147A6"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14:paraId="35967662"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0,0</w:t>
            </w:r>
          </w:p>
        </w:tc>
      </w:tr>
      <w:tr w:rsidR="00F51494" w14:paraId="276BE286" w14:textId="77777777" w:rsidTr="00B72640">
        <w:trPr>
          <w:trHeight w:val="54"/>
        </w:trPr>
        <w:tc>
          <w:tcPr>
            <w:tcW w:w="2945" w:type="pct"/>
            <w:vMerge/>
            <w:tcBorders>
              <w:top w:val="single" w:sz="4" w:space="0" w:color="auto"/>
              <w:left w:val="single" w:sz="4" w:space="0" w:color="auto"/>
              <w:bottom w:val="single" w:sz="4" w:space="0" w:color="000000"/>
              <w:right w:val="single" w:sz="4" w:space="0" w:color="auto"/>
            </w:tcBorders>
            <w:vAlign w:val="center"/>
            <w:hideMark/>
          </w:tcPr>
          <w:p w14:paraId="3CBAEB77" w14:textId="77777777" w:rsidR="00F51494" w:rsidRPr="00DE5428" w:rsidRDefault="00F51494" w:rsidP="00B72640">
            <w:pPr>
              <w:rPr>
                <w:rFonts w:ascii="Times New Roman" w:hAnsi="Times New Roman" w:cs="Times New Roman"/>
                <w:sz w:val="18"/>
                <w:szCs w:val="18"/>
              </w:rPr>
            </w:pP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69E80560"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11</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05232937"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05</w:t>
            </w:r>
          </w:p>
        </w:tc>
        <w:tc>
          <w:tcPr>
            <w:tcW w:w="518" w:type="pct"/>
            <w:tcBorders>
              <w:top w:val="single" w:sz="4" w:space="0" w:color="auto"/>
              <w:left w:val="nil"/>
              <w:bottom w:val="single" w:sz="4" w:space="0" w:color="auto"/>
              <w:right w:val="single" w:sz="4" w:space="0" w:color="auto"/>
            </w:tcBorders>
            <w:vAlign w:val="center"/>
          </w:tcPr>
          <w:p w14:paraId="30F0E7B1" w14:textId="77777777" w:rsidR="00F51494" w:rsidRPr="00DE5428" w:rsidRDefault="00F51494" w:rsidP="00B72640">
            <w:pPr>
              <w:jc w:val="center"/>
              <w:rPr>
                <w:rFonts w:ascii="Times New Roman" w:hAnsi="Times New Roman" w:cs="Times New Roman"/>
                <w:sz w:val="18"/>
                <w:szCs w:val="18"/>
              </w:rPr>
            </w:pPr>
            <w:r w:rsidRPr="00DE5428">
              <w:rPr>
                <w:rFonts w:ascii="Times New Roman" w:hAnsi="Times New Roman" w:cs="Times New Roman"/>
                <w:sz w:val="18"/>
                <w:szCs w:val="18"/>
              </w:rPr>
              <w:t>400,0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F53A6F"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14:paraId="6ECF7296" w14:textId="77777777" w:rsidR="00F51494" w:rsidRPr="001225AD" w:rsidRDefault="00F51494">
            <w:pPr>
              <w:jc w:val="center"/>
              <w:rPr>
                <w:rFonts w:ascii="Times New Roman" w:hAnsi="Times New Roman" w:cs="Times New Roman"/>
                <w:color w:val="000000"/>
                <w:sz w:val="18"/>
                <w:szCs w:val="18"/>
              </w:rPr>
            </w:pPr>
            <w:r w:rsidRPr="001225AD">
              <w:rPr>
                <w:rFonts w:ascii="Times New Roman" w:hAnsi="Times New Roman" w:cs="Times New Roman"/>
                <w:color w:val="000000"/>
                <w:sz w:val="18"/>
                <w:szCs w:val="18"/>
              </w:rPr>
              <w:t>500,0</w:t>
            </w:r>
          </w:p>
        </w:tc>
      </w:tr>
      <w:tr w:rsidR="00F51494" w:rsidRPr="00FA4988" w14:paraId="3F017649" w14:textId="77777777" w:rsidTr="00B72640">
        <w:trPr>
          <w:trHeight w:val="54"/>
        </w:trPr>
        <w:tc>
          <w:tcPr>
            <w:tcW w:w="2945" w:type="pct"/>
            <w:tcBorders>
              <w:top w:val="single" w:sz="4" w:space="0" w:color="auto"/>
              <w:left w:val="single" w:sz="4" w:space="0" w:color="auto"/>
              <w:bottom w:val="single" w:sz="4" w:space="0" w:color="000000"/>
              <w:right w:val="single" w:sz="4" w:space="0" w:color="auto"/>
            </w:tcBorders>
            <w:vAlign w:val="center"/>
            <w:hideMark/>
          </w:tcPr>
          <w:p w14:paraId="70DDF63C" w14:textId="77777777" w:rsidR="00F51494" w:rsidRPr="00FA4988" w:rsidRDefault="00F51494" w:rsidP="00B72640">
            <w:pPr>
              <w:rPr>
                <w:rFonts w:ascii="Times New Roman" w:hAnsi="Times New Roman" w:cs="Times New Roman"/>
                <w:b/>
                <w:sz w:val="18"/>
                <w:szCs w:val="18"/>
                <w:lang w:val="ru-RU"/>
              </w:rPr>
            </w:pPr>
            <w:r w:rsidRPr="00FA4988">
              <w:rPr>
                <w:rFonts w:ascii="Times New Roman" w:hAnsi="Times New Roman" w:cs="Times New Roman"/>
                <w:b/>
                <w:sz w:val="18"/>
                <w:szCs w:val="18"/>
                <w:lang w:val="ru-RU"/>
              </w:rPr>
              <w:t>Итого</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14:paraId="0E3C478C" w14:textId="77777777" w:rsidR="00F51494" w:rsidRPr="00FA4988" w:rsidRDefault="00F51494" w:rsidP="00B72640">
            <w:pPr>
              <w:jc w:val="center"/>
              <w:rPr>
                <w:rFonts w:ascii="Times New Roman" w:hAnsi="Times New Roman" w:cs="Times New Roman"/>
                <w:b/>
                <w:sz w:val="18"/>
                <w:szCs w:val="18"/>
                <w:lang w:val="ru-RU"/>
              </w:rPr>
            </w:pPr>
            <w:r>
              <w:rPr>
                <w:rFonts w:ascii="Times New Roman" w:hAnsi="Times New Roman" w:cs="Times New Roman"/>
                <w:b/>
                <w:sz w:val="18"/>
                <w:szCs w:val="18"/>
                <w:lang w:val="ru-RU"/>
              </w:rPr>
              <w:t>х</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14:paraId="39918121" w14:textId="77777777" w:rsidR="00F51494" w:rsidRPr="00FA4988" w:rsidRDefault="00F51494" w:rsidP="00B72640">
            <w:pPr>
              <w:jc w:val="center"/>
              <w:rPr>
                <w:rFonts w:ascii="Times New Roman" w:hAnsi="Times New Roman" w:cs="Times New Roman"/>
                <w:b/>
                <w:sz w:val="18"/>
                <w:szCs w:val="18"/>
                <w:lang w:val="ru-RU"/>
              </w:rPr>
            </w:pPr>
            <w:r>
              <w:rPr>
                <w:rFonts w:ascii="Times New Roman" w:hAnsi="Times New Roman" w:cs="Times New Roman"/>
                <w:b/>
                <w:sz w:val="18"/>
                <w:szCs w:val="18"/>
                <w:lang w:val="ru-RU"/>
              </w:rPr>
              <w:t>х</w:t>
            </w:r>
          </w:p>
        </w:tc>
        <w:tc>
          <w:tcPr>
            <w:tcW w:w="518" w:type="pct"/>
            <w:tcBorders>
              <w:top w:val="single" w:sz="4" w:space="0" w:color="auto"/>
              <w:left w:val="nil"/>
              <w:bottom w:val="single" w:sz="4" w:space="0" w:color="auto"/>
              <w:right w:val="single" w:sz="4" w:space="0" w:color="auto"/>
            </w:tcBorders>
            <w:vAlign w:val="center"/>
          </w:tcPr>
          <w:p w14:paraId="1E139C77" w14:textId="77777777" w:rsidR="00F51494" w:rsidRPr="001225AD" w:rsidRDefault="001225AD" w:rsidP="00B72640">
            <w:pPr>
              <w:jc w:val="center"/>
              <w:rPr>
                <w:rFonts w:ascii="Times New Roman" w:hAnsi="Times New Roman" w:cs="Times New Roman"/>
                <w:b/>
                <w:sz w:val="18"/>
                <w:szCs w:val="18"/>
                <w:lang w:val="ru-RU"/>
              </w:rPr>
            </w:pPr>
            <w:r>
              <w:rPr>
                <w:rFonts w:ascii="Times New Roman" w:hAnsi="Times New Roman" w:cs="Times New Roman"/>
                <w:b/>
                <w:sz w:val="18"/>
                <w:szCs w:val="18"/>
                <w:lang w:val="ru-RU"/>
              </w:rPr>
              <w:t>443675,8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665406" w14:textId="77777777" w:rsidR="00F51494" w:rsidRPr="001225AD" w:rsidRDefault="00F51494">
            <w:pPr>
              <w:jc w:val="center"/>
              <w:rPr>
                <w:rFonts w:ascii="Times New Roman" w:hAnsi="Times New Roman" w:cs="Times New Roman"/>
                <w:b/>
                <w:bCs/>
                <w:color w:val="000000"/>
                <w:sz w:val="18"/>
                <w:szCs w:val="18"/>
              </w:rPr>
            </w:pPr>
            <w:r w:rsidRPr="001225AD">
              <w:rPr>
                <w:rFonts w:ascii="Times New Roman" w:hAnsi="Times New Roman" w:cs="Times New Roman"/>
                <w:b/>
                <w:bCs/>
                <w:color w:val="000000"/>
                <w:sz w:val="18"/>
                <w:szCs w:val="18"/>
              </w:rPr>
              <w:t>30162,3</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14:paraId="7DB25F5D" w14:textId="77777777" w:rsidR="00F51494" w:rsidRPr="001225AD" w:rsidRDefault="00F51494">
            <w:pPr>
              <w:jc w:val="center"/>
              <w:rPr>
                <w:rFonts w:ascii="Times New Roman" w:hAnsi="Times New Roman" w:cs="Times New Roman"/>
                <w:b/>
                <w:bCs/>
                <w:color w:val="000000"/>
                <w:sz w:val="18"/>
                <w:szCs w:val="18"/>
              </w:rPr>
            </w:pPr>
            <w:r w:rsidRPr="001225AD">
              <w:rPr>
                <w:rFonts w:ascii="Times New Roman" w:hAnsi="Times New Roman" w:cs="Times New Roman"/>
                <w:b/>
                <w:bCs/>
                <w:color w:val="000000"/>
                <w:sz w:val="18"/>
                <w:szCs w:val="18"/>
              </w:rPr>
              <w:t>17778,4</w:t>
            </w:r>
          </w:p>
        </w:tc>
      </w:tr>
    </w:tbl>
    <w:p w14:paraId="06BFFB85" w14:textId="77777777" w:rsidR="000B4E47" w:rsidRDefault="000B4E47" w:rsidP="000B4E47">
      <w:pPr>
        <w:pStyle w:val="a9"/>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Постановлением администрации Нижнеудинского муниципального образования №1096 от 27 сентября 2013 года утверждено Положение о разработке муниципальных программ Нижнеудинского муниципального образования и их формирование и реализация. Постановлением администрации от 09 февраля 2010 года №128 утверждено Положение о порядке разработки, утверждения и реализации ведомственных целевых программ Нижнеудинского муниципального образования.</w:t>
      </w:r>
    </w:p>
    <w:p w14:paraId="62D84EAF" w14:textId="13F21605" w:rsidR="00DF5537" w:rsidRPr="0085053D" w:rsidRDefault="000B4E47" w:rsidP="00DF5537">
      <w:pPr>
        <w:pStyle w:val="a9"/>
        <w:ind w:firstLine="709"/>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Д</w:t>
      </w:r>
      <w:r w:rsidR="00DF5537" w:rsidRPr="0085053D">
        <w:rPr>
          <w:rFonts w:ascii="Times New Roman" w:eastAsia="Times New Roman" w:hAnsi="Times New Roman" w:cs="Times New Roman"/>
          <w:sz w:val="27"/>
          <w:szCs w:val="27"/>
          <w:lang w:val="ru-RU"/>
        </w:rPr>
        <w:t xml:space="preserve">оля запланированных бюджетных ассигнований </w:t>
      </w:r>
      <w:r w:rsidR="003C253E">
        <w:rPr>
          <w:rFonts w:ascii="Times New Roman" w:eastAsia="Times New Roman" w:hAnsi="Times New Roman" w:cs="Times New Roman"/>
          <w:sz w:val="27"/>
          <w:szCs w:val="27"/>
          <w:lang w:val="ru-RU"/>
        </w:rPr>
        <w:t xml:space="preserve">в 2022 году </w:t>
      </w:r>
      <w:r w:rsidR="00DF5537" w:rsidRPr="0085053D">
        <w:rPr>
          <w:rFonts w:ascii="Times New Roman" w:eastAsia="Times New Roman" w:hAnsi="Times New Roman" w:cs="Times New Roman"/>
          <w:sz w:val="27"/>
          <w:szCs w:val="27"/>
          <w:lang w:val="ru-RU"/>
        </w:rPr>
        <w:t>на реализацию</w:t>
      </w:r>
      <w:r>
        <w:rPr>
          <w:rFonts w:ascii="Times New Roman" w:eastAsia="Times New Roman" w:hAnsi="Times New Roman" w:cs="Times New Roman"/>
          <w:sz w:val="27"/>
          <w:szCs w:val="27"/>
          <w:lang w:val="ru-RU"/>
        </w:rPr>
        <w:t xml:space="preserve"> целевых программ</w:t>
      </w:r>
      <w:r w:rsidR="00DF5537" w:rsidRPr="0085053D">
        <w:rPr>
          <w:rFonts w:ascii="Times New Roman" w:eastAsia="Times New Roman" w:hAnsi="Times New Roman" w:cs="Times New Roman"/>
          <w:sz w:val="27"/>
          <w:szCs w:val="27"/>
          <w:lang w:val="ru-RU"/>
        </w:rPr>
        <w:t xml:space="preserve"> в общем объеме расходов местного бюджета составляет </w:t>
      </w:r>
      <w:r w:rsidR="00B05C31" w:rsidRPr="0085053D">
        <w:rPr>
          <w:rFonts w:ascii="Times New Roman" w:eastAsia="Times New Roman" w:hAnsi="Times New Roman" w:cs="Times New Roman"/>
          <w:sz w:val="27"/>
          <w:szCs w:val="27"/>
          <w:lang w:val="ru-RU"/>
        </w:rPr>
        <w:t>72,9</w:t>
      </w:r>
      <w:r w:rsidR="00DF5537" w:rsidRPr="0085053D">
        <w:rPr>
          <w:rFonts w:ascii="Times New Roman" w:eastAsia="Times New Roman" w:hAnsi="Times New Roman" w:cs="Times New Roman"/>
          <w:sz w:val="27"/>
          <w:szCs w:val="27"/>
          <w:lang w:val="ru-RU"/>
        </w:rPr>
        <w:t>%</w:t>
      </w:r>
      <w:r w:rsidR="00B05C31" w:rsidRPr="0085053D">
        <w:rPr>
          <w:rFonts w:ascii="Times New Roman" w:eastAsia="Times New Roman" w:hAnsi="Times New Roman" w:cs="Times New Roman"/>
          <w:sz w:val="27"/>
          <w:szCs w:val="27"/>
          <w:lang w:val="ru-RU"/>
        </w:rPr>
        <w:t>.</w:t>
      </w:r>
      <w:r w:rsidR="003C253E">
        <w:rPr>
          <w:rFonts w:ascii="Times New Roman" w:eastAsia="Times New Roman" w:hAnsi="Times New Roman" w:cs="Times New Roman"/>
          <w:sz w:val="27"/>
          <w:szCs w:val="27"/>
          <w:lang w:val="ru-RU"/>
        </w:rPr>
        <w:t>, в плановом периоде 2023-2024гг. – 17,2%, и 11,2% соответственно.</w:t>
      </w:r>
    </w:p>
    <w:p w14:paraId="7582FA00" w14:textId="0BB5878F" w:rsidR="005C3142" w:rsidRPr="00CD5EC8" w:rsidRDefault="005C3142" w:rsidP="005C3142">
      <w:pPr>
        <w:autoSpaceDE w:val="0"/>
        <w:autoSpaceDN w:val="0"/>
        <w:adjustRightInd w:val="0"/>
        <w:jc w:val="right"/>
        <w:rPr>
          <w:rFonts w:ascii="Times New Roman" w:eastAsia="Times New Roman" w:hAnsi="Times New Roman" w:cs="Times New Roman"/>
          <w:sz w:val="27"/>
          <w:szCs w:val="27"/>
          <w:lang w:val="ru-RU"/>
        </w:rPr>
      </w:pPr>
      <w:r w:rsidRPr="00CD5EC8">
        <w:rPr>
          <w:rFonts w:ascii="Times New Roman" w:eastAsia="Times New Roman" w:hAnsi="Times New Roman" w:cs="Times New Roman"/>
          <w:sz w:val="27"/>
          <w:szCs w:val="27"/>
          <w:lang w:val="ru-RU"/>
        </w:rPr>
        <w:t>Таблица 13</w:t>
      </w:r>
    </w:p>
    <w:p w14:paraId="590C54D9" w14:textId="517DAA96" w:rsidR="0015210B" w:rsidRPr="00CD5EC8" w:rsidRDefault="0015210B" w:rsidP="0015210B">
      <w:pPr>
        <w:autoSpaceDE w:val="0"/>
        <w:autoSpaceDN w:val="0"/>
        <w:adjustRightInd w:val="0"/>
        <w:jc w:val="center"/>
        <w:rPr>
          <w:rFonts w:ascii="Times New Roman" w:eastAsia="Times New Roman" w:hAnsi="Times New Roman" w:cs="Times New Roman"/>
          <w:sz w:val="27"/>
          <w:szCs w:val="27"/>
          <w:lang w:val="ru-RU"/>
        </w:rPr>
      </w:pPr>
      <w:r w:rsidRPr="0015210B">
        <w:rPr>
          <w:rFonts w:ascii="Times New Roman" w:eastAsia="Times New Roman" w:hAnsi="Times New Roman" w:cs="Times New Roman"/>
          <w:sz w:val="27"/>
          <w:szCs w:val="27"/>
          <w:lang w:val="ru-RU"/>
        </w:rPr>
        <w:t>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w:t>
      </w:r>
      <w:r w:rsidRPr="00CD5EC8">
        <w:rPr>
          <w:rFonts w:ascii="Times New Roman" w:eastAsia="Times New Roman" w:hAnsi="Times New Roman" w:cs="Times New Roman"/>
          <w:sz w:val="27"/>
          <w:szCs w:val="27"/>
          <w:lang w:val="ru-RU"/>
        </w:rPr>
        <w:t xml:space="preserve"> в рамках муниципальных программ</w:t>
      </w:r>
    </w:p>
    <w:p w14:paraId="5D062CE2" w14:textId="292BB5FB" w:rsidR="00CD5EC8" w:rsidRPr="00CD5EC8" w:rsidRDefault="00CD5EC8" w:rsidP="00CD5EC8">
      <w:pPr>
        <w:autoSpaceDE w:val="0"/>
        <w:autoSpaceDN w:val="0"/>
        <w:adjustRightInd w:val="0"/>
        <w:jc w:val="right"/>
        <w:rPr>
          <w:rFonts w:ascii="Times New Roman" w:eastAsia="Times New Roman" w:hAnsi="Times New Roman" w:cs="Times New Roman"/>
          <w:lang w:val="ru-RU"/>
        </w:rPr>
      </w:pPr>
      <w:r w:rsidRPr="00CD5EC8">
        <w:rPr>
          <w:rFonts w:ascii="Times New Roman" w:eastAsia="Times New Roman" w:hAnsi="Times New Roman" w:cs="Times New Roman"/>
          <w:lang w:val="ru-RU"/>
        </w:rPr>
        <w:t>тыс. рублей</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8"/>
        <w:gridCol w:w="1559"/>
        <w:gridCol w:w="1134"/>
        <w:gridCol w:w="1276"/>
      </w:tblGrid>
      <w:tr w:rsidR="00CD5EC8" w:rsidRPr="00CD5EC8" w14:paraId="66FB3B83" w14:textId="77777777" w:rsidTr="00845148">
        <w:trPr>
          <w:trHeight w:val="60"/>
        </w:trPr>
        <w:tc>
          <w:tcPr>
            <w:tcW w:w="3964" w:type="dxa"/>
            <w:vAlign w:val="center"/>
            <w:hideMark/>
          </w:tcPr>
          <w:p w14:paraId="5FDA3332" w14:textId="77777777" w:rsidR="00CD5EC8" w:rsidRPr="00CD5EC8" w:rsidRDefault="00CD5EC8">
            <w:pPr>
              <w:jc w:val="center"/>
              <w:rPr>
                <w:rFonts w:ascii="Times New Roman" w:hAnsi="Times New Roman" w:cs="Times New Roman"/>
                <w:b/>
                <w:bCs/>
                <w:color w:val="000000"/>
                <w:sz w:val="16"/>
                <w:szCs w:val="16"/>
                <w:lang w:val="ru-RU"/>
              </w:rPr>
            </w:pPr>
            <w:proofErr w:type="spellStart"/>
            <w:r w:rsidRPr="00CD5EC8">
              <w:rPr>
                <w:rFonts w:ascii="Times New Roman" w:hAnsi="Times New Roman" w:cs="Times New Roman"/>
                <w:b/>
                <w:bCs/>
                <w:color w:val="000000"/>
                <w:sz w:val="16"/>
                <w:szCs w:val="16"/>
              </w:rPr>
              <w:t>Наименование</w:t>
            </w:r>
            <w:proofErr w:type="spellEnd"/>
            <w:r w:rsidRPr="00CD5EC8">
              <w:rPr>
                <w:rFonts w:ascii="Times New Roman" w:hAnsi="Times New Roman" w:cs="Times New Roman"/>
                <w:b/>
                <w:bCs/>
                <w:color w:val="000000"/>
                <w:sz w:val="16"/>
                <w:szCs w:val="16"/>
              </w:rPr>
              <w:t xml:space="preserve"> </w:t>
            </w:r>
            <w:proofErr w:type="spellStart"/>
            <w:r w:rsidRPr="00CD5EC8">
              <w:rPr>
                <w:rFonts w:ascii="Times New Roman" w:hAnsi="Times New Roman" w:cs="Times New Roman"/>
                <w:b/>
                <w:bCs/>
                <w:color w:val="000000"/>
                <w:sz w:val="16"/>
                <w:szCs w:val="16"/>
              </w:rPr>
              <w:t>объекта</w:t>
            </w:r>
            <w:proofErr w:type="spellEnd"/>
            <w:r w:rsidRPr="00CD5EC8">
              <w:rPr>
                <w:rFonts w:ascii="Times New Roman" w:hAnsi="Times New Roman" w:cs="Times New Roman"/>
                <w:b/>
                <w:bCs/>
                <w:color w:val="000000"/>
                <w:sz w:val="16"/>
                <w:szCs w:val="16"/>
              </w:rPr>
              <w:t xml:space="preserve"> </w:t>
            </w:r>
            <w:proofErr w:type="spellStart"/>
            <w:r w:rsidRPr="00CD5EC8">
              <w:rPr>
                <w:rFonts w:ascii="Times New Roman" w:hAnsi="Times New Roman" w:cs="Times New Roman"/>
                <w:b/>
                <w:bCs/>
                <w:color w:val="000000"/>
                <w:sz w:val="16"/>
                <w:szCs w:val="16"/>
              </w:rPr>
              <w:t>строительства</w:t>
            </w:r>
            <w:proofErr w:type="spellEnd"/>
          </w:p>
        </w:tc>
        <w:tc>
          <w:tcPr>
            <w:tcW w:w="1418" w:type="dxa"/>
            <w:vAlign w:val="center"/>
            <w:hideMark/>
          </w:tcPr>
          <w:p w14:paraId="4BAD3356" w14:textId="77777777" w:rsidR="00CD5EC8" w:rsidRDefault="00CD5EC8">
            <w:pPr>
              <w:jc w:val="center"/>
              <w:rPr>
                <w:rFonts w:ascii="Times New Roman" w:hAnsi="Times New Roman" w:cs="Times New Roman"/>
                <w:b/>
                <w:bCs/>
                <w:color w:val="000000"/>
                <w:sz w:val="16"/>
                <w:szCs w:val="16"/>
              </w:rPr>
            </w:pPr>
            <w:proofErr w:type="spellStart"/>
            <w:r w:rsidRPr="00CD5EC8">
              <w:rPr>
                <w:rFonts w:ascii="Times New Roman" w:hAnsi="Times New Roman" w:cs="Times New Roman"/>
                <w:b/>
                <w:bCs/>
                <w:color w:val="000000"/>
                <w:sz w:val="16"/>
                <w:szCs w:val="16"/>
              </w:rPr>
              <w:t>План</w:t>
            </w:r>
            <w:proofErr w:type="spellEnd"/>
            <w:r w:rsidRPr="00CD5EC8">
              <w:rPr>
                <w:rFonts w:ascii="Times New Roman" w:hAnsi="Times New Roman" w:cs="Times New Roman"/>
                <w:b/>
                <w:bCs/>
                <w:color w:val="000000"/>
                <w:sz w:val="16"/>
                <w:szCs w:val="16"/>
              </w:rPr>
              <w:t xml:space="preserve"> </w:t>
            </w:r>
          </w:p>
          <w:p w14:paraId="50EAEB24" w14:textId="4E975610" w:rsidR="00CD5EC8" w:rsidRPr="00CD5EC8" w:rsidRDefault="00CD5EC8" w:rsidP="00CD5EC8">
            <w:pPr>
              <w:jc w:val="center"/>
              <w:rPr>
                <w:rFonts w:ascii="Times New Roman" w:hAnsi="Times New Roman" w:cs="Times New Roman"/>
                <w:b/>
                <w:bCs/>
                <w:color w:val="000000"/>
                <w:sz w:val="16"/>
                <w:szCs w:val="16"/>
              </w:rPr>
            </w:pPr>
            <w:r w:rsidRPr="00CD5EC8">
              <w:rPr>
                <w:rFonts w:ascii="Times New Roman" w:hAnsi="Times New Roman" w:cs="Times New Roman"/>
                <w:b/>
                <w:bCs/>
                <w:color w:val="000000"/>
                <w:sz w:val="16"/>
                <w:szCs w:val="16"/>
              </w:rPr>
              <w:t xml:space="preserve">2021 </w:t>
            </w:r>
            <w:proofErr w:type="spellStart"/>
            <w:r w:rsidRPr="00CD5EC8">
              <w:rPr>
                <w:rFonts w:ascii="Times New Roman" w:hAnsi="Times New Roman" w:cs="Times New Roman"/>
                <w:b/>
                <w:bCs/>
                <w:color w:val="000000"/>
                <w:sz w:val="16"/>
                <w:szCs w:val="16"/>
              </w:rPr>
              <w:t>года</w:t>
            </w:r>
            <w:proofErr w:type="spellEnd"/>
          </w:p>
        </w:tc>
        <w:tc>
          <w:tcPr>
            <w:tcW w:w="1559" w:type="dxa"/>
            <w:vAlign w:val="center"/>
            <w:hideMark/>
          </w:tcPr>
          <w:p w14:paraId="5F4BA615" w14:textId="77777777" w:rsidR="00CD5EC8" w:rsidRPr="00CD5EC8" w:rsidRDefault="00CD5EC8">
            <w:pPr>
              <w:jc w:val="center"/>
              <w:rPr>
                <w:rFonts w:ascii="Times New Roman" w:hAnsi="Times New Roman" w:cs="Times New Roman"/>
                <w:b/>
                <w:bCs/>
                <w:color w:val="000000"/>
                <w:sz w:val="16"/>
                <w:szCs w:val="16"/>
                <w:lang w:val="ru-RU"/>
              </w:rPr>
            </w:pPr>
            <w:r w:rsidRPr="00CD5EC8">
              <w:rPr>
                <w:rFonts w:ascii="Times New Roman" w:hAnsi="Times New Roman" w:cs="Times New Roman"/>
                <w:b/>
                <w:bCs/>
                <w:color w:val="000000"/>
                <w:sz w:val="16"/>
                <w:szCs w:val="16"/>
                <w:lang w:val="ru-RU"/>
              </w:rPr>
              <w:t>из них средства местного бюджета</w:t>
            </w:r>
          </w:p>
        </w:tc>
        <w:tc>
          <w:tcPr>
            <w:tcW w:w="1134" w:type="dxa"/>
            <w:vAlign w:val="center"/>
            <w:hideMark/>
          </w:tcPr>
          <w:p w14:paraId="4E8AC81F" w14:textId="77777777" w:rsidR="00CD5EC8" w:rsidRDefault="00CD5EC8">
            <w:pPr>
              <w:jc w:val="center"/>
              <w:rPr>
                <w:rFonts w:ascii="Times New Roman" w:hAnsi="Times New Roman" w:cs="Times New Roman"/>
                <w:b/>
                <w:bCs/>
                <w:color w:val="000000"/>
                <w:sz w:val="16"/>
                <w:szCs w:val="16"/>
                <w:lang w:val="ru-RU"/>
              </w:rPr>
            </w:pPr>
            <w:r>
              <w:rPr>
                <w:rFonts w:ascii="Times New Roman" w:hAnsi="Times New Roman" w:cs="Times New Roman"/>
                <w:b/>
                <w:bCs/>
                <w:color w:val="000000"/>
                <w:sz w:val="16"/>
                <w:szCs w:val="16"/>
                <w:lang w:val="ru-RU"/>
              </w:rPr>
              <w:t xml:space="preserve">План </w:t>
            </w:r>
          </w:p>
          <w:p w14:paraId="742F63F2" w14:textId="1ECD8C44" w:rsidR="00CD5EC8" w:rsidRPr="00CD5EC8" w:rsidRDefault="00CD5EC8">
            <w:pPr>
              <w:jc w:val="center"/>
              <w:rPr>
                <w:rFonts w:ascii="Times New Roman" w:hAnsi="Times New Roman" w:cs="Times New Roman"/>
                <w:b/>
                <w:bCs/>
                <w:color w:val="000000"/>
                <w:sz w:val="16"/>
                <w:szCs w:val="16"/>
                <w:lang w:val="ru-RU"/>
              </w:rPr>
            </w:pPr>
            <w:r>
              <w:rPr>
                <w:rFonts w:ascii="Times New Roman" w:hAnsi="Times New Roman" w:cs="Times New Roman"/>
                <w:b/>
                <w:bCs/>
                <w:color w:val="000000"/>
                <w:sz w:val="16"/>
                <w:szCs w:val="16"/>
                <w:lang w:val="ru-RU"/>
              </w:rPr>
              <w:t>2023 года</w:t>
            </w:r>
          </w:p>
        </w:tc>
        <w:tc>
          <w:tcPr>
            <w:tcW w:w="1276" w:type="dxa"/>
            <w:vAlign w:val="center"/>
            <w:hideMark/>
          </w:tcPr>
          <w:p w14:paraId="62213F66" w14:textId="77777777" w:rsidR="00CD5EC8" w:rsidRDefault="00CD5EC8">
            <w:pPr>
              <w:jc w:val="center"/>
              <w:rPr>
                <w:rFonts w:ascii="Times New Roman" w:hAnsi="Times New Roman" w:cs="Times New Roman"/>
                <w:b/>
                <w:bCs/>
                <w:color w:val="000000"/>
                <w:sz w:val="16"/>
                <w:szCs w:val="16"/>
                <w:lang w:val="ru-RU"/>
              </w:rPr>
            </w:pPr>
            <w:r>
              <w:rPr>
                <w:rFonts w:ascii="Times New Roman" w:hAnsi="Times New Roman" w:cs="Times New Roman"/>
                <w:b/>
                <w:bCs/>
                <w:color w:val="000000"/>
                <w:sz w:val="16"/>
                <w:szCs w:val="16"/>
                <w:lang w:val="ru-RU"/>
              </w:rPr>
              <w:t xml:space="preserve">План </w:t>
            </w:r>
          </w:p>
          <w:p w14:paraId="591A1F77" w14:textId="3D2C28AD" w:rsidR="00CD5EC8" w:rsidRPr="00CD5EC8" w:rsidRDefault="00CD5EC8">
            <w:pPr>
              <w:jc w:val="center"/>
              <w:rPr>
                <w:rFonts w:ascii="Times New Roman" w:hAnsi="Times New Roman" w:cs="Times New Roman"/>
                <w:b/>
                <w:bCs/>
                <w:color w:val="000000"/>
                <w:sz w:val="16"/>
                <w:szCs w:val="16"/>
                <w:lang w:val="ru-RU"/>
              </w:rPr>
            </w:pPr>
            <w:r>
              <w:rPr>
                <w:rFonts w:ascii="Times New Roman" w:hAnsi="Times New Roman" w:cs="Times New Roman"/>
                <w:b/>
                <w:bCs/>
                <w:color w:val="000000"/>
                <w:sz w:val="16"/>
                <w:szCs w:val="16"/>
                <w:lang w:val="ru-RU"/>
              </w:rPr>
              <w:t>2024 года</w:t>
            </w:r>
          </w:p>
        </w:tc>
      </w:tr>
      <w:tr w:rsidR="00A837DE" w:rsidRPr="00CD5EC8" w14:paraId="0B3CA3B5" w14:textId="77777777" w:rsidTr="00845148">
        <w:trPr>
          <w:trHeight w:val="276"/>
        </w:trPr>
        <w:tc>
          <w:tcPr>
            <w:tcW w:w="3964" w:type="dxa"/>
            <w:vAlign w:val="center"/>
            <w:hideMark/>
          </w:tcPr>
          <w:p w14:paraId="0F4DBBB8" w14:textId="77777777" w:rsidR="00A837DE" w:rsidRPr="00CD5EC8" w:rsidRDefault="00A837DE" w:rsidP="00A837DE">
            <w:pPr>
              <w:rPr>
                <w:rFonts w:ascii="Times New Roman" w:hAnsi="Times New Roman" w:cs="Times New Roman"/>
                <w:color w:val="000000"/>
                <w:sz w:val="18"/>
                <w:szCs w:val="18"/>
              </w:rPr>
            </w:pPr>
            <w:proofErr w:type="spellStart"/>
            <w:r w:rsidRPr="00CD5EC8">
              <w:rPr>
                <w:rFonts w:ascii="Times New Roman" w:hAnsi="Times New Roman" w:cs="Times New Roman"/>
                <w:color w:val="000000"/>
                <w:sz w:val="18"/>
                <w:szCs w:val="18"/>
              </w:rPr>
              <w:t>Строительство</w:t>
            </w:r>
            <w:proofErr w:type="spellEnd"/>
            <w:r w:rsidRPr="00CD5EC8">
              <w:rPr>
                <w:rFonts w:ascii="Times New Roman" w:hAnsi="Times New Roman" w:cs="Times New Roman"/>
                <w:color w:val="000000"/>
                <w:sz w:val="18"/>
                <w:szCs w:val="18"/>
              </w:rPr>
              <w:t xml:space="preserve"> </w:t>
            </w:r>
            <w:proofErr w:type="spellStart"/>
            <w:r w:rsidRPr="00CD5EC8">
              <w:rPr>
                <w:rFonts w:ascii="Times New Roman" w:hAnsi="Times New Roman" w:cs="Times New Roman"/>
                <w:color w:val="000000"/>
                <w:sz w:val="18"/>
                <w:szCs w:val="18"/>
              </w:rPr>
              <w:t>городского</w:t>
            </w:r>
            <w:proofErr w:type="spellEnd"/>
            <w:r w:rsidRPr="00CD5EC8">
              <w:rPr>
                <w:rFonts w:ascii="Times New Roman" w:hAnsi="Times New Roman" w:cs="Times New Roman"/>
                <w:color w:val="000000"/>
                <w:sz w:val="18"/>
                <w:szCs w:val="18"/>
              </w:rPr>
              <w:t xml:space="preserve"> </w:t>
            </w:r>
            <w:proofErr w:type="spellStart"/>
            <w:r w:rsidRPr="00CD5EC8">
              <w:rPr>
                <w:rFonts w:ascii="Times New Roman" w:hAnsi="Times New Roman" w:cs="Times New Roman"/>
                <w:color w:val="000000"/>
                <w:sz w:val="18"/>
                <w:szCs w:val="18"/>
              </w:rPr>
              <w:t>водозаборного</w:t>
            </w:r>
            <w:proofErr w:type="spellEnd"/>
            <w:r w:rsidRPr="00CD5EC8">
              <w:rPr>
                <w:rFonts w:ascii="Times New Roman" w:hAnsi="Times New Roman" w:cs="Times New Roman"/>
                <w:color w:val="000000"/>
                <w:sz w:val="18"/>
                <w:szCs w:val="18"/>
              </w:rPr>
              <w:t xml:space="preserve"> </w:t>
            </w:r>
            <w:proofErr w:type="spellStart"/>
            <w:r w:rsidRPr="00CD5EC8">
              <w:rPr>
                <w:rFonts w:ascii="Times New Roman" w:hAnsi="Times New Roman" w:cs="Times New Roman"/>
                <w:color w:val="000000"/>
                <w:sz w:val="18"/>
                <w:szCs w:val="18"/>
              </w:rPr>
              <w:t>сооружения</w:t>
            </w:r>
            <w:proofErr w:type="spellEnd"/>
            <w:r w:rsidRPr="00CD5EC8">
              <w:rPr>
                <w:rFonts w:ascii="Times New Roman" w:hAnsi="Times New Roman" w:cs="Times New Roman"/>
                <w:color w:val="000000"/>
                <w:sz w:val="18"/>
                <w:szCs w:val="18"/>
              </w:rPr>
              <w:t xml:space="preserve"> </w:t>
            </w:r>
          </w:p>
        </w:tc>
        <w:tc>
          <w:tcPr>
            <w:tcW w:w="1418" w:type="dxa"/>
            <w:shd w:val="clear" w:color="auto" w:fill="auto"/>
            <w:vAlign w:val="center"/>
            <w:hideMark/>
          </w:tcPr>
          <w:p w14:paraId="342744D5" w14:textId="516A0D23" w:rsidR="00A837DE" w:rsidRPr="00A837DE" w:rsidRDefault="00A837DE" w:rsidP="00A837DE">
            <w:pPr>
              <w:jc w:val="center"/>
              <w:rPr>
                <w:rFonts w:ascii="Times New Roman" w:hAnsi="Times New Roman" w:cs="Times New Roman"/>
                <w:color w:val="000000"/>
                <w:sz w:val="18"/>
                <w:szCs w:val="18"/>
                <w:lang w:val="ru-RU"/>
              </w:rPr>
            </w:pPr>
            <w:r w:rsidRPr="00A837DE">
              <w:rPr>
                <w:rFonts w:ascii="Times New Roman" w:hAnsi="Times New Roman" w:cs="Times New Roman"/>
                <w:color w:val="000000"/>
                <w:sz w:val="18"/>
                <w:szCs w:val="18"/>
              </w:rPr>
              <w:t>93407,5</w:t>
            </w:r>
          </w:p>
        </w:tc>
        <w:tc>
          <w:tcPr>
            <w:tcW w:w="1559" w:type="dxa"/>
            <w:shd w:val="clear" w:color="auto" w:fill="auto"/>
            <w:vAlign w:val="center"/>
            <w:hideMark/>
          </w:tcPr>
          <w:p w14:paraId="618861B0" w14:textId="0EAE5D65" w:rsidR="00A837DE" w:rsidRPr="00A837DE" w:rsidRDefault="00A837DE" w:rsidP="00A837DE">
            <w:pPr>
              <w:jc w:val="center"/>
              <w:rPr>
                <w:rFonts w:ascii="Times New Roman" w:hAnsi="Times New Roman" w:cs="Times New Roman"/>
                <w:color w:val="000000"/>
                <w:sz w:val="18"/>
                <w:szCs w:val="18"/>
                <w:lang w:val="ru-RU"/>
              </w:rPr>
            </w:pPr>
            <w:r w:rsidRPr="00A837DE">
              <w:rPr>
                <w:rFonts w:ascii="Times New Roman" w:hAnsi="Times New Roman" w:cs="Times New Roman"/>
                <w:color w:val="000000"/>
                <w:sz w:val="18"/>
                <w:szCs w:val="18"/>
              </w:rPr>
              <w:t>155,5</w:t>
            </w:r>
          </w:p>
        </w:tc>
        <w:tc>
          <w:tcPr>
            <w:tcW w:w="1134" w:type="dxa"/>
            <w:shd w:val="clear" w:color="auto" w:fill="auto"/>
            <w:vAlign w:val="center"/>
            <w:hideMark/>
          </w:tcPr>
          <w:p w14:paraId="481893A0" w14:textId="3AC90331" w:rsidR="00A837DE" w:rsidRPr="00A837DE" w:rsidRDefault="00A837DE" w:rsidP="00A837DE">
            <w:pPr>
              <w:jc w:val="center"/>
              <w:rPr>
                <w:rFonts w:ascii="Times New Roman" w:hAnsi="Times New Roman" w:cs="Times New Roman"/>
                <w:color w:val="000000"/>
                <w:sz w:val="18"/>
                <w:szCs w:val="18"/>
              </w:rPr>
            </w:pPr>
            <w:r w:rsidRPr="00A837DE">
              <w:rPr>
                <w:rFonts w:ascii="Times New Roman" w:hAnsi="Times New Roman" w:cs="Times New Roman"/>
                <w:color w:val="000000"/>
                <w:sz w:val="18"/>
                <w:szCs w:val="18"/>
              </w:rPr>
              <w:t>0,0</w:t>
            </w:r>
          </w:p>
        </w:tc>
        <w:tc>
          <w:tcPr>
            <w:tcW w:w="1276" w:type="dxa"/>
            <w:shd w:val="clear" w:color="auto" w:fill="auto"/>
            <w:vAlign w:val="center"/>
            <w:hideMark/>
          </w:tcPr>
          <w:p w14:paraId="71E4302C" w14:textId="3967744F" w:rsidR="00A837DE" w:rsidRPr="00A837DE" w:rsidRDefault="00A837DE" w:rsidP="00A837DE">
            <w:pPr>
              <w:jc w:val="center"/>
              <w:rPr>
                <w:rFonts w:ascii="Times New Roman" w:hAnsi="Times New Roman" w:cs="Times New Roman"/>
                <w:color w:val="000000"/>
                <w:sz w:val="18"/>
                <w:szCs w:val="18"/>
              </w:rPr>
            </w:pPr>
            <w:r w:rsidRPr="00A837DE">
              <w:rPr>
                <w:rFonts w:ascii="Times New Roman" w:hAnsi="Times New Roman" w:cs="Times New Roman"/>
                <w:color w:val="000000"/>
                <w:sz w:val="18"/>
                <w:szCs w:val="18"/>
              </w:rPr>
              <w:t>0,0</w:t>
            </w:r>
          </w:p>
        </w:tc>
      </w:tr>
      <w:tr w:rsidR="00A837DE" w:rsidRPr="00CD5EC8" w14:paraId="7DF1F01D" w14:textId="77777777" w:rsidTr="00845148">
        <w:trPr>
          <w:trHeight w:val="218"/>
        </w:trPr>
        <w:tc>
          <w:tcPr>
            <w:tcW w:w="3964" w:type="dxa"/>
            <w:vAlign w:val="center"/>
            <w:hideMark/>
          </w:tcPr>
          <w:p w14:paraId="0A7E0BC1" w14:textId="77777777" w:rsidR="00A837DE" w:rsidRPr="00CD5EC8" w:rsidRDefault="00A837DE" w:rsidP="00A837DE">
            <w:pPr>
              <w:rPr>
                <w:rFonts w:ascii="Times New Roman" w:hAnsi="Times New Roman" w:cs="Times New Roman"/>
                <w:color w:val="000000"/>
                <w:sz w:val="18"/>
                <w:szCs w:val="18"/>
              </w:rPr>
            </w:pPr>
            <w:proofErr w:type="spellStart"/>
            <w:r w:rsidRPr="00CD5EC8">
              <w:rPr>
                <w:rFonts w:ascii="Times New Roman" w:hAnsi="Times New Roman" w:cs="Times New Roman"/>
                <w:color w:val="000000"/>
                <w:sz w:val="18"/>
                <w:szCs w:val="18"/>
              </w:rPr>
              <w:t>Реконструкция</w:t>
            </w:r>
            <w:proofErr w:type="spellEnd"/>
            <w:r w:rsidRPr="00CD5EC8">
              <w:rPr>
                <w:rFonts w:ascii="Times New Roman" w:hAnsi="Times New Roman" w:cs="Times New Roman"/>
                <w:color w:val="000000"/>
                <w:sz w:val="18"/>
                <w:szCs w:val="18"/>
              </w:rPr>
              <w:t xml:space="preserve"> </w:t>
            </w:r>
            <w:proofErr w:type="spellStart"/>
            <w:r w:rsidRPr="00CD5EC8">
              <w:rPr>
                <w:rFonts w:ascii="Times New Roman" w:hAnsi="Times New Roman" w:cs="Times New Roman"/>
                <w:color w:val="000000"/>
                <w:sz w:val="18"/>
                <w:szCs w:val="18"/>
              </w:rPr>
              <w:t>системы</w:t>
            </w:r>
            <w:proofErr w:type="spellEnd"/>
            <w:r w:rsidRPr="00CD5EC8">
              <w:rPr>
                <w:rFonts w:ascii="Times New Roman" w:hAnsi="Times New Roman" w:cs="Times New Roman"/>
                <w:color w:val="000000"/>
                <w:sz w:val="18"/>
                <w:szCs w:val="18"/>
              </w:rPr>
              <w:t xml:space="preserve"> </w:t>
            </w:r>
            <w:proofErr w:type="spellStart"/>
            <w:r w:rsidRPr="00CD5EC8">
              <w:rPr>
                <w:rFonts w:ascii="Times New Roman" w:hAnsi="Times New Roman" w:cs="Times New Roman"/>
                <w:color w:val="000000"/>
                <w:sz w:val="18"/>
                <w:szCs w:val="18"/>
              </w:rPr>
              <w:t>водоотведения</w:t>
            </w:r>
            <w:proofErr w:type="spellEnd"/>
          </w:p>
        </w:tc>
        <w:tc>
          <w:tcPr>
            <w:tcW w:w="1418" w:type="dxa"/>
            <w:shd w:val="clear" w:color="auto" w:fill="auto"/>
            <w:vAlign w:val="center"/>
            <w:hideMark/>
          </w:tcPr>
          <w:p w14:paraId="2095A556" w14:textId="18D02992" w:rsidR="00A837DE" w:rsidRPr="00A837DE" w:rsidRDefault="00A837DE" w:rsidP="00A837DE">
            <w:pPr>
              <w:jc w:val="center"/>
              <w:rPr>
                <w:rFonts w:ascii="Times New Roman" w:hAnsi="Times New Roman" w:cs="Times New Roman"/>
                <w:color w:val="000000"/>
                <w:sz w:val="18"/>
                <w:szCs w:val="18"/>
                <w:lang w:val="ru-RU"/>
              </w:rPr>
            </w:pPr>
            <w:r w:rsidRPr="00A837DE">
              <w:rPr>
                <w:rFonts w:ascii="Times New Roman" w:hAnsi="Times New Roman" w:cs="Times New Roman"/>
                <w:color w:val="000000"/>
                <w:sz w:val="18"/>
                <w:szCs w:val="18"/>
              </w:rPr>
              <w:t>140729,6</w:t>
            </w:r>
          </w:p>
        </w:tc>
        <w:tc>
          <w:tcPr>
            <w:tcW w:w="1559" w:type="dxa"/>
            <w:shd w:val="clear" w:color="auto" w:fill="auto"/>
            <w:vAlign w:val="center"/>
            <w:hideMark/>
          </w:tcPr>
          <w:p w14:paraId="27F48CE4" w14:textId="5B68B716" w:rsidR="00A837DE" w:rsidRPr="00A837DE" w:rsidRDefault="00A837DE" w:rsidP="00A837DE">
            <w:pPr>
              <w:jc w:val="center"/>
              <w:rPr>
                <w:rFonts w:ascii="Times New Roman" w:hAnsi="Times New Roman" w:cs="Times New Roman"/>
                <w:color w:val="000000"/>
                <w:sz w:val="18"/>
                <w:szCs w:val="18"/>
                <w:lang w:val="ru-RU"/>
              </w:rPr>
            </w:pPr>
            <w:r w:rsidRPr="00A837DE">
              <w:rPr>
                <w:rFonts w:ascii="Times New Roman" w:hAnsi="Times New Roman" w:cs="Times New Roman"/>
                <w:color w:val="000000"/>
                <w:sz w:val="18"/>
                <w:szCs w:val="18"/>
              </w:rPr>
              <w:t>139,5</w:t>
            </w:r>
          </w:p>
        </w:tc>
        <w:tc>
          <w:tcPr>
            <w:tcW w:w="1134" w:type="dxa"/>
            <w:shd w:val="clear" w:color="auto" w:fill="auto"/>
            <w:vAlign w:val="center"/>
            <w:hideMark/>
          </w:tcPr>
          <w:p w14:paraId="6BCDC697" w14:textId="755EC014" w:rsidR="00A837DE" w:rsidRPr="00A837DE" w:rsidRDefault="00A837DE" w:rsidP="00A837DE">
            <w:pPr>
              <w:jc w:val="center"/>
              <w:rPr>
                <w:rFonts w:ascii="Times New Roman" w:hAnsi="Times New Roman" w:cs="Times New Roman"/>
                <w:color w:val="000000"/>
                <w:sz w:val="18"/>
                <w:szCs w:val="18"/>
              </w:rPr>
            </w:pPr>
            <w:r w:rsidRPr="00A837DE">
              <w:rPr>
                <w:rFonts w:ascii="Times New Roman" w:hAnsi="Times New Roman" w:cs="Times New Roman"/>
                <w:color w:val="000000"/>
                <w:sz w:val="18"/>
                <w:szCs w:val="18"/>
              </w:rPr>
              <w:t>0,0</w:t>
            </w:r>
          </w:p>
        </w:tc>
        <w:tc>
          <w:tcPr>
            <w:tcW w:w="1276" w:type="dxa"/>
            <w:shd w:val="clear" w:color="auto" w:fill="auto"/>
            <w:vAlign w:val="center"/>
            <w:hideMark/>
          </w:tcPr>
          <w:p w14:paraId="50487ECC" w14:textId="2A7FF542" w:rsidR="00A837DE" w:rsidRPr="00A837DE" w:rsidRDefault="00A837DE" w:rsidP="00A837DE">
            <w:pPr>
              <w:jc w:val="center"/>
              <w:rPr>
                <w:rFonts w:ascii="Times New Roman" w:hAnsi="Times New Roman" w:cs="Times New Roman"/>
                <w:color w:val="000000"/>
                <w:sz w:val="18"/>
                <w:szCs w:val="18"/>
              </w:rPr>
            </w:pPr>
            <w:r w:rsidRPr="00A837DE">
              <w:rPr>
                <w:rFonts w:ascii="Times New Roman" w:hAnsi="Times New Roman" w:cs="Times New Roman"/>
                <w:color w:val="000000"/>
                <w:sz w:val="18"/>
                <w:szCs w:val="18"/>
              </w:rPr>
              <w:t>0,0</w:t>
            </w:r>
          </w:p>
        </w:tc>
      </w:tr>
      <w:tr w:rsidR="00A837DE" w:rsidRPr="00CD5EC8" w14:paraId="5231D256" w14:textId="77777777" w:rsidTr="00845148">
        <w:trPr>
          <w:trHeight w:val="264"/>
        </w:trPr>
        <w:tc>
          <w:tcPr>
            <w:tcW w:w="3964" w:type="dxa"/>
            <w:vAlign w:val="center"/>
            <w:hideMark/>
          </w:tcPr>
          <w:p w14:paraId="459596AD" w14:textId="77777777" w:rsidR="00A837DE" w:rsidRPr="00CD5EC8" w:rsidRDefault="00A837DE" w:rsidP="00A837DE">
            <w:pPr>
              <w:rPr>
                <w:rFonts w:ascii="Times New Roman" w:hAnsi="Times New Roman" w:cs="Times New Roman"/>
                <w:color w:val="000000"/>
                <w:sz w:val="18"/>
                <w:szCs w:val="18"/>
                <w:lang w:val="ru-RU"/>
              </w:rPr>
            </w:pPr>
            <w:r w:rsidRPr="00CD5EC8">
              <w:rPr>
                <w:rFonts w:ascii="Times New Roman" w:hAnsi="Times New Roman" w:cs="Times New Roman"/>
                <w:color w:val="000000"/>
                <w:sz w:val="18"/>
                <w:szCs w:val="18"/>
                <w:lang w:val="ru-RU"/>
              </w:rPr>
              <w:t>Капитальное строительство м-на Восточный</w:t>
            </w:r>
          </w:p>
        </w:tc>
        <w:tc>
          <w:tcPr>
            <w:tcW w:w="1418" w:type="dxa"/>
            <w:shd w:val="clear" w:color="auto" w:fill="auto"/>
            <w:vAlign w:val="center"/>
            <w:hideMark/>
          </w:tcPr>
          <w:p w14:paraId="16C2345B" w14:textId="6F883B20" w:rsidR="00A837DE" w:rsidRPr="00A837DE" w:rsidRDefault="00A837DE" w:rsidP="00A837DE">
            <w:pPr>
              <w:jc w:val="center"/>
              <w:rPr>
                <w:rFonts w:ascii="Times New Roman" w:hAnsi="Times New Roman" w:cs="Times New Roman"/>
                <w:color w:val="000000"/>
                <w:sz w:val="18"/>
                <w:szCs w:val="18"/>
                <w:lang w:val="ru-RU"/>
              </w:rPr>
            </w:pPr>
            <w:r w:rsidRPr="00A837DE">
              <w:rPr>
                <w:rFonts w:ascii="Times New Roman" w:hAnsi="Times New Roman" w:cs="Times New Roman"/>
                <w:color w:val="000000"/>
                <w:sz w:val="18"/>
                <w:szCs w:val="18"/>
              </w:rPr>
              <w:t>764,0</w:t>
            </w:r>
          </w:p>
        </w:tc>
        <w:tc>
          <w:tcPr>
            <w:tcW w:w="1559" w:type="dxa"/>
            <w:shd w:val="clear" w:color="auto" w:fill="auto"/>
            <w:vAlign w:val="center"/>
            <w:hideMark/>
          </w:tcPr>
          <w:p w14:paraId="335F41CE" w14:textId="400B402C" w:rsidR="00A837DE" w:rsidRPr="00A837DE" w:rsidRDefault="00A837DE" w:rsidP="00A837DE">
            <w:pPr>
              <w:jc w:val="center"/>
              <w:rPr>
                <w:rFonts w:ascii="Times New Roman" w:hAnsi="Times New Roman" w:cs="Times New Roman"/>
                <w:color w:val="000000"/>
                <w:sz w:val="18"/>
                <w:szCs w:val="18"/>
                <w:lang w:val="ru-RU"/>
              </w:rPr>
            </w:pPr>
            <w:r w:rsidRPr="00A837DE">
              <w:rPr>
                <w:rFonts w:ascii="Times New Roman" w:hAnsi="Times New Roman" w:cs="Times New Roman"/>
                <w:color w:val="000000"/>
                <w:sz w:val="18"/>
                <w:szCs w:val="18"/>
              </w:rPr>
              <w:t>764,0</w:t>
            </w:r>
          </w:p>
        </w:tc>
        <w:tc>
          <w:tcPr>
            <w:tcW w:w="1134" w:type="dxa"/>
            <w:shd w:val="clear" w:color="auto" w:fill="auto"/>
            <w:vAlign w:val="center"/>
            <w:hideMark/>
          </w:tcPr>
          <w:p w14:paraId="686C3EE5" w14:textId="2BFAD31C" w:rsidR="00A837DE" w:rsidRPr="00A837DE" w:rsidRDefault="00A837DE" w:rsidP="00A837DE">
            <w:pPr>
              <w:jc w:val="center"/>
              <w:rPr>
                <w:rFonts w:ascii="Times New Roman" w:hAnsi="Times New Roman" w:cs="Times New Roman"/>
                <w:color w:val="000000"/>
                <w:sz w:val="18"/>
                <w:szCs w:val="18"/>
              </w:rPr>
            </w:pPr>
            <w:r w:rsidRPr="00A837DE">
              <w:rPr>
                <w:rFonts w:ascii="Times New Roman" w:hAnsi="Times New Roman" w:cs="Times New Roman"/>
                <w:color w:val="000000"/>
                <w:sz w:val="18"/>
                <w:szCs w:val="18"/>
              </w:rPr>
              <w:t>0,0</w:t>
            </w:r>
          </w:p>
        </w:tc>
        <w:tc>
          <w:tcPr>
            <w:tcW w:w="1276" w:type="dxa"/>
            <w:shd w:val="clear" w:color="auto" w:fill="auto"/>
            <w:vAlign w:val="center"/>
            <w:hideMark/>
          </w:tcPr>
          <w:p w14:paraId="1BB5C6D6" w14:textId="17E04CBE" w:rsidR="00A837DE" w:rsidRPr="00A837DE" w:rsidRDefault="00A837DE" w:rsidP="00A837DE">
            <w:pPr>
              <w:jc w:val="center"/>
              <w:rPr>
                <w:rFonts w:ascii="Times New Roman" w:hAnsi="Times New Roman" w:cs="Times New Roman"/>
                <w:color w:val="000000"/>
                <w:sz w:val="18"/>
                <w:szCs w:val="18"/>
              </w:rPr>
            </w:pPr>
            <w:r w:rsidRPr="00A837DE">
              <w:rPr>
                <w:rFonts w:ascii="Times New Roman" w:hAnsi="Times New Roman" w:cs="Times New Roman"/>
                <w:color w:val="000000"/>
                <w:sz w:val="18"/>
                <w:szCs w:val="18"/>
              </w:rPr>
              <w:t>0,0</w:t>
            </w:r>
          </w:p>
        </w:tc>
      </w:tr>
      <w:tr w:rsidR="00A837DE" w:rsidRPr="00CD5EC8" w14:paraId="0323F3EE" w14:textId="77777777" w:rsidTr="00845148">
        <w:trPr>
          <w:trHeight w:val="268"/>
        </w:trPr>
        <w:tc>
          <w:tcPr>
            <w:tcW w:w="3964" w:type="dxa"/>
            <w:vAlign w:val="center"/>
            <w:hideMark/>
          </w:tcPr>
          <w:p w14:paraId="5C5F1BC3" w14:textId="77777777" w:rsidR="00A837DE" w:rsidRPr="00CD5EC8" w:rsidRDefault="00A837DE" w:rsidP="00A837DE">
            <w:pPr>
              <w:rPr>
                <w:rFonts w:ascii="Times New Roman" w:hAnsi="Times New Roman" w:cs="Times New Roman"/>
                <w:color w:val="000000"/>
                <w:sz w:val="18"/>
                <w:szCs w:val="18"/>
              </w:rPr>
            </w:pPr>
            <w:proofErr w:type="spellStart"/>
            <w:r w:rsidRPr="00CD5EC8">
              <w:rPr>
                <w:rFonts w:ascii="Times New Roman" w:hAnsi="Times New Roman" w:cs="Times New Roman"/>
                <w:color w:val="000000"/>
                <w:sz w:val="18"/>
                <w:szCs w:val="18"/>
              </w:rPr>
              <w:t>Реконструкция</w:t>
            </w:r>
            <w:proofErr w:type="spellEnd"/>
            <w:r w:rsidRPr="00CD5EC8">
              <w:rPr>
                <w:rFonts w:ascii="Times New Roman" w:hAnsi="Times New Roman" w:cs="Times New Roman"/>
                <w:color w:val="000000"/>
                <w:sz w:val="18"/>
                <w:szCs w:val="18"/>
              </w:rPr>
              <w:t xml:space="preserve"> ФОК</w:t>
            </w:r>
          </w:p>
        </w:tc>
        <w:tc>
          <w:tcPr>
            <w:tcW w:w="1418" w:type="dxa"/>
            <w:shd w:val="clear" w:color="auto" w:fill="auto"/>
            <w:vAlign w:val="center"/>
            <w:hideMark/>
          </w:tcPr>
          <w:p w14:paraId="47B8DE9B" w14:textId="23052EF5" w:rsidR="00A837DE" w:rsidRPr="00A837DE" w:rsidRDefault="00A837DE" w:rsidP="00A837DE">
            <w:pPr>
              <w:jc w:val="center"/>
              <w:rPr>
                <w:rFonts w:ascii="Times New Roman" w:hAnsi="Times New Roman" w:cs="Times New Roman"/>
                <w:color w:val="000000"/>
                <w:sz w:val="18"/>
                <w:szCs w:val="18"/>
                <w:lang w:val="ru-RU"/>
              </w:rPr>
            </w:pPr>
            <w:r w:rsidRPr="00A837DE">
              <w:rPr>
                <w:rFonts w:ascii="Times New Roman" w:hAnsi="Times New Roman" w:cs="Times New Roman"/>
                <w:color w:val="000000"/>
                <w:sz w:val="18"/>
                <w:szCs w:val="18"/>
              </w:rPr>
              <w:t>31646,3</w:t>
            </w:r>
          </w:p>
        </w:tc>
        <w:tc>
          <w:tcPr>
            <w:tcW w:w="1559" w:type="dxa"/>
            <w:shd w:val="clear" w:color="auto" w:fill="auto"/>
            <w:vAlign w:val="center"/>
            <w:hideMark/>
          </w:tcPr>
          <w:p w14:paraId="1A40C730" w14:textId="76123DA3" w:rsidR="00A837DE" w:rsidRPr="00A837DE" w:rsidRDefault="00A837DE" w:rsidP="00A837DE">
            <w:pPr>
              <w:jc w:val="center"/>
              <w:rPr>
                <w:rFonts w:ascii="Times New Roman" w:hAnsi="Times New Roman" w:cs="Times New Roman"/>
                <w:color w:val="000000"/>
                <w:sz w:val="18"/>
                <w:szCs w:val="18"/>
                <w:lang w:val="ru-RU"/>
              </w:rPr>
            </w:pPr>
            <w:r w:rsidRPr="00A837DE">
              <w:rPr>
                <w:rFonts w:ascii="Times New Roman" w:hAnsi="Times New Roman" w:cs="Times New Roman"/>
                <w:color w:val="000000"/>
                <w:sz w:val="18"/>
                <w:szCs w:val="18"/>
              </w:rPr>
              <w:t>16,8</w:t>
            </w:r>
          </w:p>
        </w:tc>
        <w:tc>
          <w:tcPr>
            <w:tcW w:w="1134" w:type="dxa"/>
            <w:shd w:val="clear" w:color="auto" w:fill="auto"/>
            <w:vAlign w:val="center"/>
            <w:hideMark/>
          </w:tcPr>
          <w:p w14:paraId="42263EF9" w14:textId="32B48A69" w:rsidR="00A837DE" w:rsidRPr="00A837DE" w:rsidRDefault="00A837DE" w:rsidP="00A837DE">
            <w:pPr>
              <w:jc w:val="center"/>
              <w:rPr>
                <w:rFonts w:ascii="Times New Roman" w:hAnsi="Times New Roman" w:cs="Times New Roman"/>
                <w:color w:val="000000"/>
                <w:sz w:val="18"/>
                <w:szCs w:val="18"/>
              </w:rPr>
            </w:pPr>
            <w:r w:rsidRPr="00A837DE">
              <w:rPr>
                <w:rFonts w:ascii="Times New Roman" w:hAnsi="Times New Roman" w:cs="Times New Roman"/>
                <w:color w:val="000000"/>
                <w:sz w:val="18"/>
                <w:szCs w:val="18"/>
              </w:rPr>
              <w:t>0,0</w:t>
            </w:r>
          </w:p>
        </w:tc>
        <w:tc>
          <w:tcPr>
            <w:tcW w:w="1276" w:type="dxa"/>
            <w:shd w:val="clear" w:color="auto" w:fill="auto"/>
            <w:vAlign w:val="center"/>
            <w:hideMark/>
          </w:tcPr>
          <w:p w14:paraId="504ABBAF" w14:textId="42B9ABB1" w:rsidR="00A837DE" w:rsidRPr="00A837DE" w:rsidRDefault="00A837DE" w:rsidP="00A837DE">
            <w:pPr>
              <w:jc w:val="center"/>
              <w:rPr>
                <w:rFonts w:ascii="Times New Roman" w:hAnsi="Times New Roman" w:cs="Times New Roman"/>
                <w:color w:val="000000"/>
                <w:sz w:val="18"/>
                <w:szCs w:val="18"/>
              </w:rPr>
            </w:pPr>
            <w:r w:rsidRPr="00A837DE">
              <w:rPr>
                <w:rFonts w:ascii="Times New Roman" w:hAnsi="Times New Roman" w:cs="Times New Roman"/>
                <w:color w:val="000000"/>
                <w:sz w:val="18"/>
                <w:szCs w:val="18"/>
              </w:rPr>
              <w:t>0,0</w:t>
            </w:r>
          </w:p>
        </w:tc>
      </w:tr>
      <w:tr w:rsidR="00A837DE" w:rsidRPr="00CD5EC8" w14:paraId="34378888" w14:textId="77777777" w:rsidTr="00845148">
        <w:trPr>
          <w:trHeight w:val="130"/>
        </w:trPr>
        <w:tc>
          <w:tcPr>
            <w:tcW w:w="3964" w:type="dxa"/>
            <w:vAlign w:val="center"/>
            <w:hideMark/>
          </w:tcPr>
          <w:p w14:paraId="1551ABE8" w14:textId="77777777" w:rsidR="00A837DE" w:rsidRPr="00CD5EC8" w:rsidRDefault="00A837DE" w:rsidP="00A837DE">
            <w:pPr>
              <w:rPr>
                <w:rFonts w:ascii="Times New Roman" w:hAnsi="Times New Roman" w:cs="Times New Roman"/>
                <w:b/>
                <w:bCs/>
                <w:color w:val="000000"/>
                <w:sz w:val="18"/>
                <w:szCs w:val="18"/>
              </w:rPr>
            </w:pPr>
            <w:proofErr w:type="spellStart"/>
            <w:r w:rsidRPr="00CD5EC8">
              <w:rPr>
                <w:rFonts w:ascii="Times New Roman" w:hAnsi="Times New Roman" w:cs="Times New Roman"/>
                <w:b/>
                <w:bCs/>
                <w:color w:val="000000"/>
                <w:sz w:val="18"/>
                <w:szCs w:val="18"/>
              </w:rPr>
              <w:t>Итого</w:t>
            </w:r>
            <w:proofErr w:type="spellEnd"/>
          </w:p>
        </w:tc>
        <w:tc>
          <w:tcPr>
            <w:tcW w:w="1418" w:type="dxa"/>
            <w:shd w:val="clear" w:color="auto" w:fill="auto"/>
            <w:vAlign w:val="center"/>
            <w:hideMark/>
          </w:tcPr>
          <w:p w14:paraId="793CB0D5" w14:textId="5DF6AA9E" w:rsidR="00A837DE" w:rsidRPr="00A837DE" w:rsidRDefault="00A837DE" w:rsidP="00A837DE">
            <w:pPr>
              <w:jc w:val="center"/>
              <w:rPr>
                <w:rFonts w:ascii="Times New Roman" w:hAnsi="Times New Roman" w:cs="Times New Roman"/>
                <w:b/>
                <w:bCs/>
                <w:color w:val="000000"/>
                <w:sz w:val="18"/>
                <w:szCs w:val="18"/>
              </w:rPr>
            </w:pPr>
            <w:r w:rsidRPr="00A837DE">
              <w:rPr>
                <w:rFonts w:ascii="Times New Roman" w:hAnsi="Times New Roman" w:cs="Times New Roman"/>
                <w:b/>
                <w:bCs/>
                <w:color w:val="000000"/>
                <w:sz w:val="18"/>
                <w:szCs w:val="18"/>
              </w:rPr>
              <w:t>266547,4</w:t>
            </w:r>
          </w:p>
        </w:tc>
        <w:tc>
          <w:tcPr>
            <w:tcW w:w="1559" w:type="dxa"/>
            <w:shd w:val="clear" w:color="auto" w:fill="auto"/>
            <w:vAlign w:val="center"/>
            <w:hideMark/>
          </w:tcPr>
          <w:p w14:paraId="2858CC26" w14:textId="1DFC7F08" w:rsidR="00A837DE" w:rsidRPr="00A837DE" w:rsidRDefault="00A837DE" w:rsidP="00A837DE">
            <w:pPr>
              <w:jc w:val="center"/>
              <w:rPr>
                <w:rFonts w:ascii="Times New Roman" w:hAnsi="Times New Roman" w:cs="Times New Roman"/>
                <w:b/>
                <w:bCs/>
                <w:color w:val="000000"/>
                <w:sz w:val="18"/>
                <w:szCs w:val="18"/>
              </w:rPr>
            </w:pPr>
            <w:r w:rsidRPr="00A837DE">
              <w:rPr>
                <w:rFonts w:ascii="Times New Roman" w:hAnsi="Times New Roman" w:cs="Times New Roman"/>
                <w:b/>
                <w:bCs/>
                <w:color w:val="000000"/>
                <w:sz w:val="18"/>
                <w:szCs w:val="18"/>
              </w:rPr>
              <w:t>1075,8</w:t>
            </w:r>
          </w:p>
        </w:tc>
        <w:tc>
          <w:tcPr>
            <w:tcW w:w="1134" w:type="dxa"/>
            <w:shd w:val="clear" w:color="auto" w:fill="auto"/>
            <w:vAlign w:val="center"/>
            <w:hideMark/>
          </w:tcPr>
          <w:p w14:paraId="719C8F84" w14:textId="34B0AD63" w:rsidR="00A837DE" w:rsidRPr="00A837DE" w:rsidRDefault="00A837DE" w:rsidP="00A837DE">
            <w:pPr>
              <w:jc w:val="center"/>
              <w:rPr>
                <w:rFonts w:ascii="Times New Roman" w:hAnsi="Times New Roman" w:cs="Times New Roman"/>
                <w:b/>
                <w:bCs/>
                <w:color w:val="000000"/>
                <w:sz w:val="18"/>
                <w:szCs w:val="18"/>
                <w:lang w:val="ru-RU"/>
              </w:rPr>
            </w:pPr>
            <w:r w:rsidRPr="00A837DE">
              <w:rPr>
                <w:rFonts w:ascii="Times New Roman" w:hAnsi="Times New Roman" w:cs="Times New Roman"/>
                <w:b/>
                <w:bCs/>
                <w:color w:val="000000"/>
                <w:sz w:val="18"/>
                <w:szCs w:val="18"/>
              </w:rPr>
              <w:t>0,0</w:t>
            </w:r>
          </w:p>
        </w:tc>
        <w:tc>
          <w:tcPr>
            <w:tcW w:w="1276" w:type="dxa"/>
            <w:shd w:val="clear" w:color="auto" w:fill="auto"/>
            <w:vAlign w:val="center"/>
            <w:hideMark/>
          </w:tcPr>
          <w:p w14:paraId="1E3AA042" w14:textId="710F9F3B" w:rsidR="00A837DE" w:rsidRPr="00A837DE" w:rsidRDefault="00A837DE" w:rsidP="00A837DE">
            <w:pPr>
              <w:jc w:val="center"/>
              <w:rPr>
                <w:rFonts w:ascii="Times New Roman" w:hAnsi="Times New Roman" w:cs="Times New Roman"/>
                <w:b/>
                <w:bCs/>
                <w:color w:val="000000"/>
                <w:sz w:val="18"/>
                <w:szCs w:val="18"/>
                <w:lang w:val="ru-RU"/>
              </w:rPr>
            </w:pPr>
            <w:r w:rsidRPr="00A837DE">
              <w:rPr>
                <w:rFonts w:ascii="Times New Roman" w:hAnsi="Times New Roman" w:cs="Times New Roman"/>
                <w:b/>
                <w:bCs/>
                <w:color w:val="000000"/>
                <w:sz w:val="18"/>
                <w:szCs w:val="18"/>
              </w:rPr>
              <w:t>0,0</w:t>
            </w:r>
          </w:p>
        </w:tc>
      </w:tr>
    </w:tbl>
    <w:p w14:paraId="04DD96D7" w14:textId="77777777" w:rsidR="005C3142" w:rsidRDefault="005C3142" w:rsidP="0015210B">
      <w:pPr>
        <w:autoSpaceDE w:val="0"/>
        <w:autoSpaceDN w:val="0"/>
        <w:adjustRightInd w:val="0"/>
        <w:jc w:val="center"/>
        <w:rPr>
          <w:rFonts w:ascii="Times New Roman" w:eastAsia="Times New Roman" w:hAnsi="Times New Roman" w:cs="Times New Roman"/>
          <w:sz w:val="28"/>
          <w:szCs w:val="28"/>
          <w:lang w:val="ru-RU"/>
        </w:rPr>
      </w:pPr>
    </w:p>
    <w:p w14:paraId="5CD127EE" w14:textId="77777777" w:rsidR="00DF5537" w:rsidRPr="0085053D" w:rsidRDefault="00DF5537" w:rsidP="004815D7">
      <w:pPr>
        <w:pStyle w:val="a9"/>
        <w:ind w:firstLine="851"/>
        <w:contextualSpacing/>
        <w:jc w:val="center"/>
        <w:rPr>
          <w:rFonts w:ascii="Times New Roman" w:eastAsia="Times New Roman" w:hAnsi="Times New Roman" w:cs="Times New Roman"/>
          <w:b/>
          <w:sz w:val="27"/>
          <w:szCs w:val="27"/>
          <w:lang w:val="ru-RU"/>
        </w:rPr>
      </w:pPr>
      <w:r w:rsidRPr="0085053D">
        <w:rPr>
          <w:rFonts w:ascii="Times New Roman" w:eastAsia="Times New Roman" w:hAnsi="Times New Roman" w:cs="Times New Roman"/>
          <w:b/>
          <w:bCs/>
          <w:iCs/>
          <w:sz w:val="27"/>
          <w:szCs w:val="27"/>
          <w:lang w:val="ru-RU"/>
        </w:rPr>
        <w:t>Источники внутреннего финансирования дефицита бюджета Нижнеудинского муниципального образования</w:t>
      </w:r>
    </w:p>
    <w:p w14:paraId="5EF5B990" w14:textId="58D38FC3" w:rsidR="00DF5537" w:rsidRPr="0085053D" w:rsidRDefault="00DF5537" w:rsidP="004815D7">
      <w:pPr>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Статьей 1 проекта решения о бюджете предлагается утвердить основные характеристика бюджета Нижнеудинского муниципального образования, в том числе дефицит местного бюджета.</w:t>
      </w:r>
    </w:p>
    <w:p w14:paraId="13DCBCEE" w14:textId="612F15AE" w:rsidR="00DF5537" w:rsidRPr="0085053D" w:rsidRDefault="00DF5537" w:rsidP="004815D7">
      <w:pPr>
        <w:ind w:firstLine="851"/>
        <w:contextualSpacing/>
        <w:jc w:val="both"/>
        <w:rPr>
          <w:rFonts w:ascii="Times New Roman" w:eastAsia="Times New Roman" w:hAnsi="Times New Roman" w:cs="Times New Roman"/>
          <w:sz w:val="27"/>
          <w:szCs w:val="27"/>
          <w:u w:val="single"/>
          <w:lang w:val="ru-RU"/>
        </w:rPr>
      </w:pPr>
      <w:r w:rsidRPr="0085053D">
        <w:rPr>
          <w:rFonts w:ascii="Times New Roman" w:eastAsia="Times New Roman" w:hAnsi="Times New Roman" w:cs="Times New Roman"/>
          <w:sz w:val="27"/>
          <w:szCs w:val="27"/>
          <w:u w:val="single"/>
          <w:lang w:val="ru-RU"/>
        </w:rPr>
        <w:t>202</w:t>
      </w:r>
      <w:r w:rsidR="004815D7" w:rsidRPr="0085053D">
        <w:rPr>
          <w:rFonts w:ascii="Times New Roman" w:eastAsia="Times New Roman" w:hAnsi="Times New Roman" w:cs="Times New Roman"/>
          <w:sz w:val="27"/>
          <w:szCs w:val="27"/>
          <w:u w:val="single"/>
          <w:lang w:val="ru-RU"/>
        </w:rPr>
        <w:t xml:space="preserve">2 </w:t>
      </w:r>
      <w:r w:rsidRPr="0085053D">
        <w:rPr>
          <w:rFonts w:ascii="Times New Roman" w:eastAsia="Times New Roman" w:hAnsi="Times New Roman" w:cs="Times New Roman"/>
          <w:sz w:val="27"/>
          <w:szCs w:val="27"/>
          <w:u w:val="single"/>
          <w:lang w:val="ru-RU"/>
        </w:rPr>
        <w:t xml:space="preserve">год </w:t>
      </w:r>
    </w:p>
    <w:p w14:paraId="1648B45B" w14:textId="4DB67CF0" w:rsidR="00DF5537" w:rsidRPr="0085053D" w:rsidRDefault="00DF5537" w:rsidP="004815D7">
      <w:pPr>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 прогнозируемый общий объем доходов местного бюджета в сумме </w:t>
      </w:r>
      <w:r w:rsidR="003C253E">
        <w:rPr>
          <w:rFonts w:ascii="Times New Roman" w:eastAsia="Times New Roman" w:hAnsi="Times New Roman" w:cs="Times New Roman"/>
          <w:sz w:val="27"/>
          <w:szCs w:val="27"/>
          <w:lang w:val="ru-RU"/>
        </w:rPr>
        <w:t xml:space="preserve">              </w:t>
      </w:r>
      <w:r w:rsidR="00DB4B26" w:rsidRPr="0085053D">
        <w:rPr>
          <w:rFonts w:ascii="Times New Roman" w:eastAsia="Times New Roman" w:hAnsi="Times New Roman" w:cs="Times New Roman"/>
          <w:sz w:val="27"/>
          <w:szCs w:val="27"/>
          <w:lang w:val="ru-RU"/>
        </w:rPr>
        <w:t>594731,4</w:t>
      </w:r>
      <w:r w:rsidRPr="0085053D">
        <w:rPr>
          <w:rFonts w:ascii="Times New Roman" w:eastAsia="Times New Roman" w:hAnsi="Times New Roman" w:cs="Times New Roman"/>
          <w:sz w:val="27"/>
          <w:szCs w:val="27"/>
          <w:lang w:val="ru-RU"/>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DB4B26" w:rsidRPr="0085053D">
        <w:rPr>
          <w:rFonts w:ascii="Times New Roman" w:eastAsia="Times New Roman" w:hAnsi="Times New Roman" w:cs="Times New Roman"/>
          <w:sz w:val="27"/>
          <w:szCs w:val="27"/>
          <w:lang w:val="ru-RU"/>
        </w:rPr>
        <w:t>440179,4</w:t>
      </w:r>
      <w:r w:rsidRPr="0085053D">
        <w:rPr>
          <w:rFonts w:ascii="Times New Roman" w:eastAsia="Times New Roman" w:hAnsi="Times New Roman" w:cs="Times New Roman"/>
          <w:sz w:val="27"/>
          <w:szCs w:val="27"/>
          <w:lang w:val="ru-RU"/>
        </w:rPr>
        <w:t xml:space="preserve"> тыс. рублей;</w:t>
      </w:r>
    </w:p>
    <w:p w14:paraId="7E3BBBE1" w14:textId="6CE3E32B" w:rsidR="00DF5537" w:rsidRPr="0085053D" w:rsidRDefault="00DF5537" w:rsidP="004815D7">
      <w:pPr>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 общий объем расходов местного бюджета в сумме </w:t>
      </w:r>
      <w:r w:rsidR="00DB4B26" w:rsidRPr="0085053D">
        <w:rPr>
          <w:rFonts w:ascii="Times New Roman" w:eastAsia="Times New Roman" w:hAnsi="Times New Roman" w:cs="Times New Roman"/>
          <w:sz w:val="27"/>
          <w:szCs w:val="27"/>
          <w:lang w:val="ru-RU"/>
        </w:rPr>
        <w:t>608540,1</w:t>
      </w:r>
      <w:r w:rsidRPr="0085053D">
        <w:rPr>
          <w:rFonts w:ascii="Times New Roman" w:eastAsia="Times New Roman" w:hAnsi="Times New Roman" w:cs="Times New Roman"/>
          <w:sz w:val="27"/>
          <w:szCs w:val="27"/>
          <w:lang w:val="ru-RU"/>
        </w:rPr>
        <w:t xml:space="preserve"> тыс. рублей;</w:t>
      </w:r>
    </w:p>
    <w:p w14:paraId="54A3A91D" w14:textId="7D8EDC9B" w:rsidR="00DF5537" w:rsidRPr="0085053D" w:rsidRDefault="00DF5537" w:rsidP="004815D7">
      <w:pPr>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 размер дефицита местного бюджета в сумме </w:t>
      </w:r>
      <w:r w:rsidR="004815D7" w:rsidRPr="0085053D">
        <w:rPr>
          <w:rFonts w:ascii="Times New Roman" w:eastAsia="Times New Roman" w:hAnsi="Times New Roman" w:cs="Times New Roman"/>
          <w:sz w:val="27"/>
          <w:szCs w:val="27"/>
          <w:lang w:val="ru-RU"/>
        </w:rPr>
        <w:t>13908,7</w:t>
      </w:r>
      <w:r w:rsidRPr="0085053D">
        <w:rPr>
          <w:rFonts w:ascii="Times New Roman" w:eastAsia="Times New Roman" w:hAnsi="Times New Roman" w:cs="Times New Roman"/>
          <w:sz w:val="27"/>
          <w:szCs w:val="27"/>
          <w:lang w:val="ru-RU"/>
        </w:rPr>
        <w:t xml:space="preserve"> тыс. рублей, или </w:t>
      </w:r>
      <w:r w:rsidR="004815D7" w:rsidRPr="0085053D">
        <w:rPr>
          <w:rFonts w:ascii="Times New Roman" w:eastAsia="Times New Roman" w:hAnsi="Times New Roman" w:cs="Times New Roman"/>
          <w:sz w:val="27"/>
          <w:szCs w:val="27"/>
          <w:lang w:val="ru-RU"/>
        </w:rPr>
        <w:t>9,0</w:t>
      </w:r>
      <w:r w:rsidRPr="0085053D">
        <w:rPr>
          <w:rFonts w:ascii="Times New Roman" w:eastAsia="Times New Roman" w:hAnsi="Times New Roman" w:cs="Times New Roman"/>
          <w:sz w:val="27"/>
          <w:szCs w:val="27"/>
          <w:lang w:val="ru-RU"/>
        </w:rPr>
        <w:t>% утвержденного объема доходов местного бюджета без учета утвержденного объема межбюджетных трансфертов.</w:t>
      </w:r>
    </w:p>
    <w:p w14:paraId="259B9979" w14:textId="24E3252A" w:rsidR="00DF5537" w:rsidRPr="0085053D" w:rsidRDefault="00DF5537" w:rsidP="004815D7">
      <w:pPr>
        <w:ind w:firstLine="851"/>
        <w:contextualSpacing/>
        <w:jc w:val="both"/>
        <w:rPr>
          <w:rFonts w:ascii="Times New Roman" w:eastAsia="Times New Roman" w:hAnsi="Times New Roman" w:cs="Times New Roman"/>
          <w:sz w:val="27"/>
          <w:szCs w:val="27"/>
          <w:u w:val="single"/>
          <w:lang w:val="ru-RU"/>
        </w:rPr>
      </w:pPr>
      <w:r w:rsidRPr="0085053D">
        <w:rPr>
          <w:rFonts w:ascii="Times New Roman" w:eastAsia="Times New Roman" w:hAnsi="Times New Roman" w:cs="Times New Roman"/>
          <w:sz w:val="27"/>
          <w:szCs w:val="27"/>
          <w:u w:val="single"/>
          <w:lang w:val="ru-RU"/>
        </w:rPr>
        <w:t>202</w:t>
      </w:r>
      <w:r w:rsidR="004815D7" w:rsidRPr="0085053D">
        <w:rPr>
          <w:rFonts w:ascii="Times New Roman" w:eastAsia="Times New Roman" w:hAnsi="Times New Roman" w:cs="Times New Roman"/>
          <w:sz w:val="27"/>
          <w:szCs w:val="27"/>
          <w:u w:val="single"/>
          <w:lang w:val="ru-RU"/>
        </w:rPr>
        <w:t>3</w:t>
      </w:r>
      <w:r w:rsidRPr="0085053D">
        <w:rPr>
          <w:rFonts w:ascii="Times New Roman" w:eastAsia="Times New Roman" w:hAnsi="Times New Roman" w:cs="Times New Roman"/>
          <w:sz w:val="27"/>
          <w:szCs w:val="27"/>
          <w:u w:val="single"/>
          <w:lang w:val="ru-RU"/>
        </w:rPr>
        <w:t xml:space="preserve">год </w:t>
      </w:r>
    </w:p>
    <w:p w14:paraId="5D5B8BED" w14:textId="77777777" w:rsidR="00DF5537" w:rsidRPr="0085053D" w:rsidRDefault="00DF5537" w:rsidP="004815D7">
      <w:pPr>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 прогнозируемый общий объем доходов местного бюджета </w:t>
      </w:r>
      <w:r w:rsidR="007111CC" w:rsidRPr="0085053D">
        <w:rPr>
          <w:rFonts w:ascii="Times New Roman" w:eastAsia="Times New Roman" w:hAnsi="Times New Roman" w:cs="Times New Roman"/>
          <w:sz w:val="27"/>
          <w:szCs w:val="27"/>
          <w:lang w:val="ru-RU"/>
        </w:rPr>
        <w:t>175043,9</w:t>
      </w:r>
      <w:r w:rsidRPr="0085053D">
        <w:rPr>
          <w:rFonts w:ascii="Times New Roman" w:eastAsia="Times New Roman" w:hAnsi="Times New Roman" w:cs="Times New Roman"/>
          <w:sz w:val="27"/>
          <w:szCs w:val="27"/>
          <w:lang w:val="ru-RU"/>
        </w:rPr>
        <w:t xml:space="preserve"> тыс. рублей, из них объем межбюджетных трансфертов от других бюджетов бюджетной системы Российской Федерации в сумме </w:t>
      </w:r>
      <w:r w:rsidR="007111CC" w:rsidRPr="0085053D">
        <w:rPr>
          <w:rFonts w:ascii="Times New Roman" w:eastAsia="Times New Roman" w:hAnsi="Times New Roman" w:cs="Times New Roman"/>
          <w:sz w:val="27"/>
          <w:szCs w:val="27"/>
          <w:lang w:val="ru-RU"/>
        </w:rPr>
        <w:t>22584,4</w:t>
      </w:r>
      <w:r w:rsidRPr="0085053D">
        <w:rPr>
          <w:rFonts w:ascii="Times New Roman" w:eastAsia="Times New Roman" w:hAnsi="Times New Roman" w:cs="Times New Roman"/>
          <w:sz w:val="27"/>
          <w:szCs w:val="27"/>
          <w:lang w:val="ru-RU"/>
        </w:rPr>
        <w:t xml:space="preserve"> тыс. рублей; </w:t>
      </w:r>
    </w:p>
    <w:p w14:paraId="1C13DC31" w14:textId="77777777" w:rsidR="00DF5537" w:rsidRPr="0085053D" w:rsidRDefault="00DF5537" w:rsidP="004815D7">
      <w:pPr>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 общий объем расходов местного бюджета в сумме </w:t>
      </w:r>
      <w:r w:rsidR="007111CC" w:rsidRPr="0085053D">
        <w:rPr>
          <w:rFonts w:ascii="Times New Roman" w:eastAsia="Times New Roman" w:hAnsi="Times New Roman" w:cs="Times New Roman"/>
          <w:sz w:val="27"/>
          <w:szCs w:val="27"/>
          <w:lang w:val="ru-RU"/>
        </w:rPr>
        <w:t>189520,9</w:t>
      </w:r>
      <w:r w:rsidRPr="0085053D">
        <w:rPr>
          <w:rFonts w:ascii="Times New Roman" w:eastAsia="Times New Roman" w:hAnsi="Times New Roman" w:cs="Times New Roman"/>
          <w:sz w:val="27"/>
          <w:szCs w:val="27"/>
          <w:lang w:val="ru-RU"/>
        </w:rPr>
        <w:t xml:space="preserve"> тыс. рублей, в том числе условно утвержденные расходы в сумме </w:t>
      </w:r>
      <w:r w:rsidR="007111CC" w:rsidRPr="0085053D">
        <w:rPr>
          <w:rFonts w:ascii="Times New Roman" w:eastAsia="Times New Roman" w:hAnsi="Times New Roman" w:cs="Times New Roman"/>
          <w:sz w:val="27"/>
          <w:szCs w:val="27"/>
          <w:lang w:val="ru-RU"/>
        </w:rPr>
        <w:t>4558,3</w:t>
      </w:r>
      <w:r w:rsidRPr="0085053D">
        <w:rPr>
          <w:rFonts w:ascii="Times New Roman" w:eastAsia="Times New Roman" w:hAnsi="Times New Roman" w:cs="Times New Roman"/>
          <w:sz w:val="27"/>
          <w:szCs w:val="27"/>
          <w:lang w:val="ru-RU"/>
        </w:rPr>
        <w:t xml:space="preserve"> тыс. рублей;</w:t>
      </w:r>
    </w:p>
    <w:p w14:paraId="40F2F627" w14:textId="77777777" w:rsidR="00DF5537" w:rsidRPr="0085053D" w:rsidRDefault="00DF5537" w:rsidP="004815D7">
      <w:pPr>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lastRenderedPageBreak/>
        <w:t xml:space="preserve">- размер дефицита местного бюджета в сумме </w:t>
      </w:r>
      <w:r w:rsidR="009137BF" w:rsidRPr="0085053D">
        <w:rPr>
          <w:rFonts w:ascii="Times New Roman" w:eastAsia="Times New Roman" w:hAnsi="Times New Roman" w:cs="Times New Roman"/>
          <w:sz w:val="27"/>
          <w:szCs w:val="27"/>
          <w:lang w:val="ru-RU"/>
        </w:rPr>
        <w:t>14477,0</w:t>
      </w:r>
      <w:r w:rsidRPr="0085053D">
        <w:rPr>
          <w:rFonts w:ascii="Times New Roman" w:eastAsia="Times New Roman" w:hAnsi="Times New Roman" w:cs="Times New Roman"/>
          <w:sz w:val="27"/>
          <w:szCs w:val="27"/>
          <w:lang w:val="ru-RU"/>
        </w:rPr>
        <w:t xml:space="preserve"> тыс. рублей, или   </w:t>
      </w:r>
      <w:r w:rsidR="00A66BAC" w:rsidRPr="0085053D">
        <w:rPr>
          <w:rFonts w:ascii="Times New Roman" w:eastAsia="Times New Roman" w:hAnsi="Times New Roman" w:cs="Times New Roman"/>
          <w:sz w:val="27"/>
          <w:szCs w:val="27"/>
          <w:lang w:val="ru-RU"/>
        </w:rPr>
        <w:t>9,5%</w:t>
      </w:r>
      <w:r w:rsidRPr="0085053D">
        <w:rPr>
          <w:rFonts w:ascii="Times New Roman" w:eastAsia="Times New Roman" w:hAnsi="Times New Roman" w:cs="Times New Roman"/>
          <w:sz w:val="27"/>
          <w:szCs w:val="27"/>
          <w:lang w:val="ru-RU"/>
        </w:rPr>
        <w:t xml:space="preserve"> утвержденного объема доходов местного бюджета без учета утвержденного объема межбюджетных трансфертов.</w:t>
      </w:r>
    </w:p>
    <w:p w14:paraId="43DA1268" w14:textId="09B68B14" w:rsidR="00DF5537" w:rsidRPr="0085053D" w:rsidRDefault="00DF5537" w:rsidP="004815D7">
      <w:pPr>
        <w:pStyle w:val="a9"/>
        <w:ind w:firstLine="851"/>
        <w:contextualSpacing/>
        <w:jc w:val="both"/>
        <w:rPr>
          <w:rFonts w:ascii="Times New Roman" w:eastAsia="Times New Roman" w:hAnsi="Times New Roman" w:cs="Times New Roman"/>
          <w:sz w:val="27"/>
          <w:szCs w:val="27"/>
          <w:u w:val="single"/>
          <w:lang w:val="ru-RU"/>
        </w:rPr>
      </w:pPr>
      <w:r w:rsidRPr="0085053D">
        <w:rPr>
          <w:rFonts w:ascii="Times New Roman" w:eastAsia="Times New Roman" w:hAnsi="Times New Roman" w:cs="Times New Roman"/>
          <w:sz w:val="27"/>
          <w:szCs w:val="27"/>
          <w:u w:val="single"/>
          <w:lang w:val="ru-RU"/>
        </w:rPr>
        <w:t>202</w:t>
      </w:r>
      <w:r w:rsidR="007111CC" w:rsidRPr="0085053D">
        <w:rPr>
          <w:rFonts w:ascii="Times New Roman" w:eastAsia="Times New Roman" w:hAnsi="Times New Roman" w:cs="Times New Roman"/>
          <w:sz w:val="27"/>
          <w:szCs w:val="27"/>
          <w:u w:val="single"/>
          <w:lang w:val="ru-RU"/>
        </w:rPr>
        <w:t>4</w:t>
      </w:r>
      <w:r w:rsidRPr="0085053D">
        <w:rPr>
          <w:rFonts w:ascii="Times New Roman" w:eastAsia="Times New Roman" w:hAnsi="Times New Roman" w:cs="Times New Roman"/>
          <w:sz w:val="27"/>
          <w:szCs w:val="27"/>
          <w:u w:val="single"/>
          <w:lang w:val="ru-RU"/>
        </w:rPr>
        <w:t xml:space="preserve"> год</w:t>
      </w:r>
    </w:p>
    <w:p w14:paraId="2000EA43" w14:textId="77777777" w:rsidR="00DF5537" w:rsidRPr="0085053D" w:rsidRDefault="00DF5537" w:rsidP="004815D7">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b/>
          <w:bCs/>
          <w:sz w:val="27"/>
          <w:szCs w:val="27"/>
          <w:lang w:val="ru-RU"/>
        </w:rPr>
        <w:t xml:space="preserve">- </w:t>
      </w:r>
      <w:r w:rsidRPr="0085053D">
        <w:rPr>
          <w:rFonts w:ascii="Times New Roman" w:eastAsia="Times New Roman" w:hAnsi="Times New Roman" w:cs="Times New Roman"/>
          <w:sz w:val="27"/>
          <w:szCs w:val="27"/>
          <w:lang w:val="ru-RU"/>
        </w:rPr>
        <w:t xml:space="preserve">прогнозируемый общий объем доходов местного бюджета </w:t>
      </w:r>
      <w:r w:rsidR="009137BF" w:rsidRPr="0085053D">
        <w:rPr>
          <w:rFonts w:ascii="Times New Roman" w:eastAsia="Times New Roman" w:hAnsi="Times New Roman" w:cs="Times New Roman"/>
          <w:sz w:val="27"/>
          <w:szCs w:val="27"/>
          <w:lang w:val="ru-RU"/>
        </w:rPr>
        <w:t>159116,4</w:t>
      </w:r>
      <w:r w:rsidRPr="0085053D">
        <w:rPr>
          <w:rFonts w:ascii="Times New Roman" w:eastAsia="Times New Roman" w:hAnsi="Times New Roman" w:cs="Times New Roman"/>
          <w:sz w:val="27"/>
          <w:szCs w:val="27"/>
          <w:lang w:val="ru-RU"/>
        </w:rPr>
        <w:t xml:space="preserve"> тыс. рублей, из них объем межбюджетных трансфертов от других бюджетов бюджетной системы Российской Федерации в сумме </w:t>
      </w:r>
      <w:r w:rsidR="009137BF" w:rsidRPr="0085053D">
        <w:rPr>
          <w:rFonts w:ascii="Times New Roman" w:eastAsia="Times New Roman" w:hAnsi="Times New Roman" w:cs="Times New Roman"/>
          <w:sz w:val="27"/>
          <w:szCs w:val="27"/>
          <w:lang w:val="ru-RU"/>
        </w:rPr>
        <w:t>9670,7</w:t>
      </w:r>
      <w:r w:rsidRPr="0085053D">
        <w:rPr>
          <w:rFonts w:ascii="Times New Roman" w:eastAsia="Times New Roman" w:hAnsi="Times New Roman" w:cs="Times New Roman"/>
          <w:sz w:val="27"/>
          <w:szCs w:val="27"/>
          <w:lang w:val="ru-RU"/>
        </w:rPr>
        <w:t xml:space="preserve"> тыс. рублей;</w:t>
      </w:r>
    </w:p>
    <w:p w14:paraId="5E27D4F2" w14:textId="77777777" w:rsidR="00DF5537" w:rsidRPr="0085053D" w:rsidRDefault="00DF5537" w:rsidP="004815D7">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 общий объем расходов местного бюджета </w:t>
      </w:r>
      <w:r w:rsidR="009137BF" w:rsidRPr="0085053D">
        <w:rPr>
          <w:rFonts w:ascii="Times New Roman" w:eastAsia="Times New Roman" w:hAnsi="Times New Roman" w:cs="Times New Roman"/>
          <w:sz w:val="27"/>
          <w:szCs w:val="27"/>
          <w:lang w:val="ru-RU"/>
        </w:rPr>
        <w:t>173605,7</w:t>
      </w:r>
      <w:r w:rsidRPr="0085053D">
        <w:rPr>
          <w:rFonts w:ascii="Times New Roman" w:eastAsia="Times New Roman" w:hAnsi="Times New Roman" w:cs="Times New Roman"/>
          <w:sz w:val="27"/>
          <w:szCs w:val="27"/>
          <w:lang w:val="ru-RU"/>
        </w:rPr>
        <w:t xml:space="preserve"> тыс. рублей, в том числе условно утвержденные расходы в сумме </w:t>
      </w:r>
      <w:r w:rsidR="009137BF" w:rsidRPr="0085053D">
        <w:rPr>
          <w:rFonts w:ascii="Times New Roman" w:eastAsia="Times New Roman" w:hAnsi="Times New Roman" w:cs="Times New Roman"/>
          <w:sz w:val="27"/>
          <w:szCs w:val="27"/>
          <w:lang w:val="ru-RU"/>
        </w:rPr>
        <w:t>8680,3</w:t>
      </w:r>
      <w:r w:rsidRPr="0085053D">
        <w:rPr>
          <w:rFonts w:ascii="Times New Roman" w:eastAsia="Times New Roman" w:hAnsi="Times New Roman" w:cs="Times New Roman"/>
          <w:sz w:val="27"/>
          <w:szCs w:val="27"/>
          <w:lang w:val="ru-RU"/>
        </w:rPr>
        <w:t xml:space="preserve"> тыс. рублей;</w:t>
      </w:r>
    </w:p>
    <w:p w14:paraId="39212221" w14:textId="77777777" w:rsidR="00DF5537" w:rsidRPr="0085053D" w:rsidRDefault="00DF5537" w:rsidP="004815D7">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 размер дефицита местного бюджета </w:t>
      </w:r>
      <w:r w:rsidR="00A66BAC" w:rsidRPr="0085053D">
        <w:rPr>
          <w:rFonts w:ascii="Times New Roman" w:eastAsia="Times New Roman" w:hAnsi="Times New Roman" w:cs="Times New Roman"/>
          <w:sz w:val="27"/>
          <w:szCs w:val="27"/>
          <w:lang w:val="ru-RU"/>
        </w:rPr>
        <w:t>14489,3</w:t>
      </w:r>
      <w:r w:rsidRPr="0085053D">
        <w:rPr>
          <w:rFonts w:ascii="Times New Roman" w:eastAsia="Times New Roman" w:hAnsi="Times New Roman" w:cs="Times New Roman"/>
          <w:sz w:val="27"/>
          <w:szCs w:val="27"/>
          <w:lang w:val="ru-RU"/>
        </w:rPr>
        <w:t xml:space="preserve"> тыс. рублей или </w:t>
      </w:r>
      <w:r w:rsidR="00A66BAC" w:rsidRPr="0085053D">
        <w:rPr>
          <w:rFonts w:ascii="Times New Roman" w:eastAsia="Times New Roman" w:hAnsi="Times New Roman" w:cs="Times New Roman"/>
          <w:sz w:val="27"/>
          <w:szCs w:val="27"/>
          <w:lang w:val="ru-RU"/>
        </w:rPr>
        <w:t>9,7</w:t>
      </w:r>
      <w:r w:rsidRPr="0085053D">
        <w:rPr>
          <w:rFonts w:ascii="Times New Roman" w:eastAsia="Times New Roman" w:hAnsi="Times New Roman" w:cs="Times New Roman"/>
          <w:sz w:val="27"/>
          <w:szCs w:val="27"/>
          <w:lang w:val="ru-RU"/>
        </w:rPr>
        <w:t>% утвержденного</w:t>
      </w:r>
      <w:r w:rsidR="00A66BAC" w:rsidRPr="0085053D">
        <w:rPr>
          <w:rFonts w:ascii="Times New Roman" w:eastAsia="Times New Roman" w:hAnsi="Times New Roman" w:cs="Times New Roman"/>
          <w:sz w:val="27"/>
          <w:szCs w:val="27"/>
          <w:lang w:val="ru-RU"/>
        </w:rPr>
        <w:t xml:space="preserve"> </w:t>
      </w:r>
      <w:r w:rsidRPr="0085053D">
        <w:rPr>
          <w:rFonts w:ascii="Times New Roman" w:eastAsia="Times New Roman" w:hAnsi="Times New Roman" w:cs="Times New Roman"/>
          <w:sz w:val="27"/>
          <w:szCs w:val="27"/>
          <w:lang w:val="ru-RU"/>
        </w:rPr>
        <w:t>объема доходов местного бюджета без учета утвержденного объема межбюджетных трансфертов.</w:t>
      </w:r>
    </w:p>
    <w:p w14:paraId="42777CDC" w14:textId="77777777" w:rsidR="00845148" w:rsidRDefault="00845148" w:rsidP="004815D7">
      <w:pPr>
        <w:pStyle w:val="a9"/>
        <w:ind w:firstLine="851"/>
        <w:contextualSpacing/>
        <w:jc w:val="both"/>
        <w:rPr>
          <w:rFonts w:ascii="Times New Roman" w:eastAsia="Times New Roman" w:hAnsi="Times New Roman" w:cs="Times New Roman"/>
          <w:sz w:val="27"/>
          <w:szCs w:val="27"/>
          <w:lang w:val="ru-RU"/>
        </w:rPr>
      </w:pPr>
    </w:p>
    <w:p w14:paraId="47271A23" w14:textId="760BEC5C" w:rsidR="00DF5537" w:rsidRPr="0085053D" w:rsidRDefault="00DF5537" w:rsidP="004815D7">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Размер дефицита местного бюджета в 2021,2022,2023гг. соответствует требованиям части 3 статьи 92.1 Бюджетного кодекса РФ. </w:t>
      </w:r>
    </w:p>
    <w:p w14:paraId="380F3BC6" w14:textId="6A04984A" w:rsidR="003D5578" w:rsidRPr="005A57CA" w:rsidRDefault="003D5578" w:rsidP="003D5578">
      <w:pPr>
        <w:ind w:firstLine="708"/>
        <w:jc w:val="both"/>
        <w:rPr>
          <w:rFonts w:ascii="Times New Roman" w:eastAsia="Times New Roman" w:hAnsi="Times New Roman" w:cs="Times New Roman"/>
          <w:sz w:val="27"/>
          <w:szCs w:val="27"/>
          <w:lang w:val="ru-RU" w:eastAsia="ru-RU"/>
        </w:rPr>
      </w:pPr>
      <w:r w:rsidRPr="0085053D">
        <w:rPr>
          <w:rFonts w:ascii="Times New Roman" w:eastAsia="Times New Roman" w:hAnsi="Times New Roman" w:cs="Times New Roman"/>
          <w:sz w:val="27"/>
          <w:szCs w:val="27"/>
          <w:lang w:val="ru-RU" w:eastAsia="ru-RU"/>
        </w:rPr>
        <w:t xml:space="preserve">Проектом решения о бюджете утвержден верхний предел муниципального долга муниципального образования по состоянию на 1 января 2023 года в сумме 13 908,7 тыс. рублей. </w:t>
      </w:r>
      <w:r w:rsidRPr="0085053D">
        <w:rPr>
          <w:rFonts w:ascii="Times New Roman" w:eastAsia="Times New Roman" w:hAnsi="Times New Roman" w:cs="Times New Roman"/>
          <w:sz w:val="27"/>
          <w:szCs w:val="27"/>
          <w:lang w:val="ru-RU"/>
        </w:rPr>
        <w:t xml:space="preserve">В Нижнеудинском муниципальном образовании разработана программа муниципальных внутренних заимствований на 2022 год и плановый период 2023 и 2024 годов. </w:t>
      </w:r>
      <w:r w:rsidRPr="005A57CA">
        <w:rPr>
          <w:rFonts w:ascii="Times New Roman" w:eastAsia="Times New Roman" w:hAnsi="Times New Roman" w:cs="Times New Roman"/>
          <w:sz w:val="27"/>
          <w:szCs w:val="27"/>
          <w:lang w:val="ru-RU" w:eastAsia="ru-RU"/>
        </w:rPr>
        <w:t xml:space="preserve"> В   качестве    источников   внутреннего   финансирования   дефицита </w:t>
      </w:r>
      <w:r w:rsidRPr="0085053D">
        <w:rPr>
          <w:rFonts w:ascii="Times New Roman" w:eastAsia="Times New Roman" w:hAnsi="Times New Roman" w:cs="Times New Roman"/>
          <w:sz w:val="27"/>
          <w:szCs w:val="27"/>
          <w:lang w:val="ru-RU" w:eastAsia="ru-RU"/>
        </w:rPr>
        <w:t>местного</w:t>
      </w:r>
      <w:r w:rsidRPr="005A57CA">
        <w:rPr>
          <w:rFonts w:ascii="Times New Roman" w:eastAsia="Times New Roman" w:hAnsi="Times New Roman" w:cs="Times New Roman"/>
          <w:sz w:val="27"/>
          <w:szCs w:val="27"/>
          <w:lang w:val="ru-RU" w:eastAsia="ru-RU"/>
        </w:rPr>
        <w:t xml:space="preserve"> бюджета    на   20</w:t>
      </w:r>
      <w:r w:rsidRPr="0085053D">
        <w:rPr>
          <w:rFonts w:ascii="Times New Roman" w:eastAsia="Times New Roman" w:hAnsi="Times New Roman" w:cs="Times New Roman"/>
          <w:sz w:val="27"/>
          <w:szCs w:val="27"/>
          <w:lang w:val="ru-RU" w:eastAsia="ru-RU"/>
        </w:rPr>
        <w:t>22</w:t>
      </w:r>
      <w:r w:rsidRPr="005A57CA">
        <w:rPr>
          <w:rFonts w:ascii="Times New Roman" w:eastAsia="Times New Roman" w:hAnsi="Times New Roman" w:cs="Times New Roman"/>
          <w:sz w:val="27"/>
          <w:szCs w:val="27"/>
          <w:lang w:val="ru-RU" w:eastAsia="ru-RU"/>
        </w:rPr>
        <w:t xml:space="preserve">   год    предлагается   утвердить   объем привлеченных кредитов в кредитных организациях </w:t>
      </w:r>
      <w:r w:rsidRPr="0085053D">
        <w:rPr>
          <w:rFonts w:ascii="Times New Roman" w:eastAsia="Times New Roman" w:hAnsi="Times New Roman" w:cs="Times New Roman"/>
          <w:sz w:val="27"/>
          <w:szCs w:val="27"/>
          <w:lang w:val="ru-RU" w:eastAsia="ru-RU"/>
        </w:rPr>
        <w:t xml:space="preserve">в валюте Российской Федерации до 3-х лет </w:t>
      </w:r>
      <w:r w:rsidRPr="005A57CA">
        <w:rPr>
          <w:rFonts w:ascii="Times New Roman" w:eastAsia="Times New Roman" w:hAnsi="Times New Roman" w:cs="Times New Roman"/>
          <w:sz w:val="27"/>
          <w:szCs w:val="27"/>
          <w:lang w:val="ru-RU" w:eastAsia="ru-RU"/>
        </w:rPr>
        <w:t>в сумме</w:t>
      </w:r>
      <w:r w:rsidR="00B1699D">
        <w:rPr>
          <w:rFonts w:ascii="Times New Roman" w:eastAsia="Times New Roman" w:hAnsi="Times New Roman" w:cs="Times New Roman"/>
          <w:sz w:val="27"/>
          <w:szCs w:val="27"/>
          <w:lang w:val="ru-RU" w:eastAsia="ru-RU"/>
        </w:rPr>
        <w:t xml:space="preserve">          </w:t>
      </w:r>
      <w:r w:rsidRPr="005A57CA">
        <w:rPr>
          <w:rFonts w:ascii="Times New Roman" w:eastAsia="Times New Roman" w:hAnsi="Times New Roman" w:cs="Times New Roman"/>
          <w:sz w:val="27"/>
          <w:szCs w:val="27"/>
          <w:lang w:val="ru-RU" w:eastAsia="ru-RU"/>
        </w:rPr>
        <w:t xml:space="preserve"> </w:t>
      </w:r>
      <w:r w:rsidRPr="0085053D">
        <w:rPr>
          <w:rFonts w:ascii="Times New Roman" w:eastAsia="Times New Roman" w:hAnsi="Times New Roman" w:cs="Times New Roman"/>
          <w:sz w:val="27"/>
          <w:szCs w:val="27"/>
          <w:lang w:val="ru-RU" w:eastAsia="ru-RU"/>
        </w:rPr>
        <w:t>13 908,7</w:t>
      </w:r>
      <w:r w:rsidRPr="005A57CA">
        <w:rPr>
          <w:rFonts w:ascii="Times New Roman" w:eastAsia="Times New Roman" w:hAnsi="Times New Roman" w:cs="Times New Roman"/>
          <w:sz w:val="27"/>
          <w:szCs w:val="27"/>
          <w:lang w:val="ru-RU" w:eastAsia="ru-RU"/>
        </w:rPr>
        <w:t xml:space="preserve"> тыс.</w:t>
      </w:r>
      <w:r w:rsidRPr="0085053D">
        <w:rPr>
          <w:rFonts w:ascii="Times New Roman" w:eastAsia="Times New Roman" w:hAnsi="Times New Roman" w:cs="Times New Roman"/>
          <w:sz w:val="27"/>
          <w:szCs w:val="27"/>
          <w:lang w:val="ru-RU" w:eastAsia="ru-RU"/>
        </w:rPr>
        <w:t xml:space="preserve"> </w:t>
      </w:r>
      <w:r w:rsidRPr="005A57CA">
        <w:rPr>
          <w:rFonts w:ascii="Times New Roman" w:eastAsia="Times New Roman" w:hAnsi="Times New Roman" w:cs="Times New Roman"/>
          <w:sz w:val="27"/>
          <w:szCs w:val="27"/>
          <w:lang w:val="ru-RU" w:eastAsia="ru-RU"/>
        </w:rPr>
        <w:t xml:space="preserve">рублей. </w:t>
      </w:r>
    </w:p>
    <w:p w14:paraId="42229BDD" w14:textId="45D1168B" w:rsidR="00DF5537" w:rsidRPr="0085053D" w:rsidRDefault="00DF5537" w:rsidP="004815D7">
      <w:pPr>
        <w:pStyle w:val="a9"/>
        <w:ind w:firstLine="851"/>
        <w:contextualSpacing/>
        <w:jc w:val="both"/>
        <w:rPr>
          <w:rFonts w:ascii="Times New Roman" w:eastAsia="Times New Roman" w:hAnsi="Times New Roman" w:cs="Times New Roman"/>
          <w:sz w:val="27"/>
          <w:szCs w:val="27"/>
          <w:lang w:val="ru-RU"/>
        </w:rPr>
      </w:pPr>
    </w:p>
    <w:p w14:paraId="6AB9B91B" w14:textId="77777777" w:rsidR="00DF5537" w:rsidRPr="0085053D" w:rsidRDefault="00DF5537" w:rsidP="00C15E6C">
      <w:pPr>
        <w:pStyle w:val="a9"/>
        <w:ind w:firstLine="851"/>
        <w:contextualSpacing/>
        <w:jc w:val="both"/>
        <w:rPr>
          <w:rFonts w:ascii="Times New Roman" w:eastAsia="Times New Roman" w:hAnsi="Times New Roman" w:cs="Times New Roman"/>
          <w:b/>
          <w:sz w:val="27"/>
          <w:szCs w:val="27"/>
          <w:lang w:val="ru-RU"/>
        </w:rPr>
      </w:pPr>
      <w:r w:rsidRPr="0085053D">
        <w:rPr>
          <w:rFonts w:ascii="Times New Roman" w:eastAsia="Times New Roman" w:hAnsi="Times New Roman" w:cs="Times New Roman"/>
          <w:b/>
          <w:sz w:val="27"/>
          <w:szCs w:val="27"/>
          <w:lang w:val="ru-RU"/>
        </w:rPr>
        <w:t>Основные выводы</w:t>
      </w:r>
    </w:p>
    <w:p w14:paraId="71FF3F36" w14:textId="77777777" w:rsidR="00DF5537" w:rsidRPr="0085053D" w:rsidRDefault="00DF5537" w:rsidP="00281922">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1. Сроки внесения проекта решения о бюджете Нижнеудинского муниципального образования на 202</w:t>
      </w:r>
      <w:r w:rsidR="00690890" w:rsidRPr="0085053D">
        <w:rPr>
          <w:rFonts w:ascii="Times New Roman" w:eastAsia="Times New Roman" w:hAnsi="Times New Roman" w:cs="Times New Roman"/>
          <w:sz w:val="27"/>
          <w:szCs w:val="27"/>
          <w:lang w:val="ru-RU"/>
        </w:rPr>
        <w:t>2</w:t>
      </w:r>
      <w:r w:rsidRPr="0085053D">
        <w:rPr>
          <w:rFonts w:ascii="Times New Roman" w:eastAsia="Times New Roman" w:hAnsi="Times New Roman" w:cs="Times New Roman"/>
          <w:sz w:val="27"/>
          <w:szCs w:val="27"/>
          <w:lang w:val="ru-RU"/>
        </w:rPr>
        <w:t xml:space="preserve"> год и плановый период 202</w:t>
      </w:r>
      <w:r w:rsidR="00690890" w:rsidRPr="0085053D">
        <w:rPr>
          <w:rFonts w:ascii="Times New Roman" w:eastAsia="Times New Roman" w:hAnsi="Times New Roman" w:cs="Times New Roman"/>
          <w:sz w:val="27"/>
          <w:szCs w:val="27"/>
          <w:lang w:val="ru-RU"/>
        </w:rPr>
        <w:t>3</w:t>
      </w:r>
      <w:r w:rsidRPr="0085053D">
        <w:rPr>
          <w:rFonts w:ascii="Times New Roman" w:eastAsia="Times New Roman" w:hAnsi="Times New Roman" w:cs="Times New Roman"/>
          <w:sz w:val="27"/>
          <w:szCs w:val="27"/>
          <w:lang w:val="ru-RU"/>
        </w:rPr>
        <w:t xml:space="preserve"> и 202</w:t>
      </w:r>
      <w:r w:rsidR="00690890" w:rsidRPr="0085053D">
        <w:rPr>
          <w:rFonts w:ascii="Times New Roman" w:eastAsia="Times New Roman" w:hAnsi="Times New Roman" w:cs="Times New Roman"/>
          <w:sz w:val="27"/>
          <w:szCs w:val="27"/>
          <w:lang w:val="ru-RU"/>
        </w:rPr>
        <w:t xml:space="preserve">4 </w:t>
      </w:r>
      <w:r w:rsidRPr="0085053D">
        <w:rPr>
          <w:rFonts w:ascii="Times New Roman" w:eastAsia="Times New Roman" w:hAnsi="Times New Roman" w:cs="Times New Roman"/>
          <w:sz w:val="27"/>
          <w:szCs w:val="27"/>
          <w:lang w:val="ru-RU"/>
        </w:rPr>
        <w:t>годов на рассмотрение Думы Нижнеудинского муниципального образования, установленные ч.1 ст.185 Бюджетного кодекса РФ, соблюдены.</w:t>
      </w:r>
    </w:p>
    <w:p w14:paraId="6828E4DD" w14:textId="77777777" w:rsidR="00DE1EAB" w:rsidRPr="0085053D" w:rsidRDefault="00DF5537" w:rsidP="00DE1EAB">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2. Проект решения о бюджете и материалы, направленные с ним, представлены в полном объеме, в соответствии со ст.184.2 Бюджетного кодекса </w:t>
      </w:r>
      <w:r w:rsidR="00DE1EAB" w:rsidRPr="0085053D">
        <w:rPr>
          <w:rFonts w:ascii="Times New Roman" w:eastAsia="Times New Roman" w:hAnsi="Times New Roman" w:cs="Times New Roman"/>
          <w:sz w:val="27"/>
          <w:szCs w:val="27"/>
          <w:lang w:val="ru-RU"/>
        </w:rPr>
        <w:t>Российской Федерации</w:t>
      </w:r>
      <w:r w:rsidRPr="0085053D">
        <w:rPr>
          <w:rFonts w:ascii="Times New Roman" w:eastAsia="Times New Roman" w:hAnsi="Times New Roman" w:cs="Times New Roman"/>
          <w:sz w:val="27"/>
          <w:szCs w:val="27"/>
          <w:lang w:val="ru-RU"/>
        </w:rPr>
        <w:t>.</w:t>
      </w:r>
    </w:p>
    <w:p w14:paraId="0AB2707F" w14:textId="77777777" w:rsidR="00845148" w:rsidRDefault="00C9643A" w:rsidP="00845148">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3</w:t>
      </w:r>
      <w:r w:rsidR="00DF5537" w:rsidRPr="0085053D">
        <w:rPr>
          <w:rFonts w:ascii="Times New Roman" w:eastAsia="Times New Roman" w:hAnsi="Times New Roman" w:cs="Times New Roman"/>
          <w:sz w:val="27"/>
          <w:szCs w:val="27"/>
          <w:lang w:val="ru-RU"/>
        </w:rPr>
        <w:t>. Бюджет Нижнеудинского муниципального образования на 202</w:t>
      </w:r>
      <w:r w:rsidR="004412E3" w:rsidRPr="0085053D">
        <w:rPr>
          <w:rFonts w:ascii="Times New Roman" w:eastAsia="Times New Roman" w:hAnsi="Times New Roman" w:cs="Times New Roman"/>
          <w:sz w:val="27"/>
          <w:szCs w:val="27"/>
          <w:lang w:val="ru-RU"/>
        </w:rPr>
        <w:t>2</w:t>
      </w:r>
      <w:r w:rsidR="00DF5537" w:rsidRPr="0085053D">
        <w:rPr>
          <w:rFonts w:ascii="Times New Roman" w:eastAsia="Times New Roman" w:hAnsi="Times New Roman" w:cs="Times New Roman"/>
          <w:sz w:val="27"/>
          <w:szCs w:val="27"/>
          <w:lang w:val="ru-RU"/>
        </w:rPr>
        <w:t xml:space="preserve"> год и плановый период 202</w:t>
      </w:r>
      <w:r w:rsidR="004412E3" w:rsidRPr="0085053D">
        <w:rPr>
          <w:rFonts w:ascii="Times New Roman" w:eastAsia="Times New Roman" w:hAnsi="Times New Roman" w:cs="Times New Roman"/>
          <w:sz w:val="27"/>
          <w:szCs w:val="27"/>
          <w:lang w:val="ru-RU"/>
        </w:rPr>
        <w:t>3</w:t>
      </w:r>
      <w:r w:rsidR="00DF5537" w:rsidRPr="0085053D">
        <w:rPr>
          <w:rFonts w:ascii="Times New Roman" w:eastAsia="Times New Roman" w:hAnsi="Times New Roman" w:cs="Times New Roman"/>
          <w:sz w:val="27"/>
          <w:szCs w:val="27"/>
          <w:lang w:val="ru-RU"/>
        </w:rPr>
        <w:t xml:space="preserve"> и 202</w:t>
      </w:r>
      <w:r w:rsidR="004412E3" w:rsidRPr="0085053D">
        <w:rPr>
          <w:rFonts w:ascii="Times New Roman" w:eastAsia="Times New Roman" w:hAnsi="Times New Roman" w:cs="Times New Roman"/>
          <w:sz w:val="27"/>
          <w:szCs w:val="27"/>
          <w:lang w:val="ru-RU"/>
        </w:rPr>
        <w:t xml:space="preserve">4 </w:t>
      </w:r>
      <w:r w:rsidR="00DF5537" w:rsidRPr="0085053D">
        <w:rPr>
          <w:rFonts w:ascii="Times New Roman" w:eastAsia="Times New Roman" w:hAnsi="Times New Roman" w:cs="Times New Roman"/>
          <w:sz w:val="27"/>
          <w:szCs w:val="27"/>
          <w:lang w:val="ru-RU"/>
        </w:rPr>
        <w:t>годов построен с учетом планируемых доходов местного бюджета и поступлений из других бюджетов бюджетной системы Российской Федерации. Собственные доходы местного бюджета в общем объеме доходов планируются в размере в 202</w:t>
      </w:r>
      <w:r w:rsidR="00CE1BE9" w:rsidRPr="0085053D">
        <w:rPr>
          <w:rFonts w:ascii="Times New Roman" w:eastAsia="Times New Roman" w:hAnsi="Times New Roman" w:cs="Times New Roman"/>
          <w:sz w:val="27"/>
          <w:szCs w:val="27"/>
          <w:lang w:val="ru-RU"/>
        </w:rPr>
        <w:t>2</w:t>
      </w:r>
      <w:r w:rsidR="00DF5537" w:rsidRPr="0085053D">
        <w:rPr>
          <w:rFonts w:ascii="Times New Roman" w:eastAsia="Times New Roman" w:hAnsi="Times New Roman" w:cs="Times New Roman"/>
          <w:sz w:val="27"/>
          <w:szCs w:val="27"/>
          <w:lang w:val="ru-RU"/>
        </w:rPr>
        <w:t xml:space="preserve"> году - </w:t>
      </w:r>
      <w:r w:rsidR="00651412" w:rsidRPr="0085053D">
        <w:rPr>
          <w:rFonts w:ascii="Times New Roman" w:eastAsia="Times New Roman" w:hAnsi="Times New Roman" w:cs="Times New Roman"/>
          <w:sz w:val="27"/>
          <w:szCs w:val="27"/>
          <w:lang w:val="ru-RU"/>
        </w:rPr>
        <w:t>26,0</w:t>
      </w:r>
      <w:r w:rsidR="00DF5537" w:rsidRPr="0085053D">
        <w:rPr>
          <w:rFonts w:ascii="Times New Roman" w:eastAsia="Times New Roman" w:hAnsi="Times New Roman" w:cs="Times New Roman"/>
          <w:sz w:val="27"/>
          <w:szCs w:val="27"/>
          <w:lang w:val="ru-RU"/>
        </w:rPr>
        <w:t>% (</w:t>
      </w:r>
      <w:r w:rsidR="00CE1BE9" w:rsidRPr="0085053D">
        <w:rPr>
          <w:rFonts w:ascii="Times New Roman" w:eastAsia="Times New Roman" w:hAnsi="Times New Roman" w:cs="Times New Roman"/>
          <w:sz w:val="27"/>
          <w:szCs w:val="27"/>
          <w:lang w:val="ru-RU"/>
        </w:rPr>
        <w:t>154 552,0</w:t>
      </w:r>
      <w:r w:rsidR="00DF5537" w:rsidRPr="0085053D">
        <w:rPr>
          <w:rFonts w:ascii="Times New Roman" w:eastAsia="Times New Roman" w:hAnsi="Times New Roman" w:cs="Times New Roman"/>
          <w:sz w:val="27"/>
          <w:szCs w:val="27"/>
          <w:lang w:val="ru-RU"/>
        </w:rPr>
        <w:t xml:space="preserve"> тыс. рублей), в 2022 году - </w:t>
      </w:r>
      <w:r w:rsidR="00D879A9" w:rsidRPr="0085053D">
        <w:rPr>
          <w:rFonts w:ascii="Times New Roman" w:eastAsia="Times New Roman" w:hAnsi="Times New Roman" w:cs="Times New Roman"/>
          <w:sz w:val="27"/>
          <w:szCs w:val="27"/>
          <w:lang w:val="ru-RU"/>
        </w:rPr>
        <w:t>87,1</w:t>
      </w:r>
      <w:r w:rsidR="00DF5537" w:rsidRPr="0085053D">
        <w:rPr>
          <w:rFonts w:ascii="Times New Roman" w:eastAsia="Times New Roman" w:hAnsi="Times New Roman" w:cs="Times New Roman"/>
          <w:sz w:val="27"/>
          <w:szCs w:val="27"/>
          <w:lang w:val="ru-RU"/>
        </w:rPr>
        <w:t>% (</w:t>
      </w:r>
      <w:r w:rsidR="00D879A9" w:rsidRPr="0085053D">
        <w:rPr>
          <w:rFonts w:ascii="Times New Roman" w:eastAsia="Times New Roman" w:hAnsi="Times New Roman" w:cs="Times New Roman"/>
          <w:sz w:val="27"/>
          <w:szCs w:val="27"/>
          <w:lang w:val="ru-RU"/>
        </w:rPr>
        <w:t>152 459,5</w:t>
      </w:r>
      <w:r w:rsidR="00DF5537" w:rsidRPr="0085053D">
        <w:rPr>
          <w:rFonts w:ascii="Times New Roman" w:eastAsia="Times New Roman" w:hAnsi="Times New Roman" w:cs="Times New Roman"/>
          <w:sz w:val="27"/>
          <w:szCs w:val="27"/>
          <w:lang w:val="ru-RU"/>
        </w:rPr>
        <w:t xml:space="preserve"> тыс. рублей), в 202</w:t>
      </w:r>
      <w:r w:rsidR="00D879A9" w:rsidRPr="0085053D">
        <w:rPr>
          <w:rFonts w:ascii="Times New Roman" w:eastAsia="Times New Roman" w:hAnsi="Times New Roman" w:cs="Times New Roman"/>
          <w:sz w:val="27"/>
          <w:szCs w:val="27"/>
          <w:lang w:val="ru-RU"/>
        </w:rPr>
        <w:t>4</w:t>
      </w:r>
      <w:r w:rsidR="00DF5537" w:rsidRPr="0085053D">
        <w:rPr>
          <w:rFonts w:ascii="Times New Roman" w:eastAsia="Times New Roman" w:hAnsi="Times New Roman" w:cs="Times New Roman"/>
          <w:sz w:val="27"/>
          <w:szCs w:val="27"/>
          <w:lang w:val="ru-RU"/>
        </w:rPr>
        <w:t xml:space="preserve"> году - </w:t>
      </w:r>
      <w:r w:rsidR="00D4562D" w:rsidRPr="0085053D">
        <w:rPr>
          <w:rFonts w:ascii="Times New Roman" w:eastAsia="Times New Roman" w:hAnsi="Times New Roman" w:cs="Times New Roman"/>
          <w:sz w:val="27"/>
          <w:szCs w:val="27"/>
          <w:lang w:val="ru-RU"/>
        </w:rPr>
        <w:t>93,9</w:t>
      </w:r>
      <w:r w:rsidR="00DF5537" w:rsidRPr="0085053D">
        <w:rPr>
          <w:rFonts w:ascii="Times New Roman" w:eastAsia="Times New Roman" w:hAnsi="Times New Roman" w:cs="Times New Roman"/>
          <w:sz w:val="27"/>
          <w:szCs w:val="27"/>
          <w:lang w:val="ru-RU"/>
        </w:rPr>
        <w:t>%</w:t>
      </w:r>
      <w:r w:rsidR="00C613AF" w:rsidRPr="0085053D">
        <w:rPr>
          <w:rFonts w:ascii="Times New Roman" w:eastAsia="Times New Roman" w:hAnsi="Times New Roman" w:cs="Times New Roman"/>
          <w:sz w:val="27"/>
          <w:szCs w:val="27"/>
          <w:lang w:val="ru-RU"/>
        </w:rPr>
        <w:t xml:space="preserve">           </w:t>
      </w:r>
      <w:r w:rsidR="00DF5537" w:rsidRPr="0085053D">
        <w:rPr>
          <w:rFonts w:ascii="Times New Roman" w:eastAsia="Times New Roman" w:hAnsi="Times New Roman" w:cs="Times New Roman"/>
          <w:sz w:val="27"/>
          <w:szCs w:val="27"/>
          <w:lang w:val="ru-RU"/>
        </w:rPr>
        <w:t>(</w:t>
      </w:r>
      <w:r w:rsidR="00845148">
        <w:rPr>
          <w:rFonts w:ascii="Times New Roman" w:eastAsia="Times New Roman" w:hAnsi="Times New Roman" w:cs="Times New Roman"/>
          <w:sz w:val="27"/>
          <w:szCs w:val="27"/>
          <w:lang w:val="ru-RU"/>
        </w:rPr>
        <w:t>1</w:t>
      </w:r>
      <w:r w:rsidR="00D879A9" w:rsidRPr="0085053D">
        <w:rPr>
          <w:rFonts w:ascii="Times New Roman" w:eastAsia="Times New Roman" w:hAnsi="Times New Roman" w:cs="Times New Roman"/>
          <w:sz w:val="27"/>
          <w:szCs w:val="27"/>
          <w:lang w:val="ru-RU"/>
        </w:rPr>
        <w:t>49</w:t>
      </w:r>
      <w:r w:rsidR="00C613AF" w:rsidRPr="0085053D">
        <w:rPr>
          <w:rFonts w:ascii="Times New Roman" w:eastAsia="Times New Roman" w:hAnsi="Times New Roman" w:cs="Times New Roman"/>
          <w:sz w:val="27"/>
          <w:szCs w:val="27"/>
          <w:lang w:val="ru-RU"/>
        </w:rPr>
        <w:t xml:space="preserve"> </w:t>
      </w:r>
      <w:r w:rsidR="00D879A9" w:rsidRPr="0085053D">
        <w:rPr>
          <w:rFonts w:ascii="Times New Roman" w:eastAsia="Times New Roman" w:hAnsi="Times New Roman" w:cs="Times New Roman"/>
          <w:sz w:val="27"/>
          <w:szCs w:val="27"/>
          <w:lang w:val="ru-RU"/>
        </w:rPr>
        <w:t>445,7</w:t>
      </w:r>
      <w:r w:rsidR="00DF5537" w:rsidRPr="0085053D">
        <w:rPr>
          <w:rFonts w:ascii="Times New Roman" w:eastAsia="Times New Roman" w:hAnsi="Times New Roman" w:cs="Times New Roman"/>
          <w:sz w:val="27"/>
          <w:szCs w:val="27"/>
          <w:lang w:val="ru-RU"/>
        </w:rPr>
        <w:t xml:space="preserve"> тыс. рублей).</w:t>
      </w:r>
    </w:p>
    <w:p w14:paraId="02472AED" w14:textId="2BFEBDD8" w:rsidR="005A57CA" w:rsidRPr="005A57CA" w:rsidRDefault="00C9643A" w:rsidP="00845148">
      <w:pPr>
        <w:pStyle w:val="a9"/>
        <w:ind w:firstLine="851"/>
        <w:contextualSpacing/>
        <w:jc w:val="both"/>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rPr>
        <w:t>4</w:t>
      </w:r>
      <w:r w:rsidR="00DF5537" w:rsidRPr="0085053D">
        <w:rPr>
          <w:rFonts w:ascii="Times New Roman" w:eastAsia="Times New Roman" w:hAnsi="Times New Roman" w:cs="Times New Roman"/>
          <w:sz w:val="27"/>
          <w:szCs w:val="27"/>
          <w:lang w:val="ru-RU"/>
        </w:rPr>
        <w:t>. Бюджет Нижнеудинского муниципального образования на 202</w:t>
      </w:r>
      <w:r w:rsidR="004412E3" w:rsidRPr="0085053D">
        <w:rPr>
          <w:rFonts w:ascii="Times New Roman" w:eastAsia="Times New Roman" w:hAnsi="Times New Roman" w:cs="Times New Roman"/>
          <w:sz w:val="27"/>
          <w:szCs w:val="27"/>
          <w:lang w:val="ru-RU"/>
        </w:rPr>
        <w:t>2</w:t>
      </w:r>
      <w:r w:rsidR="00DF5537" w:rsidRPr="0085053D">
        <w:rPr>
          <w:rFonts w:ascii="Times New Roman" w:eastAsia="Times New Roman" w:hAnsi="Times New Roman" w:cs="Times New Roman"/>
          <w:sz w:val="27"/>
          <w:szCs w:val="27"/>
          <w:lang w:val="ru-RU"/>
        </w:rPr>
        <w:t xml:space="preserve"> год и плановый период 202</w:t>
      </w:r>
      <w:r w:rsidR="004412E3" w:rsidRPr="0085053D">
        <w:rPr>
          <w:rFonts w:ascii="Times New Roman" w:eastAsia="Times New Roman" w:hAnsi="Times New Roman" w:cs="Times New Roman"/>
          <w:sz w:val="27"/>
          <w:szCs w:val="27"/>
          <w:lang w:val="ru-RU"/>
        </w:rPr>
        <w:t>3</w:t>
      </w:r>
      <w:r w:rsidR="00DF5537" w:rsidRPr="0085053D">
        <w:rPr>
          <w:rFonts w:ascii="Times New Roman" w:eastAsia="Times New Roman" w:hAnsi="Times New Roman" w:cs="Times New Roman"/>
          <w:sz w:val="27"/>
          <w:szCs w:val="27"/>
          <w:lang w:val="ru-RU"/>
        </w:rPr>
        <w:t xml:space="preserve"> и 202</w:t>
      </w:r>
      <w:r w:rsidR="004412E3" w:rsidRPr="0085053D">
        <w:rPr>
          <w:rFonts w:ascii="Times New Roman" w:eastAsia="Times New Roman" w:hAnsi="Times New Roman" w:cs="Times New Roman"/>
          <w:sz w:val="27"/>
          <w:szCs w:val="27"/>
          <w:lang w:val="ru-RU"/>
        </w:rPr>
        <w:t>4</w:t>
      </w:r>
      <w:r w:rsidR="00DF5537" w:rsidRPr="0085053D">
        <w:rPr>
          <w:rFonts w:ascii="Times New Roman" w:eastAsia="Times New Roman" w:hAnsi="Times New Roman" w:cs="Times New Roman"/>
          <w:sz w:val="27"/>
          <w:szCs w:val="27"/>
          <w:lang w:val="ru-RU"/>
        </w:rPr>
        <w:t xml:space="preserve"> годов предлагается к утверждению с превышением расходов над доходами </w:t>
      </w:r>
      <w:r w:rsidR="00A84200" w:rsidRPr="0085053D">
        <w:rPr>
          <w:rFonts w:ascii="Times New Roman" w:eastAsia="Times New Roman" w:hAnsi="Times New Roman" w:cs="Times New Roman"/>
          <w:sz w:val="27"/>
          <w:szCs w:val="27"/>
          <w:lang w:val="ru-RU"/>
        </w:rPr>
        <w:t>в 2022 году на 13</w:t>
      </w:r>
      <w:r w:rsidR="00AC6F3A" w:rsidRPr="0085053D">
        <w:rPr>
          <w:rFonts w:ascii="Times New Roman" w:eastAsia="Times New Roman" w:hAnsi="Times New Roman" w:cs="Times New Roman"/>
          <w:sz w:val="27"/>
          <w:szCs w:val="27"/>
          <w:lang w:val="ru-RU"/>
        </w:rPr>
        <w:t xml:space="preserve"> </w:t>
      </w:r>
      <w:r w:rsidR="00A84200" w:rsidRPr="0085053D">
        <w:rPr>
          <w:rFonts w:ascii="Times New Roman" w:eastAsia="Times New Roman" w:hAnsi="Times New Roman" w:cs="Times New Roman"/>
          <w:sz w:val="27"/>
          <w:szCs w:val="27"/>
          <w:lang w:val="ru-RU"/>
        </w:rPr>
        <w:t xml:space="preserve">908,7 тыс. рублей  </w:t>
      </w:r>
      <w:r w:rsidR="00DF5537" w:rsidRPr="0085053D">
        <w:rPr>
          <w:rFonts w:ascii="Times New Roman" w:eastAsia="Times New Roman" w:hAnsi="Times New Roman" w:cs="Times New Roman"/>
          <w:sz w:val="27"/>
          <w:szCs w:val="27"/>
          <w:lang w:val="ru-RU"/>
        </w:rPr>
        <w:t xml:space="preserve">, </w:t>
      </w:r>
      <w:r w:rsidR="00AC6F3A" w:rsidRPr="0085053D">
        <w:rPr>
          <w:rFonts w:ascii="Times New Roman" w:eastAsia="Times New Roman" w:hAnsi="Times New Roman" w:cs="Times New Roman"/>
          <w:sz w:val="27"/>
          <w:szCs w:val="27"/>
          <w:lang w:val="ru-RU"/>
        </w:rPr>
        <w:t xml:space="preserve">в 2023 году на 14 477,0 тыс. рублей </w:t>
      </w:r>
      <w:r w:rsidR="00DF5537" w:rsidRPr="0085053D">
        <w:rPr>
          <w:rFonts w:ascii="Times New Roman" w:eastAsia="Times New Roman" w:hAnsi="Times New Roman" w:cs="Times New Roman"/>
          <w:sz w:val="27"/>
          <w:szCs w:val="27"/>
          <w:lang w:val="ru-RU"/>
        </w:rPr>
        <w:t>и</w:t>
      </w:r>
      <w:r w:rsidR="00AC6F3A" w:rsidRPr="0085053D">
        <w:rPr>
          <w:rFonts w:ascii="Times New Roman" w:eastAsia="Times New Roman" w:hAnsi="Times New Roman" w:cs="Times New Roman"/>
          <w:sz w:val="27"/>
          <w:szCs w:val="27"/>
          <w:lang w:val="ru-RU"/>
        </w:rPr>
        <w:t xml:space="preserve"> в 2024 году на 14 489,3 тыс. рублей</w:t>
      </w:r>
      <w:r w:rsidR="00DF5537" w:rsidRPr="0085053D">
        <w:rPr>
          <w:rFonts w:ascii="Times New Roman" w:eastAsia="Times New Roman" w:hAnsi="Times New Roman" w:cs="Times New Roman"/>
          <w:sz w:val="27"/>
          <w:szCs w:val="27"/>
          <w:lang w:val="ru-RU"/>
        </w:rPr>
        <w:t xml:space="preserve">. </w:t>
      </w:r>
      <w:r w:rsidR="003D5578" w:rsidRPr="0085053D">
        <w:rPr>
          <w:rFonts w:ascii="Times New Roman" w:eastAsia="Times New Roman" w:hAnsi="Times New Roman" w:cs="Times New Roman"/>
          <w:sz w:val="27"/>
          <w:szCs w:val="27"/>
          <w:lang w:val="ru-RU" w:eastAsia="ru-RU"/>
        </w:rPr>
        <w:t xml:space="preserve">Согласно программе </w:t>
      </w:r>
      <w:r w:rsidR="00C725C2" w:rsidRPr="0085053D">
        <w:rPr>
          <w:rFonts w:ascii="Times New Roman" w:eastAsia="Times New Roman" w:hAnsi="Times New Roman" w:cs="Times New Roman"/>
          <w:sz w:val="27"/>
          <w:szCs w:val="27"/>
          <w:lang w:val="ru-RU"/>
        </w:rPr>
        <w:t xml:space="preserve">муниципальных </w:t>
      </w:r>
      <w:r w:rsidR="00DF5537" w:rsidRPr="0085053D">
        <w:rPr>
          <w:rFonts w:ascii="Times New Roman" w:eastAsia="Times New Roman" w:hAnsi="Times New Roman" w:cs="Times New Roman"/>
          <w:sz w:val="27"/>
          <w:szCs w:val="27"/>
          <w:lang w:val="ru-RU"/>
        </w:rPr>
        <w:t xml:space="preserve">внутренних заимствований </w:t>
      </w:r>
      <w:r w:rsidR="00C725C2" w:rsidRPr="0085053D">
        <w:rPr>
          <w:rFonts w:ascii="Times New Roman" w:eastAsia="Times New Roman" w:hAnsi="Times New Roman" w:cs="Times New Roman"/>
          <w:sz w:val="27"/>
          <w:szCs w:val="27"/>
          <w:lang w:val="ru-RU"/>
        </w:rPr>
        <w:t>на 2022 год и плановый период 2023 и 2024 годов</w:t>
      </w:r>
      <w:r w:rsidR="003D5578" w:rsidRPr="0085053D">
        <w:rPr>
          <w:rFonts w:ascii="Times New Roman" w:eastAsia="Times New Roman" w:hAnsi="Times New Roman" w:cs="Times New Roman"/>
          <w:sz w:val="27"/>
          <w:szCs w:val="27"/>
          <w:lang w:val="ru-RU"/>
        </w:rPr>
        <w:t xml:space="preserve"> в</w:t>
      </w:r>
      <w:r w:rsidR="005A57CA" w:rsidRPr="005A57CA">
        <w:rPr>
          <w:rFonts w:ascii="Times New Roman" w:eastAsia="Times New Roman" w:hAnsi="Times New Roman" w:cs="Times New Roman"/>
          <w:sz w:val="27"/>
          <w:szCs w:val="27"/>
          <w:lang w:val="ru-RU" w:eastAsia="ru-RU"/>
        </w:rPr>
        <w:t xml:space="preserve">   качестве    источников   внутреннего   </w:t>
      </w:r>
      <w:r w:rsidR="005A57CA" w:rsidRPr="005A57CA">
        <w:rPr>
          <w:rFonts w:ascii="Times New Roman" w:eastAsia="Times New Roman" w:hAnsi="Times New Roman" w:cs="Times New Roman"/>
          <w:sz w:val="27"/>
          <w:szCs w:val="27"/>
          <w:lang w:val="ru-RU" w:eastAsia="ru-RU"/>
        </w:rPr>
        <w:lastRenderedPageBreak/>
        <w:t xml:space="preserve">финансирования   дефицита </w:t>
      </w:r>
      <w:r w:rsidR="005A57CA" w:rsidRPr="0085053D">
        <w:rPr>
          <w:rFonts w:ascii="Times New Roman" w:eastAsia="Times New Roman" w:hAnsi="Times New Roman" w:cs="Times New Roman"/>
          <w:sz w:val="27"/>
          <w:szCs w:val="27"/>
          <w:lang w:val="ru-RU" w:eastAsia="ru-RU"/>
        </w:rPr>
        <w:t>местного</w:t>
      </w:r>
      <w:r w:rsidR="005A57CA" w:rsidRPr="005A57CA">
        <w:rPr>
          <w:rFonts w:ascii="Times New Roman" w:eastAsia="Times New Roman" w:hAnsi="Times New Roman" w:cs="Times New Roman"/>
          <w:sz w:val="27"/>
          <w:szCs w:val="27"/>
          <w:lang w:val="ru-RU" w:eastAsia="ru-RU"/>
        </w:rPr>
        <w:t xml:space="preserve"> бюджета    на   20</w:t>
      </w:r>
      <w:r w:rsidR="00A84200" w:rsidRPr="0085053D">
        <w:rPr>
          <w:rFonts w:ascii="Times New Roman" w:eastAsia="Times New Roman" w:hAnsi="Times New Roman" w:cs="Times New Roman"/>
          <w:sz w:val="27"/>
          <w:szCs w:val="27"/>
          <w:lang w:val="ru-RU" w:eastAsia="ru-RU"/>
        </w:rPr>
        <w:t>22</w:t>
      </w:r>
      <w:r w:rsidR="005A57CA" w:rsidRPr="005A57CA">
        <w:rPr>
          <w:rFonts w:ascii="Times New Roman" w:eastAsia="Times New Roman" w:hAnsi="Times New Roman" w:cs="Times New Roman"/>
          <w:sz w:val="27"/>
          <w:szCs w:val="27"/>
          <w:lang w:val="ru-RU" w:eastAsia="ru-RU"/>
        </w:rPr>
        <w:t xml:space="preserve">   год    предлагается   утвердить   объем привлеченных кредитов в кредитных организациях </w:t>
      </w:r>
      <w:r w:rsidR="00AC6F3A" w:rsidRPr="0085053D">
        <w:rPr>
          <w:rFonts w:ascii="Times New Roman" w:eastAsia="Times New Roman" w:hAnsi="Times New Roman" w:cs="Times New Roman"/>
          <w:sz w:val="27"/>
          <w:szCs w:val="27"/>
          <w:lang w:val="ru-RU" w:eastAsia="ru-RU"/>
        </w:rPr>
        <w:t xml:space="preserve">в валюте Российской Федерации до 3-х лет </w:t>
      </w:r>
      <w:r w:rsidR="005A57CA" w:rsidRPr="005A57CA">
        <w:rPr>
          <w:rFonts w:ascii="Times New Roman" w:eastAsia="Times New Roman" w:hAnsi="Times New Roman" w:cs="Times New Roman"/>
          <w:sz w:val="27"/>
          <w:szCs w:val="27"/>
          <w:lang w:val="ru-RU" w:eastAsia="ru-RU"/>
        </w:rPr>
        <w:t xml:space="preserve">в сумме </w:t>
      </w:r>
      <w:r w:rsidR="00A84200" w:rsidRPr="0085053D">
        <w:rPr>
          <w:rFonts w:ascii="Times New Roman" w:eastAsia="Times New Roman" w:hAnsi="Times New Roman" w:cs="Times New Roman"/>
          <w:sz w:val="27"/>
          <w:szCs w:val="27"/>
          <w:lang w:val="ru-RU" w:eastAsia="ru-RU"/>
        </w:rPr>
        <w:t>13</w:t>
      </w:r>
      <w:r w:rsidR="00AC6F3A" w:rsidRPr="0085053D">
        <w:rPr>
          <w:rFonts w:ascii="Times New Roman" w:eastAsia="Times New Roman" w:hAnsi="Times New Roman" w:cs="Times New Roman"/>
          <w:sz w:val="27"/>
          <w:szCs w:val="27"/>
          <w:lang w:val="ru-RU" w:eastAsia="ru-RU"/>
        </w:rPr>
        <w:t xml:space="preserve"> </w:t>
      </w:r>
      <w:r w:rsidR="00A84200" w:rsidRPr="0085053D">
        <w:rPr>
          <w:rFonts w:ascii="Times New Roman" w:eastAsia="Times New Roman" w:hAnsi="Times New Roman" w:cs="Times New Roman"/>
          <w:sz w:val="27"/>
          <w:szCs w:val="27"/>
          <w:lang w:val="ru-RU" w:eastAsia="ru-RU"/>
        </w:rPr>
        <w:t>908,7</w:t>
      </w:r>
      <w:r w:rsidR="005A57CA" w:rsidRPr="005A57CA">
        <w:rPr>
          <w:rFonts w:ascii="Times New Roman" w:eastAsia="Times New Roman" w:hAnsi="Times New Roman" w:cs="Times New Roman"/>
          <w:sz w:val="27"/>
          <w:szCs w:val="27"/>
          <w:lang w:val="ru-RU" w:eastAsia="ru-RU"/>
        </w:rPr>
        <w:t xml:space="preserve"> тыс.</w:t>
      </w:r>
      <w:r w:rsidR="005A57CA" w:rsidRPr="0085053D">
        <w:rPr>
          <w:rFonts w:ascii="Times New Roman" w:eastAsia="Times New Roman" w:hAnsi="Times New Roman" w:cs="Times New Roman"/>
          <w:sz w:val="27"/>
          <w:szCs w:val="27"/>
          <w:lang w:val="ru-RU" w:eastAsia="ru-RU"/>
        </w:rPr>
        <w:t xml:space="preserve"> </w:t>
      </w:r>
      <w:r w:rsidR="005A57CA" w:rsidRPr="005A57CA">
        <w:rPr>
          <w:rFonts w:ascii="Times New Roman" w:eastAsia="Times New Roman" w:hAnsi="Times New Roman" w:cs="Times New Roman"/>
          <w:sz w:val="27"/>
          <w:szCs w:val="27"/>
          <w:lang w:val="ru-RU" w:eastAsia="ru-RU"/>
        </w:rPr>
        <w:t xml:space="preserve">рублей. </w:t>
      </w:r>
      <w:r w:rsidR="00EC66F9" w:rsidRPr="0085053D">
        <w:rPr>
          <w:rFonts w:ascii="Times New Roman" w:eastAsia="Times New Roman" w:hAnsi="Times New Roman" w:cs="Times New Roman"/>
          <w:sz w:val="27"/>
          <w:szCs w:val="27"/>
          <w:lang w:val="ru-RU" w:eastAsia="ru-RU"/>
        </w:rPr>
        <w:t xml:space="preserve">При этом следует отметить, что </w:t>
      </w:r>
      <w:r w:rsidR="00EC66F9" w:rsidRPr="0085053D">
        <w:rPr>
          <w:rFonts w:ascii="Times New Roman" w:hAnsi="Times New Roman" w:cs="Times New Roman"/>
          <w:color w:val="202736"/>
          <w:sz w:val="27"/>
          <w:szCs w:val="27"/>
          <w:shd w:val="clear" w:color="auto" w:fill="FFFFFF"/>
          <w:lang w:val="ru-RU"/>
        </w:rPr>
        <w:t>кредит</w:t>
      </w:r>
      <w:r w:rsidR="00F30B00" w:rsidRPr="0085053D">
        <w:rPr>
          <w:rFonts w:ascii="Times New Roman" w:hAnsi="Times New Roman" w:cs="Times New Roman"/>
          <w:color w:val="202736"/>
          <w:sz w:val="27"/>
          <w:szCs w:val="27"/>
          <w:shd w:val="clear" w:color="auto" w:fill="FFFFFF"/>
          <w:lang w:val="ru-RU"/>
        </w:rPr>
        <w:t>ы</w:t>
      </w:r>
      <w:r w:rsidR="00EC66F9" w:rsidRPr="0085053D">
        <w:rPr>
          <w:rFonts w:ascii="Times New Roman" w:hAnsi="Times New Roman" w:cs="Times New Roman"/>
          <w:color w:val="202736"/>
          <w:sz w:val="27"/>
          <w:szCs w:val="27"/>
          <w:shd w:val="clear" w:color="auto" w:fill="FFFFFF"/>
          <w:lang w:val="ru-RU"/>
        </w:rPr>
        <w:t xml:space="preserve"> кредитных организаций </w:t>
      </w:r>
      <w:r w:rsidR="00972803" w:rsidRPr="0085053D">
        <w:rPr>
          <w:rFonts w:ascii="Times New Roman" w:hAnsi="Times New Roman" w:cs="Times New Roman"/>
          <w:color w:val="202736"/>
          <w:sz w:val="27"/>
          <w:szCs w:val="27"/>
          <w:shd w:val="clear" w:color="auto" w:fill="FFFFFF"/>
          <w:lang w:val="ru-RU"/>
        </w:rPr>
        <w:t xml:space="preserve">достаточно </w:t>
      </w:r>
      <w:r w:rsidR="00EC66F9" w:rsidRPr="0085053D">
        <w:rPr>
          <w:rFonts w:ascii="Times New Roman" w:hAnsi="Times New Roman" w:cs="Times New Roman"/>
          <w:color w:val="202736"/>
          <w:sz w:val="27"/>
          <w:szCs w:val="27"/>
          <w:shd w:val="clear" w:color="auto" w:fill="FFFFFF"/>
          <w:lang w:val="ru-RU"/>
        </w:rPr>
        <w:t>дорогие</w:t>
      </w:r>
      <w:r w:rsidR="000C3667" w:rsidRPr="0085053D">
        <w:rPr>
          <w:rFonts w:ascii="Times New Roman" w:hAnsi="Times New Roman" w:cs="Times New Roman"/>
          <w:color w:val="202736"/>
          <w:sz w:val="27"/>
          <w:szCs w:val="27"/>
          <w:shd w:val="clear" w:color="auto" w:fill="FFFFFF"/>
          <w:lang w:val="ru-RU"/>
        </w:rPr>
        <w:t xml:space="preserve"> и </w:t>
      </w:r>
      <w:r w:rsidR="00EC66F9" w:rsidRPr="0085053D">
        <w:rPr>
          <w:rFonts w:ascii="Times New Roman" w:hAnsi="Times New Roman" w:cs="Times New Roman"/>
          <w:color w:val="202736"/>
          <w:sz w:val="27"/>
          <w:szCs w:val="27"/>
          <w:shd w:val="clear" w:color="auto" w:fill="FFFFFF"/>
          <w:lang w:val="ru-RU"/>
        </w:rPr>
        <w:t xml:space="preserve">расходы на обслуживание </w:t>
      </w:r>
      <w:r w:rsidR="00F30B00" w:rsidRPr="0085053D">
        <w:rPr>
          <w:rFonts w:ascii="Times New Roman" w:hAnsi="Times New Roman" w:cs="Times New Roman"/>
          <w:color w:val="202736"/>
          <w:sz w:val="27"/>
          <w:szCs w:val="27"/>
          <w:shd w:val="clear" w:color="auto" w:fill="FFFFFF"/>
          <w:lang w:val="ru-RU"/>
        </w:rPr>
        <w:t>муниципального долга</w:t>
      </w:r>
      <w:r w:rsidR="000C3667" w:rsidRPr="0085053D">
        <w:rPr>
          <w:rFonts w:ascii="Times New Roman" w:hAnsi="Times New Roman" w:cs="Times New Roman"/>
          <w:color w:val="202736"/>
          <w:sz w:val="27"/>
          <w:szCs w:val="27"/>
          <w:shd w:val="clear" w:color="auto" w:fill="FFFFFF"/>
          <w:lang w:val="ru-RU"/>
        </w:rPr>
        <w:t xml:space="preserve"> будут высокие</w:t>
      </w:r>
      <w:r w:rsidR="00EC66F9" w:rsidRPr="0085053D">
        <w:rPr>
          <w:rFonts w:ascii="Times New Roman" w:hAnsi="Times New Roman" w:cs="Times New Roman"/>
          <w:color w:val="202736"/>
          <w:sz w:val="27"/>
          <w:szCs w:val="27"/>
          <w:shd w:val="clear" w:color="auto" w:fill="FFFFFF"/>
          <w:lang w:val="ru-RU"/>
        </w:rPr>
        <w:t>, даже если это будет осуществляться в пределах одного финансового года</w:t>
      </w:r>
      <w:r w:rsidR="00F30B00" w:rsidRPr="0085053D">
        <w:rPr>
          <w:rFonts w:ascii="Times New Roman" w:hAnsi="Times New Roman" w:cs="Times New Roman"/>
          <w:color w:val="202736"/>
          <w:sz w:val="27"/>
          <w:szCs w:val="27"/>
          <w:shd w:val="clear" w:color="auto" w:fill="FFFFFF"/>
          <w:lang w:val="ru-RU"/>
        </w:rPr>
        <w:t>.</w:t>
      </w:r>
    </w:p>
    <w:p w14:paraId="0A75B370" w14:textId="59BE9AE2" w:rsidR="00DF5537" w:rsidRPr="0085053D" w:rsidRDefault="00C725C2" w:rsidP="00281922">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 </w:t>
      </w:r>
      <w:r w:rsidR="00C9643A">
        <w:rPr>
          <w:rFonts w:ascii="Times New Roman" w:eastAsia="Times New Roman" w:hAnsi="Times New Roman" w:cs="Times New Roman"/>
          <w:sz w:val="27"/>
          <w:szCs w:val="27"/>
          <w:lang w:val="ru-RU"/>
        </w:rPr>
        <w:t>5</w:t>
      </w:r>
      <w:r w:rsidR="00DF5537" w:rsidRPr="0085053D">
        <w:rPr>
          <w:rFonts w:ascii="Times New Roman" w:eastAsia="Times New Roman" w:hAnsi="Times New Roman" w:cs="Times New Roman"/>
          <w:sz w:val="27"/>
          <w:szCs w:val="27"/>
          <w:lang w:val="ru-RU"/>
        </w:rPr>
        <w:t xml:space="preserve">. </w:t>
      </w:r>
      <w:r w:rsidR="000C3667" w:rsidRPr="0085053D">
        <w:rPr>
          <w:rFonts w:ascii="Times New Roman" w:eastAsia="Times New Roman" w:hAnsi="Times New Roman" w:cs="Times New Roman"/>
          <w:sz w:val="27"/>
          <w:szCs w:val="27"/>
          <w:lang w:val="ru-RU"/>
        </w:rPr>
        <w:t xml:space="preserve"> По состоянию на 01.12 2021 д</w:t>
      </w:r>
      <w:r w:rsidR="00DF5537" w:rsidRPr="0085053D">
        <w:rPr>
          <w:rFonts w:ascii="Times New Roman" w:eastAsia="Times New Roman" w:hAnsi="Times New Roman" w:cs="Times New Roman"/>
          <w:sz w:val="27"/>
          <w:szCs w:val="27"/>
          <w:lang w:val="ru-RU"/>
        </w:rPr>
        <w:t xml:space="preserve">олговые обязательства перед другими бюджетами бюджетной системы </w:t>
      </w:r>
      <w:r w:rsidRPr="0085053D">
        <w:rPr>
          <w:rFonts w:ascii="Times New Roman" w:eastAsia="Times New Roman" w:hAnsi="Times New Roman" w:cs="Times New Roman"/>
          <w:sz w:val="27"/>
          <w:szCs w:val="27"/>
          <w:lang w:val="ru-RU"/>
        </w:rPr>
        <w:t>Российской Федерации</w:t>
      </w:r>
      <w:r w:rsidR="00DF5537" w:rsidRPr="0085053D">
        <w:rPr>
          <w:rFonts w:ascii="Times New Roman" w:eastAsia="Times New Roman" w:hAnsi="Times New Roman" w:cs="Times New Roman"/>
          <w:sz w:val="27"/>
          <w:szCs w:val="27"/>
          <w:lang w:val="ru-RU"/>
        </w:rPr>
        <w:t xml:space="preserve"> у Нижнеудинского муниципального образования отсутствуют.</w:t>
      </w:r>
    </w:p>
    <w:p w14:paraId="283DB022" w14:textId="2D61CE1E" w:rsidR="005A57CA" w:rsidRPr="0085053D" w:rsidRDefault="00C9643A" w:rsidP="007D5D88">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6</w:t>
      </w:r>
      <w:r w:rsidR="00C613AF" w:rsidRPr="0085053D">
        <w:rPr>
          <w:rFonts w:ascii="Times New Roman" w:eastAsia="Times New Roman" w:hAnsi="Times New Roman" w:cs="Times New Roman"/>
          <w:sz w:val="27"/>
          <w:szCs w:val="27"/>
          <w:lang w:val="ru-RU"/>
        </w:rPr>
        <w:t xml:space="preserve">. </w:t>
      </w:r>
      <w:r w:rsidR="00192ABC" w:rsidRPr="0085053D">
        <w:rPr>
          <w:rFonts w:ascii="Times New Roman" w:eastAsia="Times New Roman" w:hAnsi="Times New Roman" w:cs="Times New Roman"/>
          <w:sz w:val="27"/>
          <w:szCs w:val="27"/>
          <w:lang w:val="ru-RU"/>
        </w:rPr>
        <w:t>В ходе экспертизы установлено: п</w:t>
      </w:r>
      <w:r w:rsidR="00E3798D" w:rsidRPr="0085053D">
        <w:rPr>
          <w:rFonts w:ascii="Times New Roman" w:eastAsia="Times New Roman" w:hAnsi="Times New Roman" w:cs="Times New Roman"/>
          <w:sz w:val="27"/>
          <w:szCs w:val="27"/>
          <w:lang w:val="ru-RU"/>
        </w:rPr>
        <w:t>роектом решения о бюджете бюджетные ассигнования на обеспечение деятельности органов местного самоуправления, муниципальных учреждений Нижнеудинского муниципального образования</w:t>
      </w:r>
      <w:r w:rsidR="00AB3C41">
        <w:rPr>
          <w:rFonts w:ascii="Times New Roman" w:eastAsia="Times New Roman" w:hAnsi="Times New Roman" w:cs="Times New Roman"/>
          <w:sz w:val="27"/>
          <w:szCs w:val="27"/>
          <w:lang w:val="ru-RU"/>
        </w:rPr>
        <w:t xml:space="preserve">, на предоставление субсидий </w:t>
      </w:r>
      <w:r w:rsidR="007D5D88">
        <w:rPr>
          <w:rFonts w:ascii="Times New Roman" w:eastAsia="Times New Roman" w:hAnsi="Times New Roman" w:cs="Times New Roman"/>
          <w:sz w:val="27"/>
          <w:szCs w:val="27"/>
          <w:lang w:val="ru-RU"/>
        </w:rPr>
        <w:t xml:space="preserve">бюджетным учреждениям </w:t>
      </w:r>
      <w:r w:rsidR="00AB3C41">
        <w:rPr>
          <w:rFonts w:ascii="Times New Roman" w:eastAsia="Times New Roman" w:hAnsi="Times New Roman" w:cs="Times New Roman"/>
          <w:sz w:val="27"/>
          <w:szCs w:val="27"/>
          <w:lang w:val="ru-RU"/>
        </w:rPr>
        <w:t xml:space="preserve">на </w:t>
      </w:r>
      <w:r w:rsidR="007D5D88">
        <w:rPr>
          <w:rFonts w:ascii="Times New Roman" w:eastAsia="Times New Roman" w:hAnsi="Times New Roman" w:cs="Times New Roman"/>
          <w:sz w:val="27"/>
          <w:szCs w:val="27"/>
          <w:lang w:val="ru-RU"/>
        </w:rPr>
        <w:t>финансовое обеспечение муниципального задания на оказание муниципальных услуг (выполнение работ)</w:t>
      </w:r>
      <w:r w:rsidR="00AB3C41">
        <w:rPr>
          <w:rFonts w:ascii="Times New Roman" w:eastAsia="Times New Roman" w:hAnsi="Times New Roman" w:cs="Times New Roman"/>
          <w:sz w:val="27"/>
          <w:szCs w:val="27"/>
          <w:lang w:val="ru-RU"/>
        </w:rPr>
        <w:t xml:space="preserve"> </w:t>
      </w:r>
      <w:r w:rsidR="00AB3C41" w:rsidRPr="0085053D">
        <w:rPr>
          <w:rFonts w:ascii="Times New Roman" w:eastAsia="Times New Roman" w:hAnsi="Times New Roman" w:cs="Times New Roman"/>
          <w:sz w:val="27"/>
          <w:szCs w:val="27"/>
          <w:lang w:val="ru-RU"/>
        </w:rPr>
        <w:t>предусмотрены</w:t>
      </w:r>
      <w:r w:rsidR="007D5D88">
        <w:rPr>
          <w:rFonts w:ascii="Times New Roman" w:eastAsia="Times New Roman" w:hAnsi="Times New Roman" w:cs="Times New Roman"/>
          <w:sz w:val="27"/>
          <w:szCs w:val="27"/>
          <w:lang w:val="ru-RU"/>
        </w:rPr>
        <w:t xml:space="preserve"> на 2022 год </w:t>
      </w:r>
      <w:r w:rsidR="00972803" w:rsidRPr="0085053D">
        <w:rPr>
          <w:rFonts w:ascii="Times New Roman" w:eastAsia="Times New Roman" w:hAnsi="Times New Roman" w:cs="Times New Roman"/>
          <w:sz w:val="27"/>
          <w:szCs w:val="27"/>
          <w:lang w:val="ru-RU"/>
        </w:rPr>
        <w:t>в среднем на 84,0 % от</w:t>
      </w:r>
      <w:r w:rsidR="00E3798D" w:rsidRPr="0085053D">
        <w:rPr>
          <w:rFonts w:ascii="Times New Roman" w:eastAsia="Times New Roman" w:hAnsi="Times New Roman" w:cs="Times New Roman"/>
          <w:sz w:val="27"/>
          <w:szCs w:val="27"/>
          <w:lang w:val="ru-RU"/>
        </w:rPr>
        <w:t xml:space="preserve"> планируемой потребности.</w:t>
      </w:r>
      <w:r w:rsidR="007D5D88">
        <w:rPr>
          <w:rFonts w:ascii="Times New Roman" w:eastAsia="Times New Roman" w:hAnsi="Times New Roman" w:cs="Times New Roman"/>
          <w:sz w:val="27"/>
          <w:szCs w:val="27"/>
          <w:lang w:val="ru-RU"/>
        </w:rPr>
        <w:t xml:space="preserve"> </w:t>
      </w:r>
      <w:r w:rsidR="00192ABC" w:rsidRPr="0085053D">
        <w:rPr>
          <w:rFonts w:ascii="Times New Roman" w:eastAsia="Times New Roman" w:hAnsi="Times New Roman" w:cs="Times New Roman"/>
          <w:sz w:val="27"/>
          <w:szCs w:val="27"/>
          <w:lang w:val="ru-RU"/>
        </w:rPr>
        <w:t xml:space="preserve">Бюджетные ассигнования </w:t>
      </w:r>
      <w:r w:rsidR="005A57CA" w:rsidRPr="0085053D">
        <w:rPr>
          <w:rFonts w:ascii="Times New Roman" w:eastAsia="Times New Roman" w:hAnsi="Times New Roman" w:cs="Times New Roman"/>
          <w:sz w:val="27"/>
          <w:szCs w:val="27"/>
          <w:lang w:val="ru-RU"/>
        </w:rPr>
        <w:t>на оплату труда работников органов местного самоуправления, муниципальных учреждений запланированы на 9 месяцев, что в дальнейшем может привести к нарушению трудового законодательства и иных нормативных правовых актов, содержащих нормы трудового права.</w:t>
      </w:r>
    </w:p>
    <w:p w14:paraId="60717C91" w14:textId="2BB5DF6D" w:rsidR="00F86759" w:rsidRPr="0085053D" w:rsidRDefault="00C15E6C" w:rsidP="00F86759">
      <w:pPr>
        <w:pStyle w:val="a9"/>
        <w:ind w:firstLine="851"/>
        <w:contextualSpacing/>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7</w:t>
      </w:r>
      <w:r w:rsidR="00DF5537" w:rsidRPr="0085053D">
        <w:rPr>
          <w:rFonts w:ascii="Times New Roman" w:eastAsia="Times New Roman" w:hAnsi="Times New Roman" w:cs="Times New Roman"/>
          <w:sz w:val="27"/>
          <w:szCs w:val="27"/>
          <w:lang w:val="ru-RU"/>
        </w:rPr>
        <w:t>. В 202</w:t>
      </w:r>
      <w:r w:rsidR="00D4562D" w:rsidRPr="0085053D">
        <w:rPr>
          <w:rFonts w:ascii="Times New Roman" w:eastAsia="Times New Roman" w:hAnsi="Times New Roman" w:cs="Times New Roman"/>
          <w:sz w:val="27"/>
          <w:szCs w:val="27"/>
          <w:lang w:val="ru-RU"/>
        </w:rPr>
        <w:t>2</w:t>
      </w:r>
      <w:r w:rsidR="00DF5537" w:rsidRPr="0085053D">
        <w:rPr>
          <w:rFonts w:ascii="Times New Roman" w:eastAsia="Times New Roman" w:hAnsi="Times New Roman" w:cs="Times New Roman"/>
          <w:sz w:val="27"/>
          <w:szCs w:val="27"/>
          <w:lang w:val="ru-RU"/>
        </w:rPr>
        <w:t xml:space="preserve"> году целевыми программами охвачено </w:t>
      </w:r>
      <w:r w:rsidR="00BE14BB" w:rsidRPr="0085053D">
        <w:rPr>
          <w:rFonts w:ascii="Times New Roman" w:eastAsia="Times New Roman" w:hAnsi="Times New Roman" w:cs="Times New Roman"/>
          <w:sz w:val="27"/>
          <w:szCs w:val="27"/>
          <w:lang w:val="ru-RU"/>
        </w:rPr>
        <w:t>72,9</w:t>
      </w:r>
      <w:r w:rsidR="00DF5537" w:rsidRPr="0085053D">
        <w:rPr>
          <w:rFonts w:ascii="Times New Roman" w:eastAsia="Times New Roman" w:hAnsi="Times New Roman" w:cs="Times New Roman"/>
          <w:sz w:val="27"/>
          <w:szCs w:val="27"/>
          <w:lang w:val="ru-RU"/>
        </w:rPr>
        <w:t>% расходов местного бюджета, в 202</w:t>
      </w:r>
      <w:r w:rsidR="00BE14BB" w:rsidRPr="0085053D">
        <w:rPr>
          <w:rFonts w:ascii="Times New Roman" w:eastAsia="Times New Roman" w:hAnsi="Times New Roman" w:cs="Times New Roman"/>
          <w:sz w:val="27"/>
          <w:szCs w:val="27"/>
          <w:lang w:val="ru-RU"/>
        </w:rPr>
        <w:t>3</w:t>
      </w:r>
      <w:r w:rsidR="00DF5537" w:rsidRPr="0085053D">
        <w:rPr>
          <w:rFonts w:ascii="Times New Roman" w:eastAsia="Times New Roman" w:hAnsi="Times New Roman" w:cs="Times New Roman"/>
          <w:sz w:val="27"/>
          <w:szCs w:val="27"/>
          <w:lang w:val="ru-RU"/>
        </w:rPr>
        <w:t xml:space="preserve"> году </w:t>
      </w:r>
      <w:r w:rsidR="00BE14BB" w:rsidRPr="0085053D">
        <w:rPr>
          <w:rFonts w:ascii="Times New Roman" w:eastAsia="Times New Roman" w:hAnsi="Times New Roman" w:cs="Times New Roman"/>
          <w:sz w:val="27"/>
          <w:szCs w:val="27"/>
          <w:lang w:val="ru-RU"/>
        </w:rPr>
        <w:t>–</w:t>
      </w:r>
      <w:r w:rsidR="00DF5537" w:rsidRPr="0085053D">
        <w:rPr>
          <w:rFonts w:ascii="Times New Roman" w:eastAsia="Times New Roman" w:hAnsi="Times New Roman" w:cs="Times New Roman"/>
          <w:sz w:val="27"/>
          <w:szCs w:val="27"/>
          <w:lang w:val="ru-RU"/>
        </w:rPr>
        <w:t xml:space="preserve"> </w:t>
      </w:r>
      <w:r w:rsidR="00BE14BB" w:rsidRPr="0085053D">
        <w:rPr>
          <w:rFonts w:ascii="Times New Roman" w:eastAsia="Times New Roman" w:hAnsi="Times New Roman" w:cs="Times New Roman"/>
          <w:sz w:val="27"/>
          <w:szCs w:val="27"/>
          <w:lang w:val="ru-RU"/>
        </w:rPr>
        <w:t>17,2</w:t>
      </w:r>
      <w:r w:rsidR="00DF5537" w:rsidRPr="0085053D">
        <w:rPr>
          <w:rFonts w:ascii="Times New Roman" w:eastAsia="Times New Roman" w:hAnsi="Times New Roman" w:cs="Times New Roman"/>
          <w:sz w:val="27"/>
          <w:szCs w:val="27"/>
          <w:lang w:val="ru-RU"/>
        </w:rPr>
        <w:t>%, в 202</w:t>
      </w:r>
      <w:r w:rsidR="00BE14BB" w:rsidRPr="0085053D">
        <w:rPr>
          <w:rFonts w:ascii="Times New Roman" w:eastAsia="Times New Roman" w:hAnsi="Times New Roman" w:cs="Times New Roman"/>
          <w:sz w:val="27"/>
          <w:szCs w:val="27"/>
          <w:lang w:val="ru-RU"/>
        </w:rPr>
        <w:t>4</w:t>
      </w:r>
      <w:r w:rsidR="00DF5537" w:rsidRPr="0085053D">
        <w:rPr>
          <w:rFonts w:ascii="Times New Roman" w:eastAsia="Times New Roman" w:hAnsi="Times New Roman" w:cs="Times New Roman"/>
          <w:sz w:val="27"/>
          <w:szCs w:val="27"/>
          <w:lang w:val="ru-RU"/>
        </w:rPr>
        <w:t xml:space="preserve"> году </w:t>
      </w:r>
      <w:r w:rsidR="00BE14BB" w:rsidRPr="0085053D">
        <w:rPr>
          <w:rFonts w:ascii="Times New Roman" w:eastAsia="Times New Roman" w:hAnsi="Times New Roman" w:cs="Times New Roman"/>
          <w:sz w:val="27"/>
          <w:szCs w:val="27"/>
          <w:lang w:val="ru-RU"/>
        </w:rPr>
        <w:t>11,2</w:t>
      </w:r>
      <w:r w:rsidR="00DF5537" w:rsidRPr="0085053D">
        <w:rPr>
          <w:rFonts w:ascii="Times New Roman" w:eastAsia="Times New Roman" w:hAnsi="Times New Roman" w:cs="Times New Roman"/>
          <w:sz w:val="27"/>
          <w:szCs w:val="27"/>
          <w:lang w:val="ru-RU"/>
        </w:rPr>
        <w:t>%.</w:t>
      </w:r>
      <w:r>
        <w:rPr>
          <w:rFonts w:ascii="Times New Roman" w:eastAsia="Times New Roman" w:hAnsi="Times New Roman" w:cs="Times New Roman"/>
          <w:sz w:val="27"/>
          <w:szCs w:val="27"/>
          <w:lang w:val="ru-RU"/>
        </w:rPr>
        <w:t xml:space="preserve"> </w:t>
      </w:r>
    </w:p>
    <w:p w14:paraId="22A2DC3B" w14:textId="0CB2674A" w:rsidR="009F6927" w:rsidRPr="0085053D" w:rsidRDefault="00F64546" w:rsidP="009F6927">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В нарушение Положения о разработке муниципальных программ Нижнеудинского муниципального образования, утвержденного постановлением администрации от 27.09.2013 №1096</w:t>
      </w:r>
      <w:r w:rsidR="00FB1CAD">
        <w:rPr>
          <w:rFonts w:ascii="Times New Roman" w:eastAsia="Times New Roman" w:hAnsi="Times New Roman" w:cs="Times New Roman"/>
          <w:sz w:val="27"/>
          <w:szCs w:val="27"/>
          <w:lang w:val="ru-RU"/>
        </w:rPr>
        <w:t>,</w:t>
      </w:r>
      <w:r w:rsidRPr="0085053D">
        <w:rPr>
          <w:rFonts w:ascii="Times New Roman" w:eastAsia="Times New Roman" w:hAnsi="Times New Roman" w:cs="Times New Roman"/>
          <w:sz w:val="27"/>
          <w:szCs w:val="27"/>
          <w:lang w:val="ru-RU"/>
        </w:rPr>
        <w:t xml:space="preserve"> в муниципальной программе "</w:t>
      </w:r>
      <w:r w:rsidRPr="0085053D">
        <w:rPr>
          <w:rFonts w:ascii="Times New Roman" w:eastAsia="Calibri" w:hAnsi="Times New Roman" w:cs="Times New Roman"/>
          <w:sz w:val="27"/>
          <w:szCs w:val="27"/>
          <w:lang w:val="ru-RU"/>
        </w:rPr>
        <w:t>Развитие физической культуры и спорта в Нижнеудинском муниципальном образовании на 2019-2024 годы</w:t>
      </w:r>
      <w:r w:rsidRPr="0085053D">
        <w:rPr>
          <w:rFonts w:ascii="Times New Roman" w:eastAsia="Times New Roman" w:hAnsi="Times New Roman" w:cs="Times New Roman"/>
          <w:sz w:val="27"/>
          <w:szCs w:val="27"/>
          <w:lang w:val="ru-RU"/>
        </w:rPr>
        <w:t>" не определены цели и задачи программы, целевые показатели муниципальной программы</w:t>
      </w:r>
      <w:r w:rsidR="00325E66" w:rsidRPr="0085053D">
        <w:rPr>
          <w:rFonts w:ascii="Times New Roman" w:eastAsia="Times New Roman" w:hAnsi="Times New Roman" w:cs="Times New Roman"/>
          <w:sz w:val="27"/>
          <w:szCs w:val="27"/>
          <w:lang w:val="ru-RU"/>
        </w:rPr>
        <w:t>, характеризующие эффективность реализации мероприятий программы.</w:t>
      </w:r>
      <w:r w:rsidRPr="0085053D">
        <w:rPr>
          <w:rFonts w:ascii="Times New Roman" w:eastAsia="Times New Roman" w:hAnsi="Times New Roman" w:cs="Times New Roman"/>
          <w:sz w:val="27"/>
          <w:szCs w:val="27"/>
          <w:lang w:val="ru-RU"/>
        </w:rPr>
        <w:t xml:space="preserve"> </w:t>
      </w:r>
    </w:p>
    <w:p w14:paraId="02EFC02E" w14:textId="6433324A" w:rsidR="00325E66" w:rsidRPr="0085053D" w:rsidRDefault="005C67B8" w:rsidP="00325E66">
      <w:pPr>
        <w:pStyle w:val="a9"/>
        <w:ind w:firstLine="851"/>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В муниц</w:t>
      </w:r>
      <w:r w:rsidR="009F6927" w:rsidRPr="0085053D">
        <w:rPr>
          <w:rFonts w:ascii="Times New Roman" w:eastAsia="Times New Roman" w:hAnsi="Times New Roman" w:cs="Times New Roman"/>
          <w:sz w:val="27"/>
          <w:szCs w:val="27"/>
          <w:lang w:val="ru-RU"/>
        </w:rPr>
        <w:t>и</w:t>
      </w:r>
      <w:r w:rsidRPr="0085053D">
        <w:rPr>
          <w:rFonts w:ascii="Times New Roman" w:eastAsia="Times New Roman" w:hAnsi="Times New Roman" w:cs="Times New Roman"/>
          <w:sz w:val="27"/>
          <w:szCs w:val="27"/>
          <w:lang w:val="ru-RU"/>
        </w:rPr>
        <w:t xml:space="preserve">пальной программе "Обеспечение пожарной безопасности в Нижнеудинском муниципальном образовании в период 2018-2024 годы" </w:t>
      </w:r>
      <w:r w:rsidR="00325E66" w:rsidRPr="0085053D">
        <w:rPr>
          <w:rFonts w:ascii="Times New Roman" w:eastAsia="Times New Roman" w:hAnsi="Times New Roman" w:cs="Times New Roman"/>
          <w:sz w:val="27"/>
          <w:szCs w:val="27"/>
          <w:lang w:val="ru-RU"/>
        </w:rPr>
        <w:t>представлены сведения о составе и значении целевых показателей муниципальной программы, по которым невозможно судить о степени достижения целевых показателей программы, а соответственно и об эффективности реализации мероприятий данной программы и использовании бюджетных средств, направленных на их реализацию.</w:t>
      </w:r>
    </w:p>
    <w:p w14:paraId="41AE2245" w14:textId="77777777" w:rsidR="00C613AF" w:rsidRPr="0085053D" w:rsidRDefault="00C613AF" w:rsidP="00C613AF">
      <w:pPr>
        <w:pStyle w:val="a9"/>
        <w:contextualSpacing/>
        <w:jc w:val="both"/>
        <w:rPr>
          <w:rFonts w:ascii="Times New Roman" w:eastAsia="Times New Roman" w:hAnsi="Times New Roman" w:cs="Times New Roman"/>
          <w:sz w:val="27"/>
          <w:szCs w:val="27"/>
          <w:lang w:val="ru-RU"/>
        </w:rPr>
      </w:pPr>
    </w:p>
    <w:p w14:paraId="2FC2BEC2" w14:textId="163D06C6" w:rsidR="00C613AF" w:rsidRPr="0085053D" w:rsidRDefault="00C613AF" w:rsidP="00C613AF">
      <w:pPr>
        <w:pStyle w:val="a9"/>
        <w:contextualSpacing/>
        <w:jc w:val="both"/>
        <w:rPr>
          <w:rFonts w:ascii="Times New Roman" w:eastAsia="Times New Roman" w:hAnsi="Times New Roman" w:cs="Times New Roman"/>
          <w:sz w:val="27"/>
          <w:szCs w:val="27"/>
          <w:lang w:val="ru-RU"/>
        </w:rPr>
      </w:pPr>
      <w:r w:rsidRPr="0085053D">
        <w:rPr>
          <w:rFonts w:ascii="Times New Roman" w:eastAsia="Times New Roman" w:hAnsi="Times New Roman" w:cs="Times New Roman"/>
          <w:sz w:val="27"/>
          <w:szCs w:val="27"/>
          <w:lang w:val="ru-RU"/>
        </w:rPr>
        <w:t xml:space="preserve">Председатель                                                                                         Е.И. Самохина                 </w:t>
      </w:r>
    </w:p>
    <w:p w14:paraId="56FB7682" w14:textId="77777777" w:rsidR="009C5770" w:rsidRPr="0085053D" w:rsidRDefault="009C5770" w:rsidP="009C5770">
      <w:pPr>
        <w:pStyle w:val="a9"/>
        <w:ind w:firstLine="851"/>
        <w:contextualSpacing/>
        <w:jc w:val="both"/>
        <w:rPr>
          <w:sz w:val="27"/>
          <w:szCs w:val="27"/>
          <w:lang w:val="ru-RU"/>
        </w:rPr>
      </w:pPr>
    </w:p>
    <w:sectPr w:rsidR="009C5770" w:rsidRPr="0085053D" w:rsidSect="007E47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74CC" w14:textId="77777777" w:rsidR="00E31300" w:rsidRDefault="00E31300" w:rsidP="00F76B72">
      <w:r>
        <w:separator/>
      </w:r>
    </w:p>
  </w:endnote>
  <w:endnote w:type="continuationSeparator" w:id="0">
    <w:p w14:paraId="3DD1D5CE" w14:textId="77777777" w:rsidR="00E31300" w:rsidRDefault="00E31300" w:rsidP="00F7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94C3" w14:textId="77777777" w:rsidR="00F76B72" w:rsidRDefault="00F76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0EB8" w14:textId="77777777" w:rsidR="00E31300" w:rsidRDefault="00E31300" w:rsidP="00F76B72">
      <w:r>
        <w:separator/>
      </w:r>
    </w:p>
  </w:footnote>
  <w:footnote w:type="continuationSeparator" w:id="0">
    <w:p w14:paraId="60228BA7" w14:textId="77777777" w:rsidR="00E31300" w:rsidRDefault="00E31300" w:rsidP="00F76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68B"/>
    <w:multiLevelType w:val="hybridMultilevel"/>
    <w:tmpl w:val="43407640"/>
    <w:lvl w:ilvl="0" w:tplc="F490E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A28C6"/>
    <w:multiLevelType w:val="hybridMultilevel"/>
    <w:tmpl w:val="2534B24E"/>
    <w:lvl w:ilvl="0" w:tplc="348EAE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7978A1"/>
    <w:multiLevelType w:val="hybridMultilevel"/>
    <w:tmpl w:val="B9383004"/>
    <w:lvl w:ilvl="0" w:tplc="26E44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28174E"/>
    <w:multiLevelType w:val="hybridMultilevel"/>
    <w:tmpl w:val="A962B38C"/>
    <w:lvl w:ilvl="0" w:tplc="D3923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73044D"/>
    <w:multiLevelType w:val="hybridMultilevel"/>
    <w:tmpl w:val="FD3456FA"/>
    <w:lvl w:ilvl="0" w:tplc="1AC0798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9B2AFF"/>
    <w:multiLevelType w:val="hybridMultilevel"/>
    <w:tmpl w:val="CB84221C"/>
    <w:lvl w:ilvl="0" w:tplc="833E87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DC54B43"/>
    <w:multiLevelType w:val="hybridMultilevel"/>
    <w:tmpl w:val="57F4B6FA"/>
    <w:lvl w:ilvl="0" w:tplc="33E2D7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4340510"/>
    <w:multiLevelType w:val="hybridMultilevel"/>
    <w:tmpl w:val="6EE496CC"/>
    <w:lvl w:ilvl="0" w:tplc="CD20029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0DF089C"/>
    <w:multiLevelType w:val="hybridMultilevel"/>
    <w:tmpl w:val="37CE4EA6"/>
    <w:lvl w:ilvl="0" w:tplc="9EC80154">
      <w:start w:val="1"/>
      <w:numFmt w:val="decimal"/>
      <w:lvlText w:val="%1."/>
      <w:lvlJc w:val="left"/>
      <w:pPr>
        <w:ind w:left="625" w:hanging="585"/>
      </w:pPr>
      <w:rPr>
        <w:rFonts w:ascii="Times New Roman" w:hAnsi="Times New Roman" w:cs="Times New Roman"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9" w15:restartNumberingAfterBreak="0">
    <w:nsid w:val="65D84B96"/>
    <w:multiLevelType w:val="hybridMultilevel"/>
    <w:tmpl w:val="0720A28E"/>
    <w:lvl w:ilvl="0" w:tplc="40383A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AB48E8"/>
    <w:multiLevelType w:val="hybridMultilevel"/>
    <w:tmpl w:val="6C5C5E68"/>
    <w:lvl w:ilvl="0" w:tplc="9EC80154">
      <w:start w:val="1"/>
      <w:numFmt w:val="decimal"/>
      <w:lvlText w:val="%1."/>
      <w:lvlJc w:val="left"/>
      <w:pPr>
        <w:ind w:left="1333" w:hanging="585"/>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701E7243"/>
    <w:multiLevelType w:val="hybridMultilevel"/>
    <w:tmpl w:val="68EEE5D4"/>
    <w:lvl w:ilvl="0" w:tplc="898C21EE">
      <w:start w:val="1"/>
      <w:numFmt w:val="decimal"/>
      <w:lvlText w:val="%1)"/>
      <w:lvlJc w:val="left"/>
      <w:pPr>
        <w:tabs>
          <w:tab w:val="num" w:pos="984"/>
        </w:tabs>
        <w:ind w:left="0" w:firstLine="62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2"/>
  </w:num>
  <w:num w:numId="8">
    <w:abstractNumId w:val="0"/>
  </w:num>
  <w:num w:numId="9">
    <w:abstractNumId w:val="1"/>
  </w:num>
  <w:num w:numId="10">
    <w:abstractNumId w:val="3"/>
  </w:num>
  <w:num w:numId="11">
    <w:abstractNumId w:val="7"/>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ru-RU" w:vendorID="1" w:dllVersion="512"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5537"/>
    <w:rsid w:val="00002AD0"/>
    <w:rsid w:val="000049D8"/>
    <w:rsid w:val="000133B5"/>
    <w:rsid w:val="00030345"/>
    <w:rsid w:val="00035C4C"/>
    <w:rsid w:val="00037397"/>
    <w:rsid w:val="00062D9D"/>
    <w:rsid w:val="00066436"/>
    <w:rsid w:val="00075EEB"/>
    <w:rsid w:val="00080EF4"/>
    <w:rsid w:val="000832F7"/>
    <w:rsid w:val="00085649"/>
    <w:rsid w:val="00091DE5"/>
    <w:rsid w:val="000A5DFC"/>
    <w:rsid w:val="000A7048"/>
    <w:rsid w:val="000B0810"/>
    <w:rsid w:val="000B2B54"/>
    <w:rsid w:val="000B4E47"/>
    <w:rsid w:val="000C16DD"/>
    <w:rsid w:val="000C17A1"/>
    <w:rsid w:val="000C2312"/>
    <w:rsid w:val="000C2680"/>
    <w:rsid w:val="000C2A18"/>
    <w:rsid w:val="000C3667"/>
    <w:rsid w:val="000C78A2"/>
    <w:rsid w:val="000D232B"/>
    <w:rsid w:val="000D79C3"/>
    <w:rsid w:val="000E5838"/>
    <w:rsid w:val="000E58D6"/>
    <w:rsid w:val="000E69BF"/>
    <w:rsid w:val="000F1750"/>
    <w:rsid w:val="000F7576"/>
    <w:rsid w:val="00100D76"/>
    <w:rsid w:val="0011006D"/>
    <w:rsid w:val="00113571"/>
    <w:rsid w:val="00113AF6"/>
    <w:rsid w:val="0011522A"/>
    <w:rsid w:val="00115806"/>
    <w:rsid w:val="00116AB3"/>
    <w:rsid w:val="00120CA4"/>
    <w:rsid w:val="001225AD"/>
    <w:rsid w:val="00122C98"/>
    <w:rsid w:val="00123DC3"/>
    <w:rsid w:val="00133ACC"/>
    <w:rsid w:val="00134CC2"/>
    <w:rsid w:val="00136771"/>
    <w:rsid w:val="00142D5B"/>
    <w:rsid w:val="0014405F"/>
    <w:rsid w:val="00151DE0"/>
    <w:rsid w:val="0015210B"/>
    <w:rsid w:val="00155C84"/>
    <w:rsid w:val="00162061"/>
    <w:rsid w:val="00164D29"/>
    <w:rsid w:val="00165DE8"/>
    <w:rsid w:val="00167037"/>
    <w:rsid w:val="0016732D"/>
    <w:rsid w:val="0017104E"/>
    <w:rsid w:val="00177DDD"/>
    <w:rsid w:val="001827DC"/>
    <w:rsid w:val="00182F17"/>
    <w:rsid w:val="00192ABC"/>
    <w:rsid w:val="00197FE8"/>
    <w:rsid w:val="001A2E1B"/>
    <w:rsid w:val="001A4920"/>
    <w:rsid w:val="001A4A39"/>
    <w:rsid w:val="001A76DE"/>
    <w:rsid w:val="001B3D92"/>
    <w:rsid w:val="001B53C3"/>
    <w:rsid w:val="001B7E2B"/>
    <w:rsid w:val="001C3D12"/>
    <w:rsid w:val="001D3BD5"/>
    <w:rsid w:val="001D4CE5"/>
    <w:rsid w:val="001D532F"/>
    <w:rsid w:val="001F45F7"/>
    <w:rsid w:val="001F467A"/>
    <w:rsid w:val="00200364"/>
    <w:rsid w:val="0020048D"/>
    <w:rsid w:val="0020200C"/>
    <w:rsid w:val="002026F8"/>
    <w:rsid w:val="00202A0F"/>
    <w:rsid w:val="002232AB"/>
    <w:rsid w:val="00223ADF"/>
    <w:rsid w:val="00232091"/>
    <w:rsid w:val="002321CE"/>
    <w:rsid w:val="00234890"/>
    <w:rsid w:val="00235F65"/>
    <w:rsid w:val="00241E51"/>
    <w:rsid w:val="00242134"/>
    <w:rsid w:val="00244BA4"/>
    <w:rsid w:val="00260293"/>
    <w:rsid w:val="00260E4A"/>
    <w:rsid w:val="002628C9"/>
    <w:rsid w:val="00262C8F"/>
    <w:rsid w:val="0026672B"/>
    <w:rsid w:val="00281922"/>
    <w:rsid w:val="00283FC0"/>
    <w:rsid w:val="0028513C"/>
    <w:rsid w:val="00292803"/>
    <w:rsid w:val="002948A2"/>
    <w:rsid w:val="002A46C1"/>
    <w:rsid w:val="002A5068"/>
    <w:rsid w:val="002A64D8"/>
    <w:rsid w:val="002B4C12"/>
    <w:rsid w:val="002B6085"/>
    <w:rsid w:val="002C011F"/>
    <w:rsid w:val="002C2712"/>
    <w:rsid w:val="002D1673"/>
    <w:rsid w:val="002D5D1C"/>
    <w:rsid w:val="002D6DA2"/>
    <w:rsid w:val="002E0C29"/>
    <w:rsid w:val="002E18F4"/>
    <w:rsid w:val="002E46CF"/>
    <w:rsid w:val="002E6DC8"/>
    <w:rsid w:val="002F7577"/>
    <w:rsid w:val="0030069E"/>
    <w:rsid w:val="00304B48"/>
    <w:rsid w:val="00311FD9"/>
    <w:rsid w:val="003121B9"/>
    <w:rsid w:val="00312A06"/>
    <w:rsid w:val="0031408B"/>
    <w:rsid w:val="0031535E"/>
    <w:rsid w:val="00315D4D"/>
    <w:rsid w:val="003177AD"/>
    <w:rsid w:val="00325E66"/>
    <w:rsid w:val="0032770F"/>
    <w:rsid w:val="00334287"/>
    <w:rsid w:val="00336787"/>
    <w:rsid w:val="00337562"/>
    <w:rsid w:val="003441D5"/>
    <w:rsid w:val="00344EAE"/>
    <w:rsid w:val="00345087"/>
    <w:rsid w:val="003507AE"/>
    <w:rsid w:val="00350E5D"/>
    <w:rsid w:val="00355B4E"/>
    <w:rsid w:val="0036020C"/>
    <w:rsid w:val="003602BF"/>
    <w:rsid w:val="00363A18"/>
    <w:rsid w:val="00364D96"/>
    <w:rsid w:val="003661CB"/>
    <w:rsid w:val="0036778B"/>
    <w:rsid w:val="0037273B"/>
    <w:rsid w:val="00373D8C"/>
    <w:rsid w:val="00377046"/>
    <w:rsid w:val="003771EB"/>
    <w:rsid w:val="00386587"/>
    <w:rsid w:val="00394409"/>
    <w:rsid w:val="0039683F"/>
    <w:rsid w:val="003A2DF3"/>
    <w:rsid w:val="003A62D8"/>
    <w:rsid w:val="003A6A4A"/>
    <w:rsid w:val="003B5C4A"/>
    <w:rsid w:val="003B5C8B"/>
    <w:rsid w:val="003C137A"/>
    <w:rsid w:val="003C1EBC"/>
    <w:rsid w:val="003C24AC"/>
    <w:rsid w:val="003C253E"/>
    <w:rsid w:val="003C4822"/>
    <w:rsid w:val="003D1E57"/>
    <w:rsid w:val="003D30B2"/>
    <w:rsid w:val="003D5578"/>
    <w:rsid w:val="003D5B11"/>
    <w:rsid w:val="003D6E80"/>
    <w:rsid w:val="003E65AD"/>
    <w:rsid w:val="003F6598"/>
    <w:rsid w:val="003F7E88"/>
    <w:rsid w:val="004104BF"/>
    <w:rsid w:val="004165E6"/>
    <w:rsid w:val="004225D3"/>
    <w:rsid w:val="004257A0"/>
    <w:rsid w:val="00426890"/>
    <w:rsid w:val="00433D31"/>
    <w:rsid w:val="00436D46"/>
    <w:rsid w:val="004412E3"/>
    <w:rsid w:val="00444B1C"/>
    <w:rsid w:val="00446F58"/>
    <w:rsid w:val="00450C1D"/>
    <w:rsid w:val="0046264B"/>
    <w:rsid w:val="00465BA5"/>
    <w:rsid w:val="00466B1E"/>
    <w:rsid w:val="00473B7C"/>
    <w:rsid w:val="004815D7"/>
    <w:rsid w:val="00497093"/>
    <w:rsid w:val="004A6B3D"/>
    <w:rsid w:val="004A70A0"/>
    <w:rsid w:val="004B4A15"/>
    <w:rsid w:val="004C080B"/>
    <w:rsid w:val="004C4D32"/>
    <w:rsid w:val="004C7F56"/>
    <w:rsid w:val="004D14D0"/>
    <w:rsid w:val="004D3728"/>
    <w:rsid w:val="004D507D"/>
    <w:rsid w:val="004D5650"/>
    <w:rsid w:val="004D5BC5"/>
    <w:rsid w:val="004E5B7A"/>
    <w:rsid w:val="004E7ADC"/>
    <w:rsid w:val="004F0351"/>
    <w:rsid w:val="004F08B3"/>
    <w:rsid w:val="004F7B2F"/>
    <w:rsid w:val="00500458"/>
    <w:rsid w:val="005025EC"/>
    <w:rsid w:val="00504193"/>
    <w:rsid w:val="00514444"/>
    <w:rsid w:val="00516DEB"/>
    <w:rsid w:val="005210DB"/>
    <w:rsid w:val="00521563"/>
    <w:rsid w:val="00521FA1"/>
    <w:rsid w:val="0052442A"/>
    <w:rsid w:val="0052554A"/>
    <w:rsid w:val="00536518"/>
    <w:rsid w:val="005408BC"/>
    <w:rsid w:val="005413BF"/>
    <w:rsid w:val="00543C08"/>
    <w:rsid w:val="00546DCD"/>
    <w:rsid w:val="005545EE"/>
    <w:rsid w:val="00554B59"/>
    <w:rsid w:val="00571B04"/>
    <w:rsid w:val="005744D9"/>
    <w:rsid w:val="00581179"/>
    <w:rsid w:val="00582489"/>
    <w:rsid w:val="0059647B"/>
    <w:rsid w:val="00597336"/>
    <w:rsid w:val="005A0F9F"/>
    <w:rsid w:val="005A2779"/>
    <w:rsid w:val="005A57CA"/>
    <w:rsid w:val="005C3142"/>
    <w:rsid w:val="005C67B8"/>
    <w:rsid w:val="005D3F31"/>
    <w:rsid w:val="005D6564"/>
    <w:rsid w:val="005E1289"/>
    <w:rsid w:val="005E343B"/>
    <w:rsid w:val="005E3C6C"/>
    <w:rsid w:val="005E5840"/>
    <w:rsid w:val="005F09DE"/>
    <w:rsid w:val="005F1339"/>
    <w:rsid w:val="005F54F5"/>
    <w:rsid w:val="005F794D"/>
    <w:rsid w:val="00600C0E"/>
    <w:rsid w:val="00607F70"/>
    <w:rsid w:val="00610974"/>
    <w:rsid w:val="0061331E"/>
    <w:rsid w:val="00613B81"/>
    <w:rsid w:val="006240B0"/>
    <w:rsid w:val="0063026A"/>
    <w:rsid w:val="00631F72"/>
    <w:rsid w:val="0064084E"/>
    <w:rsid w:val="006424DD"/>
    <w:rsid w:val="00651412"/>
    <w:rsid w:val="006655E2"/>
    <w:rsid w:val="006702DF"/>
    <w:rsid w:val="0067308A"/>
    <w:rsid w:val="00674B5B"/>
    <w:rsid w:val="00677913"/>
    <w:rsid w:val="006851EB"/>
    <w:rsid w:val="00686187"/>
    <w:rsid w:val="00686246"/>
    <w:rsid w:val="00690890"/>
    <w:rsid w:val="00695233"/>
    <w:rsid w:val="00697017"/>
    <w:rsid w:val="006A30C2"/>
    <w:rsid w:val="006A6F2E"/>
    <w:rsid w:val="006D1E6C"/>
    <w:rsid w:val="006D60A9"/>
    <w:rsid w:val="006E21C1"/>
    <w:rsid w:val="00701221"/>
    <w:rsid w:val="007061F9"/>
    <w:rsid w:val="007111CC"/>
    <w:rsid w:val="00730139"/>
    <w:rsid w:val="00735FFA"/>
    <w:rsid w:val="007407BB"/>
    <w:rsid w:val="00742816"/>
    <w:rsid w:val="0074582D"/>
    <w:rsid w:val="00745D73"/>
    <w:rsid w:val="00746421"/>
    <w:rsid w:val="0075351E"/>
    <w:rsid w:val="00761439"/>
    <w:rsid w:val="00765319"/>
    <w:rsid w:val="00765A10"/>
    <w:rsid w:val="007734DF"/>
    <w:rsid w:val="00773850"/>
    <w:rsid w:val="0077399C"/>
    <w:rsid w:val="00775686"/>
    <w:rsid w:val="00776262"/>
    <w:rsid w:val="007825A0"/>
    <w:rsid w:val="007842DF"/>
    <w:rsid w:val="007854C9"/>
    <w:rsid w:val="00792CD0"/>
    <w:rsid w:val="00794C62"/>
    <w:rsid w:val="007A2A0D"/>
    <w:rsid w:val="007A6F73"/>
    <w:rsid w:val="007A7A8C"/>
    <w:rsid w:val="007B2FB8"/>
    <w:rsid w:val="007C0CFE"/>
    <w:rsid w:val="007C0D9B"/>
    <w:rsid w:val="007D23C6"/>
    <w:rsid w:val="007D3385"/>
    <w:rsid w:val="007D3F57"/>
    <w:rsid w:val="007D5D88"/>
    <w:rsid w:val="007D67FE"/>
    <w:rsid w:val="007E2E7A"/>
    <w:rsid w:val="007E3BD1"/>
    <w:rsid w:val="007E4751"/>
    <w:rsid w:val="007E47D7"/>
    <w:rsid w:val="007E5C16"/>
    <w:rsid w:val="007E64EF"/>
    <w:rsid w:val="007E716D"/>
    <w:rsid w:val="007E7EA2"/>
    <w:rsid w:val="007F1A17"/>
    <w:rsid w:val="007F5CF8"/>
    <w:rsid w:val="00800C6D"/>
    <w:rsid w:val="00804CBE"/>
    <w:rsid w:val="0081053E"/>
    <w:rsid w:val="008110E2"/>
    <w:rsid w:val="00813261"/>
    <w:rsid w:val="00815CC7"/>
    <w:rsid w:val="00816BDA"/>
    <w:rsid w:val="00822A28"/>
    <w:rsid w:val="008241B4"/>
    <w:rsid w:val="00833DC7"/>
    <w:rsid w:val="00835F97"/>
    <w:rsid w:val="00841C57"/>
    <w:rsid w:val="00845148"/>
    <w:rsid w:val="008471F3"/>
    <w:rsid w:val="0085053D"/>
    <w:rsid w:val="00850E6A"/>
    <w:rsid w:val="00856D05"/>
    <w:rsid w:val="00860E8C"/>
    <w:rsid w:val="00861A26"/>
    <w:rsid w:val="0086678D"/>
    <w:rsid w:val="00885A0E"/>
    <w:rsid w:val="008C2DBB"/>
    <w:rsid w:val="008C32F3"/>
    <w:rsid w:val="008C4D31"/>
    <w:rsid w:val="008C67EE"/>
    <w:rsid w:val="008D049B"/>
    <w:rsid w:val="008D0E6C"/>
    <w:rsid w:val="008E1528"/>
    <w:rsid w:val="008F054B"/>
    <w:rsid w:val="008F1577"/>
    <w:rsid w:val="008F6EC5"/>
    <w:rsid w:val="008F6FFD"/>
    <w:rsid w:val="008F7C54"/>
    <w:rsid w:val="0090205D"/>
    <w:rsid w:val="009046D0"/>
    <w:rsid w:val="00905DD5"/>
    <w:rsid w:val="00907BD6"/>
    <w:rsid w:val="009137BF"/>
    <w:rsid w:val="0091426B"/>
    <w:rsid w:val="0091696D"/>
    <w:rsid w:val="00922E11"/>
    <w:rsid w:val="00927270"/>
    <w:rsid w:val="00931A53"/>
    <w:rsid w:val="009321BC"/>
    <w:rsid w:val="00933480"/>
    <w:rsid w:val="00934879"/>
    <w:rsid w:val="009349B4"/>
    <w:rsid w:val="009351D5"/>
    <w:rsid w:val="00953C4F"/>
    <w:rsid w:val="00955E9C"/>
    <w:rsid w:val="009564CC"/>
    <w:rsid w:val="00957E95"/>
    <w:rsid w:val="00960A23"/>
    <w:rsid w:val="00966065"/>
    <w:rsid w:val="00966C70"/>
    <w:rsid w:val="00967F31"/>
    <w:rsid w:val="00972803"/>
    <w:rsid w:val="00973E1B"/>
    <w:rsid w:val="00984142"/>
    <w:rsid w:val="00985F0B"/>
    <w:rsid w:val="00992BD9"/>
    <w:rsid w:val="00994ED3"/>
    <w:rsid w:val="009957BB"/>
    <w:rsid w:val="009A4F71"/>
    <w:rsid w:val="009B3770"/>
    <w:rsid w:val="009B5C81"/>
    <w:rsid w:val="009C0DB1"/>
    <w:rsid w:val="009C3D1B"/>
    <w:rsid w:val="009C5770"/>
    <w:rsid w:val="009C5FCE"/>
    <w:rsid w:val="009D4566"/>
    <w:rsid w:val="009D573C"/>
    <w:rsid w:val="009D73B9"/>
    <w:rsid w:val="009E010F"/>
    <w:rsid w:val="009E03B6"/>
    <w:rsid w:val="009E29E6"/>
    <w:rsid w:val="009E6775"/>
    <w:rsid w:val="009E6FFD"/>
    <w:rsid w:val="009F3CB5"/>
    <w:rsid w:val="009F526B"/>
    <w:rsid w:val="009F5348"/>
    <w:rsid w:val="009F6927"/>
    <w:rsid w:val="00A00DE5"/>
    <w:rsid w:val="00A010AD"/>
    <w:rsid w:val="00A023AA"/>
    <w:rsid w:val="00A031A8"/>
    <w:rsid w:val="00A06C35"/>
    <w:rsid w:val="00A07E35"/>
    <w:rsid w:val="00A1723F"/>
    <w:rsid w:val="00A2427A"/>
    <w:rsid w:val="00A27683"/>
    <w:rsid w:val="00A301EA"/>
    <w:rsid w:val="00A32CC1"/>
    <w:rsid w:val="00A33D05"/>
    <w:rsid w:val="00A36BDD"/>
    <w:rsid w:val="00A4489A"/>
    <w:rsid w:val="00A46C1E"/>
    <w:rsid w:val="00A50E07"/>
    <w:rsid w:val="00A5458F"/>
    <w:rsid w:val="00A55E0A"/>
    <w:rsid w:val="00A57A5D"/>
    <w:rsid w:val="00A66BAC"/>
    <w:rsid w:val="00A673F4"/>
    <w:rsid w:val="00A7239D"/>
    <w:rsid w:val="00A72C08"/>
    <w:rsid w:val="00A76F99"/>
    <w:rsid w:val="00A818CD"/>
    <w:rsid w:val="00A837DE"/>
    <w:rsid w:val="00A84200"/>
    <w:rsid w:val="00A867C2"/>
    <w:rsid w:val="00A8723F"/>
    <w:rsid w:val="00A878FE"/>
    <w:rsid w:val="00A879DA"/>
    <w:rsid w:val="00AA2D15"/>
    <w:rsid w:val="00AA3BC2"/>
    <w:rsid w:val="00AB03ED"/>
    <w:rsid w:val="00AB04C8"/>
    <w:rsid w:val="00AB089A"/>
    <w:rsid w:val="00AB188D"/>
    <w:rsid w:val="00AB3C41"/>
    <w:rsid w:val="00AB56EE"/>
    <w:rsid w:val="00AB7202"/>
    <w:rsid w:val="00AB78CB"/>
    <w:rsid w:val="00AC6F3A"/>
    <w:rsid w:val="00AD5FEF"/>
    <w:rsid w:val="00AD6630"/>
    <w:rsid w:val="00AD76E9"/>
    <w:rsid w:val="00AE06D3"/>
    <w:rsid w:val="00AE579D"/>
    <w:rsid w:val="00AE6FB9"/>
    <w:rsid w:val="00AE79D8"/>
    <w:rsid w:val="00AF38E5"/>
    <w:rsid w:val="00AF4A2B"/>
    <w:rsid w:val="00B0175C"/>
    <w:rsid w:val="00B01C29"/>
    <w:rsid w:val="00B05C31"/>
    <w:rsid w:val="00B06A5B"/>
    <w:rsid w:val="00B11990"/>
    <w:rsid w:val="00B1699D"/>
    <w:rsid w:val="00B252A7"/>
    <w:rsid w:val="00B25F36"/>
    <w:rsid w:val="00B2644A"/>
    <w:rsid w:val="00B31EF2"/>
    <w:rsid w:val="00B32C84"/>
    <w:rsid w:val="00B4205E"/>
    <w:rsid w:val="00B4482C"/>
    <w:rsid w:val="00B47FA7"/>
    <w:rsid w:val="00B51DEE"/>
    <w:rsid w:val="00B532A8"/>
    <w:rsid w:val="00B5434C"/>
    <w:rsid w:val="00B6567C"/>
    <w:rsid w:val="00B65F70"/>
    <w:rsid w:val="00B72640"/>
    <w:rsid w:val="00B764E4"/>
    <w:rsid w:val="00B9017C"/>
    <w:rsid w:val="00B9289A"/>
    <w:rsid w:val="00B92D5B"/>
    <w:rsid w:val="00B9368F"/>
    <w:rsid w:val="00B97C06"/>
    <w:rsid w:val="00BB1E4A"/>
    <w:rsid w:val="00BB720E"/>
    <w:rsid w:val="00BC4FFB"/>
    <w:rsid w:val="00BC5E49"/>
    <w:rsid w:val="00BD1B97"/>
    <w:rsid w:val="00BD79F8"/>
    <w:rsid w:val="00BE1171"/>
    <w:rsid w:val="00BE14BB"/>
    <w:rsid w:val="00BE3036"/>
    <w:rsid w:val="00BE3C25"/>
    <w:rsid w:val="00BE59B7"/>
    <w:rsid w:val="00BE5BBD"/>
    <w:rsid w:val="00BE7B08"/>
    <w:rsid w:val="00BF11E4"/>
    <w:rsid w:val="00C029CA"/>
    <w:rsid w:val="00C02A3C"/>
    <w:rsid w:val="00C07733"/>
    <w:rsid w:val="00C10284"/>
    <w:rsid w:val="00C11565"/>
    <w:rsid w:val="00C15E6C"/>
    <w:rsid w:val="00C172F1"/>
    <w:rsid w:val="00C2342A"/>
    <w:rsid w:val="00C26130"/>
    <w:rsid w:val="00C3306F"/>
    <w:rsid w:val="00C3362E"/>
    <w:rsid w:val="00C3457D"/>
    <w:rsid w:val="00C354ED"/>
    <w:rsid w:val="00C3635E"/>
    <w:rsid w:val="00C412EE"/>
    <w:rsid w:val="00C538E6"/>
    <w:rsid w:val="00C5475D"/>
    <w:rsid w:val="00C613AF"/>
    <w:rsid w:val="00C725C2"/>
    <w:rsid w:val="00C83EB1"/>
    <w:rsid w:val="00C84E63"/>
    <w:rsid w:val="00C93B6A"/>
    <w:rsid w:val="00C94723"/>
    <w:rsid w:val="00C94CFD"/>
    <w:rsid w:val="00C95ED6"/>
    <w:rsid w:val="00C9643A"/>
    <w:rsid w:val="00CB12F1"/>
    <w:rsid w:val="00CB3CC2"/>
    <w:rsid w:val="00CC6EED"/>
    <w:rsid w:val="00CC7587"/>
    <w:rsid w:val="00CC763A"/>
    <w:rsid w:val="00CC76A9"/>
    <w:rsid w:val="00CD2CBA"/>
    <w:rsid w:val="00CD5EC8"/>
    <w:rsid w:val="00CE1BE9"/>
    <w:rsid w:val="00CF1F8A"/>
    <w:rsid w:val="00CF69A9"/>
    <w:rsid w:val="00CF6C03"/>
    <w:rsid w:val="00D0409B"/>
    <w:rsid w:val="00D058E7"/>
    <w:rsid w:val="00D10E0D"/>
    <w:rsid w:val="00D117C2"/>
    <w:rsid w:val="00D14D60"/>
    <w:rsid w:val="00D1614F"/>
    <w:rsid w:val="00D16277"/>
    <w:rsid w:val="00D201BC"/>
    <w:rsid w:val="00D236D8"/>
    <w:rsid w:val="00D33AC4"/>
    <w:rsid w:val="00D4562D"/>
    <w:rsid w:val="00D50621"/>
    <w:rsid w:val="00D61AEE"/>
    <w:rsid w:val="00D70856"/>
    <w:rsid w:val="00D743B1"/>
    <w:rsid w:val="00D8033F"/>
    <w:rsid w:val="00D80FEE"/>
    <w:rsid w:val="00D879A9"/>
    <w:rsid w:val="00D97A88"/>
    <w:rsid w:val="00DA0060"/>
    <w:rsid w:val="00DA4DE4"/>
    <w:rsid w:val="00DB4B26"/>
    <w:rsid w:val="00DC0542"/>
    <w:rsid w:val="00DC43D6"/>
    <w:rsid w:val="00DC64E8"/>
    <w:rsid w:val="00DC71D4"/>
    <w:rsid w:val="00DD2A8D"/>
    <w:rsid w:val="00DD737C"/>
    <w:rsid w:val="00DE1A0C"/>
    <w:rsid w:val="00DE1EAB"/>
    <w:rsid w:val="00DE5428"/>
    <w:rsid w:val="00DE7EA5"/>
    <w:rsid w:val="00DF5537"/>
    <w:rsid w:val="00DF7AE1"/>
    <w:rsid w:val="00E0285E"/>
    <w:rsid w:val="00E02E47"/>
    <w:rsid w:val="00E07E17"/>
    <w:rsid w:val="00E136C6"/>
    <w:rsid w:val="00E17CEF"/>
    <w:rsid w:val="00E2141C"/>
    <w:rsid w:val="00E23BB0"/>
    <w:rsid w:val="00E31300"/>
    <w:rsid w:val="00E3798D"/>
    <w:rsid w:val="00E51377"/>
    <w:rsid w:val="00E6134D"/>
    <w:rsid w:val="00E63AB3"/>
    <w:rsid w:val="00E65E84"/>
    <w:rsid w:val="00E745D3"/>
    <w:rsid w:val="00E75A8F"/>
    <w:rsid w:val="00E91E5A"/>
    <w:rsid w:val="00E926F6"/>
    <w:rsid w:val="00E963EE"/>
    <w:rsid w:val="00E96E51"/>
    <w:rsid w:val="00E96F78"/>
    <w:rsid w:val="00EA03CE"/>
    <w:rsid w:val="00EA1E93"/>
    <w:rsid w:val="00EA3F94"/>
    <w:rsid w:val="00EB061E"/>
    <w:rsid w:val="00EB0EF6"/>
    <w:rsid w:val="00EB1A01"/>
    <w:rsid w:val="00EB27DC"/>
    <w:rsid w:val="00EB3126"/>
    <w:rsid w:val="00EB3678"/>
    <w:rsid w:val="00EB5028"/>
    <w:rsid w:val="00EB5852"/>
    <w:rsid w:val="00EB6581"/>
    <w:rsid w:val="00EC1E49"/>
    <w:rsid w:val="00EC3451"/>
    <w:rsid w:val="00EC66F9"/>
    <w:rsid w:val="00ED21B5"/>
    <w:rsid w:val="00ED3403"/>
    <w:rsid w:val="00ED7D0D"/>
    <w:rsid w:val="00EE683A"/>
    <w:rsid w:val="00EE79C6"/>
    <w:rsid w:val="00F04386"/>
    <w:rsid w:val="00F06485"/>
    <w:rsid w:val="00F07497"/>
    <w:rsid w:val="00F2778B"/>
    <w:rsid w:val="00F30887"/>
    <w:rsid w:val="00F30B00"/>
    <w:rsid w:val="00F32829"/>
    <w:rsid w:val="00F361D4"/>
    <w:rsid w:val="00F44A93"/>
    <w:rsid w:val="00F47044"/>
    <w:rsid w:val="00F47119"/>
    <w:rsid w:val="00F51494"/>
    <w:rsid w:val="00F5153C"/>
    <w:rsid w:val="00F64546"/>
    <w:rsid w:val="00F65E05"/>
    <w:rsid w:val="00F74044"/>
    <w:rsid w:val="00F74707"/>
    <w:rsid w:val="00F76B72"/>
    <w:rsid w:val="00F86759"/>
    <w:rsid w:val="00F94164"/>
    <w:rsid w:val="00F9507F"/>
    <w:rsid w:val="00F97304"/>
    <w:rsid w:val="00FA4988"/>
    <w:rsid w:val="00FB1CAD"/>
    <w:rsid w:val="00FB2E22"/>
    <w:rsid w:val="00FC2EFC"/>
    <w:rsid w:val="00FD1CC4"/>
    <w:rsid w:val="00FD2BD2"/>
    <w:rsid w:val="00FD7815"/>
    <w:rsid w:val="00FE1B13"/>
    <w:rsid w:val="00FE25A2"/>
    <w:rsid w:val="00FE2648"/>
    <w:rsid w:val="00FE44BD"/>
    <w:rsid w:val="00FE50CB"/>
    <w:rsid w:val="00FE6614"/>
    <w:rsid w:val="00FF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F688"/>
  <w15:docId w15:val="{25169CBC-97BD-4287-ACB1-ACDFCD92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32F"/>
    <w:pPr>
      <w:spacing w:after="0" w:line="240" w:lineRule="auto"/>
    </w:pPr>
    <w:rPr>
      <w:sz w:val="24"/>
      <w:szCs w:val="24"/>
      <w:lang w:val="en-US"/>
    </w:rPr>
  </w:style>
  <w:style w:type="paragraph" w:styleId="1">
    <w:name w:val="heading 1"/>
    <w:basedOn w:val="a"/>
    <w:next w:val="a"/>
    <w:link w:val="10"/>
    <w:qFormat/>
    <w:rsid w:val="00DF5537"/>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537"/>
    <w:rPr>
      <w:b/>
      <w:bCs/>
      <w:sz w:val="24"/>
      <w:szCs w:val="24"/>
      <w:lang w:val="en-US"/>
    </w:rPr>
  </w:style>
  <w:style w:type="paragraph" w:customStyle="1" w:styleId="msonormal0">
    <w:name w:val="msonormal"/>
    <w:basedOn w:val="a"/>
    <w:rsid w:val="00DF5537"/>
    <w:pPr>
      <w:spacing w:before="100" w:beforeAutospacing="1" w:after="100" w:afterAutospacing="1"/>
    </w:pPr>
    <w:rPr>
      <w:lang w:val="ru-RU" w:eastAsia="ru-RU"/>
    </w:rPr>
  </w:style>
  <w:style w:type="paragraph" w:styleId="a3">
    <w:name w:val="header"/>
    <w:basedOn w:val="a"/>
    <w:link w:val="a4"/>
    <w:uiPriority w:val="99"/>
    <w:unhideWhenUsed/>
    <w:rsid w:val="00DF5537"/>
    <w:pPr>
      <w:tabs>
        <w:tab w:val="center" w:pos="4677"/>
        <w:tab w:val="right" w:pos="9355"/>
      </w:tabs>
    </w:pPr>
  </w:style>
  <w:style w:type="character" w:customStyle="1" w:styleId="a4">
    <w:name w:val="Верхний колонтитул Знак"/>
    <w:basedOn w:val="a0"/>
    <w:link w:val="a3"/>
    <w:uiPriority w:val="99"/>
    <w:rsid w:val="00DF5537"/>
    <w:rPr>
      <w:sz w:val="24"/>
      <w:szCs w:val="24"/>
      <w:lang w:val="en-US"/>
    </w:rPr>
  </w:style>
  <w:style w:type="paragraph" w:styleId="a5">
    <w:name w:val="footer"/>
    <w:basedOn w:val="a"/>
    <w:link w:val="a6"/>
    <w:uiPriority w:val="99"/>
    <w:unhideWhenUsed/>
    <w:rsid w:val="00DF5537"/>
    <w:pPr>
      <w:tabs>
        <w:tab w:val="center" w:pos="4677"/>
        <w:tab w:val="right" w:pos="9355"/>
      </w:tabs>
    </w:pPr>
  </w:style>
  <w:style w:type="character" w:customStyle="1" w:styleId="a6">
    <w:name w:val="Нижний колонтитул Знак"/>
    <w:basedOn w:val="a0"/>
    <w:link w:val="a5"/>
    <w:uiPriority w:val="99"/>
    <w:rsid w:val="00DF5537"/>
    <w:rPr>
      <w:sz w:val="24"/>
      <w:szCs w:val="24"/>
      <w:lang w:val="en-US"/>
    </w:rPr>
  </w:style>
  <w:style w:type="paragraph" w:styleId="a7">
    <w:name w:val="Title"/>
    <w:basedOn w:val="a"/>
    <w:link w:val="a8"/>
    <w:qFormat/>
    <w:rsid w:val="00DF5537"/>
    <w:pPr>
      <w:jc w:val="center"/>
    </w:pPr>
    <w:rPr>
      <w:b/>
      <w:bCs/>
    </w:rPr>
  </w:style>
  <w:style w:type="character" w:customStyle="1" w:styleId="a8">
    <w:name w:val="Заголовок Знак"/>
    <w:basedOn w:val="a0"/>
    <w:link w:val="a7"/>
    <w:rsid w:val="00DF5537"/>
    <w:rPr>
      <w:b/>
      <w:bCs/>
      <w:sz w:val="24"/>
      <w:szCs w:val="24"/>
      <w:lang w:val="en-US"/>
    </w:rPr>
  </w:style>
  <w:style w:type="paragraph" w:styleId="a9">
    <w:name w:val="Body Text"/>
    <w:basedOn w:val="a"/>
    <w:link w:val="aa"/>
    <w:unhideWhenUsed/>
    <w:rsid w:val="00DF5537"/>
    <w:pPr>
      <w:spacing w:after="120"/>
    </w:pPr>
  </w:style>
  <w:style w:type="character" w:customStyle="1" w:styleId="aa">
    <w:name w:val="Основной текст Знак"/>
    <w:basedOn w:val="a0"/>
    <w:link w:val="a9"/>
    <w:rsid w:val="00DF5537"/>
    <w:rPr>
      <w:sz w:val="24"/>
      <w:szCs w:val="24"/>
      <w:lang w:val="en-US"/>
    </w:rPr>
  </w:style>
  <w:style w:type="paragraph" w:styleId="2">
    <w:name w:val="Body Text 2"/>
    <w:basedOn w:val="a"/>
    <w:link w:val="20"/>
    <w:semiHidden/>
    <w:unhideWhenUsed/>
    <w:rsid w:val="00DF5537"/>
    <w:pPr>
      <w:jc w:val="center"/>
    </w:pPr>
  </w:style>
  <w:style w:type="character" w:customStyle="1" w:styleId="20">
    <w:name w:val="Основной текст 2 Знак"/>
    <w:basedOn w:val="a0"/>
    <w:link w:val="2"/>
    <w:semiHidden/>
    <w:rsid w:val="00DF5537"/>
    <w:rPr>
      <w:sz w:val="24"/>
      <w:szCs w:val="24"/>
      <w:lang w:val="en-US"/>
    </w:rPr>
  </w:style>
  <w:style w:type="paragraph" w:styleId="ab">
    <w:name w:val="Balloon Text"/>
    <w:basedOn w:val="a"/>
    <w:link w:val="ac"/>
    <w:uiPriority w:val="99"/>
    <w:semiHidden/>
    <w:unhideWhenUsed/>
    <w:rsid w:val="00DF5537"/>
    <w:rPr>
      <w:rFonts w:ascii="Segoe UI" w:hAnsi="Segoe UI" w:cs="Segoe UI"/>
      <w:sz w:val="18"/>
      <w:szCs w:val="18"/>
    </w:rPr>
  </w:style>
  <w:style w:type="character" w:customStyle="1" w:styleId="ac">
    <w:name w:val="Текст выноски Знак"/>
    <w:basedOn w:val="a0"/>
    <w:link w:val="ab"/>
    <w:uiPriority w:val="99"/>
    <w:semiHidden/>
    <w:rsid w:val="00DF5537"/>
    <w:rPr>
      <w:rFonts w:ascii="Segoe UI" w:hAnsi="Segoe UI" w:cs="Segoe UI"/>
      <w:sz w:val="18"/>
      <w:szCs w:val="18"/>
      <w:lang w:val="en-US"/>
    </w:rPr>
  </w:style>
  <w:style w:type="paragraph" w:styleId="ad">
    <w:name w:val="List Paragraph"/>
    <w:basedOn w:val="a"/>
    <w:uiPriority w:val="34"/>
    <w:qFormat/>
    <w:rsid w:val="00DF5537"/>
    <w:pPr>
      <w:ind w:left="720"/>
      <w:contextualSpacing/>
    </w:pPr>
  </w:style>
  <w:style w:type="paragraph" w:customStyle="1" w:styleId="11">
    <w:name w:val="Абзац списка1"/>
    <w:basedOn w:val="a"/>
    <w:rsid w:val="00DF5537"/>
    <w:pPr>
      <w:ind w:left="720"/>
    </w:pPr>
  </w:style>
  <w:style w:type="paragraph" w:customStyle="1" w:styleId="21">
    <w:name w:val="Абзац списка2"/>
    <w:basedOn w:val="a"/>
    <w:rsid w:val="00DF5537"/>
    <w:pPr>
      <w:ind w:left="720"/>
    </w:pPr>
  </w:style>
  <w:style w:type="paragraph" w:customStyle="1" w:styleId="ConsPlusNormal">
    <w:name w:val="ConsPlusNormal"/>
    <w:rsid w:val="00DF5537"/>
    <w:pPr>
      <w:autoSpaceDE w:val="0"/>
      <w:autoSpaceDN w:val="0"/>
      <w:adjustRightInd w:val="0"/>
      <w:spacing w:after="0" w:line="240" w:lineRule="auto"/>
      <w:ind w:firstLine="720"/>
    </w:pPr>
    <w:rPr>
      <w:rFonts w:ascii="Arial" w:hAnsi="Arial" w:cs="Arial"/>
      <w:sz w:val="20"/>
      <w:szCs w:val="20"/>
    </w:rPr>
  </w:style>
  <w:style w:type="table" w:styleId="ae">
    <w:name w:val="Table Grid"/>
    <w:basedOn w:val="a1"/>
    <w:rsid w:val="00DF553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DF5537"/>
    <w:rPr>
      <w:color w:val="0000FF"/>
      <w:u w:val="single"/>
    </w:rPr>
  </w:style>
  <w:style w:type="character" w:styleId="af0">
    <w:name w:val="FollowedHyperlink"/>
    <w:basedOn w:val="a0"/>
    <w:uiPriority w:val="99"/>
    <w:semiHidden/>
    <w:unhideWhenUsed/>
    <w:rsid w:val="00DF5537"/>
    <w:rPr>
      <w:color w:val="800080"/>
      <w:u w:val="single"/>
    </w:rPr>
  </w:style>
  <w:style w:type="paragraph" w:styleId="af1">
    <w:name w:val="No Spacing"/>
    <w:uiPriority w:val="1"/>
    <w:qFormat/>
    <w:rsid w:val="00C02A3C"/>
    <w:pPr>
      <w:spacing w:after="0" w:line="240" w:lineRule="auto"/>
    </w:pPr>
  </w:style>
  <w:style w:type="character" w:customStyle="1" w:styleId="apple-style-span">
    <w:name w:val="apple-style-span"/>
    <w:rsid w:val="00571B04"/>
  </w:style>
  <w:style w:type="table" w:customStyle="1" w:styleId="12">
    <w:name w:val="Сетка таблицы1"/>
    <w:basedOn w:val="a1"/>
    <w:uiPriority w:val="99"/>
    <w:rsid w:val="0039683F"/>
    <w:pPr>
      <w:spacing w:after="0" w:line="240" w:lineRule="auto"/>
      <w:jc w:val="center"/>
    </w:pPr>
    <w:rPr>
      <w:rFonts w:ascii="Times New Roman" w:eastAsia="Calibri" w:hAnsi="Times New Roman" w:cs="Times New Roman"/>
      <w:sz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914">
      <w:bodyDiv w:val="1"/>
      <w:marLeft w:val="0"/>
      <w:marRight w:val="0"/>
      <w:marTop w:val="0"/>
      <w:marBottom w:val="0"/>
      <w:divBdr>
        <w:top w:val="none" w:sz="0" w:space="0" w:color="auto"/>
        <w:left w:val="none" w:sz="0" w:space="0" w:color="auto"/>
        <w:bottom w:val="none" w:sz="0" w:space="0" w:color="auto"/>
        <w:right w:val="none" w:sz="0" w:space="0" w:color="auto"/>
      </w:divBdr>
    </w:div>
    <w:div w:id="421680092">
      <w:bodyDiv w:val="1"/>
      <w:marLeft w:val="0"/>
      <w:marRight w:val="0"/>
      <w:marTop w:val="0"/>
      <w:marBottom w:val="0"/>
      <w:divBdr>
        <w:top w:val="none" w:sz="0" w:space="0" w:color="auto"/>
        <w:left w:val="none" w:sz="0" w:space="0" w:color="auto"/>
        <w:bottom w:val="none" w:sz="0" w:space="0" w:color="auto"/>
        <w:right w:val="none" w:sz="0" w:space="0" w:color="auto"/>
      </w:divBdr>
    </w:div>
    <w:div w:id="595871881">
      <w:bodyDiv w:val="1"/>
      <w:marLeft w:val="0"/>
      <w:marRight w:val="0"/>
      <w:marTop w:val="0"/>
      <w:marBottom w:val="0"/>
      <w:divBdr>
        <w:top w:val="none" w:sz="0" w:space="0" w:color="auto"/>
        <w:left w:val="none" w:sz="0" w:space="0" w:color="auto"/>
        <w:bottom w:val="none" w:sz="0" w:space="0" w:color="auto"/>
        <w:right w:val="none" w:sz="0" w:space="0" w:color="auto"/>
      </w:divBdr>
    </w:div>
    <w:div w:id="625232925">
      <w:bodyDiv w:val="1"/>
      <w:marLeft w:val="0"/>
      <w:marRight w:val="0"/>
      <w:marTop w:val="0"/>
      <w:marBottom w:val="0"/>
      <w:divBdr>
        <w:top w:val="none" w:sz="0" w:space="0" w:color="auto"/>
        <w:left w:val="none" w:sz="0" w:space="0" w:color="auto"/>
        <w:bottom w:val="none" w:sz="0" w:space="0" w:color="auto"/>
        <w:right w:val="none" w:sz="0" w:space="0" w:color="auto"/>
      </w:divBdr>
    </w:div>
    <w:div w:id="674498079">
      <w:bodyDiv w:val="1"/>
      <w:marLeft w:val="0"/>
      <w:marRight w:val="0"/>
      <w:marTop w:val="0"/>
      <w:marBottom w:val="0"/>
      <w:divBdr>
        <w:top w:val="none" w:sz="0" w:space="0" w:color="auto"/>
        <w:left w:val="none" w:sz="0" w:space="0" w:color="auto"/>
        <w:bottom w:val="none" w:sz="0" w:space="0" w:color="auto"/>
        <w:right w:val="none" w:sz="0" w:space="0" w:color="auto"/>
      </w:divBdr>
    </w:div>
    <w:div w:id="800853052">
      <w:bodyDiv w:val="1"/>
      <w:marLeft w:val="0"/>
      <w:marRight w:val="0"/>
      <w:marTop w:val="0"/>
      <w:marBottom w:val="0"/>
      <w:divBdr>
        <w:top w:val="none" w:sz="0" w:space="0" w:color="auto"/>
        <w:left w:val="none" w:sz="0" w:space="0" w:color="auto"/>
        <w:bottom w:val="none" w:sz="0" w:space="0" w:color="auto"/>
        <w:right w:val="none" w:sz="0" w:space="0" w:color="auto"/>
      </w:divBdr>
    </w:div>
    <w:div w:id="1517619792">
      <w:bodyDiv w:val="1"/>
      <w:marLeft w:val="0"/>
      <w:marRight w:val="0"/>
      <w:marTop w:val="0"/>
      <w:marBottom w:val="0"/>
      <w:divBdr>
        <w:top w:val="none" w:sz="0" w:space="0" w:color="auto"/>
        <w:left w:val="none" w:sz="0" w:space="0" w:color="auto"/>
        <w:bottom w:val="none" w:sz="0" w:space="0" w:color="auto"/>
        <w:right w:val="none" w:sz="0" w:space="0" w:color="auto"/>
      </w:divBdr>
    </w:div>
    <w:div w:id="1591886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rofessional\Desktop\&#1052;&#1086;&#1080;%20&#1076;&#1086;&#1082;&#1091;&#1084;&#1077;&#1085;&#1090;&#1099;%202019-2020\&#1069;&#1082;&#1089;&#1087;&#1077;&#1088;&#1090;&#1085;&#1086;-&#1072;&#1085;&#1072;&#1083;&#1080;&#1090;&#1080;&#1095;&#1077;&#1089;&#1082;&#1080;&#1077;%20&#1084;&#1077;&#1088;&#1086;&#1087;&#1088;&#1080;&#1103;&#1090;&#1080;&#1103;\&#1055;&#1088;&#1086;&#1077;&#1082;&#1090;%2001.12.2021\16-%20&#1047;&#1072;&#1082;&#1083;&#1102;&#1095;&#1077;&#1085;&#1080;&#1077;%20&#1085;&#1072;%20&#1087;&#1088;&#1086;&#1077;&#1082;&#1090;%202021-2023%2030.11.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44848-5822-47C7-870E-4230C096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15315</Words>
  <Characters>87301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4</cp:revision>
  <cp:lastPrinted>2021-12-02T11:10:00Z</cp:lastPrinted>
  <dcterms:created xsi:type="dcterms:W3CDTF">2021-12-02T11:18:00Z</dcterms:created>
  <dcterms:modified xsi:type="dcterms:W3CDTF">2022-02-21T05:51:00Z</dcterms:modified>
</cp:coreProperties>
</file>