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9DA1" w14:textId="77777777" w:rsidR="00BC10B9" w:rsidRPr="004D7EC2" w:rsidRDefault="00E94B55" w:rsidP="00E969D8">
      <w:pPr>
        <w:pStyle w:val="a5"/>
        <w:ind w:left="720"/>
        <w:rPr>
          <w:b/>
        </w:rPr>
      </w:pPr>
      <w:r w:rsidRPr="004D7EC2">
        <w:rPr>
          <w:b/>
        </w:rPr>
        <w:t>ИНФОРМАЦИЯ</w:t>
      </w:r>
    </w:p>
    <w:p w14:paraId="17C0FFE2" w14:textId="77777777" w:rsidR="00A54112" w:rsidRPr="004D7EC2" w:rsidRDefault="00E94B55" w:rsidP="00E969D8">
      <w:pPr>
        <w:pStyle w:val="a3"/>
        <w:spacing w:line="240" w:lineRule="auto"/>
        <w:ind w:firstLine="708"/>
        <w:jc w:val="center"/>
      </w:pPr>
      <w:r w:rsidRPr="004D7EC2">
        <w:rPr>
          <w:b/>
          <w:bCs/>
        </w:rPr>
        <w:t>по результатам экспертно-аналитического мероприятия "Анализ отчета об исполнении бюджета Нижнеудинского муниципального образования за 1 квартал 2022 года"</w:t>
      </w:r>
    </w:p>
    <w:p w14:paraId="62254522" w14:textId="77777777" w:rsidR="00E969D8" w:rsidRPr="004D7EC2" w:rsidRDefault="00E969D8" w:rsidP="009C36F3">
      <w:pPr>
        <w:pStyle w:val="a3"/>
        <w:spacing w:line="240" w:lineRule="auto"/>
        <w:ind w:firstLine="851"/>
      </w:pPr>
      <w:bookmarkStart w:id="0" w:name="_Hlk103179583"/>
    </w:p>
    <w:p w14:paraId="4ADA26DB" w14:textId="77777777" w:rsidR="007F77EA" w:rsidRPr="004D7EC2" w:rsidRDefault="00C54D10" w:rsidP="009C36F3">
      <w:pPr>
        <w:pStyle w:val="a3"/>
        <w:spacing w:line="240" w:lineRule="auto"/>
        <w:ind w:firstLine="851"/>
      </w:pPr>
      <w:r w:rsidRPr="004D7EC2">
        <w:t>Анализ</w:t>
      </w:r>
      <w:r w:rsidR="004C6ACD" w:rsidRPr="004D7EC2">
        <w:t xml:space="preserve"> отчета об исполнении бюджета Нижнеудинского муниципального образования за </w:t>
      </w:r>
      <w:r w:rsidR="00DE4FA3" w:rsidRPr="004D7EC2">
        <w:t>1 квартал</w:t>
      </w:r>
      <w:r w:rsidR="004C6ACD" w:rsidRPr="004D7EC2">
        <w:t xml:space="preserve"> 20</w:t>
      </w:r>
      <w:r w:rsidR="00820E73" w:rsidRPr="004D7EC2">
        <w:t>2</w:t>
      </w:r>
      <w:r w:rsidR="00A04C7C" w:rsidRPr="004D7EC2">
        <w:t>2</w:t>
      </w:r>
      <w:r w:rsidR="00820E73" w:rsidRPr="004D7EC2">
        <w:t xml:space="preserve"> </w:t>
      </w:r>
      <w:r w:rsidR="004C6ACD" w:rsidRPr="004D7EC2">
        <w:t xml:space="preserve">года </w:t>
      </w:r>
      <w:bookmarkEnd w:id="0"/>
      <w:r w:rsidR="004C6ACD" w:rsidRPr="004D7EC2">
        <w:t>(далее по тексту Отчет)</w:t>
      </w:r>
      <w:r w:rsidR="000959C4" w:rsidRPr="004D7EC2">
        <w:t xml:space="preserve">, утвержденного постановлением администрации Нижнеудинского муниципального образования от </w:t>
      </w:r>
      <w:r w:rsidR="00A04C7C" w:rsidRPr="004D7EC2">
        <w:t>26.</w:t>
      </w:r>
      <w:r w:rsidR="004612F7" w:rsidRPr="004D7EC2">
        <w:t>04.202</w:t>
      </w:r>
      <w:r w:rsidR="00A04C7C" w:rsidRPr="004D7EC2">
        <w:t>2</w:t>
      </w:r>
      <w:r w:rsidR="004612F7" w:rsidRPr="004D7EC2">
        <w:t xml:space="preserve"> </w:t>
      </w:r>
      <w:r w:rsidR="000F2406" w:rsidRPr="004D7EC2">
        <w:t>№</w:t>
      </w:r>
      <w:r w:rsidR="004612F7" w:rsidRPr="004D7EC2">
        <w:t>4</w:t>
      </w:r>
      <w:r w:rsidR="009412DD" w:rsidRPr="004D7EC2">
        <w:t>89</w:t>
      </w:r>
      <w:r w:rsidR="00C87B07" w:rsidRPr="004D7EC2">
        <w:t>,</w:t>
      </w:r>
      <w:r w:rsidR="004C6ACD" w:rsidRPr="004D7EC2">
        <w:rPr>
          <w:color w:val="FF0000"/>
        </w:rPr>
        <w:t xml:space="preserve"> </w:t>
      </w:r>
      <w:r w:rsidR="004C6ACD" w:rsidRPr="004D7EC2">
        <w:t xml:space="preserve">проведен </w:t>
      </w:r>
      <w:r w:rsidR="00AC2700" w:rsidRPr="004D7EC2">
        <w:t xml:space="preserve">Контрольно-счетной палатой Нижнеудинского муниципального образования </w:t>
      </w:r>
      <w:r w:rsidR="007F77EA" w:rsidRPr="004D7EC2">
        <w:t xml:space="preserve">в соответствии </w:t>
      </w:r>
      <w:bookmarkStart w:id="1" w:name="_Hlk103179155"/>
      <w:r w:rsidR="00AC2700" w:rsidRPr="004D7EC2">
        <w:t>с ч.5 ст.264</w:t>
      </w:r>
      <w:r w:rsidR="00C41616" w:rsidRPr="004D7EC2">
        <w:t>.</w:t>
      </w:r>
      <w:r w:rsidR="00AC2700" w:rsidRPr="004D7EC2">
        <w:t xml:space="preserve">2 Бюджетного кодекса Российской Федерации (далее </w:t>
      </w:r>
      <w:r w:rsidR="007528C3" w:rsidRPr="004D7EC2">
        <w:t>–</w:t>
      </w:r>
      <w:r w:rsidR="00AC2700" w:rsidRPr="004D7EC2">
        <w:t xml:space="preserve"> Бюджетный кодекс РФ), ст.9 Федерального закона от 07.02.2011 №6-ФЗ </w:t>
      </w:r>
      <w:r w:rsidR="00DA7C8C" w:rsidRPr="004D7EC2">
        <w:t>"</w:t>
      </w:r>
      <w:r w:rsidR="00AC2700" w:rsidRPr="004D7EC2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A7C8C" w:rsidRPr="004D7EC2">
        <w:t>"</w:t>
      </w:r>
      <w:r w:rsidR="00AC2700" w:rsidRPr="004D7EC2">
        <w:t xml:space="preserve"> (далее Федеральный закон №6-ФЗ), </w:t>
      </w:r>
      <w:r w:rsidR="00C41616" w:rsidRPr="004D7EC2">
        <w:t xml:space="preserve">с п.10 </w:t>
      </w:r>
      <w:r w:rsidR="00AC2700" w:rsidRPr="004D7EC2">
        <w:t>ст.</w:t>
      </w:r>
      <w:r w:rsidR="007F77EA" w:rsidRPr="004D7EC2">
        <w:t xml:space="preserve"> 4</w:t>
      </w:r>
      <w:r w:rsidR="008B3837" w:rsidRPr="004D7EC2">
        <w:t>3</w:t>
      </w:r>
      <w:r w:rsidR="007F77EA" w:rsidRPr="004D7EC2">
        <w:t xml:space="preserve"> Положения о бюджетном процессе в Нижнеудинском муниципальном образовании,  утвержденным решением Думы Нижнеудинского муниципального образования от </w:t>
      </w:r>
      <w:r w:rsidR="008B3837" w:rsidRPr="004D7EC2">
        <w:t>28.10.2021г. №56</w:t>
      </w:r>
      <w:r w:rsidR="007F77EA" w:rsidRPr="004D7EC2">
        <w:t xml:space="preserve">, </w:t>
      </w:r>
      <w:r w:rsidR="00AC2700" w:rsidRPr="004D7EC2">
        <w:t xml:space="preserve">ст.9 </w:t>
      </w:r>
      <w:r w:rsidR="007F77EA" w:rsidRPr="004D7EC2">
        <w:t>Положени</w:t>
      </w:r>
      <w:r w:rsidR="00C41616" w:rsidRPr="004D7EC2">
        <w:t>я</w:t>
      </w:r>
      <w:r w:rsidR="007F77EA" w:rsidRPr="004D7EC2">
        <w:t xml:space="preserve">  о </w:t>
      </w:r>
      <w:bookmarkStart w:id="2" w:name="_Hlk103077732"/>
      <w:r w:rsidR="007F77EA" w:rsidRPr="004D7EC2">
        <w:t xml:space="preserve">Контрольно-счетной палате </w:t>
      </w:r>
      <w:bookmarkEnd w:id="2"/>
      <w:r w:rsidR="007F77EA" w:rsidRPr="004D7EC2">
        <w:t>Нижнеудинского муниципального образования</w:t>
      </w:r>
      <w:r w:rsidR="00206A8D" w:rsidRPr="004D7EC2">
        <w:t xml:space="preserve">, планом деятельности </w:t>
      </w:r>
      <w:r w:rsidR="008B3837" w:rsidRPr="004D7EC2">
        <w:t>Контрольно-счетной палаты</w:t>
      </w:r>
      <w:r w:rsidR="00206A8D" w:rsidRPr="004D7EC2">
        <w:t xml:space="preserve"> на 202</w:t>
      </w:r>
      <w:r w:rsidR="001E582D" w:rsidRPr="004D7EC2">
        <w:t>2</w:t>
      </w:r>
      <w:r w:rsidR="00206A8D" w:rsidRPr="004D7EC2">
        <w:t xml:space="preserve"> год</w:t>
      </w:r>
      <w:bookmarkEnd w:id="1"/>
      <w:r w:rsidR="007F77EA" w:rsidRPr="004D7EC2">
        <w:t xml:space="preserve">. </w:t>
      </w:r>
    </w:p>
    <w:p w14:paraId="2E1182EA" w14:textId="77777777" w:rsidR="00C022BE" w:rsidRPr="004D7EC2" w:rsidRDefault="007F77EA" w:rsidP="009C36F3">
      <w:pPr>
        <w:pStyle w:val="a3"/>
        <w:spacing w:line="240" w:lineRule="auto"/>
        <w:ind w:firstLine="851"/>
      </w:pPr>
      <w:r w:rsidRPr="004D7EC2">
        <w:t xml:space="preserve">Целью </w:t>
      </w:r>
      <w:r w:rsidR="00C54D10" w:rsidRPr="004D7EC2">
        <w:t xml:space="preserve">экспертно-аналитического мероприятия «Анализ отчета администрации Нижнеудинского муниципального образования за </w:t>
      </w:r>
      <w:r w:rsidR="00DE4FA3" w:rsidRPr="004D7EC2">
        <w:t>1 квартал</w:t>
      </w:r>
      <w:r w:rsidR="00C54D10" w:rsidRPr="004D7EC2">
        <w:t xml:space="preserve"> 20</w:t>
      </w:r>
      <w:r w:rsidR="00820E73" w:rsidRPr="004D7EC2">
        <w:t>2</w:t>
      </w:r>
      <w:r w:rsidR="001E582D" w:rsidRPr="004D7EC2">
        <w:t>2</w:t>
      </w:r>
      <w:r w:rsidR="000F2406" w:rsidRPr="004D7EC2">
        <w:t xml:space="preserve"> </w:t>
      </w:r>
      <w:r w:rsidR="00C54D10" w:rsidRPr="004D7EC2">
        <w:t>года»</w:t>
      </w:r>
      <w:r w:rsidRPr="004D7EC2"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4D7EC2">
        <w:t xml:space="preserve">Нижнеудинского </w:t>
      </w:r>
      <w:r w:rsidRPr="004D7EC2">
        <w:t xml:space="preserve">муниципального образования </w:t>
      </w:r>
      <w:r w:rsidR="000959C4" w:rsidRPr="004D7EC2">
        <w:t>в январе-</w:t>
      </w:r>
      <w:r w:rsidR="00DE4FA3" w:rsidRPr="004D7EC2">
        <w:t>марте</w:t>
      </w:r>
      <w:r w:rsidRPr="004D7EC2">
        <w:t xml:space="preserve"> 20</w:t>
      </w:r>
      <w:r w:rsidR="00820E73" w:rsidRPr="004D7EC2">
        <w:t>2</w:t>
      </w:r>
      <w:r w:rsidR="001E582D" w:rsidRPr="004D7EC2">
        <w:t>2</w:t>
      </w:r>
      <w:r w:rsidR="000F2406" w:rsidRPr="004D7EC2">
        <w:t xml:space="preserve"> </w:t>
      </w:r>
      <w:r w:rsidRPr="004D7EC2">
        <w:t>г</w:t>
      </w:r>
      <w:r w:rsidR="008250EF" w:rsidRPr="004D7EC2">
        <w:t>ода</w:t>
      </w:r>
      <w:r w:rsidR="000959C4" w:rsidRPr="004D7EC2">
        <w:t>.</w:t>
      </w:r>
    </w:p>
    <w:p w14:paraId="70D81F4D" w14:textId="77777777" w:rsidR="001B588F" w:rsidRPr="004D7EC2" w:rsidRDefault="001B588F" w:rsidP="00D11C71">
      <w:pPr>
        <w:pStyle w:val="a3"/>
        <w:spacing w:line="240" w:lineRule="auto"/>
        <w:ind w:firstLine="708"/>
      </w:pPr>
    </w:p>
    <w:p w14:paraId="2E35B413" w14:textId="77777777" w:rsidR="001B588F" w:rsidRPr="008D163D" w:rsidRDefault="001B588F" w:rsidP="00A54112">
      <w:pPr>
        <w:pStyle w:val="a3"/>
        <w:spacing w:line="240" w:lineRule="auto"/>
        <w:ind w:left="720"/>
        <w:jc w:val="center"/>
        <w:rPr>
          <w:sz w:val="22"/>
          <w:szCs w:val="22"/>
        </w:rPr>
      </w:pPr>
      <w:r w:rsidRPr="008D163D">
        <w:rPr>
          <w:b/>
          <w:sz w:val="22"/>
          <w:szCs w:val="22"/>
        </w:rPr>
        <w:t>МАКРОЭКОНОМИЧЕСКИЕ УСЛОВИЯ ИСПОЛНЕНИЯ БЮДЖЕТА НИЖНЕУДИНСКОГО МУНИЦИПАЛЬНОГО ОБРАЗОВАНИЯ</w:t>
      </w:r>
    </w:p>
    <w:p w14:paraId="5D4A1458" w14:textId="77777777" w:rsidR="00327161" w:rsidRPr="004D7EC2" w:rsidRDefault="00327161" w:rsidP="00327161">
      <w:pPr>
        <w:pStyle w:val="a5"/>
        <w:ind w:firstLine="708"/>
        <w:jc w:val="both"/>
        <w:rPr>
          <w:b/>
        </w:rPr>
      </w:pPr>
      <w:r w:rsidRPr="004D7EC2">
        <w:t xml:space="preserve">Отчет о социально-экономической ситуации в Нижнеудинском муниципальном образовании </w:t>
      </w:r>
      <w:r w:rsidR="00D51D49" w:rsidRPr="004D7EC2">
        <w:t xml:space="preserve">за </w:t>
      </w:r>
      <w:r w:rsidR="00DE4FA3" w:rsidRPr="004D7EC2">
        <w:t>1 квартал</w:t>
      </w:r>
      <w:r w:rsidR="00D51D49" w:rsidRPr="004D7EC2">
        <w:t xml:space="preserve"> 20</w:t>
      </w:r>
      <w:r w:rsidR="00A54B79" w:rsidRPr="004D7EC2">
        <w:t>2</w:t>
      </w:r>
      <w:r w:rsidR="001E582D" w:rsidRPr="004D7EC2">
        <w:t>2</w:t>
      </w:r>
      <w:r w:rsidR="00D51D49" w:rsidRPr="004D7EC2">
        <w:t xml:space="preserve"> года</w:t>
      </w:r>
      <w:r w:rsidRPr="004D7EC2">
        <w:t xml:space="preserve">, составленный на 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 w:rsidRPr="004D7EC2">
        <w:t xml:space="preserve">январь - </w:t>
      </w:r>
      <w:r w:rsidR="00DE4FA3" w:rsidRPr="004D7EC2">
        <w:t>март</w:t>
      </w:r>
      <w:r w:rsidR="000B2E2D" w:rsidRPr="004D7EC2">
        <w:t xml:space="preserve"> 20</w:t>
      </w:r>
      <w:r w:rsidR="00A54B79" w:rsidRPr="004D7EC2">
        <w:t>2</w:t>
      </w:r>
      <w:r w:rsidR="001E582D" w:rsidRPr="004D7EC2">
        <w:t>2</w:t>
      </w:r>
      <w:r w:rsidR="000B2E2D" w:rsidRPr="004D7EC2">
        <w:t xml:space="preserve"> года</w:t>
      </w:r>
      <w:r w:rsidRPr="004D7EC2">
        <w:t xml:space="preserve">, свидетельствует о следующем:  </w:t>
      </w:r>
    </w:p>
    <w:p w14:paraId="7DFB4CD5" w14:textId="77777777" w:rsidR="004B7D06" w:rsidRPr="004D7EC2" w:rsidRDefault="004B7D06" w:rsidP="00CD5909">
      <w:pPr>
        <w:pStyle w:val="a5"/>
        <w:jc w:val="left"/>
      </w:pPr>
    </w:p>
    <w:p w14:paraId="2CBF718E" w14:textId="77777777" w:rsidR="00406CC2" w:rsidRPr="004D7EC2" w:rsidRDefault="00327161" w:rsidP="004A218D">
      <w:pPr>
        <w:pStyle w:val="a5"/>
        <w:jc w:val="both"/>
      </w:pPr>
      <w:r w:rsidRPr="004D7EC2">
        <w:t>Таблица 1</w:t>
      </w:r>
      <w:r w:rsidR="00CD5909" w:rsidRPr="004D7EC2">
        <w:t xml:space="preserve"> – Основные показатели социально-экономического развития Нижнеудинского муниципального образования за </w:t>
      </w:r>
      <w:r w:rsidR="00DE4FA3" w:rsidRPr="004D7EC2">
        <w:t>1 квартал</w:t>
      </w:r>
      <w:r w:rsidR="00CD5909" w:rsidRPr="004D7EC2">
        <w:t xml:space="preserve"> 20</w:t>
      </w:r>
      <w:r w:rsidR="00A54B79" w:rsidRPr="004D7EC2">
        <w:t>2</w:t>
      </w:r>
      <w:r w:rsidR="001E582D" w:rsidRPr="004D7EC2">
        <w:t>2</w:t>
      </w:r>
      <w:r w:rsidR="00CD5909" w:rsidRPr="004D7EC2">
        <w:t xml:space="preserve"> года</w:t>
      </w:r>
    </w:p>
    <w:p w14:paraId="477416E6" w14:textId="77777777" w:rsidR="00A54B79" w:rsidRPr="00A54B79" w:rsidRDefault="00A54B79" w:rsidP="00CD5909">
      <w:pPr>
        <w:pStyle w:val="a5"/>
        <w:jc w:val="left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92"/>
        <w:gridCol w:w="1843"/>
        <w:gridCol w:w="2126"/>
        <w:gridCol w:w="851"/>
      </w:tblGrid>
      <w:tr w:rsidR="00406CC2" w:rsidRPr="00A54B79" w14:paraId="0F117065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45E1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97CA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EC0F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3E6D2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EB4B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Темп роста, %</w:t>
            </w:r>
          </w:p>
        </w:tc>
      </w:tr>
      <w:tr w:rsidR="00406CC2" w:rsidRPr="00406CC2" w14:paraId="5A3B1275" w14:textId="77777777" w:rsidTr="004A218D">
        <w:trPr>
          <w:trHeight w:val="47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11857F" w14:textId="77777777"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6E4D09" w:rsidRPr="00406CC2" w14:paraId="1FBD3F80" w14:textId="77777777" w:rsidTr="006E4D09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A9F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A09D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27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1026,369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4A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782,974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12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6E4D09" w:rsidRPr="00406CC2" w14:paraId="43D4A2B2" w14:textId="77777777" w:rsidTr="00012EB8">
        <w:trPr>
          <w:trHeight w:val="50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C32E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7F98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9C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DF9D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3F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-16,4</w:t>
            </w:r>
          </w:p>
        </w:tc>
      </w:tr>
      <w:tr w:rsidR="006E4D09" w:rsidRPr="00406CC2" w14:paraId="627803C2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0F4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45C2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A8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C769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EB1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-132,4</w:t>
            </w:r>
          </w:p>
        </w:tc>
      </w:tr>
      <w:tr w:rsidR="006E4D09" w:rsidRPr="00406CC2" w14:paraId="176776A5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5F9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CBE5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33F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6A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15C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</w:tr>
      <w:tr w:rsidR="006E4D09" w:rsidRPr="00406CC2" w14:paraId="6C735656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B60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DFF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DAC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7C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98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-32,6</w:t>
            </w:r>
          </w:p>
        </w:tc>
      </w:tr>
      <w:tr w:rsidR="006E4D09" w:rsidRPr="00406CC2" w14:paraId="7ABF873C" w14:textId="77777777" w:rsidTr="00A413C9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DF7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85C9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DA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E800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0F0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-0,7</w:t>
            </w:r>
          </w:p>
        </w:tc>
      </w:tr>
      <w:tr w:rsidR="006E4D09" w:rsidRPr="00406CC2" w14:paraId="5D7DAB32" w14:textId="77777777" w:rsidTr="00A413C9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0721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  <w:p w14:paraId="35823A0E" w14:textId="77777777" w:rsidR="004D7EC2" w:rsidRDefault="004D7EC2" w:rsidP="00F55D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0659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75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3FE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701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4D7EC2" w:rsidRPr="007B101F" w14:paraId="3CEF1611" w14:textId="77777777" w:rsidTr="00C52159">
        <w:trPr>
          <w:trHeight w:val="56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D87CA" w14:textId="77777777" w:rsidR="004D7EC2" w:rsidRPr="007B101F" w:rsidRDefault="004D7EC2" w:rsidP="00C52159">
            <w:pPr>
              <w:jc w:val="right"/>
              <w:rPr>
                <w:color w:val="000000"/>
                <w:sz w:val="18"/>
                <w:szCs w:val="18"/>
              </w:rPr>
            </w:pPr>
            <w:r w:rsidRPr="007B101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4D7EC2" w:rsidRPr="00F45128" w14:paraId="6691F827" w14:textId="77777777" w:rsidTr="00C52159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612B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8409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502B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0680C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79D1" w14:textId="77777777" w:rsidR="004D7EC2" w:rsidRPr="00F45128" w:rsidRDefault="004D7EC2" w:rsidP="00C52159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6E4D09" w:rsidRPr="00406CC2" w14:paraId="7D7EEDF3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6FA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108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9D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849,750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D27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C16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406CC2" w:rsidRPr="00406CC2" w14:paraId="60EEA8C2" w14:textId="77777777" w:rsidTr="004A218D">
        <w:trPr>
          <w:trHeight w:val="450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7B7971" w14:textId="77777777"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_Hlk40263941"/>
            <w:r w:rsidRPr="00406CC2">
              <w:rPr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3"/>
      <w:tr w:rsidR="006E4D09" w:rsidRPr="00406CC2" w14:paraId="600527F4" w14:textId="77777777" w:rsidTr="004A218D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09F8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3B9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7DF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3C9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D7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-11,7</w:t>
            </w:r>
          </w:p>
        </w:tc>
      </w:tr>
      <w:tr w:rsidR="006E4D09" w:rsidRPr="00406CC2" w14:paraId="766A22BF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0CB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DD4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EF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D9F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DDD5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-3,8</w:t>
            </w:r>
          </w:p>
        </w:tc>
      </w:tr>
      <w:tr w:rsidR="006E4D09" w:rsidRPr="00406CC2" w14:paraId="2709960A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894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4E2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A40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F586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B37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-40,0</w:t>
            </w:r>
          </w:p>
        </w:tc>
      </w:tr>
      <w:tr w:rsidR="006E4D09" w:rsidRPr="00406CC2" w14:paraId="2440D028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4EE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bookmarkStart w:id="4" w:name="_Hlk40269069"/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EA40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049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8B7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9581,30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260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</w:tr>
      <w:bookmarkEnd w:id="4"/>
      <w:tr w:rsidR="006E4D09" w:rsidRPr="00406CC2" w14:paraId="454AF67C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BEE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ABA7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89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BC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60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</w:tr>
      <w:tr w:rsidR="006E4D09" w:rsidRPr="00406CC2" w14:paraId="5A5ACB7D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CFE2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ECF6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DBB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C2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FC7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</w:tr>
      <w:tr w:rsidR="006E4D09" w:rsidRPr="00406CC2" w14:paraId="4D04D0E9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089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7B7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C932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21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CF76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6E4D09" w:rsidRPr="00406CC2" w14:paraId="5AC5D8A2" w14:textId="77777777" w:rsidTr="007B101F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5BD3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9E0B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F78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192257,30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5E6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E1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1075,7</w:t>
            </w:r>
          </w:p>
        </w:tc>
      </w:tr>
      <w:tr w:rsidR="006E4D09" w:rsidRPr="00406CC2" w14:paraId="2F5828AA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77D" w14:textId="77777777" w:rsidR="006E4D09" w:rsidRPr="00406CC2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4920A" w14:textId="77777777" w:rsidR="006E4D09" w:rsidRPr="00406CC2" w:rsidRDefault="006E4D09" w:rsidP="00F55D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EB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BA2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6BF3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18D" w:rsidRPr="00406CC2" w14:paraId="3DB1E157" w14:textId="77777777" w:rsidTr="007528C3">
        <w:trPr>
          <w:trHeight w:val="509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1CBE00" w14:textId="77777777" w:rsidR="004A218D" w:rsidRPr="00406CC2" w:rsidRDefault="004A218D" w:rsidP="00E164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жизни населения</w:t>
            </w:r>
          </w:p>
        </w:tc>
      </w:tr>
      <w:tr w:rsidR="006E4D09" w:rsidRPr="00406CC2" w14:paraId="77AEE788" w14:textId="77777777" w:rsidTr="00A413C9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A30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D7E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1D6E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F417A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B711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-0,4</w:t>
            </w:r>
          </w:p>
        </w:tc>
      </w:tr>
      <w:tr w:rsidR="006E4D09" w:rsidRPr="00406CC2" w14:paraId="754BCC20" w14:textId="77777777" w:rsidTr="00A413C9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3D07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951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DB5F8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ADA5C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196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-29,1</w:t>
            </w:r>
          </w:p>
        </w:tc>
      </w:tr>
      <w:tr w:rsidR="006E4D09" w:rsidRPr="00406CC2" w14:paraId="0E7C9527" w14:textId="77777777" w:rsidTr="007528C3">
        <w:trPr>
          <w:trHeight w:val="4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026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AA1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840D2" w14:textId="77777777" w:rsidR="006E4D09" w:rsidRDefault="00820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6E4D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BAC6D" w14:textId="77777777" w:rsidR="006E4D09" w:rsidRDefault="00820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6E4D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06A" w14:textId="77777777" w:rsidR="006E4D09" w:rsidRDefault="00820F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6E4D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E4D09" w:rsidRPr="00406CC2" w14:paraId="6514F00F" w14:textId="77777777" w:rsidTr="007528C3">
        <w:trPr>
          <w:trHeight w:val="6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A932" w14:textId="77777777" w:rsidR="006E4D09" w:rsidRDefault="006E4D09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D90" w14:textId="77777777" w:rsidR="006E4D09" w:rsidRDefault="006E4D09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7E474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47636,00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4197F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42544,00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F16E" w14:textId="77777777" w:rsidR="006E4D09" w:rsidRDefault="006E4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3E4886" w:rsidRPr="00406CC2" w14:paraId="539BF9C0" w14:textId="77777777" w:rsidTr="00A413C9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6D40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2F7B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45A4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C9B1E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F2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80,6</w:t>
            </w:r>
          </w:p>
        </w:tc>
      </w:tr>
      <w:tr w:rsidR="003E4886" w:rsidRPr="00406CC2" w14:paraId="62CEB421" w14:textId="77777777" w:rsidTr="00A413C9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D22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7C9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D59F8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151AB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C70B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</w:t>
            </w:r>
          </w:p>
        </w:tc>
      </w:tr>
      <w:tr w:rsidR="003E4886" w:rsidRPr="00406CC2" w14:paraId="1271486C" w14:textId="77777777" w:rsidTr="00A413C9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C9A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7808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D7458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5189A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47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</w:tr>
      <w:tr w:rsidR="003E4886" w:rsidRPr="00406CC2" w14:paraId="6A6CF2F9" w14:textId="77777777" w:rsidTr="00A413C9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F22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bookmarkStart w:id="5" w:name="_Hlk71202713"/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</w:t>
            </w:r>
            <w:bookmarkEnd w:id="5"/>
            <w:r>
              <w:rPr>
                <w:color w:val="000000"/>
                <w:sz w:val="18"/>
                <w:szCs w:val="18"/>
              </w:rPr>
              <w:t xml:space="preserve">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229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DBB52" w14:textId="77777777" w:rsidR="003E4886" w:rsidRDefault="003866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  <w:r w:rsidR="003E48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81D1E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3866A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EA0E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3866A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E4886" w:rsidRPr="00406CC2" w14:paraId="37828BD7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D21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12CE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070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9F76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6A3E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4886" w:rsidRPr="00406CC2" w14:paraId="166020A7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D3E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6799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BA3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B01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03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4886" w:rsidRPr="00406CC2" w14:paraId="5BC9050C" w14:textId="77777777" w:rsidTr="00A413C9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743" w14:textId="77777777" w:rsidR="003E4886" w:rsidRDefault="003E4886" w:rsidP="00F55D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87A" w14:textId="77777777" w:rsidR="003E4886" w:rsidRDefault="003E4886" w:rsidP="00F55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F07CA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AC559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F90" w14:textId="77777777" w:rsidR="003E4886" w:rsidRDefault="003E48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06CC2" w:rsidRPr="00406CC2" w14:paraId="20DDDD17" w14:textId="77777777" w:rsidTr="007B101F">
        <w:trPr>
          <w:trHeight w:val="30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01D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1CF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3E8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FBA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13E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A776E9A" w14:textId="77777777" w:rsidR="00E1649C" w:rsidRPr="008D163D" w:rsidRDefault="00327161" w:rsidP="009C36F3">
      <w:pPr>
        <w:pStyle w:val="a5"/>
        <w:ind w:firstLine="851"/>
        <w:jc w:val="both"/>
      </w:pPr>
      <w:r w:rsidRPr="008D163D">
        <w:t>По итогам</w:t>
      </w:r>
      <w:r w:rsidR="00A10321" w:rsidRPr="008D163D">
        <w:t xml:space="preserve"> </w:t>
      </w:r>
      <w:r w:rsidR="0040627F" w:rsidRPr="008D163D">
        <w:t>1 квартала</w:t>
      </w:r>
      <w:r w:rsidR="00A10321" w:rsidRPr="008D163D">
        <w:t xml:space="preserve"> 20</w:t>
      </w:r>
      <w:r w:rsidR="004A218D" w:rsidRPr="008D163D">
        <w:t>2</w:t>
      </w:r>
      <w:r w:rsidR="003E4886" w:rsidRPr="008D163D">
        <w:t>2</w:t>
      </w:r>
      <w:r w:rsidR="00A10321" w:rsidRPr="008D163D">
        <w:t xml:space="preserve"> года </w:t>
      </w:r>
      <w:r w:rsidRPr="008D163D">
        <w:t xml:space="preserve">положительная динамика </w:t>
      </w:r>
      <w:r w:rsidR="00C9483B" w:rsidRPr="008D163D">
        <w:t xml:space="preserve">в сравнении со значениями показателей за соответствующий период прошлого года </w:t>
      </w:r>
      <w:r w:rsidR="00954ADF" w:rsidRPr="008D163D">
        <w:t>сложилась</w:t>
      </w:r>
      <w:r w:rsidR="00D434E2" w:rsidRPr="008D163D">
        <w:t xml:space="preserve"> </w:t>
      </w:r>
      <w:r w:rsidR="00E1649C" w:rsidRPr="008D163D">
        <w:t>практически по всем показателям, за исключением</w:t>
      </w:r>
      <w:r w:rsidR="000B6A0A" w:rsidRPr="008D163D">
        <w:t xml:space="preserve"> следующих</w:t>
      </w:r>
      <w:r w:rsidR="00E1649C" w:rsidRPr="008D163D">
        <w:t>:</w:t>
      </w:r>
    </w:p>
    <w:p w14:paraId="52DB1370" w14:textId="77777777" w:rsidR="00E668E1" w:rsidRPr="008D163D" w:rsidRDefault="00E668E1" w:rsidP="009C36F3">
      <w:pPr>
        <w:pStyle w:val="a5"/>
        <w:ind w:firstLine="851"/>
        <w:jc w:val="both"/>
      </w:pPr>
      <w:r w:rsidRPr="008D163D">
        <w:t xml:space="preserve">- прибыль, прибыльно работающих предприятий </w:t>
      </w:r>
      <w:r w:rsidR="00EC5069" w:rsidRPr="008D163D">
        <w:t>уменьшилась на 16,4%;</w:t>
      </w:r>
    </w:p>
    <w:p w14:paraId="39859584" w14:textId="77777777" w:rsidR="00CC42ED" w:rsidRPr="008D163D" w:rsidRDefault="00CC42ED" w:rsidP="009C36F3">
      <w:pPr>
        <w:pStyle w:val="a5"/>
        <w:ind w:firstLine="851"/>
        <w:jc w:val="both"/>
        <w:rPr>
          <w:color w:val="000000"/>
        </w:rPr>
      </w:pPr>
      <w:r w:rsidRPr="008D163D">
        <w:t xml:space="preserve">- </w:t>
      </w:r>
      <w:r w:rsidRPr="008D163D">
        <w:rPr>
          <w:color w:val="000000"/>
        </w:rPr>
        <w:t>снизился объем отгруженных товаров собственного производства, выполненных работ и услуг по видам деятельности "Обрабатывающие производства"</w:t>
      </w:r>
      <w:r w:rsidR="0024412E" w:rsidRPr="008D163D">
        <w:t xml:space="preserve"> на 11,7%, </w:t>
      </w:r>
      <w:r w:rsidR="0024412E" w:rsidRPr="008D163D">
        <w:rPr>
          <w:color w:val="000000"/>
        </w:rPr>
        <w:t>"</w:t>
      </w:r>
      <w:r w:rsidR="00D823B7" w:rsidRPr="008D163D">
        <w:rPr>
          <w:color w:val="000000"/>
        </w:rPr>
        <w:t xml:space="preserve"> Обеспечение электрической энергией, газом и паром </w:t>
      </w:r>
      <w:r w:rsidR="0024412E" w:rsidRPr="008D163D">
        <w:rPr>
          <w:color w:val="000000"/>
        </w:rPr>
        <w:t>"</w:t>
      </w:r>
      <w:r w:rsidR="00D823B7" w:rsidRPr="008D163D">
        <w:rPr>
          <w:color w:val="000000"/>
        </w:rPr>
        <w:t xml:space="preserve"> на 3,8%;</w:t>
      </w:r>
    </w:p>
    <w:p w14:paraId="54C5BD06" w14:textId="77777777" w:rsidR="00697E51" w:rsidRPr="008D163D" w:rsidRDefault="009C36F3" w:rsidP="009C36F3">
      <w:pPr>
        <w:ind w:firstLine="851"/>
        <w:jc w:val="both"/>
        <w:rPr>
          <w:color w:val="000000"/>
        </w:rPr>
      </w:pPr>
      <w:r w:rsidRPr="008D163D">
        <w:rPr>
          <w:color w:val="000000"/>
        </w:rPr>
        <w:lastRenderedPageBreak/>
        <w:t xml:space="preserve">- </w:t>
      </w:r>
      <w:r w:rsidR="00697E51" w:rsidRPr="008D163D">
        <w:rPr>
          <w:color w:val="000000"/>
        </w:rPr>
        <w:t>объем работ по виду деятельности "Строительство" уменьшился с 1,0 до 0,6 млн. рублей;</w:t>
      </w:r>
      <w:r w:rsidR="00723D5F" w:rsidRPr="008D163D">
        <w:rPr>
          <w:color w:val="000000"/>
        </w:rPr>
        <w:t xml:space="preserve"> за отчетный период ввод в действие жилых домов не осуществлялся;</w:t>
      </w:r>
    </w:p>
    <w:p w14:paraId="40F16160" w14:textId="77777777" w:rsidR="00AA0854" w:rsidRPr="008D163D" w:rsidRDefault="000B6A0A" w:rsidP="009C36F3">
      <w:pPr>
        <w:ind w:firstLine="851"/>
        <w:jc w:val="both"/>
        <w:rPr>
          <w:color w:val="000000"/>
        </w:rPr>
      </w:pPr>
      <w:r w:rsidRPr="008D163D">
        <w:rPr>
          <w:color w:val="000000"/>
        </w:rPr>
        <w:t xml:space="preserve">- среднесписочная численность работающих уменьшилась с </w:t>
      </w:r>
      <w:r w:rsidR="003866AC" w:rsidRPr="008D163D">
        <w:rPr>
          <w:color w:val="000000"/>
        </w:rPr>
        <w:t>11032</w:t>
      </w:r>
      <w:r w:rsidR="00AA0854" w:rsidRPr="008D163D">
        <w:rPr>
          <w:color w:val="000000"/>
        </w:rPr>
        <w:t xml:space="preserve"> </w:t>
      </w:r>
      <w:r w:rsidRPr="008D163D">
        <w:rPr>
          <w:color w:val="000000"/>
        </w:rPr>
        <w:t xml:space="preserve">человек до </w:t>
      </w:r>
      <w:r w:rsidR="003866AC" w:rsidRPr="008D163D">
        <w:rPr>
          <w:color w:val="000000"/>
        </w:rPr>
        <w:t>10992</w:t>
      </w:r>
      <w:r w:rsidRPr="008D163D">
        <w:rPr>
          <w:color w:val="000000"/>
        </w:rPr>
        <w:t xml:space="preserve"> человек или на </w:t>
      </w:r>
      <w:r w:rsidR="00AA0854" w:rsidRPr="008D163D">
        <w:rPr>
          <w:color w:val="000000"/>
        </w:rPr>
        <w:t>0,</w:t>
      </w:r>
      <w:r w:rsidR="003866AC" w:rsidRPr="008D163D">
        <w:rPr>
          <w:color w:val="000000"/>
        </w:rPr>
        <w:t xml:space="preserve">4 </w:t>
      </w:r>
      <w:r w:rsidR="00820FEE" w:rsidRPr="008D163D">
        <w:rPr>
          <w:color w:val="000000"/>
        </w:rPr>
        <w:t>процентных пункта.</w:t>
      </w:r>
    </w:p>
    <w:p w14:paraId="073183AF" w14:textId="77777777" w:rsidR="007765E1" w:rsidRPr="008D163D" w:rsidRDefault="007765E1" w:rsidP="007528C3">
      <w:pPr>
        <w:pStyle w:val="a5"/>
        <w:ind w:firstLine="708"/>
        <w:outlineLvl w:val="0"/>
        <w:rPr>
          <w:b/>
        </w:rPr>
      </w:pPr>
    </w:p>
    <w:p w14:paraId="119581F5" w14:textId="77777777" w:rsidR="00BC10B9" w:rsidRDefault="001B588F" w:rsidP="007528C3">
      <w:pPr>
        <w:pStyle w:val="a5"/>
        <w:ind w:firstLine="708"/>
        <w:outlineLvl w:val="0"/>
        <w:rPr>
          <w:b/>
          <w:sz w:val="22"/>
          <w:szCs w:val="22"/>
        </w:rPr>
      </w:pPr>
      <w:r w:rsidRPr="00012EB8">
        <w:rPr>
          <w:b/>
          <w:sz w:val="22"/>
          <w:szCs w:val="22"/>
        </w:rPr>
        <w:t>ОБЩАЯ ХАРАКТЕРИСТИКА ИСПОЛНЕНИЯ БЮДЖЕТА</w:t>
      </w:r>
    </w:p>
    <w:p w14:paraId="2FA73C04" w14:textId="77777777" w:rsidR="00ED3416" w:rsidRPr="008D163D" w:rsidRDefault="00036519" w:rsidP="009C36F3">
      <w:pPr>
        <w:pStyle w:val="ad"/>
        <w:tabs>
          <w:tab w:val="clear" w:pos="4677"/>
          <w:tab w:val="clear" w:pos="9355"/>
        </w:tabs>
        <w:ind w:firstLine="851"/>
        <w:jc w:val="both"/>
        <w:rPr>
          <w:lang w:eastAsia="en-US"/>
        </w:rPr>
      </w:pPr>
      <w:r w:rsidRPr="008D163D">
        <w:t>Б</w:t>
      </w:r>
      <w:r w:rsidR="007F77EA" w:rsidRPr="008D163D">
        <w:t xml:space="preserve">юджет </w:t>
      </w:r>
      <w:r w:rsidR="00C41616" w:rsidRPr="008D163D">
        <w:t xml:space="preserve">Нижнеудинского </w:t>
      </w:r>
      <w:r w:rsidR="007F77EA" w:rsidRPr="008D163D">
        <w:t xml:space="preserve">муниципального образования на </w:t>
      </w:r>
      <w:r w:rsidR="006809C8" w:rsidRPr="008D163D">
        <w:t>20</w:t>
      </w:r>
      <w:r w:rsidR="00ED3416" w:rsidRPr="008D163D">
        <w:t>2</w:t>
      </w:r>
      <w:r w:rsidR="003E4886" w:rsidRPr="008D163D">
        <w:t>2</w:t>
      </w:r>
      <w:r w:rsidR="006809C8" w:rsidRPr="008D163D">
        <w:t xml:space="preserve"> год </w:t>
      </w:r>
      <w:r w:rsidR="00553A81" w:rsidRPr="008D163D">
        <w:t>и плановый период 20</w:t>
      </w:r>
      <w:r w:rsidR="008B3C9E" w:rsidRPr="008D163D">
        <w:t>2</w:t>
      </w:r>
      <w:r w:rsidR="003E4886" w:rsidRPr="008D163D">
        <w:t>3</w:t>
      </w:r>
      <w:r w:rsidR="00553A81" w:rsidRPr="008D163D">
        <w:t xml:space="preserve"> и 20</w:t>
      </w:r>
      <w:r w:rsidR="00FF370C" w:rsidRPr="008D163D">
        <w:t>2</w:t>
      </w:r>
      <w:r w:rsidR="003E4886" w:rsidRPr="008D163D">
        <w:t>4</w:t>
      </w:r>
      <w:r w:rsidR="00553A81" w:rsidRPr="008D163D">
        <w:t xml:space="preserve"> годов </w:t>
      </w:r>
      <w:r w:rsidRPr="008D163D">
        <w:t xml:space="preserve">был </w:t>
      </w:r>
      <w:r w:rsidR="007F77EA" w:rsidRPr="008D163D">
        <w:t>утвержден решением</w:t>
      </w:r>
      <w:r w:rsidR="006459DE" w:rsidRPr="008D163D">
        <w:t xml:space="preserve"> </w:t>
      </w:r>
      <w:r w:rsidR="007F77EA" w:rsidRPr="008D163D">
        <w:t xml:space="preserve">Думы Нижнеудинского муниципального образования </w:t>
      </w:r>
      <w:r w:rsidR="00ED3416" w:rsidRPr="008D163D">
        <w:rPr>
          <w:lang w:eastAsia="en-US"/>
        </w:rPr>
        <w:t xml:space="preserve">от </w:t>
      </w:r>
      <w:r w:rsidR="00072997" w:rsidRPr="008D163D">
        <w:rPr>
          <w:lang w:eastAsia="en-US"/>
        </w:rPr>
        <w:t xml:space="preserve">16.12.2021г. </w:t>
      </w:r>
      <w:r w:rsidR="00ED3416" w:rsidRPr="008D163D">
        <w:rPr>
          <w:lang w:eastAsia="en-US"/>
        </w:rPr>
        <w:t xml:space="preserve">№ </w:t>
      </w:r>
      <w:r w:rsidR="00072997" w:rsidRPr="008D163D">
        <w:rPr>
          <w:lang w:eastAsia="en-US"/>
        </w:rPr>
        <w:t>72</w:t>
      </w:r>
      <w:r w:rsidR="00ED3416" w:rsidRPr="008D163D">
        <w:rPr>
          <w:lang w:eastAsia="en-US"/>
        </w:rPr>
        <w:t>.</w:t>
      </w:r>
    </w:p>
    <w:p w14:paraId="3DB63F25" w14:textId="77777777" w:rsidR="00036519" w:rsidRPr="008D163D" w:rsidRDefault="00036519" w:rsidP="009C36F3">
      <w:pPr>
        <w:pStyle w:val="a5"/>
        <w:ind w:firstLine="851"/>
        <w:jc w:val="both"/>
      </w:pPr>
      <w:r w:rsidRPr="008D163D">
        <w:t>В соответствии с требованиями статьи 217 Бюджетного кодекса РФ</w:t>
      </w:r>
      <w:r w:rsidR="00B23A72" w:rsidRPr="008D163D">
        <w:t xml:space="preserve"> </w:t>
      </w:r>
      <w:r w:rsidR="00A92846" w:rsidRPr="008D163D">
        <w:t xml:space="preserve">            </w:t>
      </w:r>
      <w:r w:rsidR="009412DD" w:rsidRPr="008D163D">
        <w:t xml:space="preserve">в </w:t>
      </w:r>
      <w:r w:rsidR="00561DFB" w:rsidRPr="008D163D">
        <w:t>декабр</w:t>
      </w:r>
      <w:r w:rsidR="009412DD" w:rsidRPr="008D163D">
        <w:t>е</w:t>
      </w:r>
      <w:r w:rsidRPr="008D163D">
        <w:t xml:space="preserve"> 20</w:t>
      </w:r>
      <w:r w:rsidR="00A92846" w:rsidRPr="008D163D">
        <w:t>2</w:t>
      </w:r>
      <w:r w:rsidR="00B20FB4" w:rsidRPr="008D163D">
        <w:t>1</w:t>
      </w:r>
      <w:r w:rsidRPr="008D163D">
        <w:t xml:space="preserve"> года утверждена сводная бюджетная роспись бюджета Нижнеудинского муниципального образования </w:t>
      </w:r>
      <w:r w:rsidR="008B3C9E" w:rsidRPr="008D163D">
        <w:t>на 20</w:t>
      </w:r>
      <w:r w:rsidR="00ED3416" w:rsidRPr="008D163D">
        <w:t>2</w:t>
      </w:r>
      <w:r w:rsidR="003E4886" w:rsidRPr="008D163D">
        <w:t>2</w:t>
      </w:r>
      <w:r w:rsidR="008B3C9E" w:rsidRPr="008D163D">
        <w:t xml:space="preserve"> год и плановый период 202</w:t>
      </w:r>
      <w:r w:rsidR="00B20FB4" w:rsidRPr="008D163D">
        <w:t>3</w:t>
      </w:r>
      <w:r w:rsidR="008B3C9E" w:rsidRPr="008D163D">
        <w:t xml:space="preserve"> и 202</w:t>
      </w:r>
      <w:r w:rsidR="00B20FB4" w:rsidRPr="008D163D">
        <w:t>4</w:t>
      </w:r>
      <w:r w:rsidR="008B3C9E" w:rsidRPr="008D163D">
        <w:t xml:space="preserve"> годов</w:t>
      </w:r>
      <w:r w:rsidR="00BF3116" w:rsidRPr="008D163D">
        <w:t>.</w:t>
      </w:r>
    </w:p>
    <w:p w14:paraId="13A1322E" w14:textId="77777777" w:rsidR="00BB3D1B" w:rsidRPr="008D163D" w:rsidRDefault="00BB3D1B" w:rsidP="009C36F3">
      <w:pPr>
        <w:pStyle w:val="a5"/>
        <w:ind w:firstLine="851"/>
        <w:contextualSpacing/>
        <w:jc w:val="both"/>
      </w:pPr>
      <w:r w:rsidRPr="008D163D">
        <w:t>Первоначально бюджет Нижнеудинского муниципального образования на 20</w:t>
      </w:r>
      <w:r w:rsidR="00A66F83" w:rsidRPr="008D163D">
        <w:t>20</w:t>
      </w:r>
      <w:r w:rsidRPr="008D163D">
        <w:t xml:space="preserve"> по был утвержден по доходам в сумме </w:t>
      </w:r>
      <w:r w:rsidR="0089757A" w:rsidRPr="008D163D">
        <w:t xml:space="preserve">594 353,4 </w:t>
      </w:r>
      <w:r w:rsidR="008B3C9E" w:rsidRPr="008D163D">
        <w:t>тыс. рублей</w:t>
      </w:r>
      <w:r w:rsidRPr="008D163D">
        <w:t>, в том числе безвозмездные поступления от других бюджетов бюджетной системы РФ –</w:t>
      </w:r>
      <w:r w:rsidRPr="008D163D">
        <w:rPr>
          <w:rFonts w:ascii="Century" w:hAnsi="Century"/>
        </w:rPr>
        <w:t xml:space="preserve"> </w:t>
      </w:r>
      <w:r w:rsidR="00601C74" w:rsidRPr="008D163D">
        <w:t xml:space="preserve">439 801,4 </w:t>
      </w:r>
      <w:r w:rsidRPr="008D163D">
        <w:t xml:space="preserve">тыс. рублей, по расходам в сумме </w:t>
      </w:r>
      <w:r w:rsidR="00601C74" w:rsidRPr="008D163D">
        <w:t>608 262,1</w:t>
      </w:r>
      <w:r w:rsidR="00CA48B3" w:rsidRPr="008D163D">
        <w:t xml:space="preserve"> </w:t>
      </w:r>
      <w:r w:rsidRPr="008D163D">
        <w:t xml:space="preserve">тыс. рублей, дефицит местного бюджета – </w:t>
      </w:r>
      <w:r w:rsidR="00601C74" w:rsidRPr="008D163D">
        <w:t xml:space="preserve">13 908,7 </w:t>
      </w:r>
      <w:r w:rsidR="00A66F83" w:rsidRPr="008D163D">
        <w:rPr>
          <w:bCs w:val="0"/>
          <w:lang w:eastAsia="en-US"/>
        </w:rPr>
        <w:t xml:space="preserve">тыс. рублей, или </w:t>
      </w:r>
      <w:r w:rsidR="00887AE5" w:rsidRPr="008D163D">
        <w:rPr>
          <w:bCs w:val="0"/>
          <w:lang w:eastAsia="en-US"/>
        </w:rPr>
        <w:t>9,0</w:t>
      </w:r>
      <w:r w:rsidR="00A66F83" w:rsidRPr="008D163D">
        <w:rPr>
          <w:bCs w:val="0"/>
          <w:lang w:eastAsia="en-US"/>
        </w:rPr>
        <w:t xml:space="preserve">% </w:t>
      </w:r>
      <w:r w:rsidR="00CA48B3" w:rsidRPr="008D163D">
        <w:t>утвержденного объема доходов местного бюджета без учета утвержденного объема межбюджетных трансфертов</w:t>
      </w:r>
      <w:r w:rsidRPr="008D163D">
        <w:t xml:space="preserve">. </w:t>
      </w:r>
    </w:p>
    <w:p w14:paraId="2A0EC9FB" w14:textId="77777777" w:rsidR="00E938A7" w:rsidRDefault="003D6BFB" w:rsidP="00012EB8">
      <w:pPr>
        <w:pStyle w:val="a5"/>
        <w:ind w:firstLine="851"/>
        <w:contextualSpacing/>
        <w:jc w:val="both"/>
      </w:pPr>
      <w:r w:rsidRPr="008D163D">
        <w:t xml:space="preserve">С января по </w:t>
      </w:r>
      <w:r w:rsidR="0093095F" w:rsidRPr="008D163D">
        <w:t>март</w:t>
      </w:r>
      <w:r w:rsidRPr="008D163D">
        <w:t xml:space="preserve"> </w:t>
      </w:r>
      <w:r w:rsidR="00E16968" w:rsidRPr="008D163D">
        <w:t>20</w:t>
      </w:r>
      <w:r w:rsidR="00A66F83" w:rsidRPr="008D163D">
        <w:t>2</w:t>
      </w:r>
      <w:r w:rsidR="00887AE5" w:rsidRPr="008D163D">
        <w:t>2</w:t>
      </w:r>
      <w:r w:rsidR="00E16968" w:rsidRPr="008D163D">
        <w:t xml:space="preserve"> года</w:t>
      </w:r>
      <w:r w:rsidR="00193179" w:rsidRPr="008D163D">
        <w:t xml:space="preserve"> </w:t>
      </w:r>
      <w:r w:rsidR="007F77EA" w:rsidRPr="008D163D">
        <w:t xml:space="preserve">изменения в бюджет </w:t>
      </w:r>
      <w:r w:rsidR="00C41616" w:rsidRPr="008D163D">
        <w:t xml:space="preserve">Нижнеудинского </w:t>
      </w:r>
      <w:r w:rsidR="009B5B70" w:rsidRPr="008D163D">
        <w:t xml:space="preserve">муниципального образования </w:t>
      </w:r>
      <w:r w:rsidR="007F77EA" w:rsidRPr="008D163D">
        <w:t xml:space="preserve">вносились </w:t>
      </w:r>
      <w:r w:rsidR="00740553" w:rsidRPr="008D163D">
        <w:t>р</w:t>
      </w:r>
      <w:r w:rsidR="007F77EA" w:rsidRPr="008D163D">
        <w:t xml:space="preserve">ешением Думы Нижнеудинского муниципального образования </w:t>
      </w:r>
      <w:r w:rsidR="00A66F83" w:rsidRPr="008D163D">
        <w:rPr>
          <w:lang w:eastAsia="en-US"/>
        </w:rPr>
        <w:t xml:space="preserve">от </w:t>
      </w:r>
      <w:r w:rsidR="007B25C6" w:rsidRPr="008D163D">
        <w:rPr>
          <w:lang w:eastAsia="en-US"/>
        </w:rPr>
        <w:t>25</w:t>
      </w:r>
      <w:r w:rsidR="00397120" w:rsidRPr="008D163D">
        <w:rPr>
          <w:lang w:eastAsia="en-US"/>
        </w:rPr>
        <w:t xml:space="preserve">.02.2022г. </w:t>
      </w:r>
      <w:r w:rsidR="00A66F83" w:rsidRPr="008D163D">
        <w:rPr>
          <w:lang w:eastAsia="en-US"/>
        </w:rPr>
        <w:t>№</w:t>
      </w:r>
      <w:r w:rsidR="007B25C6" w:rsidRPr="008D163D">
        <w:rPr>
          <w:lang w:eastAsia="en-US"/>
        </w:rPr>
        <w:t>1</w:t>
      </w:r>
      <w:r w:rsidR="00397120" w:rsidRPr="008D163D">
        <w:rPr>
          <w:lang w:eastAsia="en-US"/>
        </w:rPr>
        <w:t>1</w:t>
      </w:r>
      <w:r w:rsidR="005023B2" w:rsidRPr="008D163D">
        <w:rPr>
          <w:lang w:eastAsia="en-US"/>
        </w:rPr>
        <w:t>;</w:t>
      </w:r>
      <w:r w:rsidR="00A66F83" w:rsidRPr="008D163D">
        <w:rPr>
          <w:lang w:eastAsia="en-US"/>
        </w:rPr>
        <w:t xml:space="preserve"> </w:t>
      </w:r>
      <w:r w:rsidR="007F77EA" w:rsidRPr="008D163D">
        <w:t xml:space="preserve">бюджет по  доходам </w:t>
      </w:r>
      <w:r w:rsidR="005023B2" w:rsidRPr="008D163D">
        <w:t xml:space="preserve">утвержден </w:t>
      </w:r>
      <w:r w:rsidR="007F77EA" w:rsidRPr="008D163D">
        <w:t xml:space="preserve">в сумме </w:t>
      </w:r>
      <w:r w:rsidR="00397120" w:rsidRPr="008D163D">
        <w:t xml:space="preserve">1 106 465,4 </w:t>
      </w:r>
      <w:r w:rsidR="00C23B8B" w:rsidRPr="008D163D">
        <w:t>тыс. рублей</w:t>
      </w:r>
      <w:r w:rsidR="007F77EA" w:rsidRPr="008D163D">
        <w:t xml:space="preserve">, в том числе безвозмездные поступления от других бюджетов бюджетной системы РФ </w:t>
      </w:r>
      <w:r w:rsidR="00744F7B" w:rsidRPr="008D163D">
        <w:t xml:space="preserve">951 931,2 </w:t>
      </w:r>
      <w:r w:rsidR="007F77EA" w:rsidRPr="008D163D">
        <w:t>тыс.</w:t>
      </w:r>
      <w:r w:rsidR="00C23B8B" w:rsidRPr="008D163D">
        <w:t xml:space="preserve"> </w:t>
      </w:r>
      <w:r w:rsidR="007F77EA" w:rsidRPr="008D163D">
        <w:t>руб</w:t>
      </w:r>
      <w:r w:rsidR="00C23B8B" w:rsidRPr="008D163D">
        <w:t>лей</w:t>
      </w:r>
      <w:r w:rsidR="00CA48B3" w:rsidRPr="008D163D">
        <w:t xml:space="preserve"> </w:t>
      </w:r>
      <w:r w:rsidR="00A66F83" w:rsidRPr="008D163D">
        <w:t xml:space="preserve">с </w:t>
      </w:r>
      <w:r w:rsidR="007B25C6" w:rsidRPr="008D163D">
        <w:t>увеличением</w:t>
      </w:r>
      <w:r w:rsidR="00A66F83" w:rsidRPr="008D163D">
        <w:t xml:space="preserve"> к ранее утвержденному бюджету на </w:t>
      </w:r>
      <w:r w:rsidR="00744F7B" w:rsidRPr="008D163D">
        <w:t>512</w:t>
      </w:r>
      <w:r w:rsidR="00D67B89" w:rsidRPr="008D163D">
        <w:t xml:space="preserve"> </w:t>
      </w:r>
      <w:r w:rsidR="00744F7B" w:rsidRPr="008D163D">
        <w:t xml:space="preserve">112,0 </w:t>
      </w:r>
      <w:r w:rsidR="00A66F83" w:rsidRPr="008D163D">
        <w:t xml:space="preserve">тыс. рублей; </w:t>
      </w:r>
      <w:r w:rsidR="007F77EA" w:rsidRPr="008D163D">
        <w:t xml:space="preserve">по расходам в сумме </w:t>
      </w:r>
      <w:r w:rsidR="007D6FCE" w:rsidRPr="008D163D">
        <w:t xml:space="preserve">1 184 439,9 </w:t>
      </w:r>
      <w:r w:rsidR="007F77EA" w:rsidRPr="008D163D">
        <w:t>тыс.</w:t>
      </w:r>
      <w:r w:rsidR="00C23B8B" w:rsidRPr="008D163D">
        <w:t xml:space="preserve"> </w:t>
      </w:r>
      <w:r w:rsidR="007F77EA" w:rsidRPr="008D163D">
        <w:t>руб</w:t>
      </w:r>
      <w:r w:rsidR="00C23B8B" w:rsidRPr="008D163D">
        <w:t>лей</w:t>
      </w:r>
      <w:bookmarkStart w:id="6" w:name="_Hlk30931043"/>
      <w:r w:rsidR="00A66F83" w:rsidRPr="008D163D">
        <w:t xml:space="preserve"> </w:t>
      </w:r>
      <w:bookmarkEnd w:id="6"/>
      <w:r w:rsidR="007B25C6" w:rsidRPr="008D163D">
        <w:t xml:space="preserve">с увеличением к ранее утвержденным показателям на </w:t>
      </w:r>
      <w:r w:rsidR="00D67B89" w:rsidRPr="008D163D">
        <w:t xml:space="preserve">576 177,8 </w:t>
      </w:r>
      <w:r w:rsidR="007B25C6" w:rsidRPr="008D163D">
        <w:t>тыс. рублей.</w:t>
      </w:r>
      <w:r w:rsidR="00740553" w:rsidRPr="008D163D">
        <w:t xml:space="preserve"> </w:t>
      </w:r>
    </w:p>
    <w:p w14:paraId="14676FAA" w14:textId="77777777" w:rsidR="007F3A55" w:rsidRPr="008D163D" w:rsidRDefault="007F3A55" w:rsidP="00012EB8">
      <w:pPr>
        <w:pStyle w:val="a5"/>
        <w:ind w:firstLine="851"/>
        <w:contextualSpacing/>
        <w:jc w:val="both"/>
        <w:rPr>
          <w:lang w:eastAsia="en-US"/>
        </w:rPr>
      </w:pPr>
      <w:r w:rsidRPr="008D163D">
        <w:t xml:space="preserve">С учетом вносимых изменений, дефицит местного бюджета </w:t>
      </w:r>
      <w:r w:rsidRPr="008D163D">
        <w:rPr>
          <w:bCs w:val="0"/>
        </w:rPr>
        <w:t>2022 года</w:t>
      </w:r>
      <w:r w:rsidRPr="008D163D">
        <w:t xml:space="preserve"> предлагается к утверждению в размере 77</w:t>
      </w:r>
      <w:r w:rsidR="007E33E2" w:rsidRPr="008D163D">
        <w:t xml:space="preserve"> </w:t>
      </w:r>
      <w:r w:rsidRPr="008D163D">
        <w:t>974,5 тыс. рублей  или 50,5% утвержденного объема доходов местного бюджета без учета утвержденного объема межбюджетных трансфертов, что на 62</w:t>
      </w:r>
      <w:r w:rsidR="007E33E2" w:rsidRPr="008D163D">
        <w:t xml:space="preserve"> </w:t>
      </w:r>
      <w:r w:rsidRPr="008D163D">
        <w:t xml:space="preserve">521,1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8D163D">
        <w:rPr>
          <w:lang w:eastAsia="en-US"/>
        </w:rPr>
        <w:t>снижения остатков средств на счетах по учету средств местного бюджета по состоянию на 01 января 2022 года; остаток средств на 01.01.2022г. составил 62</w:t>
      </w:r>
      <w:r w:rsidR="007E33E2" w:rsidRPr="008D163D">
        <w:rPr>
          <w:lang w:eastAsia="en-US"/>
        </w:rPr>
        <w:t xml:space="preserve"> </w:t>
      </w:r>
      <w:r w:rsidRPr="008D163D">
        <w:rPr>
          <w:lang w:eastAsia="en-US"/>
        </w:rPr>
        <w:t>670,6 тыс. рублей.</w:t>
      </w:r>
    </w:p>
    <w:p w14:paraId="5F337930" w14:textId="77777777" w:rsidR="00E938A7" w:rsidRDefault="006A57F5" w:rsidP="009C36F3">
      <w:pPr>
        <w:ind w:firstLine="851"/>
        <w:contextualSpacing/>
        <w:jc w:val="both"/>
        <w:rPr>
          <w:lang w:eastAsia="en-US"/>
        </w:rPr>
      </w:pPr>
      <w:r w:rsidRPr="008D163D">
        <w:rPr>
          <w:lang w:eastAsia="en-US"/>
        </w:rPr>
        <w:t>Также п</w:t>
      </w:r>
      <w:r w:rsidR="007B25C6" w:rsidRPr="008D163D">
        <w:rPr>
          <w:lang w:eastAsia="en-US"/>
        </w:rPr>
        <w:t xml:space="preserve">о основаниям, предусмотренным ст. 217 Бюджетного кодекса </w:t>
      </w:r>
      <w:r w:rsidR="007F3A55" w:rsidRPr="008D163D">
        <w:rPr>
          <w:lang w:eastAsia="en-US"/>
        </w:rPr>
        <w:t>Российской Федерации</w:t>
      </w:r>
      <w:r w:rsidR="007B25C6" w:rsidRPr="008D163D">
        <w:rPr>
          <w:lang w:eastAsia="en-US"/>
        </w:rPr>
        <w:t xml:space="preserve">, п.12.1 раздела 4 Порядка составления и ведения сводной бюджетной росписи Нижнеудинского </w:t>
      </w:r>
      <w:r w:rsidR="007F3A55" w:rsidRPr="008D163D">
        <w:rPr>
          <w:lang w:eastAsia="en-US"/>
        </w:rPr>
        <w:t>муниципального образования</w:t>
      </w:r>
      <w:r w:rsidRPr="008D163D">
        <w:rPr>
          <w:lang w:eastAsia="en-US"/>
        </w:rPr>
        <w:t>,</w:t>
      </w:r>
      <w:r w:rsidR="007B25C6" w:rsidRPr="008D163D">
        <w:rPr>
          <w:lang w:eastAsia="en-US"/>
        </w:rPr>
        <w:t xml:space="preserve"> </w:t>
      </w:r>
      <w:r w:rsidR="00084CDE" w:rsidRPr="008D163D">
        <w:rPr>
          <w:lang w:eastAsia="en-US"/>
        </w:rPr>
        <w:t>распоряжени</w:t>
      </w:r>
      <w:r w:rsidR="00740553" w:rsidRPr="008D163D">
        <w:rPr>
          <w:lang w:eastAsia="en-US"/>
        </w:rPr>
        <w:t>ем</w:t>
      </w:r>
      <w:r w:rsidR="00084CDE" w:rsidRPr="008D163D">
        <w:rPr>
          <w:lang w:eastAsia="en-US"/>
        </w:rPr>
        <w:t xml:space="preserve"> главы Нижнеудинского муниципального образования </w:t>
      </w:r>
      <w:r w:rsidR="00740553" w:rsidRPr="008D163D">
        <w:rPr>
          <w:lang w:eastAsia="en-US"/>
        </w:rPr>
        <w:t xml:space="preserve">от </w:t>
      </w:r>
      <w:r w:rsidR="000960C5" w:rsidRPr="008D163D">
        <w:rPr>
          <w:lang w:eastAsia="en-US"/>
        </w:rPr>
        <w:t>30.03.2022г.</w:t>
      </w:r>
      <w:r w:rsidR="00740553" w:rsidRPr="008D163D">
        <w:rPr>
          <w:lang w:eastAsia="en-US"/>
        </w:rPr>
        <w:t xml:space="preserve"> №0</w:t>
      </w:r>
      <w:r w:rsidR="000960C5" w:rsidRPr="008D163D">
        <w:rPr>
          <w:lang w:eastAsia="en-US"/>
        </w:rPr>
        <w:t>5</w:t>
      </w:r>
      <w:r w:rsidR="00740553" w:rsidRPr="008D163D">
        <w:rPr>
          <w:lang w:eastAsia="en-US"/>
        </w:rPr>
        <w:t xml:space="preserve">-р </w:t>
      </w:r>
      <w:r w:rsidR="00A95E83" w:rsidRPr="008D163D">
        <w:rPr>
          <w:lang w:eastAsia="en-US"/>
        </w:rPr>
        <w:t xml:space="preserve">внесены изменения в сводную бюджетную роспись Нижнеудинского </w:t>
      </w:r>
      <w:r w:rsidR="000960C5" w:rsidRPr="008D163D">
        <w:rPr>
          <w:lang w:eastAsia="en-US"/>
        </w:rPr>
        <w:t>муниципального образования</w:t>
      </w:r>
      <w:r w:rsidR="00A95E83" w:rsidRPr="008D163D">
        <w:rPr>
          <w:lang w:eastAsia="en-US"/>
        </w:rPr>
        <w:t xml:space="preserve"> на 202</w:t>
      </w:r>
      <w:r w:rsidR="000960C5" w:rsidRPr="008D163D">
        <w:rPr>
          <w:lang w:eastAsia="en-US"/>
        </w:rPr>
        <w:t>2</w:t>
      </w:r>
      <w:r w:rsidR="00A95E83" w:rsidRPr="008D163D">
        <w:rPr>
          <w:lang w:eastAsia="en-US"/>
        </w:rPr>
        <w:t xml:space="preserve"> год</w:t>
      </w:r>
      <w:r w:rsidR="00740553" w:rsidRPr="008D163D">
        <w:rPr>
          <w:lang w:eastAsia="en-US"/>
        </w:rPr>
        <w:t>.</w:t>
      </w:r>
      <w:r w:rsidR="00A95E83" w:rsidRPr="008D163D">
        <w:rPr>
          <w:lang w:eastAsia="en-US"/>
        </w:rPr>
        <w:t xml:space="preserve"> </w:t>
      </w:r>
    </w:p>
    <w:p w14:paraId="54BD1BA0" w14:textId="77777777" w:rsidR="00084CDE" w:rsidRPr="008D163D" w:rsidRDefault="0022709B" w:rsidP="009C36F3">
      <w:pPr>
        <w:ind w:firstLine="851"/>
        <w:contextualSpacing/>
        <w:jc w:val="both"/>
        <w:rPr>
          <w:lang w:eastAsia="en-US"/>
        </w:rPr>
      </w:pPr>
      <w:r w:rsidRPr="008D163D">
        <w:rPr>
          <w:rFonts w:eastAsia="Calibri"/>
        </w:rPr>
        <w:t xml:space="preserve">Таким образом, </w:t>
      </w:r>
      <w:r w:rsidR="00E96D65" w:rsidRPr="008D163D">
        <w:rPr>
          <w:rFonts w:eastAsia="Calibri"/>
        </w:rPr>
        <w:t xml:space="preserve">годовые </w:t>
      </w:r>
      <w:r w:rsidR="00196E05" w:rsidRPr="008D163D">
        <w:rPr>
          <w:rFonts w:eastAsia="Calibri"/>
        </w:rPr>
        <w:t>плановые на</w:t>
      </w:r>
      <w:r w:rsidR="00E96D65" w:rsidRPr="008D163D">
        <w:rPr>
          <w:rFonts w:eastAsia="Calibri"/>
        </w:rPr>
        <w:t>зна</w:t>
      </w:r>
      <w:r w:rsidR="00196E05" w:rsidRPr="008D163D">
        <w:rPr>
          <w:rFonts w:eastAsia="Calibri"/>
        </w:rPr>
        <w:t>чения по</w:t>
      </w:r>
      <w:r w:rsidR="00E3456E" w:rsidRPr="008D163D">
        <w:t xml:space="preserve"> доход</w:t>
      </w:r>
      <w:r w:rsidR="00196E05" w:rsidRPr="008D163D">
        <w:t>ам</w:t>
      </w:r>
      <w:r w:rsidR="00E3456E" w:rsidRPr="008D163D">
        <w:rPr>
          <w:lang w:eastAsia="en-US"/>
        </w:rPr>
        <w:t xml:space="preserve"> </w:t>
      </w:r>
      <w:r w:rsidR="004325E4" w:rsidRPr="008D163D">
        <w:rPr>
          <w:lang w:eastAsia="en-US"/>
        </w:rPr>
        <w:t>местного бюджета</w:t>
      </w:r>
      <w:r w:rsidR="00561DFB" w:rsidRPr="008D163D">
        <w:rPr>
          <w:lang w:eastAsia="en-US"/>
        </w:rPr>
        <w:t xml:space="preserve"> </w:t>
      </w:r>
      <w:r w:rsidR="00E3456E" w:rsidRPr="008D163D">
        <w:t>на 202</w:t>
      </w:r>
      <w:r w:rsidR="00857FD0" w:rsidRPr="008D163D">
        <w:t>2</w:t>
      </w:r>
      <w:r w:rsidR="00E3456E" w:rsidRPr="008D163D">
        <w:t xml:space="preserve"> год в период с января по март</w:t>
      </w:r>
      <w:r w:rsidR="00E3456E" w:rsidRPr="008D163D">
        <w:rPr>
          <w:rFonts w:eastAsia="Calibri"/>
        </w:rPr>
        <w:t xml:space="preserve"> </w:t>
      </w:r>
      <w:r w:rsidR="009F6F18" w:rsidRPr="008D163D">
        <w:rPr>
          <w:rFonts w:eastAsia="Calibri"/>
        </w:rPr>
        <w:t>был</w:t>
      </w:r>
      <w:r w:rsidR="00196E05" w:rsidRPr="008D163D">
        <w:rPr>
          <w:rFonts w:eastAsia="Calibri"/>
        </w:rPr>
        <w:t>и</w:t>
      </w:r>
      <w:r w:rsidR="009F6F18" w:rsidRPr="008D163D">
        <w:rPr>
          <w:rFonts w:eastAsia="Calibri"/>
        </w:rPr>
        <w:t xml:space="preserve"> увеличен</w:t>
      </w:r>
      <w:r w:rsidR="00196E05" w:rsidRPr="008D163D">
        <w:rPr>
          <w:rFonts w:eastAsia="Calibri"/>
        </w:rPr>
        <w:t>ы</w:t>
      </w:r>
      <w:r w:rsidR="009F6F18" w:rsidRPr="008D163D">
        <w:rPr>
          <w:rFonts w:eastAsia="Calibri"/>
        </w:rPr>
        <w:t xml:space="preserve"> </w:t>
      </w:r>
      <w:r w:rsidRPr="008D163D">
        <w:rPr>
          <w:lang w:eastAsia="en-US"/>
        </w:rPr>
        <w:t xml:space="preserve">на </w:t>
      </w:r>
      <w:r w:rsidR="00AD5B50" w:rsidRPr="008D163D">
        <w:rPr>
          <w:lang w:eastAsia="en-US"/>
        </w:rPr>
        <w:t>662 682,7</w:t>
      </w:r>
      <w:r w:rsidRPr="008D163D">
        <w:rPr>
          <w:lang w:eastAsia="en-US"/>
        </w:rPr>
        <w:t xml:space="preserve"> тыс. рублей</w:t>
      </w:r>
      <w:r w:rsidR="00E96D65" w:rsidRPr="008D163D">
        <w:rPr>
          <w:lang w:eastAsia="en-US"/>
        </w:rPr>
        <w:t>,</w:t>
      </w:r>
      <w:r w:rsidR="00196E05" w:rsidRPr="008D163D">
        <w:rPr>
          <w:lang w:eastAsia="en-US"/>
        </w:rPr>
        <w:t xml:space="preserve"> </w:t>
      </w:r>
      <w:r w:rsidR="00E96D65" w:rsidRPr="008D163D">
        <w:rPr>
          <w:lang w:eastAsia="en-US"/>
        </w:rPr>
        <w:t xml:space="preserve">по расходам </w:t>
      </w:r>
      <w:r w:rsidR="00B613A9" w:rsidRPr="008D163D">
        <w:rPr>
          <w:lang w:eastAsia="en-US"/>
        </w:rPr>
        <w:t>–</w:t>
      </w:r>
      <w:r w:rsidR="00E96D65" w:rsidRPr="008D163D">
        <w:rPr>
          <w:lang w:eastAsia="en-US"/>
        </w:rPr>
        <w:t xml:space="preserve"> на </w:t>
      </w:r>
      <w:r w:rsidR="00AD5B50" w:rsidRPr="008D163D">
        <w:rPr>
          <w:lang w:eastAsia="en-US"/>
        </w:rPr>
        <w:t>726</w:t>
      </w:r>
      <w:r w:rsidR="000D6B33" w:rsidRPr="008D163D">
        <w:rPr>
          <w:lang w:eastAsia="en-US"/>
        </w:rPr>
        <w:t xml:space="preserve"> </w:t>
      </w:r>
      <w:r w:rsidR="00AD5B50" w:rsidRPr="008D163D">
        <w:rPr>
          <w:lang w:eastAsia="en-US"/>
        </w:rPr>
        <w:t>748,5</w:t>
      </w:r>
      <w:r w:rsidR="00E96D65" w:rsidRPr="008D163D">
        <w:rPr>
          <w:lang w:eastAsia="en-US"/>
        </w:rPr>
        <w:t xml:space="preserve"> тыс. рублей; с учетом внесенных изменений на 01.04.202</w:t>
      </w:r>
      <w:r w:rsidR="000D6B33" w:rsidRPr="008D163D">
        <w:rPr>
          <w:lang w:eastAsia="en-US"/>
        </w:rPr>
        <w:t>2г.</w:t>
      </w:r>
      <w:r w:rsidR="00E96D65" w:rsidRPr="008D163D">
        <w:rPr>
          <w:lang w:eastAsia="en-US"/>
        </w:rPr>
        <w:t xml:space="preserve"> </w:t>
      </w:r>
      <w:r w:rsidR="00E96D65" w:rsidRPr="008D163D">
        <w:rPr>
          <w:rFonts w:eastAsia="Calibri"/>
        </w:rPr>
        <w:t>годовые плановые назначения</w:t>
      </w:r>
      <w:r w:rsidR="00E96D65" w:rsidRPr="008D163D">
        <w:rPr>
          <w:lang w:eastAsia="en-US"/>
        </w:rPr>
        <w:t xml:space="preserve"> по доходам составили </w:t>
      </w:r>
      <w:r w:rsidR="00956FB3" w:rsidRPr="008D163D">
        <w:rPr>
          <w:lang w:eastAsia="en-US"/>
        </w:rPr>
        <w:t>1 257 036,1</w:t>
      </w:r>
      <w:r w:rsidR="00E96D65" w:rsidRPr="008D163D">
        <w:rPr>
          <w:lang w:eastAsia="en-US"/>
        </w:rPr>
        <w:t xml:space="preserve"> тыс. рублей, </w:t>
      </w:r>
      <w:r w:rsidR="00196E05" w:rsidRPr="008D163D">
        <w:rPr>
          <w:lang w:eastAsia="en-US"/>
        </w:rPr>
        <w:t xml:space="preserve">по расходам </w:t>
      </w:r>
      <w:r w:rsidR="00E96D65" w:rsidRPr="008D163D">
        <w:rPr>
          <w:lang w:eastAsia="en-US"/>
        </w:rPr>
        <w:t>–</w:t>
      </w:r>
      <w:r w:rsidR="009F6F18" w:rsidRPr="008D163D">
        <w:rPr>
          <w:lang w:eastAsia="en-US"/>
        </w:rPr>
        <w:t xml:space="preserve"> </w:t>
      </w:r>
      <w:r w:rsidR="000D6B33" w:rsidRPr="008D163D">
        <w:rPr>
          <w:lang w:eastAsia="en-US"/>
        </w:rPr>
        <w:t>1 335 010,6</w:t>
      </w:r>
      <w:r w:rsidR="009F6F18" w:rsidRPr="008D163D">
        <w:rPr>
          <w:lang w:eastAsia="en-US"/>
        </w:rPr>
        <w:t xml:space="preserve"> тыс. рублей.</w:t>
      </w:r>
    </w:p>
    <w:p w14:paraId="75D9A642" w14:textId="77777777" w:rsidR="004325E4" w:rsidRPr="008D163D" w:rsidRDefault="004325E4" w:rsidP="009C36F3">
      <w:pPr>
        <w:spacing w:line="240" w:lineRule="atLeast"/>
        <w:ind w:firstLine="851"/>
        <w:contextualSpacing/>
        <w:jc w:val="both"/>
      </w:pPr>
      <w:r w:rsidRPr="008D163D">
        <w:t>По данным отчета об исполнении бюджета Нижнеудинского муниципального образования за 1 квартал 20</w:t>
      </w:r>
      <w:r w:rsidR="00DA3041" w:rsidRPr="008D163D">
        <w:t>2</w:t>
      </w:r>
      <w:r w:rsidR="00956FB3" w:rsidRPr="008D163D">
        <w:t>2</w:t>
      </w:r>
      <w:r w:rsidRPr="008D163D">
        <w:t xml:space="preserve"> года бюджет исполнен по доходам в сумме </w:t>
      </w:r>
      <w:r w:rsidR="00956FB3" w:rsidRPr="008D163D">
        <w:t>253 533,7</w:t>
      </w:r>
      <w:r w:rsidRPr="008D163D">
        <w:t xml:space="preserve"> тыс. рублей, в том числе исполнение бюджета по налоговым и неналоговым доходам </w:t>
      </w:r>
      <w:r w:rsidR="00313BE5" w:rsidRPr="008D163D">
        <w:t>33 002,1</w:t>
      </w:r>
      <w:r w:rsidRPr="008D163D">
        <w:t xml:space="preserve"> тыс. рублей, по безвозмездным поступлениям </w:t>
      </w:r>
      <w:r w:rsidR="005023B2" w:rsidRPr="008D163D">
        <w:t xml:space="preserve">от других бюджетов бюджетной системы РФ – </w:t>
      </w:r>
      <w:r w:rsidR="00313BE5" w:rsidRPr="008D163D">
        <w:t>220 531,6</w:t>
      </w:r>
      <w:r w:rsidRPr="008D163D">
        <w:t xml:space="preserve"> тыс. рублей</w:t>
      </w:r>
      <w:r w:rsidR="005A419F" w:rsidRPr="008D163D">
        <w:t xml:space="preserve">; по расходам в сумме </w:t>
      </w:r>
      <w:r w:rsidR="007765E1" w:rsidRPr="008D163D">
        <w:rPr>
          <w:lang w:eastAsia="en-US"/>
        </w:rPr>
        <w:t xml:space="preserve">– </w:t>
      </w:r>
      <w:r w:rsidR="005A419F" w:rsidRPr="008D163D">
        <w:t xml:space="preserve">211 468,1 тыс. рублей. </w:t>
      </w:r>
    </w:p>
    <w:p w14:paraId="39CC29B6" w14:textId="77777777" w:rsidR="005A419F" w:rsidRPr="008D163D" w:rsidRDefault="005A419F" w:rsidP="00A54112">
      <w:pPr>
        <w:pStyle w:val="a5"/>
        <w:ind w:left="708"/>
        <w:outlineLvl w:val="0"/>
        <w:rPr>
          <w:b/>
        </w:rPr>
      </w:pPr>
    </w:p>
    <w:p w14:paraId="68690F25" w14:textId="77777777" w:rsidR="00DB19F8" w:rsidRPr="00012EB8" w:rsidRDefault="009E7408" w:rsidP="00A54112">
      <w:pPr>
        <w:pStyle w:val="a5"/>
        <w:ind w:left="708"/>
        <w:outlineLvl w:val="0"/>
        <w:rPr>
          <w:b/>
          <w:sz w:val="22"/>
          <w:szCs w:val="22"/>
        </w:rPr>
      </w:pPr>
      <w:r w:rsidRPr="00012EB8">
        <w:rPr>
          <w:b/>
          <w:sz w:val="22"/>
          <w:szCs w:val="22"/>
        </w:rPr>
        <w:t xml:space="preserve">АНАЛИЗ </w:t>
      </w:r>
      <w:r w:rsidR="00A50535" w:rsidRPr="00012EB8">
        <w:rPr>
          <w:b/>
          <w:sz w:val="22"/>
          <w:szCs w:val="22"/>
        </w:rPr>
        <w:t>ИСПОЛНЕНИ</w:t>
      </w:r>
      <w:r w:rsidRPr="00012EB8">
        <w:rPr>
          <w:b/>
          <w:sz w:val="22"/>
          <w:szCs w:val="22"/>
        </w:rPr>
        <w:t>Я ДОХОДОВ БЮДЖЕТ</w:t>
      </w:r>
      <w:r w:rsidR="00DB19F8" w:rsidRPr="00012EB8">
        <w:rPr>
          <w:b/>
          <w:sz w:val="22"/>
          <w:szCs w:val="22"/>
        </w:rPr>
        <w:t>А</w:t>
      </w:r>
    </w:p>
    <w:p w14:paraId="2176EB17" w14:textId="77777777" w:rsidR="00A50535" w:rsidRPr="00012EB8" w:rsidRDefault="00A50535" w:rsidP="00A54112">
      <w:pPr>
        <w:pStyle w:val="a5"/>
        <w:ind w:left="708"/>
        <w:outlineLvl w:val="0"/>
        <w:rPr>
          <w:b/>
          <w:sz w:val="22"/>
          <w:szCs w:val="22"/>
        </w:rPr>
      </w:pPr>
      <w:r w:rsidRPr="00012EB8">
        <w:rPr>
          <w:b/>
          <w:sz w:val="22"/>
          <w:szCs w:val="22"/>
        </w:rPr>
        <w:t xml:space="preserve">НИЖНЕУДИНСКОГО </w:t>
      </w:r>
      <w:r w:rsidR="009E7408" w:rsidRPr="00012EB8">
        <w:rPr>
          <w:b/>
          <w:sz w:val="22"/>
          <w:szCs w:val="22"/>
        </w:rPr>
        <w:t>МУНИЦИПАЛЬНОГО ОБРАЗОВАНИЯ</w:t>
      </w:r>
    </w:p>
    <w:p w14:paraId="6A25935D" w14:textId="77777777" w:rsidR="00A54112" w:rsidRPr="00012EB8" w:rsidRDefault="00A54112" w:rsidP="0049631E">
      <w:pPr>
        <w:pStyle w:val="a3"/>
        <w:spacing w:line="240" w:lineRule="auto"/>
        <w:ind w:firstLine="708"/>
        <w:rPr>
          <w:sz w:val="22"/>
          <w:szCs w:val="22"/>
        </w:rPr>
      </w:pPr>
    </w:p>
    <w:p w14:paraId="3E9357F6" w14:textId="77777777" w:rsidR="002833FF" w:rsidRPr="00012EB8" w:rsidRDefault="00AE5136" w:rsidP="009C36F3">
      <w:pPr>
        <w:pStyle w:val="a3"/>
        <w:spacing w:line="240" w:lineRule="auto"/>
        <w:ind w:firstLine="851"/>
      </w:pPr>
      <w:r w:rsidRPr="00012EB8">
        <w:lastRenderedPageBreak/>
        <w:t xml:space="preserve">В соответствии с представленным отчетом исполненные доходы </w:t>
      </w:r>
      <w:r w:rsidR="007158A0" w:rsidRPr="00012EB8">
        <w:t xml:space="preserve">местного </w:t>
      </w:r>
      <w:r w:rsidRPr="00012EB8">
        <w:t xml:space="preserve">бюджета </w:t>
      </w:r>
      <w:r w:rsidR="007158A0" w:rsidRPr="00012EB8">
        <w:t>з</w:t>
      </w:r>
      <w:r w:rsidR="002705B1" w:rsidRPr="00012EB8">
        <w:t xml:space="preserve">а </w:t>
      </w:r>
      <w:r w:rsidR="00E5272E" w:rsidRPr="00012EB8">
        <w:t>1 квартал</w:t>
      </w:r>
      <w:r w:rsidR="001E2B36" w:rsidRPr="00012EB8">
        <w:t xml:space="preserve"> </w:t>
      </w:r>
      <w:r w:rsidR="00EF54F2" w:rsidRPr="00012EB8">
        <w:t>20</w:t>
      </w:r>
      <w:r w:rsidR="00DC63FD" w:rsidRPr="00012EB8">
        <w:t>2</w:t>
      </w:r>
      <w:r w:rsidR="009B5473" w:rsidRPr="00012EB8">
        <w:t>2</w:t>
      </w:r>
      <w:r w:rsidR="002705B1" w:rsidRPr="00012EB8">
        <w:t xml:space="preserve"> года </w:t>
      </w:r>
      <w:r w:rsidRPr="00012EB8">
        <w:t xml:space="preserve">составили </w:t>
      </w:r>
      <w:r w:rsidR="00CF43FC" w:rsidRPr="00012EB8">
        <w:t>253 533,7</w:t>
      </w:r>
      <w:r w:rsidR="00765A13" w:rsidRPr="00012EB8">
        <w:t xml:space="preserve"> </w:t>
      </w:r>
      <w:r w:rsidR="009E7408" w:rsidRPr="00012EB8">
        <w:t>тыс. рублей</w:t>
      </w:r>
      <w:r w:rsidR="00DC63FD" w:rsidRPr="00012EB8">
        <w:t xml:space="preserve"> </w:t>
      </w:r>
      <w:r w:rsidR="00295E81" w:rsidRPr="00012EB8">
        <w:t xml:space="preserve">или </w:t>
      </w:r>
      <w:r w:rsidR="00CF43FC" w:rsidRPr="00012EB8">
        <w:t>20,2</w:t>
      </w:r>
      <w:r w:rsidR="00295E81" w:rsidRPr="00012EB8">
        <w:t xml:space="preserve">% при плановом годовом объеме доходов </w:t>
      </w:r>
      <w:r w:rsidR="00CF43FC" w:rsidRPr="00012EB8">
        <w:rPr>
          <w:lang w:eastAsia="en-US"/>
        </w:rPr>
        <w:t>1 257 036,1</w:t>
      </w:r>
      <w:r w:rsidR="00295E81" w:rsidRPr="00012EB8">
        <w:rPr>
          <w:lang w:eastAsia="en-US"/>
        </w:rPr>
        <w:t xml:space="preserve"> тыс. рублей</w:t>
      </w:r>
      <w:r w:rsidR="006C507F" w:rsidRPr="00012EB8">
        <w:t>;</w:t>
      </w:r>
      <w:r w:rsidR="00DC63FD" w:rsidRPr="00012EB8">
        <w:t xml:space="preserve"> фактическое исполнение по собственным (налоговым и неналоговым) доходам </w:t>
      </w:r>
      <w:r w:rsidR="006C507F" w:rsidRPr="00012EB8">
        <w:t xml:space="preserve">сложилось в сумме </w:t>
      </w:r>
      <w:r w:rsidR="00BE353F" w:rsidRPr="00012EB8">
        <w:t>33 002,1</w:t>
      </w:r>
      <w:r w:rsidR="00CF43FC" w:rsidRPr="00012EB8">
        <w:t xml:space="preserve"> </w:t>
      </w:r>
      <w:r w:rsidR="00DC63FD" w:rsidRPr="00012EB8">
        <w:t xml:space="preserve">или </w:t>
      </w:r>
      <w:r w:rsidR="006C507F" w:rsidRPr="00012EB8">
        <w:t>21,</w:t>
      </w:r>
      <w:r w:rsidR="00BE353F" w:rsidRPr="00012EB8">
        <w:t>4</w:t>
      </w:r>
      <w:r w:rsidR="00DC63FD" w:rsidRPr="00012EB8">
        <w:t>% годовых плановых назначений.</w:t>
      </w:r>
    </w:p>
    <w:p w14:paraId="35A257E7" w14:textId="77777777" w:rsidR="008A3A02" w:rsidRDefault="00A046B9" w:rsidP="00D7321B">
      <w:pPr>
        <w:pStyle w:val="a3"/>
        <w:spacing w:line="240" w:lineRule="auto"/>
        <w:jc w:val="center"/>
      </w:pPr>
      <w:r w:rsidRPr="009622EB">
        <w:t>Структура исполненных доходов местного бюджета</w:t>
      </w:r>
    </w:p>
    <w:p w14:paraId="30130319" w14:textId="77777777" w:rsidR="00A046B9" w:rsidRPr="009622EB" w:rsidRDefault="00316CF3" w:rsidP="00D7321B">
      <w:pPr>
        <w:pStyle w:val="a3"/>
        <w:spacing w:line="240" w:lineRule="auto"/>
        <w:jc w:val="center"/>
      </w:pPr>
      <w:r w:rsidRPr="009622EB">
        <w:t xml:space="preserve"> </w:t>
      </w:r>
      <w:r w:rsidR="00A046B9" w:rsidRPr="009622EB">
        <w:t xml:space="preserve">за </w:t>
      </w:r>
      <w:r w:rsidR="007E679F" w:rsidRPr="009622EB">
        <w:t xml:space="preserve">январь - </w:t>
      </w:r>
      <w:r w:rsidR="00EF54F2" w:rsidRPr="009622EB">
        <w:t>март</w:t>
      </w:r>
      <w:r w:rsidR="00A046B9" w:rsidRPr="009622EB">
        <w:t xml:space="preserve"> 20</w:t>
      </w:r>
      <w:r w:rsidR="00295E81" w:rsidRPr="009622EB">
        <w:t>2</w:t>
      </w:r>
      <w:r w:rsidRPr="009622EB">
        <w:t>2</w:t>
      </w:r>
      <w:r w:rsidR="00A046B9" w:rsidRPr="009622EB">
        <w:t xml:space="preserve"> года:</w:t>
      </w:r>
    </w:p>
    <w:p w14:paraId="646AA92D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12C4E150" wp14:editId="26047662">
            <wp:extent cx="5486400" cy="2003728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E90E0B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09CCAF04" w14:textId="77777777" w:rsidR="00122E78" w:rsidRPr="00D7321B" w:rsidRDefault="00122E78" w:rsidP="00122E78">
      <w:pPr>
        <w:pStyle w:val="a5"/>
        <w:jc w:val="left"/>
        <w:rPr>
          <w:sz w:val="26"/>
          <w:szCs w:val="26"/>
        </w:rPr>
      </w:pPr>
      <w:r w:rsidRPr="00D7321B">
        <w:rPr>
          <w:sz w:val="26"/>
          <w:szCs w:val="26"/>
        </w:rPr>
        <w:t>Таблица 2 – Исполнение доходной части бюджета за январь-март 20</w:t>
      </w:r>
      <w:r w:rsidR="00D7321B">
        <w:rPr>
          <w:sz w:val="26"/>
          <w:szCs w:val="26"/>
        </w:rPr>
        <w:t>2</w:t>
      </w:r>
      <w:r w:rsidR="00316CF3">
        <w:rPr>
          <w:sz w:val="26"/>
          <w:szCs w:val="26"/>
        </w:rPr>
        <w:t>2</w:t>
      </w:r>
      <w:r w:rsidRPr="00D7321B">
        <w:rPr>
          <w:sz w:val="26"/>
          <w:szCs w:val="26"/>
        </w:rPr>
        <w:t xml:space="preserve"> года </w:t>
      </w:r>
    </w:p>
    <w:p w14:paraId="0C62D90A" w14:textId="77777777" w:rsidR="00EB359F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181"/>
        <w:gridCol w:w="1619"/>
        <w:gridCol w:w="1373"/>
        <w:gridCol w:w="1285"/>
      </w:tblGrid>
      <w:tr w:rsidR="00FB0486" w:rsidRPr="007742B1" w14:paraId="7A9D3846" w14:textId="77777777" w:rsidTr="00A97A83">
        <w:trPr>
          <w:trHeight w:val="59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B08" w14:textId="77777777" w:rsidR="00FB0486" w:rsidRPr="00D10D62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7" w:name="_Hlk71279777"/>
            <w:r w:rsidRPr="00D10D62">
              <w:rPr>
                <w:b/>
                <w:bCs/>
                <w:sz w:val="18"/>
                <w:szCs w:val="18"/>
              </w:rPr>
              <w:t>Наименование</w:t>
            </w:r>
            <w:r w:rsidR="00C83C26" w:rsidRPr="00D10D62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06CD" w14:textId="77777777" w:rsidR="00FB0486" w:rsidRPr="00D10D62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B898" w14:textId="77777777" w:rsidR="00FB0486" w:rsidRPr="00D10D62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Исполнено</w:t>
            </w:r>
            <w:r w:rsidR="007742B1" w:rsidRPr="00D10D62">
              <w:rPr>
                <w:b/>
                <w:bCs/>
                <w:sz w:val="18"/>
                <w:szCs w:val="18"/>
              </w:rPr>
              <w:t xml:space="preserve"> на</w:t>
            </w:r>
          </w:p>
          <w:p w14:paraId="68187C0E" w14:textId="77777777" w:rsidR="007742B1" w:rsidRPr="00D10D62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00F4" w14:textId="77777777" w:rsidR="00FB0486" w:rsidRPr="00D10D62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7"/>
      <w:tr w:rsidR="00630049" w14:paraId="08872B74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D900" w14:textId="77777777" w:rsidR="00630049" w:rsidRPr="00D10D62" w:rsidRDefault="00630049" w:rsidP="00FE16D7">
            <w:pPr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D3B5" w14:textId="77777777" w:rsidR="00630049" w:rsidRPr="00D10D62" w:rsidRDefault="00630049" w:rsidP="00FE16D7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1257036,1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03A" w14:textId="77777777" w:rsidR="00630049" w:rsidRPr="00D10D62" w:rsidRDefault="00630049" w:rsidP="00FE16D7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253533,7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0C2" w14:textId="77777777" w:rsidR="00630049" w:rsidRPr="00D10D62" w:rsidRDefault="00630049" w:rsidP="00FE16D7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630049" w14:paraId="6BFB7E8E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6F9" w14:textId="77777777" w:rsidR="00630049" w:rsidRPr="00D10D62" w:rsidRDefault="006300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0D6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2364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154534,2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5A24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33002,1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F45D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21,4</w:t>
            </w:r>
          </w:p>
        </w:tc>
      </w:tr>
      <w:tr w:rsidR="00630049" w14:paraId="10964190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7A5" w14:textId="77777777" w:rsidR="00630049" w:rsidRPr="00D10D62" w:rsidRDefault="006300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0D62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1ABD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126278,7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7751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27921,0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9D0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22,1</w:t>
            </w:r>
          </w:p>
        </w:tc>
      </w:tr>
      <w:tr w:rsidR="00630049" w14:paraId="5F48244B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259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33A7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83989,0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2FC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19383,2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181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23,1</w:t>
            </w:r>
          </w:p>
        </w:tc>
      </w:tr>
      <w:tr w:rsidR="00630049" w14:paraId="09A62A37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293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FBA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19455,8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C5E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5017,7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71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25,8</w:t>
            </w:r>
          </w:p>
        </w:tc>
      </w:tr>
      <w:tr w:rsidR="00630049" w14:paraId="6CDB67F5" w14:textId="77777777" w:rsidTr="007742B1">
        <w:trPr>
          <w:trHeight w:val="28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D50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2BC8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5400,0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9B4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533,6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44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9,9</w:t>
            </w:r>
          </w:p>
        </w:tc>
      </w:tr>
      <w:tr w:rsidR="00630049" w14:paraId="7E1A6DD1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5FE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202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17430,0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1D4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2975,3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D96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17,1</w:t>
            </w:r>
          </w:p>
        </w:tc>
      </w:tr>
      <w:tr w:rsidR="00630049" w14:paraId="4D4E9F44" w14:textId="77777777" w:rsidTr="007742B1">
        <w:trPr>
          <w:trHeight w:val="6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252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651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3,9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1C29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89A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287,2</w:t>
            </w:r>
          </w:p>
        </w:tc>
      </w:tr>
      <w:tr w:rsidR="00630049" w14:paraId="4DC84F3A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CCF1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034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3EE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5B2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-</w:t>
            </w:r>
          </w:p>
        </w:tc>
      </w:tr>
      <w:tr w:rsidR="00630049" w14:paraId="0527D5BF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B70" w14:textId="77777777" w:rsidR="00630049" w:rsidRPr="00D10D62" w:rsidRDefault="00630049">
            <w:pPr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996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28255,5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876D" w14:textId="77777777" w:rsidR="00630049" w:rsidRPr="00D10D62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D10D62">
              <w:rPr>
                <w:b/>
                <w:bCs/>
                <w:sz w:val="18"/>
                <w:szCs w:val="18"/>
              </w:rPr>
              <w:t>5081,1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2276" w14:textId="77777777" w:rsidR="00630049" w:rsidRPr="00D10D62" w:rsidRDefault="00630049">
            <w:pPr>
              <w:jc w:val="right"/>
              <w:rPr>
                <w:b/>
                <w:sz w:val="18"/>
                <w:szCs w:val="18"/>
              </w:rPr>
            </w:pPr>
            <w:r w:rsidRPr="00D10D62">
              <w:rPr>
                <w:b/>
                <w:sz w:val="18"/>
                <w:szCs w:val="18"/>
              </w:rPr>
              <w:t>18,0</w:t>
            </w:r>
          </w:p>
        </w:tc>
      </w:tr>
      <w:tr w:rsidR="00630049" w14:paraId="0CB36BA2" w14:textId="77777777" w:rsidTr="00A97A83">
        <w:trPr>
          <w:trHeight w:val="59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C1CC" w14:textId="77777777" w:rsidR="00630049" w:rsidRPr="00D10D62" w:rsidRDefault="00630049">
            <w:pPr>
              <w:jc w:val="both"/>
              <w:rPr>
                <w:color w:val="000000"/>
                <w:sz w:val="18"/>
                <w:szCs w:val="18"/>
              </w:rPr>
            </w:pPr>
            <w:r w:rsidRPr="00D10D6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9EE6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2080,0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DE0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638,2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CB6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30,7</w:t>
            </w:r>
          </w:p>
        </w:tc>
      </w:tr>
      <w:tr w:rsidR="00630049" w14:paraId="520AB02A" w14:textId="77777777" w:rsidTr="00A97A83">
        <w:trPr>
          <w:trHeight w:val="59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B17" w14:textId="77777777" w:rsidR="00630049" w:rsidRPr="00D10D62" w:rsidRDefault="00630049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5C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346,0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C9A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75,1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93B8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21,7</w:t>
            </w:r>
          </w:p>
        </w:tc>
      </w:tr>
      <w:tr w:rsidR="00630049" w14:paraId="000F5F56" w14:textId="77777777" w:rsidTr="00827F79">
        <w:trPr>
          <w:trHeight w:val="162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2F8B" w14:textId="77777777" w:rsidR="00630049" w:rsidRPr="00D10D62" w:rsidRDefault="00630049" w:rsidP="00FB0486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EF90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621E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0E03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0,0</w:t>
            </w:r>
          </w:p>
        </w:tc>
      </w:tr>
      <w:tr w:rsidR="00630049" w14:paraId="36E81002" w14:textId="77777777" w:rsidTr="00A97A83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1C57" w14:textId="77777777" w:rsidR="00630049" w:rsidRPr="00D10D62" w:rsidRDefault="00630049" w:rsidP="00FB0486">
            <w:pPr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4FF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40,0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1E26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52,0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9BC1" w14:textId="77777777" w:rsidR="00630049" w:rsidRPr="00D10D62" w:rsidRDefault="00630049">
            <w:pPr>
              <w:jc w:val="right"/>
              <w:rPr>
                <w:sz w:val="18"/>
                <w:szCs w:val="18"/>
              </w:rPr>
            </w:pPr>
            <w:r w:rsidRPr="00D10D62">
              <w:rPr>
                <w:sz w:val="18"/>
                <w:szCs w:val="18"/>
              </w:rPr>
              <w:t>130,0</w:t>
            </w:r>
          </w:p>
        </w:tc>
      </w:tr>
      <w:tr w:rsidR="00827F79" w14:paraId="4169D7AB" w14:textId="77777777" w:rsidTr="00C52159">
        <w:trPr>
          <w:trHeight w:val="289"/>
        </w:trPr>
        <w:tc>
          <w:tcPr>
            <w:tcW w:w="9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AEED8" w14:textId="77777777" w:rsidR="00827F79" w:rsidRPr="00827F79" w:rsidRDefault="00827F79" w:rsidP="00C5215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827F79" w14:paraId="1CF4D621" w14:textId="77777777" w:rsidTr="00C52159">
        <w:trPr>
          <w:trHeight w:val="2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9710" w14:textId="77777777" w:rsidR="00827F79" w:rsidRPr="00827F79" w:rsidRDefault="00827F79" w:rsidP="00C52159">
            <w:pPr>
              <w:jc w:val="center"/>
              <w:rPr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EF6C" w14:textId="77777777" w:rsidR="00827F79" w:rsidRPr="00827F79" w:rsidRDefault="00827F79" w:rsidP="00C52159">
            <w:pPr>
              <w:jc w:val="center"/>
              <w:rPr>
                <w:sz w:val="18"/>
                <w:szCs w:val="18"/>
              </w:rPr>
            </w:pPr>
            <w:r w:rsidRPr="00827F79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B4F7" w14:textId="77777777" w:rsidR="00827F79" w:rsidRPr="00827F79" w:rsidRDefault="00827F79" w:rsidP="00C52159">
            <w:pPr>
              <w:jc w:val="center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Исполнено на</w:t>
            </w:r>
          </w:p>
          <w:p w14:paraId="343A1A15" w14:textId="77777777" w:rsidR="00827F79" w:rsidRPr="00827F79" w:rsidRDefault="00827F79" w:rsidP="00C52159">
            <w:pPr>
              <w:jc w:val="center"/>
              <w:rPr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73DE" w14:textId="77777777" w:rsidR="00827F79" w:rsidRPr="00827F79" w:rsidRDefault="00827F79" w:rsidP="00C52159">
            <w:pPr>
              <w:jc w:val="center"/>
              <w:rPr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630049" w14:paraId="42AEA1E8" w14:textId="77777777" w:rsidTr="007742B1">
        <w:trPr>
          <w:trHeight w:val="131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7897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396F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257A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1510,8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7E1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23,2</w:t>
            </w:r>
          </w:p>
        </w:tc>
      </w:tr>
      <w:tr w:rsidR="00630049" w14:paraId="6C0A8B96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21CA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A6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1136,5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B7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462,6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DD67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40,7</w:t>
            </w:r>
          </w:p>
        </w:tc>
      </w:tr>
      <w:tr w:rsidR="00630049" w14:paraId="176F4B87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B28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4C81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11127,0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A4CA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603,6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AE80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5,4</w:t>
            </w:r>
          </w:p>
        </w:tc>
      </w:tr>
      <w:tr w:rsidR="00630049" w14:paraId="7D908F27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A85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6F0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8EF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48,2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45A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80,3</w:t>
            </w:r>
          </w:p>
        </w:tc>
      </w:tr>
      <w:tr w:rsidR="00630049" w14:paraId="086485EB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9CC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700D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6964,0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6D81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1690,6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ABF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24,3</w:t>
            </w:r>
          </w:p>
        </w:tc>
      </w:tr>
      <w:tr w:rsidR="00630049" w14:paraId="28D9AAB5" w14:textId="77777777" w:rsidTr="00827F79">
        <w:trPr>
          <w:trHeight w:val="59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F51" w14:textId="77777777" w:rsidR="00630049" w:rsidRPr="00827F79" w:rsidRDefault="00630049" w:rsidP="00FB04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7F7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786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1102501,9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60B2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220531,6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6C33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630049" w14:paraId="0231FD97" w14:textId="77777777" w:rsidTr="007742B1">
        <w:trPr>
          <w:trHeight w:val="577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B4DA" w14:textId="77777777" w:rsidR="00630049" w:rsidRPr="00827F79" w:rsidRDefault="00630049" w:rsidP="00FB04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27F79">
              <w:rPr>
                <w:b/>
                <w:bCs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389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1041671,1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D510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159700,8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352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15,3</w:t>
            </w:r>
          </w:p>
        </w:tc>
      </w:tr>
      <w:tr w:rsidR="00630049" w14:paraId="33CF83D2" w14:textId="77777777" w:rsidTr="007742B1">
        <w:trPr>
          <w:trHeight w:val="19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A3371" w14:textId="77777777" w:rsidR="00630049" w:rsidRPr="00827F79" w:rsidRDefault="00630049" w:rsidP="00FB0486">
            <w:pPr>
              <w:rPr>
                <w:color w:val="000000"/>
                <w:sz w:val="18"/>
                <w:szCs w:val="18"/>
              </w:rPr>
            </w:pPr>
            <w:r w:rsidRPr="00827F79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48A0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27583,3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F30D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6895,8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3C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25,0</w:t>
            </w:r>
          </w:p>
        </w:tc>
      </w:tr>
      <w:tr w:rsidR="00630049" w14:paraId="4CF6AFD1" w14:textId="77777777" w:rsidTr="007742B1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D74C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771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967284,0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82CE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152770,0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00F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15,8</w:t>
            </w:r>
          </w:p>
        </w:tc>
      </w:tr>
      <w:tr w:rsidR="00630049" w14:paraId="67CEA8A4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0D3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 xml:space="preserve">Межбюджетные трансферты из бюджетов других уровней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7B6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46629,4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B86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64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0,0</w:t>
            </w:r>
          </w:p>
        </w:tc>
      </w:tr>
      <w:tr w:rsidR="00630049" w14:paraId="44DE0C9B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7CE8" w14:textId="77777777" w:rsidR="00630049" w:rsidRPr="00827F79" w:rsidRDefault="00630049" w:rsidP="00FB0486">
            <w:pPr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E9C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174,4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1A1B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35,0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2C8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20,1</w:t>
            </w:r>
          </w:p>
        </w:tc>
      </w:tr>
      <w:tr w:rsidR="00630049" w14:paraId="5CC1DA33" w14:textId="77777777" w:rsidTr="007742B1">
        <w:trPr>
          <w:trHeight w:val="49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A28" w14:textId="77777777" w:rsidR="00630049" w:rsidRPr="00827F79" w:rsidRDefault="00630049" w:rsidP="00FB048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7F79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DD3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60830,8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9175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60830,8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C1E" w14:textId="77777777" w:rsidR="00630049" w:rsidRPr="00827F79" w:rsidRDefault="00630049">
            <w:pPr>
              <w:jc w:val="right"/>
              <w:rPr>
                <w:b/>
                <w:bCs/>
                <w:sz w:val="18"/>
                <w:szCs w:val="18"/>
              </w:rPr>
            </w:pPr>
            <w:r w:rsidRPr="00827F7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30049" w14:paraId="413C9891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7BF" w14:textId="77777777" w:rsidR="00630049" w:rsidRPr="00827F79" w:rsidRDefault="00630049" w:rsidP="00FB0486">
            <w:pPr>
              <w:rPr>
                <w:color w:val="000000"/>
                <w:sz w:val="18"/>
                <w:szCs w:val="18"/>
              </w:rPr>
            </w:pPr>
            <w:r w:rsidRPr="00827F79"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AF79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60830,8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A91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60830,8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DCB2" w14:textId="77777777" w:rsidR="00630049" w:rsidRPr="00827F79" w:rsidRDefault="00630049">
            <w:pPr>
              <w:jc w:val="right"/>
              <w:rPr>
                <w:sz w:val="18"/>
                <w:szCs w:val="18"/>
              </w:rPr>
            </w:pPr>
            <w:r w:rsidRPr="00827F79">
              <w:rPr>
                <w:sz w:val="18"/>
                <w:szCs w:val="18"/>
              </w:rPr>
              <w:t>100,0</w:t>
            </w:r>
          </w:p>
        </w:tc>
      </w:tr>
    </w:tbl>
    <w:p w14:paraId="4CB5CEE9" w14:textId="77777777" w:rsidR="00FB0486" w:rsidRDefault="00FB0486" w:rsidP="00FB0486">
      <w:pPr>
        <w:pStyle w:val="a3"/>
        <w:spacing w:line="240" w:lineRule="auto"/>
        <w:jc w:val="center"/>
      </w:pPr>
    </w:p>
    <w:p w14:paraId="75CFB17C" w14:textId="77777777" w:rsidR="002F1DE6" w:rsidRPr="00181E17" w:rsidRDefault="008763DE" w:rsidP="000322C1">
      <w:pPr>
        <w:pStyle w:val="a3"/>
        <w:spacing w:line="240" w:lineRule="auto"/>
        <w:ind w:firstLine="851"/>
      </w:pPr>
      <w:r w:rsidRPr="00181E17">
        <w:t xml:space="preserve">Удельный вес собственных (налоговых и неналоговых) доходов в общем объеме поступлений в бюджет </w:t>
      </w:r>
      <w:r w:rsidR="006F5527" w:rsidRPr="00181E17">
        <w:t xml:space="preserve">Нижнеудинского </w:t>
      </w:r>
      <w:r w:rsidRPr="00181E17">
        <w:t xml:space="preserve">муниципального образования </w:t>
      </w:r>
      <w:r w:rsidR="00FB0486" w:rsidRPr="00181E17">
        <w:t>за январь-март</w:t>
      </w:r>
      <w:r w:rsidRPr="00181E17">
        <w:t xml:space="preserve"> </w:t>
      </w:r>
      <w:r w:rsidR="00C75731" w:rsidRPr="00181E17">
        <w:t xml:space="preserve">2022 года </w:t>
      </w:r>
      <w:r w:rsidRPr="00181E17">
        <w:t>состав</w:t>
      </w:r>
      <w:r w:rsidR="00DC5B89" w:rsidRPr="00181E17">
        <w:t>ил</w:t>
      </w:r>
      <w:r w:rsidRPr="00181E17">
        <w:t xml:space="preserve"> </w:t>
      </w:r>
      <w:r w:rsidR="001C0455" w:rsidRPr="00181E17">
        <w:t>13,0</w:t>
      </w:r>
      <w:r w:rsidRPr="00181E17">
        <w:t xml:space="preserve"> %.</w:t>
      </w:r>
      <w:r w:rsidR="002F1DE6" w:rsidRPr="00181E17">
        <w:t xml:space="preserve"> </w:t>
      </w:r>
    </w:p>
    <w:p w14:paraId="3BD8D104" w14:textId="77777777" w:rsidR="00940358" w:rsidRPr="00181E17" w:rsidRDefault="002F1DE6" w:rsidP="000322C1">
      <w:pPr>
        <w:pStyle w:val="a3"/>
        <w:spacing w:line="240" w:lineRule="auto"/>
        <w:ind w:firstLine="851"/>
      </w:pPr>
      <w:r w:rsidRPr="00181E17">
        <w:t>Наибольший удельный вес в структуре собственных доходов</w:t>
      </w:r>
      <w:r w:rsidR="00CA4A89" w:rsidRPr="00181E17">
        <w:t xml:space="preserve"> (84,6%)</w:t>
      </w:r>
      <w:r w:rsidRPr="00181E17">
        <w:t xml:space="preserve"> занимают налогов</w:t>
      </w:r>
      <w:r w:rsidR="00CA4A89" w:rsidRPr="00181E17">
        <w:t>ы</w:t>
      </w:r>
      <w:r w:rsidRPr="00181E17">
        <w:t>е доходы</w:t>
      </w:r>
      <w:r w:rsidR="00CA4A89" w:rsidRPr="00181E17">
        <w:t>, и</w:t>
      </w:r>
      <w:r w:rsidR="00E20140" w:rsidRPr="00181E17">
        <w:t xml:space="preserve">сполнение </w:t>
      </w:r>
      <w:r w:rsidR="00CA4A89" w:rsidRPr="00181E17">
        <w:t xml:space="preserve">которых </w:t>
      </w:r>
      <w:r w:rsidR="00E20140" w:rsidRPr="00181E17">
        <w:t>за январь-</w:t>
      </w:r>
      <w:r w:rsidR="00340484" w:rsidRPr="00181E17">
        <w:t>март</w:t>
      </w:r>
      <w:r w:rsidR="00E20140" w:rsidRPr="00181E17">
        <w:t xml:space="preserve"> 20</w:t>
      </w:r>
      <w:r w:rsidR="0049631E" w:rsidRPr="00181E17">
        <w:t>2</w:t>
      </w:r>
      <w:r w:rsidR="001C0455" w:rsidRPr="00181E17">
        <w:t>2</w:t>
      </w:r>
      <w:r w:rsidR="00E20140" w:rsidRPr="00181E17">
        <w:t xml:space="preserve"> года </w:t>
      </w:r>
      <w:r w:rsidR="00582C44" w:rsidRPr="00181E17">
        <w:t xml:space="preserve">сложилось в сумме </w:t>
      </w:r>
      <w:r w:rsidR="001C0455" w:rsidRPr="00181E17">
        <w:t>27 921,</w:t>
      </w:r>
      <w:r w:rsidR="008755BE" w:rsidRPr="00181E17">
        <w:t>0</w:t>
      </w:r>
      <w:r w:rsidR="00E20140" w:rsidRPr="00181E17">
        <w:t xml:space="preserve"> тыс. рублей или </w:t>
      </w:r>
      <w:r w:rsidR="001F5BB8" w:rsidRPr="00181E17">
        <w:t>22,1</w:t>
      </w:r>
      <w:r w:rsidR="00E20140" w:rsidRPr="00181E17">
        <w:t xml:space="preserve">% </w:t>
      </w:r>
      <w:r w:rsidR="00940358" w:rsidRPr="00181E17">
        <w:t>уточненного плана.</w:t>
      </w:r>
    </w:p>
    <w:p w14:paraId="07D760BF" w14:textId="77777777" w:rsidR="00E20140" w:rsidRPr="00181E17" w:rsidRDefault="00940358" w:rsidP="000322C1">
      <w:pPr>
        <w:pStyle w:val="a3"/>
        <w:spacing w:line="240" w:lineRule="auto"/>
        <w:ind w:firstLine="851"/>
      </w:pPr>
      <w:r w:rsidRPr="00181E17">
        <w:t>Н</w:t>
      </w:r>
      <w:r w:rsidR="007A3564" w:rsidRPr="00181E17">
        <w:t>аибольший удельный вес</w:t>
      </w:r>
      <w:r w:rsidR="00A85821" w:rsidRPr="00181E17">
        <w:t xml:space="preserve"> </w:t>
      </w:r>
      <w:r w:rsidRPr="00181E17">
        <w:t xml:space="preserve">в структуре налоговых доходов </w:t>
      </w:r>
      <w:r w:rsidR="00A85821" w:rsidRPr="00181E17">
        <w:t xml:space="preserve">занимают доходы от поступления налога на доходы физических лиц </w:t>
      </w:r>
      <w:r w:rsidR="001F5BB8" w:rsidRPr="00181E17">
        <w:t>69,4</w:t>
      </w:r>
      <w:r w:rsidR="00A85821" w:rsidRPr="00181E17">
        <w:t xml:space="preserve">% или </w:t>
      </w:r>
      <w:r w:rsidR="001F5BB8" w:rsidRPr="00181E17">
        <w:t>19 383,2</w:t>
      </w:r>
      <w:r w:rsidR="00A85821" w:rsidRPr="00181E17">
        <w:t xml:space="preserve"> тыс. рублей, далее доходы от поступления акцизов</w:t>
      </w:r>
      <w:r w:rsidR="008755BE" w:rsidRPr="00181E17">
        <w:t xml:space="preserve"> </w:t>
      </w:r>
      <w:r w:rsidR="00A85821" w:rsidRPr="00181E17">
        <w:t xml:space="preserve">– </w:t>
      </w:r>
      <w:r w:rsidR="00083D2C" w:rsidRPr="00181E17">
        <w:t>18</w:t>
      </w:r>
      <w:r w:rsidR="00A85821" w:rsidRPr="00181E17">
        <w:t xml:space="preserve">,0% или </w:t>
      </w:r>
      <w:r w:rsidR="00083D2C" w:rsidRPr="00181E17">
        <w:t>5 017,7</w:t>
      </w:r>
      <w:r w:rsidR="00A85821" w:rsidRPr="00181E17">
        <w:t xml:space="preserve"> тыс. рублей, земельный налог – </w:t>
      </w:r>
      <w:r w:rsidR="001C370C" w:rsidRPr="00181E17">
        <w:t>10,7</w:t>
      </w:r>
      <w:r w:rsidR="00A85821" w:rsidRPr="00181E17">
        <w:t xml:space="preserve">,0% или </w:t>
      </w:r>
      <w:r w:rsidR="00083D2C" w:rsidRPr="00181E17">
        <w:t>2 975,3</w:t>
      </w:r>
      <w:r w:rsidR="00A85821" w:rsidRPr="00181E17">
        <w:t xml:space="preserve"> тыс. рублей.</w:t>
      </w:r>
    </w:p>
    <w:p w14:paraId="6CA72E24" w14:textId="77777777" w:rsidR="00A85821" w:rsidRPr="00181E17" w:rsidRDefault="009352CE" w:rsidP="000322C1">
      <w:pPr>
        <w:pStyle w:val="a3"/>
        <w:spacing w:line="240" w:lineRule="auto"/>
        <w:ind w:firstLine="851"/>
      </w:pPr>
      <w:r w:rsidRPr="00181E17">
        <w:t xml:space="preserve">Неналоговые доходы бюджета Нижнеудинского муниципального образования исполнены на </w:t>
      </w:r>
      <w:r w:rsidR="001C370C" w:rsidRPr="00181E17">
        <w:t>18,0</w:t>
      </w:r>
      <w:r w:rsidRPr="00181E17">
        <w:t xml:space="preserve">% или в суммовом выражении </w:t>
      </w:r>
      <w:r w:rsidR="001C370C" w:rsidRPr="00181E17">
        <w:t>5 081,1</w:t>
      </w:r>
      <w:r w:rsidRPr="00181E17"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64A2021A" w14:textId="77777777" w:rsidR="007E685F" w:rsidRPr="00181E17" w:rsidRDefault="00A85821" w:rsidP="000322C1">
      <w:pPr>
        <w:pStyle w:val="a3"/>
        <w:spacing w:line="240" w:lineRule="auto"/>
        <w:ind w:firstLine="851"/>
      </w:pPr>
      <w:r w:rsidRPr="00181E17">
        <w:rPr>
          <w:bCs/>
        </w:rPr>
        <w:t xml:space="preserve">- прочие неналоговые доходы </w:t>
      </w:r>
      <w:r w:rsidR="00414DC1" w:rsidRPr="00181E17">
        <w:rPr>
          <w:bCs/>
        </w:rPr>
        <w:t>–</w:t>
      </w:r>
      <w:r w:rsidRPr="00181E17">
        <w:rPr>
          <w:bCs/>
        </w:rPr>
        <w:t xml:space="preserve"> </w:t>
      </w:r>
      <w:r w:rsidR="00414DC1" w:rsidRPr="00181E17">
        <w:rPr>
          <w:bCs/>
        </w:rPr>
        <w:t>33,3</w:t>
      </w:r>
      <w:r w:rsidRPr="00181E17">
        <w:rPr>
          <w:bCs/>
        </w:rPr>
        <w:t xml:space="preserve">% или </w:t>
      </w:r>
      <w:r w:rsidR="007E685F" w:rsidRPr="00181E17">
        <w:rPr>
          <w:bCs/>
        </w:rPr>
        <w:t>1 690,6</w:t>
      </w:r>
      <w:r w:rsidRPr="00181E17">
        <w:rPr>
          <w:bCs/>
        </w:rPr>
        <w:t xml:space="preserve"> тыс. рублей;</w:t>
      </w:r>
      <w:r w:rsidR="007E685F" w:rsidRPr="00181E17">
        <w:t xml:space="preserve"> </w:t>
      </w:r>
    </w:p>
    <w:p w14:paraId="3637965C" w14:textId="77777777" w:rsidR="003755B1" w:rsidRPr="00181E17" w:rsidRDefault="003755B1" w:rsidP="006142CE">
      <w:pPr>
        <w:pStyle w:val="a3"/>
        <w:spacing w:line="240" w:lineRule="auto"/>
        <w:ind w:firstLine="851"/>
      </w:pPr>
      <w:r w:rsidRPr="00181E17">
        <w:rPr>
          <w:bCs/>
        </w:rPr>
        <w:t xml:space="preserve">- </w:t>
      </w:r>
      <w:bookmarkStart w:id="8" w:name="_Hlk71619892"/>
      <w:r w:rsidRPr="00181E17">
        <w:rPr>
          <w:bCs/>
        </w:rPr>
        <w:t xml:space="preserve">прочие поступления от </w:t>
      </w:r>
      <w:r w:rsidRPr="00181E17">
        <w:t xml:space="preserve">использования имущества, находящегося в собственности поселений </w:t>
      </w:r>
      <w:bookmarkEnd w:id="8"/>
      <w:r w:rsidRPr="00181E17"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FE03E5" w:rsidRPr="00181E17">
        <w:t>29,7</w:t>
      </w:r>
      <w:r w:rsidRPr="00181E17">
        <w:t xml:space="preserve">% или </w:t>
      </w:r>
      <w:bookmarkStart w:id="9" w:name="_Hlk71619944"/>
      <w:r w:rsidR="00FB49DD" w:rsidRPr="00181E17">
        <w:t>1 510,8</w:t>
      </w:r>
      <w:r w:rsidRPr="00181E17">
        <w:t xml:space="preserve"> тыс. рублей</w:t>
      </w:r>
      <w:bookmarkEnd w:id="9"/>
      <w:r w:rsidRPr="00181E17">
        <w:t xml:space="preserve">, что на </w:t>
      </w:r>
      <w:r w:rsidR="00FB49DD" w:rsidRPr="00181E17">
        <w:t>21,7</w:t>
      </w:r>
      <w:r w:rsidRPr="00181E17">
        <w:t xml:space="preserve">% </w:t>
      </w:r>
      <w:r w:rsidR="00FB49DD" w:rsidRPr="00181E17">
        <w:t>выше</w:t>
      </w:r>
      <w:r w:rsidRPr="00181E17">
        <w:t xml:space="preserve"> поступлений за аналогичный период 202</w:t>
      </w:r>
      <w:r w:rsidR="00FB49DD" w:rsidRPr="00181E17">
        <w:t>1</w:t>
      </w:r>
      <w:r w:rsidRPr="00181E17">
        <w:t xml:space="preserve"> года (фактическое исполнение январь-март 202</w:t>
      </w:r>
      <w:r w:rsidR="008F6848" w:rsidRPr="00181E17">
        <w:t>1</w:t>
      </w:r>
      <w:r w:rsidRPr="00181E17">
        <w:t xml:space="preserve">г. </w:t>
      </w:r>
      <w:r w:rsidR="008F6848" w:rsidRPr="00181E17">
        <w:t>–</w:t>
      </w:r>
      <w:r w:rsidRPr="00181E17">
        <w:t xml:space="preserve"> </w:t>
      </w:r>
      <w:r w:rsidR="008F6848" w:rsidRPr="00181E17">
        <w:t>1241,8</w:t>
      </w:r>
      <w:r w:rsidRPr="00181E17">
        <w:t xml:space="preserve"> тыс. рублей</w:t>
      </w:r>
      <w:r w:rsidR="001E6168" w:rsidRPr="00181E17">
        <w:t>);</w:t>
      </w:r>
      <w:r w:rsidRPr="00181E17">
        <w:t xml:space="preserve"> </w:t>
      </w:r>
    </w:p>
    <w:p w14:paraId="0D900504" w14:textId="77777777" w:rsidR="00344691" w:rsidRPr="00181E17" w:rsidRDefault="00344691" w:rsidP="006142CE">
      <w:pPr>
        <w:pStyle w:val="a3"/>
        <w:spacing w:line="240" w:lineRule="auto"/>
        <w:ind w:firstLine="851"/>
        <w:rPr>
          <w:bCs/>
        </w:rPr>
      </w:pPr>
      <w:r w:rsidRPr="00181E17">
        <w:rPr>
          <w:color w:val="000000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</w:r>
      <w:r w:rsidRPr="00181E17">
        <w:rPr>
          <w:bCs/>
        </w:rPr>
        <w:t>– 12,6% или 638,2 тыс. рублей;</w:t>
      </w:r>
    </w:p>
    <w:p w14:paraId="691D29C4" w14:textId="77777777" w:rsidR="007E685F" w:rsidRPr="00181E17" w:rsidRDefault="007E685F" w:rsidP="006142CE">
      <w:pPr>
        <w:pStyle w:val="a3"/>
        <w:spacing w:line="240" w:lineRule="auto"/>
        <w:ind w:firstLine="851"/>
        <w:rPr>
          <w:bCs/>
        </w:rPr>
      </w:pPr>
      <w:r w:rsidRPr="00181E17">
        <w:t xml:space="preserve">- доходы </w:t>
      </w:r>
      <w:r w:rsidRPr="00181E17">
        <w:rPr>
          <w:bCs/>
        </w:rPr>
        <w:t xml:space="preserve">от продажи материальных и нематериальных активов – </w:t>
      </w:r>
      <w:r w:rsidR="003755B1" w:rsidRPr="00181E17">
        <w:rPr>
          <w:bCs/>
        </w:rPr>
        <w:t>11,9</w:t>
      </w:r>
      <w:r w:rsidRPr="00181E17">
        <w:rPr>
          <w:bCs/>
        </w:rPr>
        <w:t xml:space="preserve">% или в суммовом выражении </w:t>
      </w:r>
      <w:r w:rsidR="00414DC1" w:rsidRPr="00181E17">
        <w:rPr>
          <w:bCs/>
        </w:rPr>
        <w:t>603,6</w:t>
      </w:r>
      <w:r w:rsidRPr="00181E17">
        <w:rPr>
          <w:bCs/>
        </w:rPr>
        <w:t xml:space="preserve"> тыс. рублей</w:t>
      </w:r>
      <w:r w:rsidR="00344691" w:rsidRPr="00181E17">
        <w:rPr>
          <w:bCs/>
        </w:rPr>
        <w:t>.</w:t>
      </w:r>
    </w:p>
    <w:p w14:paraId="1ED830B4" w14:textId="77777777" w:rsidR="00D15C15" w:rsidRPr="00181E17" w:rsidRDefault="009352CE" w:rsidP="006142CE">
      <w:pPr>
        <w:pStyle w:val="a3"/>
        <w:spacing w:line="240" w:lineRule="auto"/>
        <w:ind w:firstLine="851"/>
      </w:pPr>
      <w:r w:rsidRPr="00181E17">
        <w:lastRenderedPageBreak/>
        <w:t>Имеют место риски невыполнения плановых назначений по</w:t>
      </w:r>
      <w:r w:rsidR="00D15C15" w:rsidRPr="00181E17">
        <w:t xml:space="preserve"> доход</w:t>
      </w:r>
      <w:r w:rsidR="002E348B" w:rsidRPr="00181E17">
        <w:t>ам</w:t>
      </w:r>
      <w:r w:rsidR="00D15C15" w:rsidRPr="00181E17">
        <w:t xml:space="preserve"> </w:t>
      </w:r>
      <w:r w:rsidR="00D4189C" w:rsidRPr="00181E17">
        <w:t xml:space="preserve">от </w:t>
      </w:r>
      <w:r w:rsidR="00DC449D" w:rsidRPr="00181E17">
        <w:rPr>
          <w:bCs/>
        </w:rPr>
        <w:t>продажи материальных и нематериальных активов</w:t>
      </w:r>
      <w:r w:rsidR="00C02C6F" w:rsidRPr="00181E17">
        <w:t xml:space="preserve">, </w:t>
      </w:r>
      <w:r w:rsidR="00D15C15" w:rsidRPr="00181E17">
        <w:t xml:space="preserve">фактическое исполнение </w:t>
      </w:r>
      <w:r w:rsidR="00DC449D" w:rsidRPr="00181E17">
        <w:t>603,6</w:t>
      </w:r>
      <w:r w:rsidR="00D15C15" w:rsidRPr="00181E17">
        <w:t xml:space="preserve"> тыс. рублей или </w:t>
      </w:r>
      <w:r w:rsidR="00DC449D" w:rsidRPr="00181E17">
        <w:t>5,4</w:t>
      </w:r>
      <w:r w:rsidR="00D15C15" w:rsidRPr="00181E17">
        <w:t>% годовых бюджетных назначений</w:t>
      </w:r>
      <w:r w:rsidR="006142CE" w:rsidRPr="00181E17">
        <w:t xml:space="preserve"> (</w:t>
      </w:r>
      <w:r w:rsidR="00D15C15" w:rsidRPr="00181E17">
        <w:t>план 202</w:t>
      </w:r>
      <w:r w:rsidR="00DC449D" w:rsidRPr="00181E17">
        <w:t>2</w:t>
      </w:r>
      <w:r w:rsidR="00D15C15" w:rsidRPr="00181E17">
        <w:t xml:space="preserve"> года </w:t>
      </w:r>
      <w:r w:rsidR="00DC449D" w:rsidRPr="00181E17">
        <w:t>11 127,0</w:t>
      </w:r>
      <w:r w:rsidR="00D15C15" w:rsidRPr="00181E17">
        <w:t xml:space="preserve"> тыс. рублей</w:t>
      </w:r>
      <w:r w:rsidR="006142CE" w:rsidRPr="00181E17">
        <w:t>)</w:t>
      </w:r>
      <w:r w:rsidR="00DC449D" w:rsidRPr="00181E17">
        <w:t>.</w:t>
      </w:r>
      <w:r w:rsidR="002E348B" w:rsidRPr="00181E17">
        <w:t xml:space="preserve"> </w:t>
      </w:r>
    </w:p>
    <w:p w14:paraId="66D11D77" w14:textId="14DCF63E" w:rsidR="0000660E" w:rsidRPr="00181E17" w:rsidRDefault="00B84EC2" w:rsidP="006142CE">
      <w:pPr>
        <w:pStyle w:val="a3"/>
        <w:spacing w:line="240" w:lineRule="auto"/>
        <w:ind w:firstLine="851"/>
      </w:pPr>
      <w:r w:rsidRPr="00181E17">
        <w:t xml:space="preserve">Фактическое исполнение по безвозмездным </w:t>
      </w:r>
      <w:r w:rsidR="0000660E" w:rsidRPr="00181E17">
        <w:t xml:space="preserve">поступлениям в бюджет городского поселения </w:t>
      </w:r>
      <w:r w:rsidR="002705B1" w:rsidRPr="00181E17">
        <w:t xml:space="preserve">за </w:t>
      </w:r>
      <w:r w:rsidR="00005326" w:rsidRPr="00181E17">
        <w:t>1 квартал 20</w:t>
      </w:r>
      <w:r w:rsidR="0000660E" w:rsidRPr="00181E17">
        <w:t>2</w:t>
      </w:r>
      <w:r w:rsidR="00C04470" w:rsidRPr="00181E17">
        <w:t>2</w:t>
      </w:r>
      <w:r w:rsidR="002705B1" w:rsidRPr="00181E17">
        <w:t xml:space="preserve"> года</w:t>
      </w:r>
      <w:r w:rsidR="006D6C8C" w:rsidRPr="00181E17">
        <w:t xml:space="preserve"> </w:t>
      </w:r>
      <w:r w:rsidR="0000660E" w:rsidRPr="00181E17">
        <w:t xml:space="preserve">сложилось в сумме </w:t>
      </w:r>
      <w:r w:rsidR="00C04470" w:rsidRPr="00181E17">
        <w:t>220 531,6</w:t>
      </w:r>
      <w:r w:rsidR="00EE3AC0" w:rsidRPr="00181E17">
        <w:t xml:space="preserve"> тыс. рублей</w:t>
      </w:r>
      <w:r w:rsidR="002705B1" w:rsidRPr="00181E17">
        <w:t xml:space="preserve"> или </w:t>
      </w:r>
      <w:r w:rsidR="00C04470" w:rsidRPr="00181E17">
        <w:t>20,0</w:t>
      </w:r>
      <w:r w:rsidR="00396D40" w:rsidRPr="00181E17">
        <w:t xml:space="preserve"> </w:t>
      </w:r>
      <w:r w:rsidR="00EE3AC0" w:rsidRPr="00181E17">
        <w:t>% годовых бюджетных назначений</w:t>
      </w:r>
      <w:r w:rsidR="008F3143" w:rsidRPr="00181E17">
        <w:t xml:space="preserve">; </w:t>
      </w:r>
      <w:r w:rsidR="00EE3AC0" w:rsidRPr="00181E17">
        <w:t>уточненный план 20</w:t>
      </w:r>
      <w:r w:rsidR="0000660E" w:rsidRPr="00181E17">
        <w:t>2</w:t>
      </w:r>
      <w:r w:rsidR="00C04470" w:rsidRPr="00181E17">
        <w:t>2</w:t>
      </w:r>
      <w:r w:rsidR="00DA7C1D" w:rsidRPr="00181E17">
        <w:t xml:space="preserve"> </w:t>
      </w:r>
      <w:r w:rsidR="00EE3AC0" w:rsidRPr="00181E17">
        <w:t>года</w:t>
      </w:r>
      <w:r w:rsidR="00136A18">
        <w:t>,</w:t>
      </w:r>
      <w:r w:rsidR="00EE3AC0" w:rsidRPr="00181E17">
        <w:t xml:space="preserve"> согласно представленному </w:t>
      </w:r>
      <w:r w:rsidR="00C04470" w:rsidRPr="00181E17">
        <w:t>о</w:t>
      </w:r>
      <w:r w:rsidR="00EE3AC0" w:rsidRPr="00181E17">
        <w:t>тчету</w:t>
      </w:r>
      <w:r w:rsidR="00136A18">
        <w:t>,</w:t>
      </w:r>
      <w:r w:rsidR="00EE3AC0" w:rsidRPr="00181E17">
        <w:t xml:space="preserve"> </w:t>
      </w:r>
      <w:r w:rsidR="008F3143" w:rsidRPr="00181E17">
        <w:t xml:space="preserve">составляет </w:t>
      </w:r>
      <w:r w:rsidR="00264B84" w:rsidRPr="00181E17">
        <w:t>1 102 501,9</w:t>
      </w:r>
      <w:r w:rsidR="00EE3AC0" w:rsidRPr="00181E17">
        <w:t xml:space="preserve"> тыс. рублей.</w:t>
      </w:r>
      <w:r w:rsidR="00DA7C1D" w:rsidRPr="00181E17">
        <w:t xml:space="preserve"> </w:t>
      </w:r>
      <w:r w:rsidR="00EE3AC0" w:rsidRPr="00181E17">
        <w:t xml:space="preserve">За </w:t>
      </w:r>
      <w:r w:rsidR="008F3143" w:rsidRPr="00181E17">
        <w:t>январь-март 202</w:t>
      </w:r>
      <w:r w:rsidR="00264B84" w:rsidRPr="00181E17">
        <w:t>2</w:t>
      </w:r>
      <w:r w:rsidR="008F3143" w:rsidRPr="00181E17">
        <w:t xml:space="preserve"> года </w:t>
      </w:r>
      <w:r w:rsidR="00EE3AC0" w:rsidRPr="00181E17">
        <w:t xml:space="preserve">в бюджет </w:t>
      </w:r>
      <w:r w:rsidR="008F3143" w:rsidRPr="00181E17">
        <w:t xml:space="preserve">Нижнеудинского </w:t>
      </w:r>
      <w:r w:rsidR="00EE3AC0" w:rsidRPr="00181E17">
        <w:t>муниц</w:t>
      </w:r>
      <w:r w:rsidR="00005326" w:rsidRPr="00181E17">
        <w:t>ипального образования поступил</w:t>
      </w:r>
      <w:r w:rsidR="00DA7C1D" w:rsidRPr="00181E17">
        <w:t>и</w:t>
      </w:r>
      <w:r w:rsidR="00396D40" w:rsidRPr="00181E17">
        <w:t>:</w:t>
      </w:r>
      <w:r w:rsidR="00DA7C1D" w:rsidRPr="00181E17">
        <w:t xml:space="preserve"> </w:t>
      </w:r>
    </w:p>
    <w:p w14:paraId="7F644148" w14:textId="77777777" w:rsidR="007A366F" w:rsidRPr="00181E17" w:rsidRDefault="007A366F" w:rsidP="00015494">
      <w:pPr>
        <w:pStyle w:val="a3"/>
        <w:spacing w:line="240" w:lineRule="auto"/>
        <w:ind w:firstLine="708"/>
      </w:pPr>
    </w:p>
    <w:p w14:paraId="44296C4E" w14:textId="77777777" w:rsidR="007A366F" w:rsidRPr="00181E17" w:rsidRDefault="00CE2C95" w:rsidP="00CE2C95">
      <w:pPr>
        <w:keepNext/>
        <w:outlineLvl w:val="0"/>
      </w:pPr>
      <w:r w:rsidRPr="00181E17">
        <w:rPr>
          <w:bCs/>
        </w:rPr>
        <w:t xml:space="preserve">Таблица 3 - </w:t>
      </w:r>
      <w:r w:rsidR="007A366F" w:rsidRPr="00181E17">
        <w:rPr>
          <w:bCs/>
        </w:rPr>
        <w:t>Дотации</w:t>
      </w:r>
      <w:r w:rsidR="007A366F" w:rsidRPr="00181E17">
        <w:t>, предоставляемые из бюджетов других уровней</w:t>
      </w:r>
    </w:p>
    <w:p w14:paraId="042CBDA3" w14:textId="77777777" w:rsidR="007A366F" w:rsidRPr="007A366F" w:rsidRDefault="007A366F" w:rsidP="007A366F">
      <w:pPr>
        <w:keepNext/>
        <w:jc w:val="right"/>
        <w:outlineLvl w:val="0"/>
      </w:pPr>
      <w:r w:rsidRPr="00181E17">
        <w:t xml:space="preserve">                                      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21"/>
        <w:gridCol w:w="1700"/>
        <w:gridCol w:w="1652"/>
        <w:gridCol w:w="1291"/>
      </w:tblGrid>
      <w:tr w:rsidR="007A366F" w:rsidRPr="007A366F" w14:paraId="775A6107" w14:textId="77777777" w:rsidTr="009B6D77">
        <w:trPr>
          <w:trHeight w:val="6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CCC3" w14:textId="77777777" w:rsidR="007A366F" w:rsidRPr="009B6D77" w:rsidRDefault="007A366F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711F6">
              <w:rPr>
                <w:b/>
                <w:bCs/>
                <w:color w:val="000000"/>
                <w:sz w:val="20"/>
                <w:szCs w:val="20"/>
              </w:rPr>
              <w:t xml:space="preserve">  показателя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37AB" w14:textId="77777777" w:rsidR="007A366F" w:rsidRPr="009B6D77" w:rsidRDefault="007A366F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План 202</w:t>
            </w:r>
            <w:r w:rsidR="00264B84" w:rsidRPr="009B6D7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B6D77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8B5D" w14:textId="77777777" w:rsidR="007742B1" w:rsidRPr="007742B1" w:rsidRDefault="007A366F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2D1E4C5F" w14:textId="77777777" w:rsidR="007A366F" w:rsidRPr="009B6D77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AD54" w14:textId="77777777" w:rsidR="007A366F" w:rsidRPr="009B6D77" w:rsidRDefault="00A86198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Процент </w:t>
            </w:r>
            <w:r w:rsidR="007A366F" w:rsidRPr="009B6D77"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7A366F" w:rsidRPr="009B6D77" w14:paraId="08D27056" w14:textId="77777777" w:rsidTr="009B6D77">
        <w:trPr>
          <w:trHeight w:val="60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50F0" w14:textId="77777777" w:rsidR="007A366F" w:rsidRPr="009B6D77" w:rsidRDefault="007A366F" w:rsidP="007A366F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E9B8" w14:textId="77777777" w:rsidR="007A366F" w:rsidRPr="009B6D77" w:rsidRDefault="00264B84" w:rsidP="007A366F">
            <w:pPr>
              <w:jc w:val="center"/>
              <w:rPr>
                <w:sz w:val="20"/>
                <w:szCs w:val="20"/>
              </w:rPr>
            </w:pPr>
            <w:r w:rsidRPr="009B6D77">
              <w:rPr>
                <w:sz w:val="20"/>
                <w:szCs w:val="20"/>
              </w:rPr>
              <w:t>27583,3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0C36" w14:textId="77777777" w:rsidR="007A366F" w:rsidRPr="009B6D77" w:rsidRDefault="00584B30" w:rsidP="007A366F">
            <w:pPr>
              <w:jc w:val="center"/>
              <w:rPr>
                <w:sz w:val="20"/>
                <w:szCs w:val="20"/>
              </w:rPr>
            </w:pPr>
            <w:r w:rsidRPr="009B6D77">
              <w:rPr>
                <w:sz w:val="20"/>
                <w:szCs w:val="20"/>
              </w:rPr>
              <w:t>6895,8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61AF" w14:textId="77777777" w:rsidR="007A366F" w:rsidRPr="009B6D77" w:rsidRDefault="00584B30" w:rsidP="007A366F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A366F" w:rsidRPr="009B6D77" w14:paraId="07559549" w14:textId="77777777" w:rsidTr="009B6D77">
        <w:trPr>
          <w:trHeight w:val="288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4D17" w14:textId="77777777" w:rsidR="007A366F" w:rsidRPr="009B6D77" w:rsidRDefault="007A366F" w:rsidP="007A3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2787" w14:textId="77777777" w:rsidR="007A366F" w:rsidRPr="009B6D77" w:rsidRDefault="00264B84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sz w:val="20"/>
                <w:szCs w:val="20"/>
              </w:rPr>
              <w:t>27583,3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40D" w14:textId="77777777" w:rsidR="007A366F" w:rsidRPr="009B6D77" w:rsidRDefault="00584B30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6895,8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FE6E" w14:textId="77777777" w:rsidR="007A366F" w:rsidRPr="009B6D77" w:rsidRDefault="00584B30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</w:tbl>
    <w:p w14:paraId="794CC465" w14:textId="77777777" w:rsidR="007A366F" w:rsidRPr="009B6D77" w:rsidRDefault="007A366F" w:rsidP="008F3143">
      <w:pPr>
        <w:keepNext/>
        <w:jc w:val="center"/>
        <w:outlineLvl w:val="0"/>
        <w:rPr>
          <w:b/>
          <w:bCs/>
          <w:sz w:val="20"/>
          <w:szCs w:val="20"/>
        </w:rPr>
      </w:pPr>
    </w:p>
    <w:p w14:paraId="11173D59" w14:textId="77777777" w:rsidR="007A366F" w:rsidRPr="00181E17" w:rsidRDefault="00CE2C95" w:rsidP="00CE2C95">
      <w:pPr>
        <w:keepNext/>
        <w:outlineLvl w:val="0"/>
      </w:pPr>
      <w:r w:rsidRPr="00181E17">
        <w:rPr>
          <w:bCs/>
        </w:rPr>
        <w:t xml:space="preserve">Таблица 4 - </w:t>
      </w:r>
      <w:r w:rsidR="007A366F" w:rsidRPr="00181E17">
        <w:rPr>
          <w:bCs/>
        </w:rPr>
        <w:t>Субсидии</w:t>
      </w:r>
      <w:r w:rsidR="007A366F" w:rsidRPr="00181E17">
        <w:t>, предоставляемые из бюджетов других уровней</w:t>
      </w:r>
    </w:p>
    <w:p w14:paraId="43992D1D" w14:textId="77777777" w:rsidR="007A366F" w:rsidRPr="00181E17" w:rsidRDefault="007A366F" w:rsidP="007A366F">
      <w:pPr>
        <w:keepNext/>
        <w:jc w:val="right"/>
        <w:outlineLvl w:val="0"/>
      </w:pPr>
      <w:r w:rsidRPr="00181E17">
        <w:t xml:space="preserve">                                      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19"/>
        <w:gridCol w:w="1702"/>
        <w:gridCol w:w="1652"/>
        <w:gridCol w:w="1291"/>
      </w:tblGrid>
      <w:tr w:rsidR="002D7AD6" w:rsidRPr="007A366F" w14:paraId="0E760298" w14:textId="77777777" w:rsidTr="0082188A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8AB3" w14:textId="77777777" w:rsidR="002D7AD6" w:rsidRPr="00DE2A32" w:rsidRDefault="002D7AD6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D4B6" w14:textId="77777777" w:rsidR="002D7AD6" w:rsidRPr="00DE2A32" w:rsidRDefault="002D7AD6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223B" w14:textId="77777777" w:rsidR="007742B1" w:rsidRPr="007742B1" w:rsidRDefault="002D7AD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257822A7" w14:textId="77777777" w:rsidR="002D7AD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25D5" w14:textId="77777777" w:rsidR="002D7AD6" w:rsidRPr="00DE2A32" w:rsidRDefault="002D7AD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D4801" w:rsidRPr="007A366F" w14:paraId="47733450" w14:textId="77777777" w:rsidTr="007742B1">
        <w:trPr>
          <w:trHeight w:val="531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4D1F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782D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2EFC" w14:textId="77777777" w:rsidR="007D4801" w:rsidRPr="009B6D77" w:rsidRDefault="003C0BA4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D4801"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752E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38A42293" w14:textId="77777777" w:rsidTr="002D7AD6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A94C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7FFC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202 651,2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2F0" w14:textId="77777777" w:rsidR="007D4801" w:rsidRPr="009B6D77" w:rsidRDefault="003C0BA4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D4801"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BA76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1EDD0BC0" w14:textId="77777777" w:rsidTr="002D7AD6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35DA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9482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12 848,1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0E6C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4536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2FD38FB9" w14:textId="77777777" w:rsidTr="002D7AD6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424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62E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302 935,9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8907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152 770,0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B4F8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7D4801" w:rsidRPr="007A366F" w14:paraId="71372753" w14:textId="77777777" w:rsidTr="002D7AD6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68F9" w14:textId="77777777" w:rsidR="007D4801" w:rsidRPr="009B6D77" w:rsidRDefault="007D4801" w:rsidP="0082188A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</w:t>
            </w:r>
            <w:r w:rsidR="0082188A">
              <w:rPr>
                <w:color w:val="000000"/>
                <w:sz w:val="20"/>
                <w:szCs w:val="20"/>
              </w:rPr>
              <w:t>МО</w:t>
            </w:r>
            <w:r w:rsidRPr="009B6D77">
              <w:rPr>
                <w:color w:val="000000"/>
                <w:sz w:val="20"/>
                <w:szCs w:val="20"/>
              </w:rPr>
              <w:t xml:space="preserve">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FE35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14 986,4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2AB9" w14:textId="77777777" w:rsidR="007D4801" w:rsidRPr="009B6D77" w:rsidRDefault="003C0BA4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D4801"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B29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39A57117" w14:textId="77777777" w:rsidTr="00181E17">
        <w:trPr>
          <w:trHeight w:val="59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84CD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8ACE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293 396,9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50D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 </w:t>
            </w:r>
            <w:r w:rsidR="00AF10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C313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1E7C05D6" w14:textId="77777777" w:rsidTr="00925307">
        <w:trPr>
          <w:trHeight w:val="1529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A3F" w14:textId="77777777" w:rsidR="007D4801" w:rsidRPr="009B6D77" w:rsidRDefault="007D4801" w:rsidP="004E2782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E307" w14:textId="77777777" w:rsidR="007D4801" w:rsidRPr="009B6D77" w:rsidRDefault="007D4801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139 315,5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4999" w14:textId="77777777" w:rsidR="007D4801" w:rsidRPr="009B6D77" w:rsidRDefault="00AF1062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7D4801" w:rsidRPr="009B6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C6B" w14:textId="77777777" w:rsidR="007D4801" w:rsidRPr="009B6D77" w:rsidRDefault="007D4801" w:rsidP="00DE2A32">
            <w:pPr>
              <w:jc w:val="center"/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801" w:rsidRPr="007A366F" w14:paraId="6DE746A2" w14:textId="77777777" w:rsidTr="00181E17">
        <w:trPr>
          <w:trHeight w:val="59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A8BA" w14:textId="77777777" w:rsidR="007D4801" w:rsidRPr="009B6D77" w:rsidRDefault="007D4801" w:rsidP="007D48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B412" w14:textId="77777777" w:rsidR="007D4801" w:rsidRPr="009B6D77" w:rsidRDefault="007D4801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967 284,0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01D5" w14:textId="77777777" w:rsidR="007D4801" w:rsidRPr="009B6D77" w:rsidRDefault="007D4801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152 770,0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CC8" w14:textId="77777777" w:rsidR="007D4801" w:rsidRPr="009B6D77" w:rsidRDefault="007D4801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</w:tbl>
    <w:p w14:paraId="5C8D949C" w14:textId="77777777" w:rsidR="007A366F" w:rsidRPr="002D7AD6" w:rsidRDefault="00CE2C95" w:rsidP="00CE2C95">
      <w:pPr>
        <w:keepNext/>
        <w:outlineLvl w:val="0"/>
        <w:rPr>
          <w:sz w:val="28"/>
          <w:szCs w:val="28"/>
        </w:rPr>
      </w:pPr>
      <w:r w:rsidRPr="002D7AD6">
        <w:rPr>
          <w:bCs/>
          <w:sz w:val="28"/>
          <w:szCs w:val="28"/>
        </w:rPr>
        <w:lastRenderedPageBreak/>
        <w:t xml:space="preserve">Таблица 5 - </w:t>
      </w:r>
      <w:r w:rsidR="007A366F" w:rsidRPr="002D7AD6">
        <w:rPr>
          <w:bCs/>
          <w:sz w:val="28"/>
          <w:szCs w:val="28"/>
        </w:rPr>
        <w:t xml:space="preserve">Межбюджетные трансферты </w:t>
      </w:r>
      <w:r w:rsidR="007A366F" w:rsidRPr="002D7AD6">
        <w:rPr>
          <w:sz w:val="28"/>
          <w:szCs w:val="28"/>
        </w:rPr>
        <w:t xml:space="preserve">из бюджетов других уровней </w:t>
      </w:r>
    </w:p>
    <w:p w14:paraId="3E8B03E8" w14:textId="77777777" w:rsidR="007A366F" w:rsidRPr="007A366F" w:rsidRDefault="007A366F" w:rsidP="007A366F">
      <w:pPr>
        <w:jc w:val="right"/>
        <w:rPr>
          <w:sz w:val="22"/>
          <w:szCs w:val="22"/>
        </w:rPr>
      </w:pPr>
      <w:r w:rsidRPr="007A366F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700"/>
        <w:gridCol w:w="1652"/>
        <w:gridCol w:w="1291"/>
      </w:tblGrid>
      <w:tr w:rsidR="00E36106" w:rsidRPr="007A366F" w14:paraId="7561AE5C" w14:textId="77777777" w:rsidTr="00E36106">
        <w:trPr>
          <w:trHeight w:val="45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AFF2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0DC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1AD4" w14:textId="77777777" w:rsidR="007742B1" w:rsidRPr="007742B1" w:rsidRDefault="00E3610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53543F16" w14:textId="77777777" w:rsidR="00E3610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036F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E36106" w:rsidRPr="007A366F" w14:paraId="0D9D3A22" w14:textId="77777777" w:rsidTr="00925307">
        <w:trPr>
          <w:trHeight w:val="278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F4FC" w14:textId="77777777" w:rsidR="00E36106" w:rsidRPr="00ED00E5" w:rsidRDefault="00E36106" w:rsidP="004E2782">
            <w:pPr>
              <w:rPr>
                <w:color w:val="000000"/>
                <w:sz w:val="20"/>
                <w:szCs w:val="20"/>
              </w:rPr>
            </w:pPr>
            <w:r w:rsidRPr="00ED00E5">
              <w:rPr>
                <w:color w:val="000000"/>
                <w:sz w:val="20"/>
                <w:szCs w:val="20"/>
              </w:rPr>
              <w:t>Иные межбюджетные трансферты местным бюджетам в целях софинансирования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13D" w14:textId="77777777" w:rsidR="00E36106" w:rsidRPr="00ED00E5" w:rsidRDefault="00ED00E5" w:rsidP="004E2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46 629,4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84E5" w14:textId="77777777" w:rsidR="00E36106" w:rsidRPr="00ED00E5" w:rsidRDefault="00E36106" w:rsidP="004E2782">
            <w:pPr>
              <w:jc w:val="center"/>
              <w:rPr>
                <w:color w:val="000000"/>
                <w:sz w:val="20"/>
                <w:szCs w:val="20"/>
              </w:rPr>
            </w:pPr>
            <w:r w:rsidRPr="00ED00E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26D2" w14:textId="77777777" w:rsidR="00E36106" w:rsidRPr="00ED00E5" w:rsidRDefault="00E36106" w:rsidP="00ED00E5">
            <w:pPr>
              <w:jc w:val="center"/>
              <w:rPr>
                <w:color w:val="000000"/>
                <w:sz w:val="20"/>
                <w:szCs w:val="20"/>
              </w:rPr>
            </w:pPr>
            <w:r w:rsidRPr="00ED00E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36106" w:rsidRPr="007A366F" w14:paraId="42B74ED4" w14:textId="77777777" w:rsidTr="00925307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D6EF" w14:textId="77777777" w:rsidR="00E36106" w:rsidRPr="00ED00E5" w:rsidRDefault="00E36106" w:rsidP="00E361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00E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B96" w14:textId="77777777" w:rsidR="00E36106" w:rsidRPr="00ED00E5" w:rsidRDefault="00E36106" w:rsidP="00ED0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0E5">
              <w:rPr>
                <w:b/>
                <w:bCs/>
                <w:color w:val="000000"/>
                <w:sz w:val="20"/>
                <w:szCs w:val="20"/>
              </w:rPr>
              <w:t>46 629,</w:t>
            </w:r>
            <w:r w:rsidR="00ED00E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2E63" w14:textId="77777777" w:rsidR="00E36106" w:rsidRPr="00ED00E5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0E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5E17" w14:textId="77777777" w:rsidR="00E36106" w:rsidRPr="00ED00E5" w:rsidRDefault="00E36106" w:rsidP="00ED0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0E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0D57F6E2" w14:textId="77777777" w:rsidR="007A366F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02A6E3BE" w14:textId="77777777" w:rsidR="008F3143" w:rsidRPr="00E36106" w:rsidRDefault="00CE2C95" w:rsidP="00CE2C95">
      <w:pPr>
        <w:keepNext/>
        <w:outlineLvl w:val="0"/>
        <w:rPr>
          <w:sz w:val="28"/>
          <w:szCs w:val="28"/>
        </w:rPr>
      </w:pPr>
      <w:r w:rsidRPr="00E36106">
        <w:rPr>
          <w:sz w:val="28"/>
          <w:szCs w:val="28"/>
        </w:rPr>
        <w:t xml:space="preserve">Таблица 6 - </w:t>
      </w:r>
      <w:r w:rsidR="008F3143" w:rsidRPr="00E36106">
        <w:rPr>
          <w:sz w:val="28"/>
          <w:szCs w:val="28"/>
        </w:rPr>
        <w:t xml:space="preserve">Субвенции, предоставляемые из бюджетов других уровней </w:t>
      </w:r>
    </w:p>
    <w:p w14:paraId="577BA6DF" w14:textId="77777777" w:rsidR="008F3143" w:rsidRPr="008F3143" w:rsidRDefault="008F3143" w:rsidP="008F3143">
      <w:pPr>
        <w:jc w:val="right"/>
        <w:rPr>
          <w:sz w:val="22"/>
          <w:szCs w:val="22"/>
        </w:rPr>
      </w:pPr>
      <w:bookmarkStart w:id="10" w:name="_Hlk71621933"/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1702"/>
        <w:gridCol w:w="1652"/>
        <w:gridCol w:w="1291"/>
      </w:tblGrid>
      <w:tr w:rsidR="00ED00E5" w:rsidRPr="008F3143" w14:paraId="32C8ECDA" w14:textId="77777777" w:rsidTr="00ED00E5">
        <w:trPr>
          <w:trHeight w:val="6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15B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2075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FE85" w14:textId="77777777" w:rsidR="007742B1" w:rsidRPr="007742B1" w:rsidRDefault="00ED00E5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63C4223C" w14:textId="77777777" w:rsidR="00ED00E5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439E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bookmarkEnd w:id="10"/>
      <w:tr w:rsidR="00ED00E5" w:rsidRPr="008F3143" w14:paraId="22233BFA" w14:textId="77777777" w:rsidTr="00ED00E5">
        <w:trPr>
          <w:trHeight w:val="5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22C3" w14:textId="77777777" w:rsidR="00ED00E5" w:rsidRPr="004C400C" w:rsidRDefault="00ED00E5" w:rsidP="004E2782">
            <w:pPr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7C31" w14:textId="77777777" w:rsidR="00ED00E5" w:rsidRPr="004C400C" w:rsidRDefault="00ED00E5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261D" w14:textId="77777777" w:rsidR="00ED00E5" w:rsidRPr="004C400C" w:rsidRDefault="00ED00E5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F6DD" w14:textId="77777777" w:rsidR="00ED00E5" w:rsidRPr="004C400C" w:rsidRDefault="00ED00E5" w:rsidP="00ED00E5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ED00E5" w:rsidRPr="008F3143" w14:paraId="61A8FA48" w14:textId="77777777" w:rsidTr="00ED00E5">
        <w:trPr>
          <w:trHeight w:val="5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A86F" w14:textId="77777777" w:rsidR="00ED00E5" w:rsidRPr="004C400C" w:rsidRDefault="00ED00E5" w:rsidP="004E2782">
            <w:pPr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7028" w14:textId="77777777" w:rsidR="00ED00E5" w:rsidRPr="004C400C" w:rsidRDefault="00ED00E5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9376" w14:textId="77777777" w:rsidR="00ED00E5" w:rsidRPr="004C400C" w:rsidRDefault="00ED00E5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E30C" w14:textId="77777777" w:rsidR="00ED00E5" w:rsidRPr="004C400C" w:rsidRDefault="00ED00E5" w:rsidP="00ED00E5">
            <w:pPr>
              <w:jc w:val="center"/>
              <w:rPr>
                <w:color w:val="000000"/>
                <w:sz w:val="18"/>
                <w:szCs w:val="18"/>
              </w:rPr>
            </w:pPr>
            <w:r w:rsidRPr="004C40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00E5" w:rsidRPr="008F3143" w14:paraId="727D95D7" w14:textId="77777777" w:rsidTr="00ED00E5">
        <w:trPr>
          <w:trHeight w:val="5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7B78" w14:textId="77777777" w:rsidR="00ED00E5" w:rsidRPr="004C400C" w:rsidRDefault="00ED00E5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00C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6B54" w14:textId="77777777" w:rsidR="00ED00E5" w:rsidRPr="004C400C" w:rsidRDefault="00ED00E5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00C"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7352" w14:textId="77777777" w:rsidR="00ED00E5" w:rsidRPr="004C400C" w:rsidRDefault="00ED00E5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00C">
              <w:rPr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E9A7" w14:textId="77777777" w:rsidR="00ED00E5" w:rsidRPr="004C400C" w:rsidRDefault="00ED00E5" w:rsidP="00ED0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400C">
              <w:rPr>
                <w:b/>
                <w:bCs/>
                <w:color w:val="000000"/>
                <w:sz w:val="18"/>
                <w:szCs w:val="18"/>
              </w:rPr>
              <w:t>20,1</w:t>
            </w:r>
          </w:p>
        </w:tc>
      </w:tr>
    </w:tbl>
    <w:p w14:paraId="56EA41B4" w14:textId="77777777" w:rsid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73E7861B" w14:textId="77777777" w:rsidR="00FC2C58" w:rsidRPr="00FC2C58" w:rsidRDefault="00CE2C95" w:rsidP="00CE2C95">
      <w:pPr>
        <w:pStyle w:val="a3"/>
        <w:spacing w:line="240" w:lineRule="auto"/>
        <w:rPr>
          <w:bCs/>
          <w:sz w:val="28"/>
          <w:szCs w:val="28"/>
        </w:rPr>
      </w:pPr>
      <w:r w:rsidRPr="00FC2C58">
        <w:rPr>
          <w:bCs/>
          <w:sz w:val="28"/>
          <w:szCs w:val="28"/>
        </w:rPr>
        <w:t>Таблица 7-</w:t>
      </w:r>
      <w:r w:rsidR="00AF1062">
        <w:rPr>
          <w:bCs/>
          <w:sz w:val="28"/>
          <w:szCs w:val="28"/>
        </w:rPr>
        <w:t>Прочие безвозмездные поступления</w:t>
      </w:r>
    </w:p>
    <w:p w14:paraId="1410B358" w14:textId="77777777" w:rsidR="006D6C8C" w:rsidRPr="008F3143" w:rsidRDefault="006D6C8C" w:rsidP="006D6C8C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1702"/>
        <w:gridCol w:w="224"/>
        <w:gridCol w:w="1428"/>
        <w:gridCol w:w="1291"/>
      </w:tblGrid>
      <w:tr w:rsidR="00D24DDE" w:rsidRPr="008F3143" w14:paraId="7505A470" w14:textId="77777777" w:rsidTr="00D24DDE">
        <w:trPr>
          <w:trHeight w:val="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026C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BFB3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764" w14:textId="77777777" w:rsidR="007742B1" w:rsidRPr="007742B1" w:rsidRDefault="00D24DDE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7F6120C9" w14:textId="77777777" w:rsidR="00D24DDE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A9CB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B6F71" w:rsidRPr="008F3143" w14:paraId="225A0570" w14:textId="77777777" w:rsidTr="00D24DDE">
        <w:trPr>
          <w:trHeight w:val="5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58C4" w14:textId="77777777" w:rsidR="00CB6F71" w:rsidRPr="00483421" w:rsidRDefault="00CB6F71" w:rsidP="004E2782">
            <w:pPr>
              <w:rPr>
                <w:color w:val="000000"/>
                <w:sz w:val="18"/>
                <w:szCs w:val="18"/>
              </w:rPr>
            </w:pPr>
            <w:r w:rsidRPr="00483421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4F9D" w14:textId="77777777" w:rsidR="00CB6F71" w:rsidRPr="00483421" w:rsidRDefault="00CB6F71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83421">
              <w:rPr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0FFB" w14:textId="77777777" w:rsidR="00CB6F71" w:rsidRPr="00483421" w:rsidRDefault="00CB6F71" w:rsidP="004E2782">
            <w:pPr>
              <w:jc w:val="center"/>
              <w:rPr>
                <w:color w:val="000000"/>
                <w:sz w:val="18"/>
                <w:szCs w:val="18"/>
              </w:rPr>
            </w:pPr>
            <w:r w:rsidRPr="00483421">
              <w:rPr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D0C5" w14:textId="77777777" w:rsidR="00CB6F71" w:rsidRPr="00483421" w:rsidRDefault="00CB6F71" w:rsidP="00CB6F71">
            <w:pPr>
              <w:jc w:val="center"/>
              <w:rPr>
                <w:color w:val="000000"/>
                <w:sz w:val="18"/>
                <w:szCs w:val="18"/>
              </w:rPr>
            </w:pPr>
            <w:r w:rsidRPr="0048342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B6F71" w:rsidRPr="008F3143" w14:paraId="03338606" w14:textId="77777777" w:rsidTr="00D24DDE">
        <w:trPr>
          <w:trHeight w:val="5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5481" w14:textId="77777777" w:rsidR="00CB6F71" w:rsidRPr="00483421" w:rsidRDefault="00CB6F71" w:rsidP="00CB6F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C941" w14:textId="77777777" w:rsidR="00CB6F71" w:rsidRPr="00483421" w:rsidRDefault="00CB6F71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421">
              <w:rPr>
                <w:b/>
                <w:bCs/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AE23" w14:textId="77777777" w:rsidR="00CB6F71" w:rsidRPr="00483421" w:rsidRDefault="00CB6F71" w:rsidP="004E27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421">
              <w:rPr>
                <w:b/>
                <w:bCs/>
                <w:color w:val="000000"/>
                <w:sz w:val="18"/>
                <w:szCs w:val="18"/>
              </w:rPr>
              <w:t>60 830,8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415D" w14:textId="77777777" w:rsidR="00CB6F71" w:rsidRPr="00483421" w:rsidRDefault="00CB6F71" w:rsidP="00CB6F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42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14:paraId="6AA9439B" w14:textId="77777777" w:rsidR="00925307" w:rsidRDefault="00925307" w:rsidP="00925307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7A9390B0" w14:textId="77777777" w:rsidR="00100129" w:rsidRPr="00E72E83" w:rsidRDefault="00EE3AC0" w:rsidP="00A54112">
      <w:pPr>
        <w:pStyle w:val="a5"/>
        <w:ind w:left="708"/>
        <w:outlineLvl w:val="0"/>
        <w:rPr>
          <w:b/>
          <w:sz w:val="22"/>
          <w:szCs w:val="22"/>
        </w:rPr>
      </w:pPr>
      <w:r w:rsidRPr="00E72E83">
        <w:rPr>
          <w:b/>
          <w:sz w:val="22"/>
          <w:szCs w:val="22"/>
        </w:rPr>
        <w:t>АНАЛИЗ ИСПОЛНЕНИЯ РАСХОДОВ БЮДЖЕТА</w:t>
      </w:r>
    </w:p>
    <w:p w14:paraId="0A2298B1" w14:textId="77777777" w:rsidR="00100129" w:rsidRPr="003426C6" w:rsidRDefault="00100129" w:rsidP="00A54112">
      <w:pPr>
        <w:pStyle w:val="a5"/>
        <w:ind w:left="708"/>
        <w:outlineLvl w:val="0"/>
        <w:rPr>
          <w:b/>
        </w:rPr>
      </w:pPr>
      <w:r w:rsidRPr="00E72E83">
        <w:rPr>
          <w:b/>
          <w:sz w:val="22"/>
          <w:szCs w:val="22"/>
        </w:rPr>
        <w:t>НИЖНЕУДИНСКОГО МУНИЦИПАЛЬНОГО ОБРАЗОВАНИЯ</w:t>
      </w:r>
    </w:p>
    <w:p w14:paraId="6C486F60" w14:textId="77777777" w:rsidR="00100129" w:rsidRPr="003426C6" w:rsidRDefault="00CE2C95" w:rsidP="000D1115">
      <w:pPr>
        <w:pStyle w:val="a5"/>
        <w:ind w:firstLine="708"/>
        <w:jc w:val="both"/>
      </w:pPr>
      <w:r w:rsidRPr="003426C6">
        <w:t>За 1 квартал 202</w:t>
      </w:r>
      <w:r w:rsidR="00AB66DF" w:rsidRPr="003426C6">
        <w:t>2</w:t>
      </w:r>
      <w:r w:rsidRPr="003426C6">
        <w:t xml:space="preserve"> года </w:t>
      </w:r>
      <w:r w:rsidR="00396D40" w:rsidRPr="003426C6">
        <w:t>расход</w:t>
      </w:r>
      <w:r w:rsidR="00D61332" w:rsidRPr="003426C6">
        <w:t>ы</w:t>
      </w:r>
      <w:r w:rsidR="00100129" w:rsidRPr="003426C6">
        <w:t xml:space="preserve"> исполнен</w:t>
      </w:r>
      <w:r w:rsidR="00D61332" w:rsidRPr="003426C6">
        <w:t>ы</w:t>
      </w:r>
      <w:r w:rsidR="00100129" w:rsidRPr="003426C6">
        <w:t xml:space="preserve"> на </w:t>
      </w:r>
      <w:r w:rsidR="001A3BE8" w:rsidRPr="003426C6">
        <w:t>15,8</w:t>
      </w:r>
      <w:r w:rsidR="00396D40" w:rsidRPr="003426C6">
        <w:t xml:space="preserve"> </w:t>
      </w:r>
      <w:r w:rsidR="0094634E" w:rsidRPr="003426C6">
        <w:t>%</w:t>
      </w:r>
      <w:r w:rsidR="00100129" w:rsidRPr="003426C6">
        <w:t xml:space="preserve"> (</w:t>
      </w:r>
      <w:r w:rsidRPr="003426C6">
        <w:t>в 202</w:t>
      </w:r>
      <w:r w:rsidR="001A3BE8" w:rsidRPr="003426C6">
        <w:t>1</w:t>
      </w:r>
      <w:r w:rsidRPr="003426C6">
        <w:t xml:space="preserve"> году в том же периоде – </w:t>
      </w:r>
      <w:r w:rsidR="001A3BE8" w:rsidRPr="003426C6">
        <w:t>3,1</w:t>
      </w:r>
      <w:r w:rsidRPr="003426C6">
        <w:t xml:space="preserve">%, </w:t>
      </w:r>
      <w:r w:rsidR="00100129" w:rsidRPr="003426C6">
        <w:t>в 20</w:t>
      </w:r>
      <w:r w:rsidR="001A3BE8" w:rsidRPr="003426C6">
        <w:t>20</w:t>
      </w:r>
      <w:r w:rsidR="009D04CC" w:rsidRPr="003426C6">
        <w:t xml:space="preserve"> </w:t>
      </w:r>
      <w:r w:rsidR="00100129" w:rsidRPr="003426C6">
        <w:t xml:space="preserve">году – </w:t>
      </w:r>
      <w:r w:rsidR="001A3BE8" w:rsidRPr="003426C6">
        <w:t>6,5</w:t>
      </w:r>
      <w:r w:rsidR="00396D40" w:rsidRPr="003426C6">
        <w:t xml:space="preserve"> </w:t>
      </w:r>
      <w:r w:rsidR="00100129" w:rsidRPr="003426C6">
        <w:t xml:space="preserve">%). Исполнение бюджета по разделам бюджетной классификации </w:t>
      </w:r>
      <w:r w:rsidR="000D1115" w:rsidRPr="003426C6">
        <w:t>представлен</w:t>
      </w:r>
      <w:r w:rsidR="00100129" w:rsidRPr="003426C6">
        <w:t>о</w:t>
      </w:r>
      <w:r w:rsidR="000D1115" w:rsidRPr="003426C6">
        <w:t xml:space="preserve"> в следующей таблице</w:t>
      </w:r>
      <w:r w:rsidR="00100129" w:rsidRPr="003426C6">
        <w:t>.</w:t>
      </w:r>
    </w:p>
    <w:p w14:paraId="31E5B51B" w14:textId="77777777" w:rsidR="00E61735" w:rsidRPr="003426C6" w:rsidRDefault="00E61735" w:rsidP="000D1115">
      <w:pPr>
        <w:pStyle w:val="a5"/>
        <w:ind w:firstLine="708"/>
        <w:jc w:val="both"/>
      </w:pPr>
    </w:p>
    <w:p w14:paraId="546190C5" w14:textId="77777777" w:rsidR="00D61332" w:rsidRPr="003426C6" w:rsidRDefault="00100129" w:rsidP="0094634E">
      <w:pPr>
        <w:pStyle w:val="a5"/>
        <w:jc w:val="both"/>
      </w:pPr>
      <w:r w:rsidRPr="003426C6">
        <w:t xml:space="preserve">Таблица </w:t>
      </w:r>
      <w:r w:rsidR="00CE2C95" w:rsidRPr="003426C6">
        <w:t>8</w:t>
      </w:r>
      <w:r w:rsidRPr="003426C6">
        <w:t xml:space="preserve"> – Исполнение расходов </w:t>
      </w:r>
      <w:r w:rsidR="000959C4" w:rsidRPr="003426C6">
        <w:t xml:space="preserve">местного </w:t>
      </w:r>
      <w:r w:rsidRPr="003426C6">
        <w:t>бюджет</w:t>
      </w:r>
      <w:r w:rsidR="000959C4" w:rsidRPr="003426C6">
        <w:t>а</w:t>
      </w:r>
      <w:r w:rsidR="0094634E" w:rsidRPr="003426C6">
        <w:t xml:space="preserve"> в январе-марте 20</w:t>
      </w:r>
      <w:r w:rsidR="00D61332" w:rsidRPr="003426C6">
        <w:t>2</w:t>
      </w:r>
      <w:r w:rsidR="00684FFB" w:rsidRPr="003426C6">
        <w:t>2</w:t>
      </w:r>
      <w:r w:rsidR="0094634E" w:rsidRPr="003426C6">
        <w:t xml:space="preserve"> года</w:t>
      </w:r>
      <w:r w:rsidRPr="003426C6">
        <w:t xml:space="preserve"> по разделам бюджетной классификации</w:t>
      </w:r>
    </w:p>
    <w:p w14:paraId="3DFBA5BD" w14:textId="77777777" w:rsidR="003D3071" w:rsidRDefault="003D3071" w:rsidP="007742B1">
      <w:pPr>
        <w:jc w:val="right"/>
        <w:rPr>
          <w:sz w:val="22"/>
          <w:szCs w:val="22"/>
        </w:rPr>
      </w:pPr>
    </w:p>
    <w:p w14:paraId="7A122B22" w14:textId="77777777" w:rsidR="003D3071" w:rsidRDefault="003D3071" w:rsidP="007742B1">
      <w:pPr>
        <w:jc w:val="right"/>
        <w:rPr>
          <w:sz w:val="22"/>
          <w:szCs w:val="22"/>
        </w:rPr>
      </w:pPr>
    </w:p>
    <w:p w14:paraId="260DB1A3" w14:textId="77777777" w:rsidR="003D3071" w:rsidRDefault="003D3071" w:rsidP="007742B1">
      <w:pPr>
        <w:jc w:val="right"/>
        <w:rPr>
          <w:sz w:val="22"/>
          <w:szCs w:val="22"/>
        </w:rPr>
      </w:pPr>
    </w:p>
    <w:p w14:paraId="76647E79" w14:textId="77777777" w:rsidR="00D61332" w:rsidRDefault="007742B1" w:rsidP="007742B1">
      <w:pPr>
        <w:jc w:val="right"/>
        <w:rPr>
          <w:sz w:val="28"/>
          <w:szCs w:val="28"/>
        </w:rPr>
      </w:pPr>
      <w:r w:rsidRPr="008F3143">
        <w:rPr>
          <w:sz w:val="22"/>
          <w:szCs w:val="22"/>
        </w:rPr>
        <w:lastRenderedPageBreak/>
        <w:t>тыс.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120"/>
        <w:gridCol w:w="698"/>
        <w:gridCol w:w="2556"/>
        <w:gridCol w:w="1901"/>
        <w:gridCol w:w="1183"/>
      </w:tblGrid>
      <w:tr w:rsidR="00B92BAA" w:rsidRPr="00B92BAA" w14:paraId="7E0AAEE1" w14:textId="77777777" w:rsidTr="00B92BAA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D402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0181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9538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2022года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59A4" w14:textId="77777777" w:rsidR="007742B1" w:rsidRPr="007742B1" w:rsidRDefault="004F5779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1844A952" w14:textId="77777777" w:rsidR="00B92BAA" w:rsidRPr="00B92BAA" w:rsidRDefault="007742B1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01.04.2022г.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05FDF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022D47" w14:paraId="736818BA" w14:textId="77777777" w:rsidTr="00B92BAA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DAFB" w14:textId="77777777" w:rsidR="00022D47" w:rsidRDefault="00022D47" w:rsidP="00B92BAA">
            <w:pPr>
              <w:rPr>
                <w:sz w:val="18"/>
                <w:szCs w:val="18"/>
              </w:rPr>
            </w:pPr>
            <w:bookmarkStart w:id="11" w:name="_Hlk71640017"/>
            <w:r>
              <w:rPr>
                <w:sz w:val="18"/>
                <w:szCs w:val="18"/>
              </w:rPr>
              <w:t>Общегосударственные вопросы</w:t>
            </w:r>
            <w:bookmarkEnd w:id="11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C918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6593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71076,4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99A9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17171,6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B964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022D47" w14:paraId="1B04D2B8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8AE2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EEEB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A015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495A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BE81F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</w:tr>
      <w:tr w:rsidR="00022D47" w14:paraId="5F21F1CC" w14:textId="77777777" w:rsidTr="00B92BAA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8E13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2F57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FE89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238068,6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8B71D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5E293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022D47" w14:paraId="6EFF99FC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1B7E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7856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1A44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915223,6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5DD4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176175,3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32B1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</w:t>
            </w:r>
          </w:p>
        </w:tc>
      </w:tr>
      <w:tr w:rsidR="00022D47" w14:paraId="6B90A7E2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4D6F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82F4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8622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0A8BD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5FABB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022D47" w14:paraId="5731BA04" w14:textId="77777777" w:rsidTr="00B92BAA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672D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F1F4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F7DB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44540,3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5AB5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EBCE7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</w:t>
            </w:r>
          </w:p>
        </w:tc>
      </w:tr>
      <w:tr w:rsidR="00022D47" w14:paraId="69FD321C" w14:textId="77777777" w:rsidTr="00B9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0BF6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B468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E408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7488,2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D01E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EADC5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</w:tr>
      <w:tr w:rsidR="00022D47" w14:paraId="62E219C5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55D2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1BD3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52E2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56771,4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6ADC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740F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22D47" w14:paraId="6D4A2F0A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8EDC" w14:textId="77777777" w:rsidR="00022D47" w:rsidRDefault="00022D47" w:rsidP="00B9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3DCC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BDEF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595B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AE899" w14:textId="77777777" w:rsidR="00022D47" w:rsidRDefault="00022D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</w:t>
            </w:r>
          </w:p>
        </w:tc>
      </w:tr>
      <w:tr w:rsidR="00022D47" w14:paraId="4AF1051E" w14:textId="77777777" w:rsidTr="00B92BAA">
        <w:trPr>
          <w:trHeight w:val="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7D68" w14:textId="77777777" w:rsidR="00022D47" w:rsidRDefault="00022D47" w:rsidP="00B92BAA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D27A" w14:textId="77777777" w:rsidR="00022D47" w:rsidRDefault="00022D47" w:rsidP="00B92B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6809" w14:textId="77777777" w:rsidR="00022D47" w:rsidRDefault="00022D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1335010,6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19AE" w14:textId="77777777" w:rsidR="00022D47" w:rsidRDefault="00022D47" w:rsidP="000909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211468,</w:t>
            </w:r>
            <w:r w:rsidR="0009099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FE28" w14:textId="77777777" w:rsidR="00022D47" w:rsidRDefault="00022D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</w:tr>
    </w:tbl>
    <w:p w14:paraId="1B5E3FC5" w14:textId="77777777" w:rsidR="00B84EC2" w:rsidRPr="00D61332" w:rsidRDefault="00B84EC2" w:rsidP="0094634E">
      <w:pPr>
        <w:pStyle w:val="a5"/>
        <w:jc w:val="both"/>
        <w:rPr>
          <w:sz w:val="28"/>
          <w:szCs w:val="28"/>
        </w:rPr>
      </w:pPr>
    </w:p>
    <w:p w14:paraId="09C12350" w14:textId="77777777" w:rsidR="00842D4A" w:rsidRPr="003426C6" w:rsidRDefault="00853276" w:rsidP="00A535AB">
      <w:pPr>
        <w:pStyle w:val="a5"/>
        <w:ind w:firstLine="851"/>
        <w:jc w:val="both"/>
      </w:pPr>
      <w:r w:rsidRPr="003426C6">
        <w:rPr>
          <w:color w:val="000000"/>
        </w:rPr>
        <w:t>Фактическое исполнение бюджета по расходам м</w:t>
      </w:r>
      <w:r w:rsidR="00B92BAA" w:rsidRPr="003426C6">
        <w:rPr>
          <w:color w:val="000000"/>
        </w:rPr>
        <w:t xml:space="preserve">енее </w:t>
      </w:r>
      <w:r w:rsidR="007F04C7" w:rsidRPr="003426C6">
        <w:rPr>
          <w:color w:val="000000"/>
        </w:rPr>
        <w:t>25,0</w:t>
      </w:r>
      <w:r w:rsidR="00B92BAA" w:rsidRPr="003426C6">
        <w:rPr>
          <w:color w:val="000000"/>
        </w:rPr>
        <w:t xml:space="preserve">% </w:t>
      </w:r>
      <w:r w:rsidR="00090998" w:rsidRPr="003426C6">
        <w:rPr>
          <w:color w:val="000000"/>
        </w:rPr>
        <w:t>годовых бюджетных назначений наблюда</w:t>
      </w:r>
      <w:r w:rsidR="00360568" w:rsidRPr="003426C6">
        <w:rPr>
          <w:color w:val="000000"/>
        </w:rPr>
        <w:t>е</w:t>
      </w:r>
      <w:r w:rsidR="00090998" w:rsidRPr="003426C6">
        <w:rPr>
          <w:color w:val="000000"/>
        </w:rPr>
        <w:t xml:space="preserve">тся </w:t>
      </w:r>
      <w:r w:rsidR="00032023" w:rsidRPr="003426C6">
        <w:rPr>
          <w:color w:val="000000"/>
        </w:rPr>
        <w:t>практически по всем разделам бюджетной классификации расходов бюджета за исключением раздела 1200 "Средства массовой информации" (36,1%).</w:t>
      </w:r>
    </w:p>
    <w:p w14:paraId="5174771F" w14:textId="43E77184" w:rsidR="009B1226" w:rsidRPr="003426C6" w:rsidRDefault="009B1226" w:rsidP="00A535AB">
      <w:pPr>
        <w:pStyle w:val="a5"/>
        <w:ind w:firstLine="851"/>
        <w:jc w:val="both"/>
      </w:pPr>
      <w:r w:rsidRPr="003426C6">
        <w:t>Наибольший удельный вес в общем объеме расходов за январь-март 202</w:t>
      </w:r>
      <w:r w:rsidR="00956567" w:rsidRPr="003426C6">
        <w:t>2</w:t>
      </w:r>
      <w:r w:rsidRPr="003426C6">
        <w:t xml:space="preserve"> года составили расходы по следующим разделам классификации расходов бюджета:</w:t>
      </w:r>
      <w:r w:rsidR="000B4FCE" w:rsidRPr="003426C6">
        <w:t xml:space="preserve"> </w:t>
      </w:r>
      <w:r w:rsidRPr="003426C6">
        <w:t xml:space="preserve">0500 "Жилищно-коммунальное хозяйство" – </w:t>
      </w:r>
      <w:r w:rsidR="005E6164" w:rsidRPr="003426C6">
        <w:t>83,3</w:t>
      </w:r>
      <w:r w:rsidRPr="003426C6">
        <w:t xml:space="preserve">% или </w:t>
      </w:r>
      <w:r w:rsidR="005E6164" w:rsidRPr="003426C6">
        <w:t>176175,3</w:t>
      </w:r>
      <w:r w:rsidRPr="003426C6">
        <w:t xml:space="preserve"> тыс. рублей;</w:t>
      </w:r>
      <w:r w:rsidR="00C708C3" w:rsidRPr="003426C6">
        <w:t xml:space="preserve"> </w:t>
      </w:r>
      <w:r w:rsidRPr="003426C6">
        <w:t xml:space="preserve">0100 "Общегосударственные вопросы" </w:t>
      </w:r>
      <w:bookmarkStart w:id="12" w:name="_Hlk71641345"/>
      <w:r w:rsidRPr="003426C6">
        <w:t>–</w:t>
      </w:r>
      <w:bookmarkEnd w:id="12"/>
      <w:r w:rsidRPr="003426C6">
        <w:t xml:space="preserve"> </w:t>
      </w:r>
      <w:r w:rsidR="00065676" w:rsidRPr="003426C6">
        <w:t>8,1</w:t>
      </w:r>
      <w:r w:rsidRPr="003426C6">
        <w:t xml:space="preserve">% или </w:t>
      </w:r>
      <w:r w:rsidR="004B73A1" w:rsidRPr="003426C6">
        <w:t>17 171,6</w:t>
      </w:r>
      <w:r w:rsidRPr="003426C6">
        <w:t xml:space="preserve"> тыс. рублей;</w:t>
      </w:r>
      <w:r w:rsidR="00C708C3" w:rsidRPr="003426C6">
        <w:t xml:space="preserve"> </w:t>
      </w:r>
      <w:r w:rsidRPr="003426C6">
        <w:t>0800 "Культура</w:t>
      </w:r>
      <w:r w:rsidR="00EB7D7D" w:rsidRPr="003426C6">
        <w:t>,</w:t>
      </w:r>
      <w:r w:rsidRPr="003426C6">
        <w:t xml:space="preserve"> кинематография" –</w:t>
      </w:r>
      <w:r w:rsidR="00C63ADF" w:rsidRPr="003426C6">
        <w:t xml:space="preserve"> </w:t>
      </w:r>
      <w:r w:rsidR="009E4D47" w:rsidRPr="003426C6">
        <w:t>4,9</w:t>
      </w:r>
      <w:r w:rsidRPr="003426C6">
        <w:t xml:space="preserve">% или </w:t>
      </w:r>
      <w:r w:rsidR="00065676" w:rsidRPr="003426C6">
        <w:t>10 319,8</w:t>
      </w:r>
      <w:r w:rsidRPr="003426C6">
        <w:t xml:space="preserve"> тыс. рублей.</w:t>
      </w:r>
    </w:p>
    <w:p w14:paraId="7C0ACFE7" w14:textId="77777777" w:rsidR="002F41D4" w:rsidRPr="003426C6" w:rsidRDefault="002F41D4" w:rsidP="00621847">
      <w:pPr>
        <w:pStyle w:val="a5"/>
        <w:ind w:left="708" w:firstLine="851"/>
        <w:jc w:val="both"/>
        <w:rPr>
          <w:b/>
          <w:bCs w:val="0"/>
        </w:rPr>
      </w:pPr>
    </w:p>
    <w:p w14:paraId="45D6C37C" w14:textId="77777777" w:rsidR="001A11E6" w:rsidRPr="00CA4DBE" w:rsidRDefault="002F41D4" w:rsidP="001A11E6">
      <w:pPr>
        <w:pStyle w:val="a5"/>
        <w:ind w:firstLine="851"/>
        <w:rPr>
          <w:b/>
          <w:sz w:val="22"/>
          <w:szCs w:val="22"/>
        </w:rPr>
      </w:pPr>
      <w:r w:rsidRPr="00CA4DBE">
        <w:rPr>
          <w:b/>
          <w:sz w:val="22"/>
          <w:szCs w:val="22"/>
        </w:rPr>
        <w:t>И</w:t>
      </w:r>
      <w:r w:rsidR="001A11E6" w:rsidRPr="00CA4DBE">
        <w:rPr>
          <w:b/>
          <w:sz w:val="22"/>
          <w:szCs w:val="22"/>
        </w:rPr>
        <w:t>СПОЛНЕНИЕ РАСХОДОВ В РАЗРЕЗЕ МУНИЦИПАЛЬНЫХ ПРОГРАММ</w:t>
      </w:r>
    </w:p>
    <w:p w14:paraId="5B163B8B" w14:textId="77777777" w:rsidR="007336A1" w:rsidRPr="003426C6" w:rsidRDefault="007336A1" w:rsidP="00FB38C5">
      <w:pPr>
        <w:pStyle w:val="a5"/>
        <w:ind w:firstLine="851"/>
        <w:jc w:val="both"/>
      </w:pPr>
      <w:r w:rsidRPr="003426C6">
        <w:t>На территории Нижнеудинского муниципального образования в 20</w:t>
      </w:r>
      <w:r w:rsidR="00F135FF" w:rsidRPr="003426C6">
        <w:t>2</w:t>
      </w:r>
      <w:r w:rsidR="004534F5" w:rsidRPr="003426C6">
        <w:t xml:space="preserve">2 </w:t>
      </w:r>
      <w:r w:rsidRPr="003426C6">
        <w:t xml:space="preserve">году осуществляется реализация </w:t>
      </w:r>
      <w:r w:rsidR="00464FDA" w:rsidRPr="003426C6">
        <w:t>19</w:t>
      </w:r>
      <w:r w:rsidRPr="003426C6"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1C6494" w:rsidRPr="003426C6">
        <w:t>88,3</w:t>
      </w:r>
      <w:r w:rsidRPr="003426C6">
        <w:t xml:space="preserve">% или в суммовом выражении </w:t>
      </w:r>
      <w:r w:rsidR="004534F5" w:rsidRPr="003426C6">
        <w:t>1 178 424,7</w:t>
      </w:r>
      <w:r w:rsidRPr="003426C6">
        <w:t xml:space="preserve"> тыс. рублей.</w:t>
      </w:r>
    </w:p>
    <w:p w14:paraId="7EF738FB" w14:textId="77777777" w:rsidR="00691CEC" w:rsidRPr="003426C6" w:rsidRDefault="00691CEC" w:rsidP="00FB38C5">
      <w:pPr>
        <w:pStyle w:val="a3"/>
        <w:spacing w:line="240" w:lineRule="auto"/>
        <w:ind w:firstLine="851"/>
      </w:pPr>
    </w:p>
    <w:p w14:paraId="6D51EE31" w14:textId="77777777" w:rsidR="00DA7C1D" w:rsidRPr="003426C6" w:rsidRDefault="007336A1" w:rsidP="00691CEC">
      <w:pPr>
        <w:pStyle w:val="a3"/>
        <w:spacing w:line="240" w:lineRule="auto"/>
      </w:pPr>
      <w:r w:rsidRPr="003426C6">
        <w:t xml:space="preserve">Таблица </w:t>
      </w:r>
      <w:r w:rsidR="0027174A" w:rsidRPr="003426C6">
        <w:t>9</w:t>
      </w:r>
      <w:r w:rsidRPr="003426C6">
        <w:t xml:space="preserve"> - Исполнение программных расходов </w:t>
      </w:r>
      <w:r w:rsidR="00A82096" w:rsidRPr="003426C6">
        <w:t>за январь-март 2022 года</w:t>
      </w:r>
    </w:p>
    <w:p w14:paraId="7B2BB520" w14:textId="77777777" w:rsidR="0027174A" w:rsidRDefault="0061249A" w:rsidP="0061249A">
      <w:pPr>
        <w:jc w:val="right"/>
      </w:pPr>
      <w:r w:rsidRPr="0061249A">
        <w:t>тыс. рублей</w:t>
      </w:r>
    </w:p>
    <w:tbl>
      <w:tblPr>
        <w:tblW w:w="494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424"/>
        <w:gridCol w:w="430"/>
        <w:gridCol w:w="720"/>
        <w:gridCol w:w="549"/>
        <w:gridCol w:w="1837"/>
        <w:gridCol w:w="1276"/>
        <w:gridCol w:w="25"/>
      </w:tblGrid>
      <w:tr w:rsidR="00A82096" w:rsidRPr="004651B2" w14:paraId="4A728F8A" w14:textId="77777777" w:rsidTr="003D3071">
        <w:trPr>
          <w:gridAfter w:val="1"/>
          <w:wAfter w:w="13" w:type="pct"/>
          <w:trHeight w:val="456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D0790C" w14:textId="77777777" w:rsidR="00A82096" w:rsidRPr="004651B2" w:rsidRDefault="00A82096" w:rsidP="00A820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C094E8" w14:textId="77777777" w:rsidR="00A82096" w:rsidRPr="004651B2" w:rsidRDefault="00A82096" w:rsidP="00A82096">
            <w:pPr>
              <w:jc w:val="center"/>
              <w:rPr>
                <w:b/>
                <w:bCs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751D500F" w14:textId="77777777" w:rsidR="00A82096" w:rsidRPr="004651B2" w:rsidRDefault="00A82096" w:rsidP="00A82096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B2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95501B" w14:textId="77777777" w:rsidR="00A82096" w:rsidRPr="004651B2" w:rsidRDefault="00A82096" w:rsidP="00A82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2ECAA3" w14:textId="77777777" w:rsidR="00A82096" w:rsidRPr="00CA555D" w:rsidRDefault="00A82096" w:rsidP="00A82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4D20BD36" w14:textId="77777777" w:rsidR="00A82096" w:rsidRPr="004651B2" w:rsidRDefault="00A82096" w:rsidP="00A82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79881" w14:textId="77777777" w:rsidR="00A82096" w:rsidRPr="004651B2" w:rsidRDefault="00A82096" w:rsidP="00A82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F658E1" w:rsidRPr="004651B2" w14:paraId="3D63496A" w14:textId="77777777" w:rsidTr="003D3071">
        <w:trPr>
          <w:gridAfter w:val="1"/>
          <w:wAfter w:w="13" w:type="pct"/>
          <w:trHeight w:val="833"/>
        </w:trPr>
        <w:tc>
          <w:tcPr>
            <w:tcW w:w="2222" w:type="pct"/>
            <w:shd w:val="clear" w:color="auto" w:fill="auto"/>
            <w:vAlign w:val="center"/>
            <w:hideMark/>
          </w:tcPr>
          <w:p w14:paraId="27F97295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</w:t>
            </w:r>
            <w:r>
              <w:rPr>
                <w:sz w:val="18"/>
                <w:szCs w:val="18"/>
              </w:rPr>
              <w:t>2гг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7AD829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6789BA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BF713C2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72,4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0BDA9A7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70,0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7226401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96,7</w:t>
            </w:r>
          </w:p>
        </w:tc>
      </w:tr>
      <w:tr w:rsidR="00F658E1" w:rsidRPr="004651B2" w14:paraId="3F469C7C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25043330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</w:t>
            </w:r>
            <w:r>
              <w:rPr>
                <w:sz w:val="18"/>
                <w:szCs w:val="18"/>
              </w:rPr>
              <w:t>2гг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D2C7D7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ED5636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7B53D40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1 050,0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9F9769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2486B3B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51C78B65" w14:textId="77777777" w:rsidTr="003D3071">
        <w:trPr>
          <w:gridAfter w:val="1"/>
          <w:wAfter w:w="13" w:type="pct"/>
          <w:trHeight w:val="210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12EE2A06" w14:textId="77777777" w:rsidR="00771F87" w:rsidRPr="004651B2" w:rsidRDefault="00771F87" w:rsidP="003D3071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="003D3071">
              <w:rPr>
                <w:sz w:val="18"/>
                <w:szCs w:val="18"/>
              </w:rPr>
              <w:t>МО</w:t>
            </w:r>
            <w:r w:rsidRPr="004651B2">
              <w:rPr>
                <w:sz w:val="18"/>
                <w:szCs w:val="18"/>
              </w:rPr>
              <w:t xml:space="preserve"> на период 2017-2025 годы»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5CEEE0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E8DCE0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12562F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175,6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25387B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175,6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498A1800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F658E1" w:rsidRPr="004651B2" w14:paraId="4F2D3D06" w14:textId="77777777" w:rsidTr="003D3071">
        <w:trPr>
          <w:gridAfter w:val="1"/>
          <w:wAfter w:w="13" w:type="pct"/>
          <w:trHeight w:val="127"/>
        </w:trPr>
        <w:tc>
          <w:tcPr>
            <w:tcW w:w="2222" w:type="pct"/>
            <w:vMerge/>
            <w:vAlign w:val="center"/>
            <w:hideMark/>
          </w:tcPr>
          <w:p w14:paraId="6F3B81E6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8F3371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5951B7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444A665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226 257,9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545CCF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311,0</w:t>
            </w:r>
          </w:p>
        </w:tc>
        <w:tc>
          <w:tcPr>
            <w:tcW w:w="674" w:type="pct"/>
            <w:vMerge/>
            <w:vAlign w:val="center"/>
            <w:hideMark/>
          </w:tcPr>
          <w:p w14:paraId="11D5B92A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2134324B" w14:textId="77777777" w:rsidTr="003D3071">
        <w:trPr>
          <w:gridAfter w:val="1"/>
          <w:wAfter w:w="13" w:type="pct"/>
          <w:trHeight w:val="48"/>
        </w:trPr>
        <w:tc>
          <w:tcPr>
            <w:tcW w:w="2222" w:type="pct"/>
            <w:vMerge/>
            <w:vAlign w:val="center"/>
            <w:hideMark/>
          </w:tcPr>
          <w:p w14:paraId="158AF4EF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EE341E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F64F76A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09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F7480F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383527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/>
            <w:vAlign w:val="center"/>
            <w:hideMark/>
          </w:tcPr>
          <w:p w14:paraId="6FFEE8C1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69828A67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6A7A3C96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E73426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6C813B5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54A8E4F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5 010,0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E63B16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1 605,9</w:t>
            </w:r>
          </w:p>
        </w:tc>
        <w:tc>
          <w:tcPr>
            <w:tcW w:w="674" w:type="pct"/>
            <w:vMerge/>
            <w:vAlign w:val="center"/>
            <w:hideMark/>
          </w:tcPr>
          <w:p w14:paraId="019919E1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572A6517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50047E11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7651FA7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D7C1C7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7D5CD00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115,0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CA6863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B780A27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F658E1" w:rsidRPr="004651B2" w14:paraId="3D4BB20A" w14:textId="77777777" w:rsidTr="003D3071">
        <w:trPr>
          <w:gridAfter w:val="1"/>
          <w:wAfter w:w="13" w:type="pct"/>
          <w:trHeight w:val="737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107504EA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44A4B8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13FDDD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6A2F827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210,0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BACC98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6EBBFFA8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F658E1" w:rsidRPr="004651B2" w14:paraId="56BDA552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1BF9F397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F02A60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3A8EB1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024E69F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420 749,7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5447942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15 601,5</w:t>
            </w:r>
          </w:p>
        </w:tc>
        <w:tc>
          <w:tcPr>
            <w:tcW w:w="674" w:type="pct"/>
            <w:vMerge/>
            <w:vAlign w:val="center"/>
            <w:hideMark/>
          </w:tcPr>
          <w:p w14:paraId="7EEC9FDC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616DD668" w14:textId="77777777" w:rsidTr="003D3071">
        <w:trPr>
          <w:gridAfter w:val="1"/>
          <w:wAfter w:w="13" w:type="pct"/>
          <w:trHeight w:val="48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447C11EE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6C8BAD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DB3B83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01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32AF2372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1 226,0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3EFA3D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B6DE16D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F658E1" w:rsidRPr="004651B2" w14:paraId="2CC99580" w14:textId="77777777" w:rsidTr="003D3071">
        <w:trPr>
          <w:gridAfter w:val="1"/>
          <w:wAfter w:w="13" w:type="pct"/>
          <w:trHeight w:val="264"/>
        </w:trPr>
        <w:tc>
          <w:tcPr>
            <w:tcW w:w="2222" w:type="pct"/>
            <w:vMerge/>
            <w:vAlign w:val="center"/>
            <w:hideMark/>
          </w:tcPr>
          <w:p w14:paraId="4DC73C61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F6444F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4B63E2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0E7C0FC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200,0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877020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/>
            <w:vAlign w:val="center"/>
            <w:hideMark/>
          </w:tcPr>
          <w:p w14:paraId="1895256D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180C47D3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4C790D3E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AFDD0C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63F202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4EC2864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7A5945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300,0</w:t>
            </w:r>
          </w:p>
        </w:tc>
        <w:tc>
          <w:tcPr>
            <w:tcW w:w="674" w:type="pct"/>
            <w:vMerge/>
            <w:vAlign w:val="center"/>
            <w:hideMark/>
          </w:tcPr>
          <w:p w14:paraId="46391CA2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446E7F20" w14:textId="77777777" w:rsidTr="003D3071">
        <w:trPr>
          <w:gridAfter w:val="1"/>
          <w:wAfter w:w="13" w:type="pct"/>
          <w:trHeight w:val="48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2A2C1C61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9498DF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5D7A5E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0D03734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139 919,3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86AD3D2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32,9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54CF562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F658E1" w:rsidRPr="004651B2" w14:paraId="1EFB6870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5E0FD640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09B371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D9DE93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E07C33C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303 441,4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AD9A4B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153 025,0</w:t>
            </w:r>
          </w:p>
        </w:tc>
        <w:tc>
          <w:tcPr>
            <w:tcW w:w="674" w:type="pct"/>
            <w:vMerge/>
            <w:vAlign w:val="center"/>
            <w:hideMark/>
          </w:tcPr>
          <w:p w14:paraId="0A9205F6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3D3071" w14:paraId="60CD3DD8" w14:textId="77777777" w:rsidTr="003D3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053" w:type="pct"/>
          <w:trHeight w:val="300"/>
        </w:trPr>
        <w:tc>
          <w:tcPr>
            <w:tcW w:w="194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E261C3" w14:textId="77777777" w:rsidR="003D3071" w:rsidRDefault="003D3071" w:rsidP="00C521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3D3071" w:rsidRPr="004651B2" w14:paraId="29850CF9" w14:textId="77777777" w:rsidTr="003D3071">
        <w:trPr>
          <w:gridAfter w:val="1"/>
          <w:wAfter w:w="13" w:type="pct"/>
          <w:trHeight w:val="456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CA76AA" w14:textId="77777777" w:rsidR="003D3071" w:rsidRPr="004651B2" w:rsidRDefault="003D3071" w:rsidP="00C521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372083" w14:textId="77777777" w:rsidR="003D3071" w:rsidRPr="004651B2" w:rsidRDefault="003D3071" w:rsidP="00C52159">
            <w:pPr>
              <w:jc w:val="center"/>
              <w:rPr>
                <w:b/>
                <w:bCs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63E729BD" w14:textId="77777777" w:rsidR="003D3071" w:rsidRPr="004651B2" w:rsidRDefault="003D3071" w:rsidP="00C52159">
            <w:pPr>
              <w:jc w:val="center"/>
              <w:rPr>
                <w:b/>
                <w:bCs/>
                <w:sz w:val="18"/>
                <w:szCs w:val="18"/>
              </w:rPr>
            </w:pPr>
            <w:r w:rsidRPr="004651B2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3923EF" w14:textId="77777777" w:rsidR="003D3071" w:rsidRPr="004651B2" w:rsidRDefault="003D3071" w:rsidP="00C52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44D5C" w14:textId="77777777" w:rsidR="003D3071" w:rsidRPr="00CA555D" w:rsidRDefault="003D3071" w:rsidP="00C52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10B88B7B" w14:textId="77777777" w:rsidR="003D3071" w:rsidRPr="004651B2" w:rsidRDefault="003D3071" w:rsidP="00C52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555D">
              <w:rPr>
                <w:b/>
                <w:bCs/>
                <w:color w:val="000000"/>
                <w:sz w:val="18"/>
                <w:szCs w:val="18"/>
              </w:rPr>
              <w:t>01.04.2022г.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BA4FC" w14:textId="77777777" w:rsidR="003D3071" w:rsidRPr="004651B2" w:rsidRDefault="003D3071" w:rsidP="00C521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F658E1" w:rsidRPr="004651B2" w14:paraId="6F795644" w14:textId="77777777" w:rsidTr="003D3071">
        <w:trPr>
          <w:gridAfter w:val="1"/>
          <w:wAfter w:w="13" w:type="pct"/>
          <w:trHeight w:val="375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704F737D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30E63B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A15481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D7A7810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11 690,1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E5CC70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40,0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584BD00D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658E1" w:rsidRPr="004651B2" w14:paraId="3A1D091B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1CEF5CDA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5C9CB4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987F91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006CF90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15 251,2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F9B129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/>
            <w:vAlign w:val="center"/>
            <w:hideMark/>
          </w:tcPr>
          <w:p w14:paraId="2B24B413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09EBF92D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06F3203D" w14:textId="77777777" w:rsidR="00F658E1" w:rsidRPr="004651B2" w:rsidRDefault="00F658E1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2021-2024 гг."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82865F4" w14:textId="77777777" w:rsidR="00F658E1" w:rsidRPr="004651B2" w:rsidRDefault="00F658E1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0DC1869" w14:textId="77777777" w:rsidR="00F658E1" w:rsidRPr="004651B2" w:rsidRDefault="00F658E1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6A134A9" w14:textId="77777777" w:rsidR="00F658E1" w:rsidRPr="004651B2" w:rsidRDefault="00F658E1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200,0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416DF9EF" w14:textId="77777777" w:rsidR="00F658E1" w:rsidRPr="004651B2" w:rsidRDefault="00F658E1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31A1031" w14:textId="77777777" w:rsidR="00F658E1" w:rsidRPr="004651B2" w:rsidRDefault="00F658E1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4F6F6B54" w14:textId="77777777" w:rsidTr="003D3071">
        <w:trPr>
          <w:gridAfter w:val="1"/>
          <w:wAfter w:w="13" w:type="pct"/>
          <w:trHeight w:val="276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3CC2F0DD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гг"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D9F2CF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E8DFCE3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03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82B90E5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1 871,0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2A62618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B455F8D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70594BE7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00755DD2" w14:textId="77777777" w:rsidR="00771F87" w:rsidRPr="004651B2" w:rsidRDefault="00771F87" w:rsidP="002F1DE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19CEEC6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C80DF3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7006304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4E34F7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4651B2">
              <w:rPr>
                <w:sz w:val="18"/>
                <w:szCs w:val="18"/>
              </w:rPr>
              <w:t> </w:t>
            </w:r>
          </w:p>
        </w:tc>
        <w:tc>
          <w:tcPr>
            <w:tcW w:w="674" w:type="pct"/>
            <w:vMerge/>
            <w:vAlign w:val="center"/>
            <w:hideMark/>
          </w:tcPr>
          <w:p w14:paraId="2F6C7F38" w14:textId="77777777" w:rsidR="00771F87" w:rsidRPr="004651B2" w:rsidRDefault="00771F87" w:rsidP="002F1DE6">
            <w:pPr>
              <w:rPr>
                <w:color w:val="000000"/>
                <w:sz w:val="18"/>
                <w:szCs w:val="18"/>
              </w:rPr>
            </w:pPr>
          </w:p>
        </w:tc>
      </w:tr>
      <w:tr w:rsidR="00F658E1" w:rsidRPr="004651B2" w14:paraId="11E60300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2CC1BE7A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</w:t>
            </w:r>
            <w:r>
              <w:rPr>
                <w:sz w:val="18"/>
                <w:szCs w:val="18"/>
              </w:rPr>
              <w:t>4гг</w:t>
            </w:r>
            <w:r w:rsidRPr="004651B2">
              <w:rPr>
                <w:sz w:val="18"/>
                <w:szCs w:val="18"/>
              </w:rPr>
              <w:t>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FB514FB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0F29FA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76E4760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70,0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591D87F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11,5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72B443F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F658E1" w:rsidRPr="004651B2" w14:paraId="2C33497C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400DCFDF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годы"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CEC72AE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5F860CA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07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64A60EA8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5,0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18D24B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EC73B1B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66B56721" w14:textId="77777777" w:rsidTr="003D3071">
        <w:trPr>
          <w:gridAfter w:val="1"/>
          <w:wAfter w:w="13" w:type="pct"/>
          <w:trHeight w:val="780"/>
        </w:trPr>
        <w:tc>
          <w:tcPr>
            <w:tcW w:w="2222" w:type="pct"/>
            <w:shd w:val="clear" w:color="auto" w:fill="auto"/>
            <w:vAlign w:val="center"/>
            <w:hideMark/>
          </w:tcPr>
          <w:p w14:paraId="4696E93F" w14:textId="77777777" w:rsidR="00771F87" w:rsidRPr="004651B2" w:rsidRDefault="00771F87" w:rsidP="002F1DE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67EEF8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EB6E4A1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796DDA3D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76,5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65A49C7" w14:textId="77777777" w:rsidR="00771F87" w:rsidRPr="004651B2" w:rsidRDefault="00771F87" w:rsidP="002F1DE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8,8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0CD1542" w14:textId="77777777" w:rsidR="00771F87" w:rsidRPr="004651B2" w:rsidRDefault="00771F87" w:rsidP="002F1DE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F658E1" w:rsidRPr="004651B2" w14:paraId="2C5F6E04" w14:textId="77777777" w:rsidTr="003D3071">
        <w:trPr>
          <w:gridAfter w:val="1"/>
          <w:wAfter w:w="13" w:type="pct"/>
          <w:trHeight w:val="780"/>
        </w:trPr>
        <w:tc>
          <w:tcPr>
            <w:tcW w:w="2222" w:type="pct"/>
            <w:shd w:val="clear" w:color="auto" w:fill="auto"/>
            <w:vAlign w:val="center"/>
            <w:hideMark/>
          </w:tcPr>
          <w:p w14:paraId="58425B3E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г.г.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4B335D7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A252430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DEA3049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0C4B3B1C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33,0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D276BCD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0310302C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640C616C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гг."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A02617F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863293D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6F31FCC6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354,0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BBB1C2E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435126A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27D078D8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1F14BC49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гг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9880E1E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3927E52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5604FF82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1 300,0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8CAF17A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113,3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C9E813B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8,7</w:t>
            </w:r>
          </w:p>
        </w:tc>
      </w:tr>
      <w:tr w:rsidR="00F658E1" w:rsidRPr="004651B2" w14:paraId="77704336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03B8CA18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32DA31A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8D718F9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04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EE60451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1 554,0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79405490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3F920E8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50C74B88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28CF7424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>гг.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9A756EE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3BEB7BC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269B87E2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14,4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37B8A1C0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1220284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4651B2" w14:paraId="4B2115F2" w14:textId="77777777" w:rsidTr="003D3071">
        <w:trPr>
          <w:gridAfter w:val="1"/>
          <w:wAfter w:w="13" w:type="pct"/>
          <w:trHeight w:val="408"/>
        </w:trPr>
        <w:tc>
          <w:tcPr>
            <w:tcW w:w="2222" w:type="pct"/>
            <w:vMerge w:val="restart"/>
            <w:shd w:val="clear" w:color="auto" w:fill="auto"/>
            <w:vAlign w:val="center"/>
            <w:hideMark/>
          </w:tcPr>
          <w:p w14:paraId="08A9887C" w14:textId="77777777" w:rsidR="00771F87" w:rsidRPr="004651B2" w:rsidRDefault="00771F87" w:rsidP="00A82096">
            <w:pPr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</w:t>
            </w:r>
            <w:r>
              <w:rPr>
                <w:sz w:val="18"/>
                <w:szCs w:val="18"/>
              </w:rPr>
              <w:t>4</w:t>
            </w:r>
            <w:r w:rsidRPr="004651B2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AE5BBFC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0A69A291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02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118E5D6F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46 661,2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1DA32D1D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0,0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18067772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  <w:r w:rsidRPr="004651B2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F658E1" w:rsidRPr="004651B2" w14:paraId="539AA593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vMerge/>
            <w:vAlign w:val="center"/>
            <w:hideMark/>
          </w:tcPr>
          <w:p w14:paraId="4F53D455" w14:textId="77777777" w:rsidR="00771F87" w:rsidRPr="004651B2" w:rsidRDefault="00771F87" w:rsidP="00A82096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E059E8A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89FEFEC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05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4AC3F7C4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450,0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5B04FB89" w14:textId="77777777" w:rsidR="00771F87" w:rsidRPr="004651B2" w:rsidRDefault="00771F87" w:rsidP="00A82096">
            <w:pPr>
              <w:jc w:val="center"/>
              <w:rPr>
                <w:sz w:val="18"/>
                <w:szCs w:val="18"/>
              </w:rPr>
            </w:pPr>
            <w:r w:rsidRPr="004651B2">
              <w:rPr>
                <w:sz w:val="18"/>
                <w:szCs w:val="18"/>
              </w:rPr>
              <w:t>183,6</w:t>
            </w:r>
          </w:p>
        </w:tc>
        <w:tc>
          <w:tcPr>
            <w:tcW w:w="674" w:type="pct"/>
            <w:vMerge/>
            <w:vAlign w:val="center"/>
            <w:hideMark/>
          </w:tcPr>
          <w:p w14:paraId="69328EBC" w14:textId="77777777" w:rsidR="00771F87" w:rsidRPr="004651B2" w:rsidRDefault="00771F87" w:rsidP="00A820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58E1" w:rsidRPr="00D328D9" w14:paraId="10A5BCF6" w14:textId="77777777" w:rsidTr="003D3071">
        <w:trPr>
          <w:gridAfter w:val="1"/>
          <w:wAfter w:w="13" w:type="pct"/>
          <w:trHeight w:val="59"/>
        </w:trPr>
        <w:tc>
          <w:tcPr>
            <w:tcW w:w="2222" w:type="pct"/>
            <w:shd w:val="clear" w:color="auto" w:fill="auto"/>
            <w:vAlign w:val="center"/>
            <w:hideMark/>
          </w:tcPr>
          <w:p w14:paraId="6ECEEC17" w14:textId="77777777" w:rsidR="00D328D9" w:rsidRPr="00D328D9" w:rsidRDefault="00D328D9" w:rsidP="002F1DE6">
            <w:pPr>
              <w:rPr>
                <w:b/>
                <w:sz w:val="18"/>
                <w:szCs w:val="18"/>
              </w:rPr>
            </w:pPr>
            <w:r w:rsidRPr="00D328D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3441995" w14:textId="77777777" w:rsidR="00D328D9" w:rsidRPr="00D328D9" w:rsidRDefault="00D328D9" w:rsidP="002F1DE6">
            <w:pPr>
              <w:jc w:val="center"/>
              <w:rPr>
                <w:b/>
                <w:sz w:val="18"/>
                <w:szCs w:val="18"/>
              </w:rPr>
            </w:pPr>
            <w:r w:rsidRPr="00D328D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69619E8" w14:textId="77777777" w:rsidR="00D328D9" w:rsidRPr="00D328D9" w:rsidRDefault="00D328D9" w:rsidP="002F1DE6">
            <w:pPr>
              <w:jc w:val="center"/>
              <w:rPr>
                <w:b/>
                <w:sz w:val="18"/>
                <w:szCs w:val="18"/>
              </w:rPr>
            </w:pPr>
            <w:r w:rsidRPr="00D328D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  <w:hideMark/>
          </w:tcPr>
          <w:p w14:paraId="376CBCA3" w14:textId="77777777" w:rsidR="00D328D9" w:rsidRPr="00D328D9" w:rsidRDefault="00D328D9" w:rsidP="002F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D9">
              <w:rPr>
                <w:b/>
                <w:bCs/>
                <w:sz w:val="18"/>
                <w:szCs w:val="18"/>
              </w:rPr>
              <w:t>1 178 424,7</w:t>
            </w:r>
          </w:p>
        </w:tc>
        <w:tc>
          <w:tcPr>
            <w:tcW w:w="970" w:type="pct"/>
            <w:shd w:val="clear" w:color="auto" w:fill="auto"/>
            <w:noWrap/>
            <w:vAlign w:val="center"/>
            <w:hideMark/>
          </w:tcPr>
          <w:p w14:paraId="618D8D82" w14:textId="77777777" w:rsidR="00D328D9" w:rsidRPr="00D328D9" w:rsidRDefault="00D328D9" w:rsidP="002F1DE6">
            <w:pPr>
              <w:jc w:val="center"/>
              <w:rPr>
                <w:b/>
                <w:bCs/>
                <w:sz w:val="18"/>
                <w:szCs w:val="18"/>
              </w:rPr>
            </w:pPr>
            <w:r w:rsidRPr="00D328D9">
              <w:rPr>
                <w:b/>
                <w:bCs/>
                <w:sz w:val="18"/>
                <w:szCs w:val="18"/>
              </w:rPr>
              <w:t>171 522,1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E7A9B55" w14:textId="77777777" w:rsidR="00D328D9" w:rsidRPr="00D328D9" w:rsidRDefault="00D328D9" w:rsidP="002F1D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8D9">
              <w:rPr>
                <w:b/>
                <w:bCs/>
                <w:color w:val="000000"/>
                <w:sz w:val="18"/>
                <w:szCs w:val="18"/>
              </w:rPr>
              <w:t>14,6</w:t>
            </w:r>
          </w:p>
        </w:tc>
      </w:tr>
    </w:tbl>
    <w:p w14:paraId="414EDBDE" w14:textId="77777777" w:rsidR="00D328D9" w:rsidRDefault="00D328D9" w:rsidP="00B83966">
      <w:pPr>
        <w:pStyle w:val="a3"/>
        <w:spacing w:line="240" w:lineRule="auto"/>
        <w:rPr>
          <w:sz w:val="28"/>
          <w:szCs w:val="28"/>
        </w:rPr>
      </w:pPr>
      <w:bookmarkStart w:id="13" w:name="RANGE!B1:P34"/>
      <w:bookmarkEnd w:id="13"/>
    </w:p>
    <w:p w14:paraId="0955BDD3" w14:textId="77777777" w:rsidR="00691CEC" w:rsidRPr="00CA4DBE" w:rsidRDefault="00691CEC" w:rsidP="00621847">
      <w:pPr>
        <w:pStyle w:val="a3"/>
        <w:spacing w:line="240" w:lineRule="auto"/>
        <w:ind w:firstLine="851"/>
      </w:pPr>
      <w:r w:rsidRPr="00CA4DBE">
        <w:t>Доля о</w:t>
      </w:r>
      <w:r w:rsidR="007336A1" w:rsidRPr="00CA4DBE">
        <w:t>своенных бюджетных средств, распределяемых на основании муниципальных программ в январе-марте 20</w:t>
      </w:r>
      <w:r w:rsidR="00F135FF" w:rsidRPr="00CA4DBE">
        <w:t>2</w:t>
      </w:r>
      <w:r w:rsidR="00F015AF" w:rsidRPr="00CA4DBE">
        <w:t>2</w:t>
      </w:r>
      <w:r w:rsidR="007336A1" w:rsidRPr="00CA4DBE">
        <w:t xml:space="preserve"> года, составила</w:t>
      </w:r>
      <w:r w:rsidRPr="00CA4DBE">
        <w:t xml:space="preserve"> </w:t>
      </w:r>
      <w:r w:rsidR="00D328D9" w:rsidRPr="00CA4DBE">
        <w:t>14,6</w:t>
      </w:r>
      <w:r w:rsidRPr="00CA4DBE">
        <w:t>%</w:t>
      </w:r>
      <w:r w:rsidR="007336A1" w:rsidRPr="00CA4DBE">
        <w:t xml:space="preserve"> годовых плановых бюджетных </w:t>
      </w:r>
      <w:r w:rsidR="00FB38C5" w:rsidRPr="00CA4DBE">
        <w:t>назначений</w:t>
      </w:r>
      <w:r w:rsidR="00F135FF" w:rsidRPr="00CA4DBE">
        <w:t xml:space="preserve">; за </w:t>
      </w:r>
      <w:r w:rsidR="002F41D4" w:rsidRPr="00CA4DBE">
        <w:t xml:space="preserve">соответствующий </w:t>
      </w:r>
      <w:r w:rsidR="00F135FF" w:rsidRPr="00CA4DBE">
        <w:t xml:space="preserve">период прошлого года – </w:t>
      </w:r>
      <w:r w:rsidR="00D328D9" w:rsidRPr="00CA4DBE">
        <w:t>1,2</w:t>
      </w:r>
      <w:r w:rsidR="00F135FF" w:rsidRPr="00CA4DBE">
        <w:t>%</w:t>
      </w:r>
      <w:r w:rsidR="00E5113B" w:rsidRPr="00CA4DBE">
        <w:t>; о</w:t>
      </w:r>
      <w:r w:rsidR="007336A1" w:rsidRPr="00CA4DBE">
        <w:t>своен</w:t>
      </w:r>
      <w:r w:rsidR="00F135FF" w:rsidRPr="00CA4DBE">
        <w:t>о</w:t>
      </w:r>
      <w:r w:rsidR="007336A1" w:rsidRPr="00CA4DBE">
        <w:t xml:space="preserve"> в суммовом выражении</w:t>
      </w:r>
      <w:r w:rsidR="00F135FF" w:rsidRPr="00CA4DBE">
        <w:t xml:space="preserve"> </w:t>
      </w:r>
      <w:r w:rsidR="00E5113B" w:rsidRPr="00CA4DBE">
        <w:t xml:space="preserve">за отчетный период </w:t>
      </w:r>
      <w:r w:rsidR="0063508A" w:rsidRPr="00CA4DBE">
        <w:t>171 522,1</w:t>
      </w:r>
      <w:r w:rsidR="007336A1" w:rsidRPr="00CA4DBE">
        <w:t xml:space="preserve"> тыс. рублей</w:t>
      </w:r>
      <w:r w:rsidR="00F135FF" w:rsidRPr="00CA4DBE">
        <w:t>.</w:t>
      </w:r>
      <w:r w:rsidR="007336A1" w:rsidRPr="00CA4DBE">
        <w:t xml:space="preserve"> </w:t>
      </w:r>
    </w:p>
    <w:p w14:paraId="396009E4" w14:textId="77777777" w:rsidR="00CA4DBE" w:rsidRDefault="00E627B9" w:rsidP="00CA4DBE">
      <w:pPr>
        <w:pStyle w:val="a5"/>
        <w:ind w:left="851"/>
        <w:rPr>
          <w:sz w:val="28"/>
          <w:szCs w:val="28"/>
        </w:rPr>
      </w:pPr>
      <w:r w:rsidRPr="00B83966">
        <w:rPr>
          <w:sz w:val="28"/>
          <w:szCs w:val="28"/>
        </w:rPr>
        <w:tab/>
      </w:r>
    </w:p>
    <w:p w14:paraId="3468392F" w14:textId="77777777" w:rsidR="00CA4DBE" w:rsidRPr="00CA4DBE" w:rsidRDefault="00CA4DBE" w:rsidP="00CA4DBE">
      <w:pPr>
        <w:pStyle w:val="a5"/>
        <w:ind w:left="851"/>
        <w:rPr>
          <w:b/>
          <w:bCs w:val="0"/>
          <w:sz w:val="22"/>
          <w:szCs w:val="22"/>
        </w:rPr>
      </w:pPr>
      <w:r w:rsidRPr="00CA4DBE">
        <w:rPr>
          <w:b/>
          <w:bCs w:val="0"/>
          <w:sz w:val="22"/>
          <w:szCs w:val="22"/>
        </w:rPr>
        <w:t>ИСПОЛЬЗОВАНИЕ КОНКУРЕНТНЫХ СПОСОБОВ РАЗМЕЩЕНИЯ ЗАКАЗОВ НА ВЫПОЛНЕНИЕ РАБОТ (ОКАЗАНИЕ УСЛУГ)</w:t>
      </w:r>
    </w:p>
    <w:p w14:paraId="1D66933F" w14:textId="77777777" w:rsidR="00CA4DBE" w:rsidRPr="003426C6" w:rsidRDefault="00CA4DBE" w:rsidP="00CA4DBE">
      <w:pPr>
        <w:pStyle w:val="a5"/>
        <w:ind w:firstLine="851"/>
        <w:jc w:val="both"/>
      </w:pPr>
      <w:r w:rsidRPr="003426C6">
        <w:t>За период январь – март 2022 года с использованием конкурентных способов размещения заказов на выполнение работ (оказание услуг) администрацией Нижнеудинского муниципального образования заключено муниципальных контрактов на общую сумму 132 695,8 тыс. рублей, при этом экономия бюджетных средств составила</w:t>
      </w:r>
      <w:r>
        <w:t xml:space="preserve">          </w:t>
      </w:r>
      <w:r w:rsidRPr="003426C6">
        <w:t xml:space="preserve"> 4 191,6 тыс. рублей.</w:t>
      </w:r>
    </w:p>
    <w:p w14:paraId="032BA332" w14:textId="77777777" w:rsidR="00E5113B" w:rsidRDefault="00E5113B" w:rsidP="00621847">
      <w:pPr>
        <w:pStyle w:val="a5"/>
        <w:ind w:firstLine="851"/>
        <w:jc w:val="both"/>
        <w:rPr>
          <w:sz w:val="28"/>
          <w:szCs w:val="28"/>
        </w:rPr>
      </w:pPr>
    </w:p>
    <w:p w14:paraId="3C205755" w14:textId="77777777" w:rsidR="001A11E6" w:rsidRPr="004B795A" w:rsidRDefault="001A11E6" w:rsidP="001A11E6">
      <w:pPr>
        <w:pStyle w:val="a5"/>
        <w:rPr>
          <w:b/>
          <w:sz w:val="22"/>
          <w:szCs w:val="22"/>
        </w:rPr>
      </w:pPr>
      <w:r w:rsidRPr="004B795A">
        <w:rPr>
          <w:b/>
          <w:sz w:val="22"/>
          <w:szCs w:val="22"/>
        </w:rPr>
        <w:t xml:space="preserve">ИСПОЛЬЗОВАНИЕ БЮДЖЕТНЫХ АССИГНОВАНИЙ НА ИСПОЛНЕНИЕ ПУБЛИЧНЫХ НОРМАТИВНЫХ ОБЯЗАТЕЛЬСТВ </w:t>
      </w:r>
    </w:p>
    <w:p w14:paraId="3FC32B20" w14:textId="77777777" w:rsidR="001A11E6" w:rsidRPr="004B795A" w:rsidRDefault="001A11E6" w:rsidP="001A11E6">
      <w:pPr>
        <w:pStyle w:val="a5"/>
        <w:rPr>
          <w:b/>
        </w:rPr>
      </w:pPr>
    </w:p>
    <w:p w14:paraId="3D5A53E6" w14:textId="77777777" w:rsidR="00EB5808" w:rsidRPr="004B795A" w:rsidRDefault="00EB5808" w:rsidP="00621847">
      <w:pPr>
        <w:pStyle w:val="a5"/>
        <w:ind w:firstLine="851"/>
        <w:jc w:val="both"/>
      </w:pPr>
      <w:r w:rsidRPr="004B795A">
        <w:lastRenderedPageBreak/>
        <w:t>Решением о бюджете Нижнеудинского муниципального образования на 20</w:t>
      </w:r>
      <w:r w:rsidR="00F03322" w:rsidRPr="004B795A">
        <w:t>2</w:t>
      </w:r>
      <w:r w:rsidR="00861297" w:rsidRPr="004B795A">
        <w:t>2</w:t>
      </w:r>
      <w:r w:rsidRPr="004B795A">
        <w:t xml:space="preserve"> год предусмотрено </w:t>
      </w:r>
      <w:r w:rsidR="00861297" w:rsidRPr="004B795A">
        <w:t>1</w:t>
      </w:r>
      <w:r w:rsidR="00372D44" w:rsidRPr="004B795A">
        <w:t xml:space="preserve"> </w:t>
      </w:r>
      <w:r w:rsidR="00861297" w:rsidRPr="004B795A">
        <w:t>692,0</w:t>
      </w:r>
      <w:r w:rsidRPr="004B795A">
        <w:t xml:space="preserve"> тыс. рублей на исполнение публичных нормативных обязательств</w:t>
      </w:r>
      <w:r w:rsidR="00BE5CFF" w:rsidRPr="004B795A">
        <w:t>.</w:t>
      </w:r>
      <w:r w:rsidRPr="004B795A">
        <w:t xml:space="preserve"> </w:t>
      </w:r>
      <w:r w:rsidR="00BE5CFF" w:rsidRPr="004B795A">
        <w:t>В январе-марте 20</w:t>
      </w:r>
      <w:r w:rsidR="00F03322" w:rsidRPr="004B795A">
        <w:t>2</w:t>
      </w:r>
      <w:r w:rsidR="00861297" w:rsidRPr="004B795A">
        <w:t>2</w:t>
      </w:r>
      <w:r w:rsidR="00BE5CFF" w:rsidRPr="004B795A">
        <w:t xml:space="preserve"> года освоено </w:t>
      </w:r>
      <w:r w:rsidR="00693011" w:rsidRPr="004B795A">
        <w:t>18,4</w:t>
      </w:r>
      <w:r w:rsidR="00BE5CFF" w:rsidRPr="004B795A">
        <w:t xml:space="preserve"> тыс. рублей или </w:t>
      </w:r>
      <w:r w:rsidR="00693011" w:rsidRPr="004B795A">
        <w:t>1,1</w:t>
      </w:r>
      <w:r w:rsidR="00A64551" w:rsidRPr="004B795A">
        <w:t xml:space="preserve"> </w:t>
      </w:r>
      <w:r w:rsidR="00BE5CFF" w:rsidRPr="004B795A">
        <w:t xml:space="preserve">% годовых плановых бюджетных назначений, </w:t>
      </w:r>
      <w:r w:rsidRPr="004B795A">
        <w:t>в частности:</w:t>
      </w:r>
    </w:p>
    <w:p w14:paraId="4D518043" w14:textId="77777777" w:rsidR="00BE5CFF" w:rsidRDefault="00BE5CFF" w:rsidP="00621847">
      <w:pPr>
        <w:pStyle w:val="a5"/>
        <w:ind w:firstLine="851"/>
        <w:jc w:val="both"/>
        <w:rPr>
          <w:b/>
        </w:rPr>
      </w:pPr>
    </w:p>
    <w:tbl>
      <w:tblPr>
        <w:tblW w:w="47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3119"/>
        <w:gridCol w:w="1135"/>
        <w:gridCol w:w="1586"/>
        <w:gridCol w:w="1107"/>
      </w:tblGrid>
      <w:tr w:rsidR="00F658E1" w:rsidRPr="00FA4663" w14:paraId="7EB7058F" w14:textId="77777777" w:rsidTr="002F1DE6">
        <w:trPr>
          <w:cantSplit/>
          <w:trHeight w:val="588"/>
          <w:jc w:val="center"/>
        </w:trPr>
        <w:tc>
          <w:tcPr>
            <w:tcW w:w="1172" w:type="pct"/>
            <w:vAlign w:val="center"/>
            <w:hideMark/>
          </w:tcPr>
          <w:p w14:paraId="4AB25EC9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718" w:type="pct"/>
            <w:vAlign w:val="center"/>
            <w:hideMark/>
          </w:tcPr>
          <w:p w14:paraId="37EB13B2" w14:textId="77777777" w:rsidR="00F658E1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 xml:space="preserve">Вид нормативного правового акта, </w:t>
            </w:r>
            <w:r w:rsidRPr="00FA4663">
              <w:rPr>
                <w:b/>
                <w:sz w:val="18"/>
                <w:szCs w:val="18"/>
                <w:lang w:eastAsia="en-US"/>
              </w:rPr>
              <w:br/>
              <w:t xml:space="preserve">устанавливающего </w:t>
            </w:r>
          </w:p>
          <w:p w14:paraId="505F62DD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091E5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План 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07AF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01.04.2022г.</w:t>
            </w:r>
          </w:p>
        </w:tc>
        <w:tc>
          <w:tcPr>
            <w:tcW w:w="610" w:type="pct"/>
            <w:vAlign w:val="center"/>
          </w:tcPr>
          <w:p w14:paraId="6E95AA66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F658E1" w:rsidRPr="00997DAF" w14:paraId="7B00D039" w14:textId="77777777" w:rsidTr="00F658E1">
        <w:trPr>
          <w:cantSplit/>
          <w:trHeight w:val="360"/>
          <w:jc w:val="center"/>
        </w:trPr>
        <w:tc>
          <w:tcPr>
            <w:tcW w:w="1172" w:type="pct"/>
            <w:shd w:val="clear" w:color="auto" w:fill="auto"/>
            <w:vAlign w:val="center"/>
            <w:hideMark/>
          </w:tcPr>
          <w:p w14:paraId="4E5D3E8D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6A358DF2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C63CC0">
              <w:rPr>
                <w:color w:val="000000"/>
                <w:sz w:val="18"/>
                <w:szCs w:val="18"/>
              </w:rPr>
              <w:t xml:space="preserve"> Думы Нижнеудинского МО от 24.03.2006г. №20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3937E3E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C5ED7A1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D8323CB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13,3</w:t>
            </w:r>
          </w:p>
        </w:tc>
      </w:tr>
      <w:tr w:rsidR="00F658E1" w:rsidRPr="00997DAF" w14:paraId="2ECB5E7E" w14:textId="77777777" w:rsidTr="00F658E1">
        <w:trPr>
          <w:cantSplit/>
          <w:trHeight w:val="360"/>
          <w:jc w:val="center"/>
        </w:trPr>
        <w:tc>
          <w:tcPr>
            <w:tcW w:w="1172" w:type="pct"/>
            <w:shd w:val="clear" w:color="auto" w:fill="auto"/>
            <w:vAlign w:val="center"/>
            <w:hideMark/>
          </w:tcPr>
          <w:p w14:paraId="694124B9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2021-2024годы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14:paraId="032ABD87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Пост</w:t>
            </w:r>
            <w:r>
              <w:rPr>
                <w:color w:val="000000"/>
                <w:sz w:val="18"/>
                <w:szCs w:val="18"/>
              </w:rPr>
              <w:t xml:space="preserve">ановление </w:t>
            </w:r>
            <w:r w:rsidRPr="00C63CC0">
              <w:rPr>
                <w:color w:val="000000"/>
                <w:sz w:val="18"/>
                <w:szCs w:val="18"/>
              </w:rPr>
              <w:t>администрации Нижнеудинского МО от 01.12.2009г. №837, от 08.05.2019 года №653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9B5A23C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1 554,0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681DA87F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4D5F2AB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658E1" w:rsidRPr="00997DAF" w14:paraId="5CCADFFE" w14:textId="77777777" w:rsidTr="0093018A">
        <w:trPr>
          <w:cantSplit/>
          <w:trHeight w:val="59"/>
          <w:jc w:val="center"/>
        </w:trPr>
        <w:tc>
          <w:tcPr>
            <w:tcW w:w="1172" w:type="pct"/>
            <w:shd w:val="clear" w:color="auto" w:fill="auto"/>
            <w:vAlign w:val="center"/>
          </w:tcPr>
          <w:p w14:paraId="4AF4CF7B" w14:textId="77777777" w:rsidR="00F658E1" w:rsidRPr="00693011" w:rsidRDefault="00F658E1" w:rsidP="00F658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01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2CC87501" w14:textId="77777777" w:rsidR="00F658E1" w:rsidRPr="00693011" w:rsidRDefault="00F658E1" w:rsidP="00F658E1">
            <w:pPr>
              <w:jc w:val="center"/>
              <w:rPr>
                <w:b/>
                <w:bCs/>
                <w:sz w:val="18"/>
                <w:szCs w:val="18"/>
              </w:rPr>
            </w:pPr>
            <w:r w:rsidRPr="0069301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13D809B" w14:textId="77777777" w:rsidR="00F658E1" w:rsidRPr="00C63CC0" w:rsidRDefault="00F658E1" w:rsidP="00F65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CC0">
              <w:rPr>
                <w:b/>
                <w:bCs/>
                <w:color w:val="000000"/>
                <w:sz w:val="18"/>
                <w:szCs w:val="18"/>
              </w:rPr>
              <w:t>1 692,0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F7B7A99" w14:textId="77777777" w:rsidR="00F658E1" w:rsidRPr="00C63CC0" w:rsidRDefault="00F658E1" w:rsidP="00F65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3CC0">
              <w:rPr>
                <w:b/>
                <w:bCs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F1B1393" w14:textId="77777777" w:rsidR="00F658E1" w:rsidRPr="00C63CC0" w:rsidRDefault="00F658E1" w:rsidP="00F658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</w:tbl>
    <w:p w14:paraId="6DFFFB32" w14:textId="77777777" w:rsidR="00EB5808" w:rsidRDefault="00EB5808" w:rsidP="006D5A3E">
      <w:pPr>
        <w:pStyle w:val="a5"/>
        <w:rPr>
          <w:b/>
        </w:rPr>
      </w:pPr>
    </w:p>
    <w:p w14:paraId="1054AAE6" w14:textId="77777777" w:rsidR="001A11E6" w:rsidRPr="004B795A" w:rsidRDefault="001A11E6" w:rsidP="001A11E6">
      <w:pPr>
        <w:pStyle w:val="a5"/>
        <w:rPr>
          <w:b/>
          <w:sz w:val="22"/>
          <w:szCs w:val="22"/>
        </w:rPr>
      </w:pPr>
      <w:r w:rsidRPr="004B795A">
        <w:rPr>
          <w:b/>
          <w:sz w:val="22"/>
          <w:szCs w:val="22"/>
        </w:rPr>
        <w:t>ИСПОЛЬЗОВАНИЕ БЮДЖЕТНЫХ АССИГНОВАНИЙ РЕЗЕРВНОГО ФОНДА АДМИНИСТРАЦИИ НИЖНЕУДИНСКОГО МО</w:t>
      </w:r>
    </w:p>
    <w:p w14:paraId="1B2CE53E" w14:textId="77777777" w:rsidR="00BE5CFF" w:rsidRPr="004B795A" w:rsidRDefault="007336A1" w:rsidP="00621847">
      <w:pPr>
        <w:ind w:firstLine="851"/>
        <w:jc w:val="both"/>
      </w:pPr>
      <w:r w:rsidRPr="004B795A">
        <w:t>В бюджете Нижнеудинского муниципального образования на 20</w:t>
      </w:r>
      <w:r w:rsidR="0007338A" w:rsidRPr="004B795A">
        <w:t>2</w:t>
      </w:r>
      <w:r w:rsidR="00EF170A" w:rsidRPr="004B795A">
        <w:t>2</w:t>
      </w:r>
      <w:r w:rsidR="007C1CC8" w:rsidRPr="004B795A">
        <w:t xml:space="preserve"> </w:t>
      </w:r>
      <w:r w:rsidRPr="004B795A">
        <w:t xml:space="preserve">год </w:t>
      </w:r>
      <w:r w:rsidR="007C1CC8" w:rsidRPr="004B795A">
        <w:t xml:space="preserve">утвержден </w:t>
      </w:r>
      <w:r w:rsidR="007D2774" w:rsidRPr="004B795A">
        <w:t xml:space="preserve">объем резервного фонда в сумме </w:t>
      </w:r>
      <w:r w:rsidR="00082892" w:rsidRPr="004B795A">
        <w:t>200,0</w:t>
      </w:r>
      <w:r w:rsidRPr="004B795A">
        <w:t xml:space="preserve"> тыс. рублей</w:t>
      </w:r>
      <w:r w:rsidR="0007338A" w:rsidRPr="004B795A">
        <w:t>. В январе -</w:t>
      </w:r>
      <w:r w:rsidR="00DC4B05" w:rsidRPr="004B795A">
        <w:t xml:space="preserve"> </w:t>
      </w:r>
      <w:r w:rsidR="0007338A" w:rsidRPr="004B795A">
        <w:t>марте 202</w:t>
      </w:r>
      <w:r w:rsidR="00EF170A" w:rsidRPr="004B795A">
        <w:t>2</w:t>
      </w:r>
      <w:r w:rsidR="008C23E3" w:rsidRPr="004B795A">
        <w:t xml:space="preserve"> </w:t>
      </w:r>
      <w:r w:rsidR="0007338A" w:rsidRPr="004B795A">
        <w:t>года средства резервного фонда не использовались.</w:t>
      </w:r>
    </w:p>
    <w:p w14:paraId="24632B08" w14:textId="77777777" w:rsidR="0093018A" w:rsidRDefault="0093018A" w:rsidP="001A11E6">
      <w:pPr>
        <w:ind w:firstLine="708"/>
        <w:jc w:val="center"/>
        <w:rPr>
          <w:b/>
          <w:sz w:val="22"/>
          <w:szCs w:val="22"/>
        </w:rPr>
      </w:pPr>
    </w:p>
    <w:p w14:paraId="0B768B88" w14:textId="77777777" w:rsidR="001A11E6" w:rsidRPr="004B795A" w:rsidRDefault="001A11E6" w:rsidP="001A11E6">
      <w:pPr>
        <w:ind w:firstLine="708"/>
        <w:jc w:val="center"/>
        <w:rPr>
          <w:b/>
          <w:sz w:val="22"/>
          <w:szCs w:val="22"/>
        </w:rPr>
      </w:pPr>
      <w:r w:rsidRPr="004B795A">
        <w:rPr>
          <w:b/>
          <w:sz w:val="22"/>
          <w:szCs w:val="22"/>
        </w:rPr>
        <w:t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14:paraId="5DD387AB" w14:textId="77777777" w:rsidR="00127ECE" w:rsidRPr="0051253C" w:rsidRDefault="00BB7C3B" w:rsidP="00621847">
      <w:pPr>
        <w:ind w:firstLine="708"/>
        <w:jc w:val="both"/>
      </w:pPr>
      <w:r w:rsidRPr="0051253C">
        <w:t>Р</w:t>
      </w:r>
      <w:r w:rsidR="00BE5CFF" w:rsidRPr="0051253C">
        <w:t>ешением о бюджете Нижнеудинского муниципального образования на 20</w:t>
      </w:r>
      <w:r w:rsidR="0007338A" w:rsidRPr="0051253C">
        <w:t>2</w:t>
      </w:r>
      <w:r w:rsidR="001A277D" w:rsidRPr="0051253C">
        <w:t>2</w:t>
      </w:r>
      <w:r w:rsidR="00BE5CFF" w:rsidRPr="0051253C">
        <w:t xml:space="preserve"> год</w:t>
      </w:r>
      <w:r w:rsidR="008916BD" w:rsidRPr="0051253C">
        <w:t xml:space="preserve"> (в редакции </w:t>
      </w:r>
      <w:r w:rsidR="00DF6050" w:rsidRPr="0051253C">
        <w:t xml:space="preserve">решения </w:t>
      </w:r>
      <w:r w:rsidR="008916BD" w:rsidRPr="0051253C">
        <w:t xml:space="preserve">от </w:t>
      </w:r>
      <w:r w:rsidR="00005E6B" w:rsidRPr="0051253C">
        <w:t>24.02.2011г.</w:t>
      </w:r>
      <w:r w:rsidR="008916BD" w:rsidRPr="0051253C">
        <w:t xml:space="preserve"> №1</w:t>
      </w:r>
      <w:r w:rsidR="00005E6B" w:rsidRPr="0051253C">
        <w:t>1</w:t>
      </w:r>
      <w:r w:rsidR="008916BD" w:rsidRPr="0051253C">
        <w:t>)</w:t>
      </w:r>
      <w:r w:rsidR="00BE5CFF" w:rsidRPr="0051253C">
        <w:t xml:space="preserve"> </w:t>
      </w:r>
      <w:r w:rsidR="00127ECE" w:rsidRPr="0051253C">
        <w:t>предусмотрен</w:t>
      </w:r>
      <w:r w:rsidR="008916BD" w:rsidRPr="0051253C">
        <w:t>ы</w:t>
      </w:r>
      <w:r w:rsidR="008C23E3" w:rsidRPr="0051253C">
        <w:t xml:space="preserve"> бюджетные инвестиции в объекты капитального строительства в размере </w:t>
      </w:r>
      <w:r w:rsidR="00372D44" w:rsidRPr="0051253C">
        <w:t>910 427,3</w:t>
      </w:r>
      <w:r w:rsidR="008C23E3" w:rsidRPr="0051253C">
        <w:t xml:space="preserve"> тыс. рублей, </w:t>
      </w:r>
      <w:r w:rsidR="00372D44" w:rsidRPr="0051253C">
        <w:t>исполнено за январь-март 2022 года - 168 626,5 тыс. рублей</w:t>
      </w:r>
      <w:r w:rsidR="00127ECE" w:rsidRPr="0051253C">
        <w:t>:</w:t>
      </w:r>
    </w:p>
    <w:p w14:paraId="17088BDB" w14:textId="77777777" w:rsidR="00154092" w:rsidRPr="0026346C" w:rsidRDefault="0026346C" w:rsidP="0051253C">
      <w:pPr>
        <w:ind w:firstLine="708"/>
        <w:jc w:val="right"/>
      </w:pPr>
      <w:r w:rsidRPr="0026346C">
        <w:t>т</w:t>
      </w:r>
      <w:r w:rsidR="0051253C" w:rsidRPr="0026346C">
        <w:t>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843"/>
        <w:gridCol w:w="1950"/>
      </w:tblGrid>
      <w:tr w:rsidR="00154092" w14:paraId="2EF2F27B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EA1724" w14:textId="77777777" w:rsidR="00154092" w:rsidRDefault="00154092" w:rsidP="00154092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69DF6" w14:textId="77777777" w:rsidR="00154092" w:rsidRDefault="00154092" w:rsidP="000A4157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План 202</w:t>
            </w:r>
            <w:r w:rsidR="000A415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70F" w14:textId="77777777" w:rsidR="00154092" w:rsidRPr="008C23E3" w:rsidRDefault="008916BD" w:rsidP="001540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154092" w:rsidRPr="00154092">
              <w:rPr>
                <w:b/>
                <w:bCs/>
                <w:color w:val="000000"/>
                <w:sz w:val="16"/>
                <w:szCs w:val="16"/>
              </w:rPr>
              <w:t>з них 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3B7B" w14:textId="77777777" w:rsidR="00154092" w:rsidRDefault="00154092" w:rsidP="000A4157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 w:rsidR="00F658E1">
              <w:rPr>
                <w:b/>
                <w:bCs/>
                <w:color w:val="000000"/>
                <w:sz w:val="18"/>
                <w:szCs w:val="18"/>
              </w:rPr>
              <w:t xml:space="preserve"> на 01.04.2022г.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7C024" w14:textId="77777777" w:rsidR="00154092" w:rsidRPr="008C23E3" w:rsidRDefault="008916BD" w:rsidP="001540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154092">
              <w:rPr>
                <w:b/>
                <w:bCs/>
                <w:color w:val="000000"/>
                <w:sz w:val="16"/>
                <w:szCs w:val="16"/>
              </w:rPr>
              <w:t>з них средства местного бюджета</w:t>
            </w:r>
          </w:p>
        </w:tc>
      </w:tr>
      <w:tr w:rsidR="00154092" w14:paraId="154F438F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2483" w14:textId="77777777" w:rsidR="00154092" w:rsidRDefault="00154092" w:rsidP="00101B9D">
            <w:pPr>
              <w:rPr>
                <w:sz w:val="28"/>
                <w:szCs w:val="28"/>
              </w:rPr>
            </w:pPr>
            <w:r w:rsidRPr="008C23E3">
              <w:rPr>
                <w:color w:val="000000"/>
                <w:sz w:val="18"/>
                <w:szCs w:val="18"/>
              </w:rPr>
              <w:t xml:space="preserve">Строительство городского водозаборного сооружения на </w:t>
            </w:r>
            <w:r w:rsidR="00101B9D">
              <w:rPr>
                <w:color w:val="000000"/>
                <w:sz w:val="18"/>
                <w:szCs w:val="18"/>
              </w:rPr>
              <w:t>левом</w:t>
            </w:r>
            <w:r w:rsidRPr="008C23E3">
              <w:rPr>
                <w:color w:val="000000"/>
                <w:sz w:val="18"/>
                <w:szCs w:val="18"/>
              </w:rPr>
              <w:t xml:space="preserve"> берегу р</w:t>
            </w:r>
            <w:r>
              <w:rPr>
                <w:color w:val="000000"/>
                <w:sz w:val="18"/>
                <w:szCs w:val="18"/>
              </w:rPr>
              <w:t xml:space="preserve">еки </w:t>
            </w:r>
            <w:r w:rsidRPr="008C23E3">
              <w:rPr>
                <w:color w:val="000000"/>
                <w:sz w:val="18"/>
                <w:szCs w:val="18"/>
              </w:rPr>
              <w:t>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889" w14:textId="77777777" w:rsidR="00154092" w:rsidRDefault="00101B9D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303 441,4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CC89" w14:textId="77777777" w:rsidR="00154092" w:rsidRPr="008C23E3" w:rsidRDefault="00101B9D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505,5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524D" w14:textId="77777777" w:rsidR="00154092" w:rsidRDefault="00101B9D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153 025,0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2618" w14:textId="77777777" w:rsidR="00154092" w:rsidRPr="008C23E3" w:rsidRDefault="00101B9D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254,9</w:t>
            </w:r>
          </w:p>
        </w:tc>
      </w:tr>
      <w:tr w:rsidR="00154092" w14:paraId="5E8D8C63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7A73" w14:textId="77777777" w:rsidR="00154092" w:rsidRDefault="00154092" w:rsidP="008916BD">
            <w:pPr>
              <w:rPr>
                <w:sz w:val="28"/>
                <w:szCs w:val="28"/>
              </w:rPr>
            </w:pPr>
            <w:r w:rsidRPr="008C23E3"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5BC7" w14:textId="77777777" w:rsidR="00154092" w:rsidRDefault="002E4EF1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139 455,0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BE82" w14:textId="77777777" w:rsidR="00154092" w:rsidRPr="008C23E3" w:rsidRDefault="002E4EF1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334" w14:textId="77777777" w:rsidR="00154092" w:rsidRDefault="00154092" w:rsidP="008916BD">
            <w:pPr>
              <w:jc w:val="center"/>
              <w:rPr>
                <w:sz w:val="28"/>
                <w:szCs w:val="28"/>
              </w:rPr>
            </w:pPr>
            <w:r w:rsidRPr="008C23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31A6" w14:textId="77777777" w:rsidR="00154092" w:rsidRPr="008C23E3" w:rsidRDefault="008916B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14:paraId="42A525E0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9F0F" w14:textId="77777777" w:rsidR="00154092" w:rsidRDefault="00154092" w:rsidP="008916BD">
            <w:pPr>
              <w:rPr>
                <w:sz w:val="28"/>
                <w:szCs w:val="28"/>
              </w:rPr>
            </w:pPr>
            <w:r w:rsidRPr="008C23E3"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E45" w14:textId="77777777" w:rsidR="00154092" w:rsidRDefault="002E4EF1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420 869,7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B597" w14:textId="77777777" w:rsidR="00154092" w:rsidRPr="00372D44" w:rsidRDefault="00545C61" w:rsidP="008916BD">
            <w:pPr>
              <w:jc w:val="center"/>
              <w:rPr>
                <w:sz w:val="18"/>
                <w:szCs w:val="18"/>
              </w:rPr>
            </w:pPr>
            <w:r w:rsidRPr="00372D44">
              <w:rPr>
                <w:sz w:val="18"/>
                <w:szCs w:val="18"/>
              </w:rPr>
              <w:t>844,0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4A9C" w14:textId="77777777" w:rsidR="00154092" w:rsidRDefault="002E4EF1" w:rsidP="008916BD">
            <w:pPr>
              <w:jc w:val="center"/>
              <w:rPr>
                <w:sz w:val="28"/>
                <w:szCs w:val="28"/>
              </w:rPr>
            </w:pPr>
            <w:r w:rsidRPr="00C63CC0">
              <w:rPr>
                <w:color w:val="000000"/>
                <w:sz w:val="18"/>
                <w:szCs w:val="18"/>
              </w:rPr>
              <w:t>15 601,5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F399" w14:textId="77777777" w:rsidR="00154092" w:rsidRPr="008C23E3" w:rsidRDefault="00B5420F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14:paraId="26C65D6B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E56E" w14:textId="77777777" w:rsidR="00154092" w:rsidRPr="008C23E3" w:rsidRDefault="00154092" w:rsidP="008916BD">
            <w:pPr>
              <w:rPr>
                <w:color w:val="000000"/>
                <w:sz w:val="18"/>
                <w:szCs w:val="18"/>
              </w:rPr>
            </w:pPr>
            <w:r w:rsidRPr="008C23E3">
              <w:rPr>
                <w:color w:val="000000"/>
                <w:sz w:val="18"/>
                <w:szCs w:val="18"/>
              </w:rPr>
              <w:t>Реконструкция ФОК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8BBF" w14:textId="77777777" w:rsidR="00154092" w:rsidRPr="008C23E3" w:rsidRDefault="00545C61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46 661,2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EF9C" w14:textId="77777777" w:rsidR="00154092" w:rsidRPr="008C23E3" w:rsidRDefault="00545C61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99E" w14:textId="77777777" w:rsidR="00154092" w:rsidRPr="008C23E3" w:rsidRDefault="00154092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8C23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B2FC" w14:textId="77777777" w:rsidR="00154092" w:rsidRPr="008C23E3" w:rsidRDefault="008916B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14:paraId="2D939D61" w14:textId="77777777" w:rsidTr="008916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8CB1" w14:textId="77777777" w:rsidR="00154092" w:rsidRPr="008916BD" w:rsidRDefault="008916BD" w:rsidP="008916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16B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2C56" w14:textId="77777777" w:rsidR="00154092" w:rsidRPr="008C23E3" w:rsidRDefault="00545C61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b/>
                <w:bCs/>
                <w:color w:val="000000"/>
                <w:sz w:val="18"/>
                <w:szCs w:val="18"/>
              </w:rPr>
              <w:t>910 427,3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E0A" w14:textId="77777777" w:rsidR="00154092" w:rsidRPr="00EF170A" w:rsidRDefault="00545C61" w:rsidP="0089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70A">
              <w:rPr>
                <w:b/>
                <w:color w:val="000000"/>
                <w:sz w:val="18"/>
                <w:szCs w:val="18"/>
              </w:rPr>
              <w:t>1 520,7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1237" w14:textId="77777777" w:rsidR="00154092" w:rsidRPr="00EF170A" w:rsidRDefault="00545C61" w:rsidP="008916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170A">
              <w:rPr>
                <w:b/>
                <w:bCs/>
                <w:color w:val="000000"/>
                <w:sz w:val="18"/>
                <w:szCs w:val="18"/>
              </w:rPr>
              <w:t>168 626,5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7906" w14:textId="77777777" w:rsidR="00154092" w:rsidRPr="00EF170A" w:rsidRDefault="00545C61" w:rsidP="008916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70A">
              <w:rPr>
                <w:b/>
                <w:color w:val="000000"/>
                <w:sz w:val="18"/>
                <w:szCs w:val="18"/>
              </w:rPr>
              <w:t>254,9</w:t>
            </w:r>
          </w:p>
        </w:tc>
      </w:tr>
    </w:tbl>
    <w:p w14:paraId="13096B4B" w14:textId="77777777" w:rsidR="00784C3D" w:rsidRPr="0051253C" w:rsidRDefault="00784C3D" w:rsidP="00784C3D">
      <w:pPr>
        <w:ind w:firstLine="708"/>
        <w:rPr>
          <w:b/>
          <w:bCs/>
          <w:color w:val="000000"/>
        </w:rPr>
      </w:pPr>
    </w:p>
    <w:p w14:paraId="6B65DE4B" w14:textId="77777777" w:rsidR="001A11E6" w:rsidRPr="0051253C" w:rsidRDefault="001A11E6" w:rsidP="001A11E6">
      <w:pPr>
        <w:ind w:firstLine="851"/>
        <w:jc w:val="center"/>
        <w:rPr>
          <w:b/>
          <w:bCs/>
          <w:color w:val="000000"/>
        </w:rPr>
      </w:pPr>
    </w:p>
    <w:p w14:paraId="3E0DD4BA" w14:textId="77777777" w:rsidR="008469C0" w:rsidRPr="0093018A" w:rsidRDefault="008469C0" w:rsidP="001A11E6">
      <w:pPr>
        <w:ind w:firstLine="851"/>
        <w:jc w:val="center"/>
        <w:rPr>
          <w:b/>
          <w:bCs/>
          <w:color w:val="000000"/>
          <w:sz w:val="22"/>
          <w:szCs w:val="22"/>
        </w:rPr>
      </w:pPr>
      <w:r w:rsidRPr="0093018A">
        <w:rPr>
          <w:b/>
          <w:bCs/>
          <w:color w:val="000000"/>
          <w:sz w:val="22"/>
          <w:szCs w:val="22"/>
        </w:rPr>
        <w:t>ИСТОЧНИКИ ФИНАНСИРОВАНИЯ ДЕФИЦИТА БЮДЖЕТА</w:t>
      </w:r>
    </w:p>
    <w:p w14:paraId="33A6ADFA" w14:textId="77777777" w:rsidR="007336A1" w:rsidRPr="004B795A" w:rsidRDefault="007336A1" w:rsidP="00621847">
      <w:pPr>
        <w:ind w:firstLine="851"/>
        <w:jc w:val="both"/>
        <w:rPr>
          <w:lang w:eastAsia="en-US"/>
        </w:rPr>
      </w:pPr>
      <w:r w:rsidRPr="004B795A">
        <w:rPr>
          <w:bCs/>
          <w:color w:val="000000"/>
        </w:rPr>
        <w:t xml:space="preserve">Согласно отчету об исполнении бюджета Нижнеудинского муниципального образования за </w:t>
      </w:r>
      <w:r w:rsidR="002070BA" w:rsidRPr="004B795A">
        <w:rPr>
          <w:bCs/>
          <w:color w:val="000000"/>
        </w:rPr>
        <w:t>1 квартал</w:t>
      </w:r>
      <w:r w:rsidRPr="004B795A">
        <w:rPr>
          <w:bCs/>
          <w:color w:val="000000"/>
        </w:rPr>
        <w:t xml:space="preserve"> 20</w:t>
      </w:r>
      <w:r w:rsidR="00116555" w:rsidRPr="004B795A">
        <w:rPr>
          <w:bCs/>
          <w:color w:val="000000"/>
        </w:rPr>
        <w:t>2</w:t>
      </w:r>
      <w:r w:rsidR="00784C3D" w:rsidRPr="004B795A">
        <w:rPr>
          <w:bCs/>
          <w:color w:val="000000"/>
        </w:rPr>
        <w:t>2</w:t>
      </w:r>
      <w:r w:rsidRPr="004B795A">
        <w:rPr>
          <w:bCs/>
          <w:color w:val="000000"/>
        </w:rPr>
        <w:t xml:space="preserve"> года бюджет исполнен с превышением</w:t>
      </w:r>
      <w:r w:rsidR="008916BD" w:rsidRPr="004B795A">
        <w:rPr>
          <w:bCs/>
          <w:color w:val="000000"/>
        </w:rPr>
        <w:t xml:space="preserve"> </w:t>
      </w:r>
      <w:r w:rsidR="00420667" w:rsidRPr="004B795A">
        <w:rPr>
          <w:bCs/>
          <w:color w:val="000000"/>
        </w:rPr>
        <w:t>доход</w:t>
      </w:r>
      <w:r w:rsidR="000E48A8" w:rsidRPr="004B795A">
        <w:rPr>
          <w:bCs/>
          <w:color w:val="000000"/>
        </w:rPr>
        <w:t>ов</w:t>
      </w:r>
      <w:r w:rsidR="00420667" w:rsidRPr="004B795A">
        <w:rPr>
          <w:bCs/>
          <w:color w:val="000000"/>
        </w:rPr>
        <w:t xml:space="preserve"> </w:t>
      </w:r>
      <w:r w:rsidR="000E48A8" w:rsidRPr="004B795A">
        <w:rPr>
          <w:bCs/>
          <w:color w:val="000000"/>
        </w:rPr>
        <w:t xml:space="preserve">над расходами </w:t>
      </w:r>
      <w:r w:rsidR="00A4666A" w:rsidRPr="004B795A">
        <w:rPr>
          <w:bCs/>
          <w:color w:val="000000"/>
        </w:rPr>
        <w:t xml:space="preserve">на </w:t>
      </w:r>
      <w:r w:rsidR="000E48A8" w:rsidRPr="004B795A">
        <w:rPr>
          <w:bCs/>
          <w:color w:val="000000"/>
        </w:rPr>
        <w:t>42</w:t>
      </w:r>
      <w:r w:rsidR="00E54E7A" w:rsidRPr="004B795A">
        <w:rPr>
          <w:bCs/>
          <w:color w:val="000000"/>
        </w:rPr>
        <w:t xml:space="preserve"> </w:t>
      </w:r>
      <w:r w:rsidR="000E48A8" w:rsidRPr="004B795A">
        <w:rPr>
          <w:bCs/>
          <w:color w:val="000000"/>
        </w:rPr>
        <w:t>065,6</w:t>
      </w:r>
      <w:r w:rsidR="00420667" w:rsidRPr="004B795A">
        <w:rPr>
          <w:bCs/>
          <w:color w:val="000000"/>
        </w:rPr>
        <w:t xml:space="preserve"> </w:t>
      </w:r>
      <w:r w:rsidRPr="004B795A">
        <w:rPr>
          <w:bCs/>
          <w:color w:val="000000"/>
        </w:rPr>
        <w:t xml:space="preserve">тыс. рублей при утвержденном годовом дефиците </w:t>
      </w:r>
      <w:r w:rsidR="0000352C" w:rsidRPr="004B795A">
        <w:rPr>
          <w:bCs/>
          <w:color w:val="000000"/>
        </w:rPr>
        <w:t xml:space="preserve">бюджета </w:t>
      </w:r>
      <w:r w:rsidR="00A4666A" w:rsidRPr="004B795A">
        <w:rPr>
          <w:lang w:eastAsia="en-US"/>
        </w:rPr>
        <w:t xml:space="preserve">в сумме </w:t>
      </w:r>
      <w:r w:rsidR="00E54E7A" w:rsidRPr="004B795A">
        <w:t>77</w:t>
      </w:r>
      <w:r w:rsidR="00DF6050" w:rsidRPr="004B795A">
        <w:t xml:space="preserve"> </w:t>
      </w:r>
      <w:r w:rsidR="00E54E7A" w:rsidRPr="004B795A">
        <w:t xml:space="preserve">974,5 тыс. рублей или 50,5% </w:t>
      </w:r>
      <w:r w:rsidR="00A4666A" w:rsidRPr="004B795A">
        <w:rPr>
          <w:lang w:eastAsia="en-US"/>
        </w:rPr>
        <w:t xml:space="preserve">утвержденного объема доходов местного бюджета без учета утвержденного объема межбюджетных трансфертов; остаток средств на </w:t>
      </w:r>
      <w:r w:rsidR="00E65998" w:rsidRPr="004B795A">
        <w:rPr>
          <w:lang w:eastAsia="en-US"/>
        </w:rPr>
        <w:t xml:space="preserve">счетах по учету средств местного бюджета по состоянию на </w:t>
      </w:r>
      <w:r w:rsidR="00A4666A" w:rsidRPr="004B795A">
        <w:rPr>
          <w:lang w:eastAsia="en-US"/>
        </w:rPr>
        <w:t>01.01.202</w:t>
      </w:r>
      <w:r w:rsidR="001A277D" w:rsidRPr="004B795A">
        <w:rPr>
          <w:lang w:eastAsia="en-US"/>
        </w:rPr>
        <w:t>2г.</w:t>
      </w:r>
      <w:r w:rsidR="00A4666A" w:rsidRPr="004B795A">
        <w:rPr>
          <w:lang w:eastAsia="en-US"/>
        </w:rPr>
        <w:t xml:space="preserve"> составил </w:t>
      </w:r>
      <w:r w:rsidR="00E54E7A" w:rsidRPr="004B795A">
        <w:rPr>
          <w:lang w:eastAsia="en-US"/>
        </w:rPr>
        <w:t>62</w:t>
      </w:r>
      <w:r w:rsidR="001A277D" w:rsidRPr="004B795A">
        <w:rPr>
          <w:lang w:eastAsia="en-US"/>
        </w:rPr>
        <w:t xml:space="preserve"> </w:t>
      </w:r>
      <w:r w:rsidR="00E54E7A" w:rsidRPr="004B795A">
        <w:rPr>
          <w:lang w:eastAsia="en-US"/>
        </w:rPr>
        <w:t xml:space="preserve">670,6 </w:t>
      </w:r>
      <w:r w:rsidR="00A4666A" w:rsidRPr="004B795A">
        <w:rPr>
          <w:lang w:eastAsia="en-US"/>
        </w:rPr>
        <w:t>тыс. рублей.</w:t>
      </w:r>
    </w:p>
    <w:p w14:paraId="1C6D1176" w14:textId="77777777" w:rsidR="007336A1" w:rsidRPr="0093018A" w:rsidRDefault="007336A1" w:rsidP="001A11E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2"/>
          <w:szCs w:val="22"/>
        </w:rPr>
      </w:pPr>
      <w:r w:rsidRPr="0093018A">
        <w:rPr>
          <w:b/>
          <w:bCs/>
          <w:color w:val="000000"/>
          <w:sz w:val="22"/>
          <w:szCs w:val="22"/>
        </w:rPr>
        <w:t>СОСТОЯНИЕ МУНИЦИПАЛЬНОГО ДОЛГА</w:t>
      </w:r>
    </w:p>
    <w:p w14:paraId="1F4393D7" w14:textId="77777777" w:rsidR="007336A1" w:rsidRPr="00D10D62" w:rsidRDefault="0051253C" w:rsidP="00B062ED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D10D62">
        <w:t xml:space="preserve">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</w:t>
      </w:r>
      <w:r w:rsidRPr="00D10D62">
        <w:lastRenderedPageBreak/>
        <w:t>05.12.2012г.).</w:t>
      </w:r>
      <w:r w:rsidR="00DC4B05" w:rsidRPr="00D10D62">
        <w:t>Согласно данным долговой книги по состоянию на 01</w:t>
      </w:r>
      <w:r w:rsidR="00B062ED" w:rsidRPr="00D10D62">
        <w:t>.04.2022г.</w:t>
      </w:r>
      <w:r w:rsidR="00784C3D" w:rsidRPr="00D10D62">
        <w:t xml:space="preserve"> </w:t>
      </w:r>
      <w:r w:rsidR="00DC4B05" w:rsidRPr="00D10D62">
        <w:t xml:space="preserve">долговые обязательства у Нижнеудинского муниципального образования отсутствуют. </w:t>
      </w:r>
    </w:p>
    <w:p w14:paraId="7E8B6CE1" w14:textId="77777777" w:rsidR="00DC4B05" w:rsidRPr="0051253C" w:rsidRDefault="00DC4B05" w:rsidP="00B062ED">
      <w:pPr>
        <w:pStyle w:val="a3"/>
        <w:spacing w:line="240" w:lineRule="auto"/>
        <w:ind w:firstLine="851"/>
      </w:pPr>
    </w:p>
    <w:p w14:paraId="45DCE268" w14:textId="77777777" w:rsidR="007336A1" w:rsidRPr="0051253C" w:rsidRDefault="007336A1" w:rsidP="00B062ED">
      <w:pPr>
        <w:pStyle w:val="a3"/>
        <w:spacing w:line="240" w:lineRule="auto"/>
        <w:ind w:firstLine="851"/>
      </w:pPr>
      <w:r w:rsidRPr="0051253C">
        <w:t xml:space="preserve">В ходе проведения мониторинга исполнения бюджета Нижнеудинского муниципального образования за </w:t>
      </w:r>
      <w:r w:rsidR="008C5D8B" w:rsidRPr="0051253C">
        <w:t>1 квартал</w:t>
      </w:r>
      <w:r w:rsidRPr="0051253C">
        <w:t xml:space="preserve"> 20</w:t>
      </w:r>
      <w:r w:rsidR="00835686" w:rsidRPr="0051253C">
        <w:t>2</w:t>
      </w:r>
      <w:r w:rsidR="00007B99" w:rsidRPr="0051253C">
        <w:t>2</w:t>
      </w:r>
      <w:r w:rsidRPr="0051253C">
        <w:t xml:space="preserve"> года фактов несоответствия исполнения бюджета </w:t>
      </w:r>
      <w:r w:rsidR="007C1CC8" w:rsidRPr="0051253C">
        <w:t>утвержденной сводной бюджетной росписи в соответствии с п</w:t>
      </w:r>
      <w:r w:rsidRPr="0051253C">
        <w:t>ринят</w:t>
      </w:r>
      <w:r w:rsidR="007C1CC8" w:rsidRPr="0051253C">
        <w:t>ым</w:t>
      </w:r>
      <w:r w:rsidRPr="0051253C">
        <w:t xml:space="preserve"> решени</w:t>
      </w:r>
      <w:r w:rsidR="007C1CC8" w:rsidRPr="0051253C">
        <w:t>ем</w:t>
      </w:r>
      <w:r w:rsidRPr="0051253C">
        <w:t xml:space="preserve"> Думы о бюджете Нижнеудинского муниципального образования</w:t>
      </w:r>
      <w:r w:rsidR="007C1CC8" w:rsidRPr="0051253C">
        <w:t xml:space="preserve"> на 202</w:t>
      </w:r>
      <w:r w:rsidR="00007B99" w:rsidRPr="0051253C">
        <w:t>2</w:t>
      </w:r>
      <w:r w:rsidR="007C1CC8" w:rsidRPr="0051253C">
        <w:t xml:space="preserve"> год, распоряжением главы </w:t>
      </w:r>
      <w:r w:rsidR="007C1CC8" w:rsidRPr="0051253C">
        <w:rPr>
          <w:lang w:eastAsia="en-US"/>
        </w:rPr>
        <w:t xml:space="preserve">Нижнеудинского муниципального образования от </w:t>
      </w:r>
      <w:r w:rsidR="00B062ED" w:rsidRPr="0051253C">
        <w:rPr>
          <w:lang w:eastAsia="en-US"/>
        </w:rPr>
        <w:t xml:space="preserve">30.03.2022г. №05-р </w:t>
      </w:r>
      <w:r w:rsidR="007C1CC8" w:rsidRPr="0051253C">
        <w:rPr>
          <w:lang w:eastAsia="en-US"/>
        </w:rPr>
        <w:t xml:space="preserve">по основаниям, предусмотренным ст. 217 Бюджетного кодекса РФ, п.12.1 раздела 4 Порядка составления и ведения сводной бюджетной росписи Нижнеудинского муниципального образования, </w:t>
      </w:r>
      <w:r w:rsidRPr="0051253C">
        <w:t>не установлено.</w:t>
      </w:r>
    </w:p>
    <w:p w14:paraId="45E6948F" w14:textId="77777777" w:rsidR="007336A1" w:rsidRPr="0077173B" w:rsidRDefault="007336A1" w:rsidP="007336A1">
      <w:pPr>
        <w:rPr>
          <w:sz w:val="28"/>
          <w:szCs w:val="28"/>
        </w:rPr>
      </w:pPr>
    </w:p>
    <w:p w14:paraId="39DE178D" w14:textId="77777777" w:rsidR="007336A1" w:rsidRPr="00164A54" w:rsidRDefault="00000000" w:rsidP="007336A1">
      <w:pPr>
        <w:rPr>
          <w:sz w:val="22"/>
          <w:szCs w:val="22"/>
        </w:rPr>
      </w:pPr>
      <w:r>
        <w:rPr>
          <w:sz w:val="22"/>
          <w:szCs w:val="22"/>
        </w:rPr>
        <w:pict w14:anchorId="143E4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25" type="#_x0000_t75" style="width:23.6pt;height:23.6pt"/>
        </w:pict>
      </w:r>
    </w:p>
    <w:p w14:paraId="183A61C1" w14:textId="77777777" w:rsidR="00975C52" w:rsidRDefault="00975C52" w:rsidP="007336A1">
      <w:pPr>
        <w:pStyle w:val="a5"/>
        <w:ind w:firstLine="708"/>
        <w:jc w:val="both"/>
      </w:pPr>
    </w:p>
    <w:sectPr w:rsidR="00975C52" w:rsidSect="005A0680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AF1E" w14:textId="77777777" w:rsidR="007A47AC" w:rsidRDefault="007A47AC" w:rsidP="00AA053F">
      <w:r>
        <w:separator/>
      </w:r>
    </w:p>
  </w:endnote>
  <w:endnote w:type="continuationSeparator" w:id="0">
    <w:p w14:paraId="0C61F8AE" w14:textId="77777777" w:rsidR="007A47AC" w:rsidRDefault="007A47AC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5"/>
      <w:docPartObj>
        <w:docPartGallery w:val="Page Numbers (Bottom of Page)"/>
        <w:docPartUnique/>
      </w:docPartObj>
    </w:sdtPr>
    <w:sdtContent>
      <w:p w14:paraId="6A093D29" w14:textId="77777777" w:rsidR="00E94B55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7C41CE" w14:textId="77777777" w:rsidR="00E94B55" w:rsidRDefault="00E94B5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4"/>
      <w:docPartObj>
        <w:docPartGallery w:val="Page Numbers (Bottom of Page)"/>
        <w:docPartUnique/>
      </w:docPartObj>
    </w:sdtPr>
    <w:sdtContent>
      <w:p w14:paraId="50A17D95" w14:textId="77777777" w:rsidR="00E94B55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BA893" w14:textId="77777777" w:rsidR="00E94B55" w:rsidRDefault="00E94B5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A74E" w14:textId="77777777" w:rsidR="007A47AC" w:rsidRDefault="007A47AC" w:rsidP="00AA053F">
      <w:r>
        <w:separator/>
      </w:r>
    </w:p>
  </w:footnote>
  <w:footnote w:type="continuationSeparator" w:id="0">
    <w:p w14:paraId="659FE5C4" w14:textId="77777777" w:rsidR="007A47AC" w:rsidRDefault="007A47AC" w:rsidP="00AA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D03AD3E4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6802407">
    <w:abstractNumId w:val="2"/>
  </w:num>
  <w:num w:numId="2" w16cid:durableId="1332178416">
    <w:abstractNumId w:val="0"/>
  </w:num>
  <w:num w:numId="3" w16cid:durableId="11305862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5E6B"/>
    <w:rsid w:val="000060BC"/>
    <w:rsid w:val="0000660E"/>
    <w:rsid w:val="000067AB"/>
    <w:rsid w:val="00006F30"/>
    <w:rsid w:val="000070E6"/>
    <w:rsid w:val="000071E7"/>
    <w:rsid w:val="00007611"/>
    <w:rsid w:val="00007B99"/>
    <w:rsid w:val="00007C98"/>
    <w:rsid w:val="000108D7"/>
    <w:rsid w:val="00010BAD"/>
    <w:rsid w:val="00011965"/>
    <w:rsid w:val="0001206B"/>
    <w:rsid w:val="000124F2"/>
    <w:rsid w:val="00012AA4"/>
    <w:rsid w:val="00012EB8"/>
    <w:rsid w:val="0001316B"/>
    <w:rsid w:val="00013C2F"/>
    <w:rsid w:val="00014318"/>
    <w:rsid w:val="0001459A"/>
    <w:rsid w:val="00014645"/>
    <w:rsid w:val="000147C9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CB3"/>
    <w:rsid w:val="00022082"/>
    <w:rsid w:val="00022173"/>
    <w:rsid w:val="00022447"/>
    <w:rsid w:val="00022C25"/>
    <w:rsid w:val="00022D47"/>
    <w:rsid w:val="000232C8"/>
    <w:rsid w:val="000235D1"/>
    <w:rsid w:val="000241AE"/>
    <w:rsid w:val="0002465F"/>
    <w:rsid w:val="000249E6"/>
    <w:rsid w:val="00024AE2"/>
    <w:rsid w:val="00024D0E"/>
    <w:rsid w:val="00025F61"/>
    <w:rsid w:val="000260A1"/>
    <w:rsid w:val="00026920"/>
    <w:rsid w:val="00026AC4"/>
    <w:rsid w:val="00026B26"/>
    <w:rsid w:val="00027017"/>
    <w:rsid w:val="000270AA"/>
    <w:rsid w:val="00027725"/>
    <w:rsid w:val="00030CDB"/>
    <w:rsid w:val="00030EE7"/>
    <w:rsid w:val="00032023"/>
    <w:rsid w:val="000322C1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515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676"/>
    <w:rsid w:val="00065B32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1F6"/>
    <w:rsid w:val="00071992"/>
    <w:rsid w:val="00071D54"/>
    <w:rsid w:val="0007244F"/>
    <w:rsid w:val="00072511"/>
    <w:rsid w:val="00072997"/>
    <w:rsid w:val="00072B4F"/>
    <w:rsid w:val="00072B85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D2C"/>
    <w:rsid w:val="00083F87"/>
    <w:rsid w:val="00084CDE"/>
    <w:rsid w:val="00086270"/>
    <w:rsid w:val="00087F9E"/>
    <w:rsid w:val="00090542"/>
    <w:rsid w:val="00090998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0C5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157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4082"/>
    <w:rsid w:val="000B4906"/>
    <w:rsid w:val="000B4FCE"/>
    <w:rsid w:val="000B550A"/>
    <w:rsid w:val="000B557E"/>
    <w:rsid w:val="000B5FAC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489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5D43"/>
    <w:rsid w:val="000D66DE"/>
    <w:rsid w:val="000D6B27"/>
    <w:rsid w:val="000D6B33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48A8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1B9D"/>
    <w:rsid w:val="001020D3"/>
    <w:rsid w:val="00102162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4CBB"/>
    <w:rsid w:val="00125374"/>
    <w:rsid w:val="00125444"/>
    <w:rsid w:val="00125C89"/>
    <w:rsid w:val="00125FC9"/>
    <w:rsid w:val="00126481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250"/>
    <w:rsid w:val="00134395"/>
    <w:rsid w:val="00134650"/>
    <w:rsid w:val="00134903"/>
    <w:rsid w:val="001354A5"/>
    <w:rsid w:val="0013612B"/>
    <w:rsid w:val="00136890"/>
    <w:rsid w:val="001368C7"/>
    <w:rsid w:val="00136A18"/>
    <w:rsid w:val="00136C1C"/>
    <w:rsid w:val="00136D5C"/>
    <w:rsid w:val="0013778B"/>
    <w:rsid w:val="00140108"/>
    <w:rsid w:val="001405FE"/>
    <w:rsid w:val="00141018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A89"/>
    <w:rsid w:val="00153190"/>
    <w:rsid w:val="00154092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A54"/>
    <w:rsid w:val="00164FC7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1E17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1E6"/>
    <w:rsid w:val="001A17D2"/>
    <w:rsid w:val="001A277D"/>
    <w:rsid w:val="001A2E31"/>
    <w:rsid w:val="001A3280"/>
    <w:rsid w:val="001A34EE"/>
    <w:rsid w:val="001A3916"/>
    <w:rsid w:val="001A3BE8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C64"/>
    <w:rsid w:val="001B0C9B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455"/>
    <w:rsid w:val="001C0D51"/>
    <w:rsid w:val="001C13D7"/>
    <w:rsid w:val="001C1902"/>
    <w:rsid w:val="001C28A5"/>
    <w:rsid w:val="001C2F4D"/>
    <w:rsid w:val="001C3121"/>
    <w:rsid w:val="001C33AB"/>
    <w:rsid w:val="001C3497"/>
    <w:rsid w:val="001C370C"/>
    <w:rsid w:val="001C435E"/>
    <w:rsid w:val="001C557A"/>
    <w:rsid w:val="001C5EE9"/>
    <w:rsid w:val="001C6494"/>
    <w:rsid w:val="001C672D"/>
    <w:rsid w:val="001C67FC"/>
    <w:rsid w:val="001C690A"/>
    <w:rsid w:val="001C6989"/>
    <w:rsid w:val="001C69A5"/>
    <w:rsid w:val="001C6BF2"/>
    <w:rsid w:val="001C7457"/>
    <w:rsid w:val="001C7741"/>
    <w:rsid w:val="001C7C01"/>
    <w:rsid w:val="001D083D"/>
    <w:rsid w:val="001D0C51"/>
    <w:rsid w:val="001D0CC4"/>
    <w:rsid w:val="001D0CCD"/>
    <w:rsid w:val="001D14E6"/>
    <w:rsid w:val="001D1584"/>
    <w:rsid w:val="001D26FD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0692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2D"/>
    <w:rsid w:val="001E5861"/>
    <w:rsid w:val="001E6168"/>
    <w:rsid w:val="001E638E"/>
    <w:rsid w:val="001E67A1"/>
    <w:rsid w:val="001E73D6"/>
    <w:rsid w:val="001E76A1"/>
    <w:rsid w:val="001E76D7"/>
    <w:rsid w:val="001E7C41"/>
    <w:rsid w:val="001E7F7F"/>
    <w:rsid w:val="001F0532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5BB8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19B5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D7B"/>
    <w:rsid w:val="00212FCB"/>
    <w:rsid w:val="00213AC6"/>
    <w:rsid w:val="002143B7"/>
    <w:rsid w:val="002146BD"/>
    <w:rsid w:val="00214CDE"/>
    <w:rsid w:val="00215250"/>
    <w:rsid w:val="0021636A"/>
    <w:rsid w:val="0021693A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8B4"/>
    <w:rsid w:val="00241C92"/>
    <w:rsid w:val="00241CDB"/>
    <w:rsid w:val="00241DD6"/>
    <w:rsid w:val="0024233E"/>
    <w:rsid w:val="00243C44"/>
    <w:rsid w:val="0024412E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80"/>
    <w:rsid w:val="002538E5"/>
    <w:rsid w:val="00253FFE"/>
    <w:rsid w:val="0025441B"/>
    <w:rsid w:val="002546A7"/>
    <w:rsid w:val="00254768"/>
    <w:rsid w:val="0025494F"/>
    <w:rsid w:val="00254E39"/>
    <w:rsid w:val="0025539F"/>
    <w:rsid w:val="00255551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533"/>
    <w:rsid w:val="002617E3"/>
    <w:rsid w:val="00261EDD"/>
    <w:rsid w:val="00262528"/>
    <w:rsid w:val="00262909"/>
    <w:rsid w:val="00262DEA"/>
    <w:rsid w:val="00263388"/>
    <w:rsid w:val="0026346C"/>
    <w:rsid w:val="002640F0"/>
    <w:rsid w:val="002641EB"/>
    <w:rsid w:val="00264338"/>
    <w:rsid w:val="0026446B"/>
    <w:rsid w:val="00264797"/>
    <w:rsid w:val="00264B70"/>
    <w:rsid w:val="00264B84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0BBD"/>
    <w:rsid w:val="00281BA2"/>
    <w:rsid w:val="002823AE"/>
    <w:rsid w:val="00282907"/>
    <w:rsid w:val="00282A3C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336"/>
    <w:rsid w:val="002A448F"/>
    <w:rsid w:val="002A5F26"/>
    <w:rsid w:val="002A5F66"/>
    <w:rsid w:val="002A607A"/>
    <w:rsid w:val="002A60C4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AD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D7AD6"/>
    <w:rsid w:val="002E0299"/>
    <w:rsid w:val="002E0A88"/>
    <w:rsid w:val="002E119B"/>
    <w:rsid w:val="002E1418"/>
    <w:rsid w:val="002E161B"/>
    <w:rsid w:val="002E174D"/>
    <w:rsid w:val="002E263A"/>
    <w:rsid w:val="002E348B"/>
    <w:rsid w:val="002E3597"/>
    <w:rsid w:val="002E3AD8"/>
    <w:rsid w:val="002E42F0"/>
    <w:rsid w:val="002E46B5"/>
    <w:rsid w:val="002E4EF1"/>
    <w:rsid w:val="002E543F"/>
    <w:rsid w:val="002E5980"/>
    <w:rsid w:val="002E63FD"/>
    <w:rsid w:val="002E64F4"/>
    <w:rsid w:val="002E6536"/>
    <w:rsid w:val="002E6B4C"/>
    <w:rsid w:val="002E6CEF"/>
    <w:rsid w:val="002E7CA7"/>
    <w:rsid w:val="002F0216"/>
    <w:rsid w:val="002F08ED"/>
    <w:rsid w:val="002F0DF2"/>
    <w:rsid w:val="002F1197"/>
    <w:rsid w:val="002F1956"/>
    <w:rsid w:val="002F1DE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BE5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16CF3"/>
    <w:rsid w:val="003201F9"/>
    <w:rsid w:val="003202C7"/>
    <w:rsid w:val="00320AEC"/>
    <w:rsid w:val="00320BB3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B6C"/>
    <w:rsid w:val="00326C29"/>
    <w:rsid w:val="00326D00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26C6"/>
    <w:rsid w:val="003431E4"/>
    <w:rsid w:val="00343491"/>
    <w:rsid w:val="003435A7"/>
    <w:rsid w:val="0034360F"/>
    <w:rsid w:val="00343783"/>
    <w:rsid w:val="00343B55"/>
    <w:rsid w:val="00343D9C"/>
    <w:rsid w:val="00344691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2D5"/>
    <w:rsid w:val="00355BCD"/>
    <w:rsid w:val="00355BFC"/>
    <w:rsid w:val="00355F69"/>
    <w:rsid w:val="00356697"/>
    <w:rsid w:val="00356B7D"/>
    <w:rsid w:val="0035787A"/>
    <w:rsid w:val="003600DA"/>
    <w:rsid w:val="003600E8"/>
    <w:rsid w:val="0036039A"/>
    <w:rsid w:val="003603FF"/>
    <w:rsid w:val="00360568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684"/>
    <w:rsid w:val="003709D9"/>
    <w:rsid w:val="00370ECC"/>
    <w:rsid w:val="00371265"/>
    <w:rsid w:val="003713E8"/>
    <w:rsid w:val="00371D5D"/>
    <w:rsid w:val="0037244A"/>
    <w:rsid w:val="00372D44"/>
    <w:rsid w:val="00373551"/>
    <w:rsid w:val="00373AA4"/>
    <w:rsid w:val="00373B39"/>
    <w:rsid w:val="00373F7A"/>
    <w:rsid w:val="00374225"/>
    <w:rsid w:val="003755B1"/>
    <w:rsid w:val="00375991"/>
    <w:rsid w:val="00375A42"/>
    <w:rsid w:val="003764A5"/>
    <w:rsid w:val="00376590"/>
    <w:rsid w:val="00376C9F"/>
    <w:rsid w:val="00377334"/>
    <w:rsid w:val="003773B5"/>
    <w:rsid w:val="003805A4"/>
    <w:rsid w:val="003808D1"/>
    <w:rsid w:val="00381535"/>
    <w:rsid w:val="00382077"/>
    <w:rsid w:val="003829E7"/>
    <w:rsid w:val="00382A4C"/>
    <w:rsid w:val="00382C6E"/>
    <w:rsid w:val="00382D63"/>
    <w:rsid w:val="00382DEA"/>
    <w:rsid w:val="00383D4C"/>
    <w:rsid w:val="003848CC"/>
    <w:rsid w:val="00384F02"/>
    <w:rsid w:val="0038539A"/>
    <w:rsid w:val="0038632E"/>
    <w:rsid w:val="0038658E"/>
    <w:rsid w:val="003866AC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2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4623"/>
    <w:rsid w:val="003B4686"/>
    <w:rsid w:val="003B4F79"/>
    <w:rsid w:val="003B53A2"/>
    <w:rsid w:val="003B59F6"/>
    <w:rsid w:val="003B6D58"/>
    <w:rsid w:val="003C007F"/>
    <w:rsid w:val="003C020B"/>
    <w:rsid w:val="003C03C9"/>
    <w:rsid w:val="003C0BA4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071"/>
    <w:rsid w:val="003D3B32"/>
    <w:rsid w:val="003D4A30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0E7B"/>
    <w:rsid w:val="003E1A47"/>
    <w:rsid w:val="003E2366"/>
    <w:rsid w:val="003E29B5"/>
    <w:rsid w:val="003E3A7E"/>
    <w:rsid w:val="003E40F8"/>
    <w:rsid w:val="003E44AE"/>
    <w:rsid w:val="003E4669"/>
    <w:rsid w:val="003E4886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BA9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1F3"/>
    <w:rsid w:val="0041333C"/>
    <w:rsid w:val="00413491"/>
    <w:rsid w:val="004148DE"/>
    <w:rsid w:val="00414DC1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34F5"/>
    <w:rsid w:val="004550EC"/>
    <w:rsid w:val="004554A3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4FCB"/>
    <w:rsid w:val="00464FDA"/>
    <w:rsid w:val="00466281"/>
    <w:rsid w:val="0046641E"/>
    <w:rsid w:val="00466582"/>
    <w:rsid w:val="00466ACC"/>
    <w:rsid w:val="004671F9"/>
    <w:rsid w:val="00467847"/>
    <w:rsid w:val="004679CA"/>
    <w:rsid w:val="00467A9C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A6C"/>
    <w:rsid w:val="0048667F"/>
    <w:rsid w:val="004866A7"/>
    <w:rsid w:val="00486933"/>
    <w:rsid w:val="00486988"/>
    <w:rsid w:val="00486A30"/>
    <w:rsid w:val="00487430"/>
    <w:rsid w:val="004876C3"/>
    <w:rsid w:val="004901A9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A7F36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79B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3A1"/>
    <w:rsid w:val="004B795A"/>
    <w:rsid w:val="004B7A6B"/>
    <w:rsid w:val="004B7D06"/>
    <w:rsid w:val="004C084C"/>
    <w:rsid w:val="004C1122"/>
    <w:rsid w:val="004C12CA"/>
    <w:rsid w:val="004C2562"/>
    <w:rsid w:val="004C2E2E"/>
    <w:rsid w:val="004C321E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D7EC2"/>
    <w:rsid w:val="004E07B0"/>
    <w:rsid w:val="004E1434"/>
    <w:rsid w:val="004E20D7"/>
    <w:rsid w:val="004E25E0"/>
    <w:rsid w:val="004E2782"/>
    <w:rsid w:val="004E29B2"/>
    <w:rsid w:val="004E2EAA"/>
    <w:rsid w:val="004E359B"/>
    <w:rsid w:val="004E415A"/>
    <w:rsid w:val="004E4C2B"/>
    <w:rsid w:val="004E4E4D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762"/>
    <w:rsid w:val="004F3D8E"/>
    <w:rsid w:val="004F4584"/>
    <w:rsid w:val="004F459D"/>
    <w:rsid w:val="004F4DA4"/>
    <w:rsid w:val="004F52B0"/>
    <w:rsid w:val="004F52E3"/>
    <w:rsid w:val="004F5779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540"/>
    <w:rsid w:val="00501A18"/>
    <w:rsid w:val="00501DDE"/>
    <w:rsid w:val="005023B2"/>
    <w:rsid w:val="00502E82"/>
    <w:rsid w:val="00503484"/>
    <w:rsid w:val="005040AB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53C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1FC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7E0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CC8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5C61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BFC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14A8"/>
    <w:rsid w:val="00561DFB"/>
    <w:rsid w:val="00562077"/>
    <w:rsid w:val="005621D5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519C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30"/>
    <w:rsid w:val="00584B56"/>
    <w:rsid w:val="005854DB"/>
    <w:rsid w:val="00585F9A"/>
    <w:rsid w:val="00586942"/>
    <w:rsid w:val="005869FB"/>
    <w:rsid w:val="005874ED"/>
    <w:rsid w:val="0058785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9DC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19F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164"/>
    <w:rsid w:val="005E643A"/>
    <w:rsid w:val="005E6566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4F4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C74"/>
    <w:rsid w:val="00601F25"/>
    <w:rsid w:val="00603A6F"/>
    <w:rsid w:val="006040C5"/>
    <w:rsid w:val="00604FE1"/>
    <w:rsid w:val="00605318"/>
    <w:rsid w:val="00607BE1"/>
    <w:rsid w:val="00607F95"/>
    <w:rsid w:val="00607FED"/>
    <w:rsid w:val="006100C5"/>
    <w:rsid w:val="006101E4"/>
    <w:rsid w:val="006102D6"/>
    <w:rsid w:val="0061047E"/>
    <w:rsid w:val="0061249A"/>
    <w:rsid w:val="0061334E"/>
    <w:rsid w:val="006142C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599"/>
    <w:rsid w:val="00620DA8"/>
    <w:rsid w:val="00621724"/>
    <w:rsid w:val="00621847"/>
    <w:rsid w:val="00621B01"/>
    <w:rsid w:val="00621D1C"/>
    <w:rsid w:val="00621EA7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049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08A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7D3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5791D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282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4FFB"/>
    <w:rsid w:val="0068603C"/>
    <w:rsid w:val="0068650D"/>
    <w:rsid w:val="00686878"/>
    <w:rsid w:val="00687019"/>
    <w:rsid w:val="00687ABB"/>
    <w:rsid w:val="00687C4B"/>
    <w:rsid w:val="0069019D"/>
    <w:rsid w:val="00690917"/>
    <w:rsid w:val="006909AA"/>
    <w:rsid w:val="0069102D"/>
    <w:rsid w:val="0069177F"/>
    <w:rsid w:val="00691CEC"/>
    <w:rsid w:val="00692107"/>
    <w:rsid w:val="0069210E"/>
    <w:rsid w:val="006923A9"/>
    <w:rsid w:val="00693011"/>
    <w:rsid w:val="006931EA"/>
    <w:rsid w:val="00693C32"/>
    <w:rsid w:val="00693D94"/>
    <w:rsid w:val="00693F74"/>
    <w:rsid w:val="00694080"/>
    <w:rsid w:val="006950FD"/>
    <w:rsid w:val="006951FE"/>
    <w:rsid w:val="00695D38"/>
    <w:rsid w:val="006960C2"/>
    <w:rsid w:val="0069667A"/>
    <w:rsid w:val="00697181"/>
    <w:rsid w:val="006971A7"/>
    <w:rsid w:val="0069786D"/>
    <w:rsid w:val="00697E51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166"/>
    <w:rsid w:val="006E48D2"/>
    <w:rsid w:val="006E4A92"/>
    <w:rsid w:val="006E4C06"/>
    <w:rsid w:val="006E4D09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231"/>
    <w:rsid w:val="006F0366"/>
    <w:rsid w:val="006F06E5"/>
    <w:rsid w:val="006F08BA"/>
    <w:rsid w:val="006F08FE"/>
    <w:rsid w:val="006F0DD2"/>
    <w:rsid w:val="006F1ACC"/>
    <w:rsid w:val="006F1D19"/>
    <w:rsid w:val="006F2EF4"/>
    <w:rsid w:val="006F2F22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13A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5983"/>
    <w:rsid w:val="00705BFC"/>
    <w:rsid w:val="00705FEA"/>
    <w:rsid w:val="0070640C"/>
    <w:rsid w:val="0070696D"/>
    <w:rsid w:val="00706BD1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8A0"/>
    <w:rsid w:val="00715A97"/>
    <w:rsid w:val="00716506"/>
    <w:rsid w:val="00716989"/>
    <w:rsid w:val="007175D7"/>
    <w:rsid w:val="00717E3D"/>
    <w:rsid w:val="00717F7F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3D5F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553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4F7B"/>
    <w:rsid w:val="007451B3"/>
    <w:rsid w:val="00745FA0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8C3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31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280D"/>
    <w:rsid w:val="00763192"/>
    <w:rsid w:val="00763361"/>
    <w:rsid w:val="0076364E"/>
    <w:rsid w:val="00763C8F"/>
    <w:rsid w:val="00763DE5"/>
    <w:rsid w:val="0076469A"/>
    <w:rsid w:val="0076543C"/>
    <w:rsid w:val="00765A13"/>
    <w:rsid w:val="0076612E"/>
    <w:rsid w:val="007668D4"/>
    <w:rsid w:val="00766A9E"/>
    <w:rsid w:val="00767657"/>
    <w:rsid w:val="00767958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73B"/>
    <w:rsid w:val="0077180A"/>
    <w:rsid w:val="00771F87"/>
    <w:rsid w:val="0077226F"/>
    <w:rsid w:val="00772899"/>
    <w:rsid w:val="007730AA"/>
    <w:rsid w:val="007742B1"/>
    <w:rsid w:val="007744CE"/>
    <w:rsid w:val="00774697"/>
    <w:rsid w:val="00774B35"/>
    <w:rsid w:val="00774C25"/>
    <w:rsid w:val="00775239"/>
    <w:rsid w:val="0077579A"/>
    <w:rsid w:val="0077638E"/>
    <w:rsid w:val="007765E1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4C3D"/>
    <w:rsid w:val="0078570E"/>
    <w:rsid w:val="00785B5A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230"/>
    <w:rsid w:val="007956E2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7AC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5C6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17A8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4801"/>
    <w:rsid w:val="007D624F"/>
    <w:rsid w:val="007D6FCE"/>
    <w:rsid w:val="007D70A6"/>
    <w:rsid w:val="007D79D5"/>
    <w:rsid w:val="007D7E8C"/>
    <w:rsid w:val="007E059F"/>
    <w:rsid w:val="007E07F3"/>
    <w:rsid w:val="007E0851"/>
    <w:rsid w:val="007E1237"/>
    <w:rsid w:val="007E3323"/>
    <w:rsid w:val="007E33E2"/>
    <w:rsid w:val="007E3511"/>
    <w:rsid w:val="007E3D53"/>
    <w:rsid w:val="007E4242"/>
    <w:rsid w:val="007E4256"/>
    <w:rsid w:val="007E4E5A"/>
    <w:rsid w:val="007E5E9A"/>
    <w:rsid w:val="007E679F"/>
    <w:rsid w:val="007E67EF"/>
    <w:rsid w:val="007E685F"/>
    <w:rsid w:val="007E6D15"/>
    <w:rsid w:val="007E7125"/>
    <w:rsid w:val="007E726A"/>
    <w:rsid w:val="007E7BFE"/>
    <w:rsid w:val="007E7DC0"/>
    <w:rsid w:val="007F04C7"/>
    <w:rsid w:val="007F0FB4"/>
    <w:rsid w:val="007F1A9D"/>
    <w:rsid w:val="007F20D0"/>
    <w:rsid w:val="007F2180"/>
    <w:rsid w:val="007F2B34"/>
    <w:rsid w:val="007F32E7"/>
    <w:rsid w:val="007F3A55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4B1C"/>
    <w:rsid w:val="00806A33"/>
    <w:rsid w:val="0080770B"/>
    <w:rsid w:val="00807D42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7E9"/>
    <w:rsid w:val="00820CF4"/>
    <w:rsid w:val="00820E73"/>
    <w:rsid w:val="00820EA4"/>
    <w:rsid w:val="00820FEE"/>
    <w:rsid w:val="0082188A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27F79"/>
    <w:rsid w:val="00830335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421B"/>
    <w:rsid w:val="008551D1"/>
    <w:rsid w:val="0085689B"/>
    <w:rsid w:val="00856B49"/>
    <w:rsid w:val="00857E74"/>
    <w:rsid w:val="00857FD0"/>
    <w:rsid w:val="008603CE"/>
    <w:rsid w:val="00860910"/>
    <w:rsid w:val="008610F8"/>
    <w:rsid w:val="00861297"/>
    <w:rsid w:val="00861A5C"/>
    <w:rsid w:val="00861E09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14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5BE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1ACF"/>
    <w:rsid w:val="008823EE"/>
    <w:rsid w:val="00882511"/>
    <w:rsid w:val="00882B5B"/>
    <w:rsid w:val="008838C2"/>
    <w:rsid w:val="0088456B"/>
    <w:rsid w:val="00884CAB"/>
    <w:rsid w:val="00885DAA"/>
    <w:rsid w:val="00887AE5"/>
    <w:rsid w:val="008901A6"/>
    <w:rsid w:val="008909AF"/>
    <w:rsid w:val="008913B3"/>
    <w:rsid w:val="008916BD"/>
    <w:rsid w:val="00891AEC"/>
    <w:rsid w:val="00891B61"/>
    <w:rsid w:val="00891E72"/>
    <w:rsid w:val="00891EA4"/>
    <w:rsid w:val="0089269A"/>
    <w:rsid w:val="0089363A"/>
    <w:rsid w:val="00893B30"/>
    <w:rsid w:val="00895A97"/>
    <w:rsid w:val="0089757A"/>
    <w:rsid w:val="0089758E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3A02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24F"/>
    <w:rsid w:val="008B2BB7"/>
    <w:rsid w:val="008B34A3"/>
    <w:rsid w:val="008B3837"/>
    <w:rsid w:val="008B38FD"/>
    <w:rsid w:val="008B3C9E"/>
    <w:rsid w:val="008B3E83"/>
    <w:rsid w:val="008B419D"/>
    <w:rsid w:val="008B441E"/>
    <w:rsid w:val="008B4956"/>
    <w:rsid w:val="008B515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18B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AC8"/>
    <w:rsid w:val="008D0FF0"/>
    <w:rsid w:val="008D1312"/>
    <w:rsid w:val="008D14A7"/>
    <w:rsid w:val="008D163D"/>
    <w:rsid w:val="008D195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79D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6848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5A79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5307"/>
    <w:rsid w:val="00926386"/>
    <w:rsid w:val="00926F94"/>
    <w:rsid w:val="00927386"/>
    <w:rsid w:val="00927447"/>
    <w:rsid w:val="00927606"/>
    <w:rsid w:val="00930014"/>
    <w:rsid w:val="0093018A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58"/>
    <w:rsid w:val="00940368"/>
    <w:rsid w:val="009403C1"/>
    <w:rsid w:val="009406EF"/>
    <w:rsid w:val="009407F8"/>
    <w:rsid w:val="00940B4B"/>
    <w:rsid w:val="009412D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073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567"/>
    <w:rsid w:val="00956942"/>
    <w:rsid w:val="00956FB3"/>
    <w:rsid w:val="00957342"/>
    <w:rsid w:val="009573C9"/>
    <w:rsid w:val="00957817"/>
    <w:rsid w:val="00960376"/>
    <w:rsid w:val="00960D04"/>
    <w:rsid w:val="009622EB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1CDE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4A93"/>
    <w:rsid w:val="009A4FB1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4D5F"/>
    <w:rsid w:val="009B5473"/>
    <w:rsid w:val="009B56A6"/>
    <w:rsid w:val="009B5B70"/>
    <w:rsid w:val="009B625B"/>
    <w:rsid w:val="009B6D77"/>
    <w:rsid w:val="009B6DBB"/>
    <w:rsid w:val="009B6E9B"/>
    <w:rsid w:val="009B6F8B"/>
    <w:rsid w:val="009C009C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6F3"/>
    <w:rsid w:val="009C3736"/>
    <w:rsid w:val="009C40B8"/>
    <w:rsid w:val="009C4546"/>
    <w:rsid w:val="009C4A1F"/>
    <w:rsid w:val="009C52B0"/>
    <w:rsid w:val="009C6DF9"/>
    <w:rsid w:val="009C7077"/>
    <w:rsid w:val="009C74BE"/>
    <w:rsid w:val="009D04CC"/>
    <w:rsid w:val="009D057F"/>
    <w:rsid w:val="009D0786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4D47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C7C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782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6606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526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447"/>
    <w:rsid w:val="00A515FA"/>
    <w:rsid w:val="00A52481"/>
    <w:rsid w:val="00A52561"/>
    <w:rsid w:val="00A52875"/>
    <w:rsid w:val="00A52D60"/>
    <w:rsid w:val="00A52F9A"/>
    <w:rsid w:val="00A535AB"/>
    <w:rsid w:val="00A53E06"/>
    <w:rsid w:val="00A54112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096"/>
    <w:rsid w:val="00A82D73"/>
    <w:rsid w:val="00A83496"/>
    <w:rsid w:val="00A83D4D"/>
    <w:rsid w:val="00A84214"/>
    <w:rsid w:val="00A842A8"/>
    <w:rsid w:val="00A84348"/>
    <w:rsid w:val="00A847AD"/>
    <w:rsid w:val="00A84A51"/>
    <w:rsid w:val="00A84EE9"/>
    <w:rsid w:val="00A85821"/>
    <w:rsid w:val="00A85A55"/>
    <w:rsid w:val="00A85BB6"/>
    <w:rsid w:val="00A86198"/>
    <w:rsid w:val="00A86520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6F93"/>
    <w:rsid w:val="00A970FA"/>
    <w:rsid w:val="00A977F4"/>
    <w:rsid w:val="00A97A83"/>
    <w:rsid w:val="00AA053F"/>
    <w:rsid w:val="00AA0737"/>
    <w:rsid w:val="00AA0854"/>
    <w:rsid w:val="00AA0D63"/>
    <w:rsid w:val="00AA0D9E"/>
    <w:rsid w:val="00AA2750"/>
    <w:rsid w:val="00AA29EE"/>
    <w:rsid w:val="00AA3523"/>
    <w:rsid w:val="00AA4028"/>
    <w:rsid w:val="00AA42DF"/>
    <w:rsid w:val="00AA462A"/>
    <w:rsid w:val="00AA4E5F"/>
    <w:rsid w:val="00AA6B3A"/>
    <w:rsid w:val="00AA76D8"/>
    <w:rsid w:val="00AA7F52"/>
    <w:rsid w:val="00AB13EE"/>
    <w:rsid w:val="00AB1526"/>
    <w:rsid w:val="00AB1719"/>
    <w:rsid w:val="00AB1CBE"/>
    <w:rsid w:val="00AB1D58"/>
    <w:rsid w:val="00AB1E06"/>
    <w:rsid w:val="00AB241E"/>
    <w:rsid w:val="00AB40F2"/>
    <w:rsid w:val="00AB4914"/>
    <w:rsid w:val="00AB495D"/>
    <w:rsid w:val="00AB4A53"/>
    <w:rsid w:val="00AB4BA7"/>
    <w:rsid w:val="00AB4D4C"/>
    <w:rsid w:val="00AB5860"/>
    <w:rsid w:val="00AB5BD7"/>
    <w:rsid w:val="00AB66DF"/>
    <w:rsid w:val="00AB6983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E9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5B50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2952"/>
    <w:rsid w:val="00AE44A3"/>
    <w:rsid w:val="00AE46AF"/>
    <w:rsid w:val="00AE4A15"/>
    <w:rsid w:val="00AE4F04"/>
    <w:rsid w:val="00AE5136"/>
    <w:rsid w:val="00AE5C9A"/>
    <w:rsid w:val="00AE5D93"/>
    <w:rsid w:val="00AE5E5C"/>
    <w:rsid w:val="00AE6397"/>
    <w:rsid w:val="00AE6AF1"/>
    <w:rsid w:val="00AE6D9C"/>
    <w:rsid w:val="00AE6E9A"/>
    <w:rsid w:val="00AE702B"/>
    <w:rsid w:val="00AE7B73"/>
    <w:rsid w:val="00AE7C9E"/>
    <w:rsid w:val="00AE7DF3"/>
    <w:rsid w:val="00AF060B"/>
    <w:rsid w:val="00AF1062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2ED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955"/>
    <w:rsid w:val="00B11B2E"/>
    <w:rsid w:val="00B12141"/>
    <w:rsid w:val="00B132F2"/>
    <w:rsid w:val="00B1367D"/>
    <w:rsid w:val="00B13700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6C52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0FB4"/>
    <w:rsid w:val="00B21ED8"/>
    <w:rsid w:val="00B21F88"/>
    <w:rsid w:val="00B228D3"/>
    <w:rsid w:val="00B22ED3"/>
    <w:rsid w:val="00B230A0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20F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BAA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29E6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45"/>
    <w:rsid w:val="00BD60C8"/>
    <w:rsid w:val="00BD66B5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3F"/>
    <w:rsid w:val="00BE3563"/>
    <w:rsid w:val="00BE3C60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470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F1"/>
    <w:rsid w:val="00C61176"/>
    <w:rsid w:val="00C61C36"/>
    <w:rsid w:val="00C61F4F"/>
    <w:rsid w:val="00C63ADF"/>
    <w:rsid w:val="00C63C6E"/>
    <w:rsid w:val="00C63E54"/>
    <w:rsid w:val="00C6404D"/>
    <w:rsid w:val="00C6459C"/>
    <w:rsid w:val="00C6464E"/>
    <w:rsid w:val="00C6467E"/>
    <w:rsid w:val="00C6485B"/>
    <w:rsid w:val="00C655BC"/>
    <w:rsid w:val="00C661E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8C3"/>
    <w:rsid w:val="00C70C3E"/>
    <w:rsid w:val="00C712C6"/>
    <w:rsid w:val="00C713D3"/>
    <w:rsid w:val="00C72891"/>
    <w:rsid w:val="00C728C8"/>
    <w:rsid w:val="00C72922"/>
    <w:rsid w:val="00C72DEC"/>
    <w:rsid w:val="00C731DF"/>
    <w:rsid w:val="00C73602"/>
    <w:rsid w:val="00C73BEE"/>
    <w:rsid w:val="00C74077"/>
    <w:rsid w:val="00C7429D"/>
    <w:rsid w:val="00C74358"/>
    <w:rsid w:val="00C75331"/>
    <w:rsid w:val="00C757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C26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1E4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01A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4A89"/>
    <w:rsid w:val="00CA4DBE"/>
    <w:rsid w:val="00CA542A"/>
    <w:rsid w:val="00CA555D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B48"/>
    <w:rsid w:val="00CB6E66"/>
    <w:rsid w:val="00CB6F71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2ED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2D28"/>
    <w:rsid w:val="00CD330C"/>
    <w:rsid w:val="00CD3A16"/>
    <w:rsid w:val="00CD41A5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B3F"/>
    <w:rsid w:val="00CF2C81"/>
    <w:rsid w:val="00CF2CE9"/>
    <w:rsid w:val="00CF34A6"/>
    <w:rsid w:val="00CF350F"/>
    <w:rsid w:val="00CF3627"/>
    <w:rsid w:val="00CF43FC"/>
    <w:rsid w:val="00CF5448"/>
    <w:rsid w:val="00CF55D2"/>
    <w:rsid w:val="00CF6868"/>
    <w:rsid w:val="00D00885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D62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4DDE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8D9"/>
    <w:rsid w:val="00D33770"/>
    <w:rsid w:val="00D342E6"/>
    <w:rsid w:val="00D3458F"/>
    <w:rsid w:val="00D34AA1"/>
    <w:rsid w:val="00D35996"/>
    <w:rsid w:val="00D3599B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3B70"/>
    <w:rsid w:val="00D54A4E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3CCF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89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3EA2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3B7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2DF5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C8C"/>
    <w:rsid w:val="00DA7FFE"/>
    <w:rsid w:val="00DB0C81"/>
    <w:rsid w:val="00DB14DE"/>
    <w:rsid w:val="00DB19F8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728"/>
    <w:rsid w:val="00DC1B91"/>
    <w:rsid w:val="00DC34C3"/>
    <w:rsid w:val="00DC3FB0"/>
    <w:rsid w:val="00DC4090"/>
    <w:rsid w:val="00DC449D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AA2"/>
    <w:rsid w:val="00DE0E5A"/>
    <w:rsid w:val="00DE1537"/>
    <w:rsid w:val="00DE1D93"/>
    <w:rsid w:val="00DE21D8"/>
    <w:rsid w:val="00DE26BD"/>
    <w:rsid w:val="00DE2A32"/>
    <w:rsid w:val="00DE30F2"/>
    <w:rsid w:val="00DE3AC4"/>
    <w:rsid w:val="00DE3C7C"/>
    <w:rsid w:val="00DE41CD"/>
    <w:rsid w:val="00DE4485"/>
    <w:rsid w:val="00DE4606"/>
    <w:rsid w:val="00DE49B7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050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28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106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72E"/>
    <w:rsid w:val="00E53CB8"/>
    <w:rsid w:val="00E5421C"/>
    <w:rsid w:val="00E54461"/>
    <w:rsid w:val="00E54E7A"/>
    <w:rsid w:val="00E55AB8"/>
    <w:rsid w:val="00E55B35"/>
    <w:rsid w:val="00E56837"/>
    <w:rsid w:val="00E56E2C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8E1"/>
    <w:rsid w:val="00E66E0E"/>
    <w:rsid w:val="00E66E47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B2D"/>
    <w:rsid w:val="00E71CAD"/>
    <w:rsid w:val="00E72E83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76D82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8A7"/>
    <w:rsid w:val="00E93B0F"/>
    <w:rsid w:val="00E93B30"/>
    <w:rsid w:val="00E93C7B"/>
    <w:rsid w:val="00E93E13"/>
    <w:rsid w:val="00E93E94"/>
    <w:rsid w:val="00E93F33"/>
    <w:rsid w:val="00E94A1F"/>
    <w:rsid w:val="00E94AC0"/>
    <w:rsid w:val="00E94B55"/>
    <w:rsid w:val="00E94BCF"/>
    <w:rsid w:val="00E950EF"/>
    <w:rsid w:val="00E95136"/>
    <w:rsid w:val="00E95485"/>
    <w:rsid w:val="00E95C0D"/>
    <w:rsid w:val="00E964F8"/>
    <w:rsid w:val="00E969D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462B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069"/>
    <w:rsid w:val="00EC5A21"/>
    <w:rsid w:val="00EC5D01"/>
    <w:rsid w:val="00EC7913"/>
    <w:rsid w:val="00ED0083"/>
    <w:rsid w:val="00ED00E5"/>
    <w:rsid w:val="00ED0173"/>
    <w:rsid w:val="00ED0650"/>
    <w:rsid w:val="00ED0EFF"/>
    <w:rsid w:val="00ED15DD"/>
    <w:rsid w:val="00ED1689"/>
    <w:rsid w:val="00ED19B0"/>
    <w:rsid w:val="00ED2677"/>
    <w:rsid w:val="00ED28C9"/>
    <w:rsid w:val="00ED2EA3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3DFB"/>
    <w:rsid w:val="00EE5865"/>
    <w:rsid w:val="00EE65C5"/>
    <w:rsid w:val="00EE6E80"/>
    <w:rsid w:val="00EE753D"/>
    <w:rsid w:val="00EE7B92"/>
    <w:rsid w:val="00EF170A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5AF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5FF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1E3C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D73"/>
    <w:rsid w:val="00F54E72"/>
    <w:rsid w:val="00F5590F"/>
    <w:rsid w:val="00F55A8D"/>
    <w:rsid w:val="00F55D33"/>
    <w:rsid w:val="00F576DE"/>
    <w:rsid w:val="00F57ABA"/>
    <w:rsid w:val="00F607DA"/>
    <w:rsid w:val="00F60813"/>
    <w:rsid w:val="00F60A35"/>
    <w:rsid w:val="00F60D2A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3EBE"/>
    <w:rsid w:val="00F64DC0"/>
    <w:rsid w:val="00F6551B"/>
    <w:rsid w:val="00F658E1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116"/>
    <w:rsid w:val="00F81843"/>
    <w:rsid w:val="00F8186E"/>
    <w:rsid w:val="00F81B21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49E"/>
    <w:rsid w:val="00FA450B"/>
    <w:rsid w:val="00FA4663"/>
    <w:rsid w:val="00FA4CA6"/>
    <w:rsid w:val="00FA52B0"/>
    <w:rsid w:val="00FA5A8E"/>
    <w:rsid w:val="00FA6DE7"/>
    <w:rsid w:val="00FA6FD3"/>
    <w:rsid w:val="00FA77CA"/>
    <w:rsid w:val="00FA7A36"/>
    <w:rsid w:val="00FB03B7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8C5"/>
    <w:rsid w:val="00FB3E6B"/>
    <w:rsid w:val="00FB3F54"/>
    <w:rsid w:val="00FB44D7"/>
    <w:rsid w:val="00FB475E"/>
    <w:rsid w:val="00FB49DD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C58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0FE9"/>
    <w:rsid w:val="00FD1303"/>
    <w:rsid w:val="00FD1A74"/>
    <w:rsid w:val="00FD237B"/>
    <w:rsid w:val="00FD2CC0"/>
    <w:rsid w:val="00FD2E1B"/>
    <w:rsid w:val="00FD3C9F"/>
    <w:rsid w:val="00FD3DA0"/>
    <w:rsid w:val="00FD5EEB"/>
    <w:rsid w:val="00FD61F0"/>
    <w:rsid w:val="00FD62B2"/>
    <w:rsid w:val="00FD649B"/>
    <w:rsid w:val="00FD7111"/>
    <w:rsid w:val="00FD7222"/>
    <w:rsid w:val="00FD73B1"/>
    <w:rsid w:val="00FD78DA"/>
    <w:rsid w:val="00FD7E37"/>
    <w:rsid w:val="00FD7EA0"/>
    <w:rsid w:val="00FE03E5"/>
    <w:rsid w:val="00FE053A"/>
    <w:rsid w:val="00FE16D7"/>
    <w:rsid w:val="00FE1930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E0AE2"/>
  <w15:docId w15:val="{63B43879-A307-48FC-82C3-F63B1D9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D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character" w:styleId="af5">
    <w:name w:val="Hyperlink"/>
    <w:basedOn w:val="a0"/>
    <w:uiPriority w:val="99"/>
    <w:semiHidden/>
    <w:unhideWhenUsed/>
    <w:rsid w:val="00AA3523"/>
    <w:rPr>
      <w:color w:val="0000FF"/>
      <w:u w:val="single"/>
    </w:rPr>
  </w:style>
  <w:style w:type="character" w:customStyle="1" w:styleId="pl-0">
    <w:name w:val="pl-0"/>
    <w:basedOn w:val="a0"/>
    <w:rsid w:val="00320BB3"/>
  </w:style>
  <w:style w:type="character" w:customStyle="1" w:styleId="cardmaininfocontent2">
    <w:name w:val="cardmaininfo__content2"/>
    <w:basedOn w:val="a0"/>
    <w:rsid w:val="00320BB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27921.1</c:v>
                </c:pt>
                <c:pt idx="1">
                  <c:v>5081</c:v>
                </c:pt>
                <c:pt idx="2" formatCode="General">
                  <c:v>220531.6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953600"/>
        <c:axId val="114968448"/>
      </c:barChart>
      <c:catAx>
        <c:axId val="114953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14968448"/>
        <c:crosses val="autoZero"/>
        <c:auto val="1"/>
        <c:lblAlgn val="ctr"/>
        <c:lblOffset val="100"/>
        <c:noMultiLvlLbl val="0"/>
      </c:catAx>
      <c:valAx>
        <c:axId val="114968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953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960449-4BE7-414E-B592-2E972F17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11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01-16/08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квартал 202</vt:lpstr>
    </vt:vector>
  </TitlesOfParts>
  <Company>MultiDVD Team</Company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01-16/08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квартал 2022 года"</dc:title>
  <dc:creator>F1</dc:creator>
  <cp:lastModifiedBy>Professional</cp:lastModifiedBy>
  <cp:revision>9</cp:revision>
  <cp:lastPrinted>2022-05-12T09:09:00Z</cp:lastPrinted>
  <dcterms:created xsi:type="dcterms:W3CDTF">2022-05-11T08:10:00Z</dcterms:created>
  <dcterms:modified xsi:type="dcterms:W3CDTF">2022-08-15T04:26:00Z</dcterms:modified>
</cp:coreProperties>
</file>