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85B3" w14:textId="77777777" w:rsidR="00A27683" w:rsidRPr="009A0B7D" w:rsidRDefault="00A27683" w:rsidP="00CC0AA5">
      <w:pPr>
        <w:keepNext/>
        <w:spacing w:after="200"/>
        <w:contextualSpacing/>
        <w:jc w:val="center"/>
        <w:outlineLvl w:val="3"/>
        <w:rPr>
          <w:rFonts w:ascii="Times New Roman" w:eastAsia="Times New Roman" w:hAnsi="Times New Roman" w:cs="Times New Roman"/>
          <w:b/>
          <w:bCs/>
          <w:sz w:val="28"/>
          <w:szCs w:val="28"/>
          <w:lang w:val="ru-RU" w:eastAsia="ru-RU"/>
        </w:rPr>
      </w:pPr>
      <w:r w:rsidRPr="009A0B7D">
        <w:rPr>
          <w:rFonts w:ascii="Times New Roman" w:eastAsia="Times New Roman" w:hAnsi="Times New Roman" w:cs="Times New Roman"/>
          <w:b/>
          <w:noProof/>
          <w:sz w:val="28"/>
          <w:szCs w:val="28"/>
          <w:lang w:val="ru-RU" w:eastAsia="ru-RU"/>
        </w:rPr>
        <w:drawing>
          <wp:inline distT="0" distB="0" distL="0" distR="0" wp14:anchorId="6568E23D" wp14:editId="03BC1C6D">
            <wp:extent cx="715645" cy="819150"/>
            <wp:effectExtent l="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19150"/>
                    </a:xfrm>
                    <a:prstGeom prst="rect">
                      <a:avLst/>
                    </a:prstGeom>
                    <a:noFill/>
                    <a:ln>
                      <a:noFill/>
                    </a:ln>
                  </pic:spPr>
                </pic:pic>
              </a:graphicData>
            </a:graphic>
          </wp:inline>
        </w:drawing>
      </w:r>
    </w:p>
    <w:p w14:paraId="122CF88D" w14:textId="77777777" w:rsidR="00A27683" w:rsidRPr="009A0B7D" w:rsidRDefault="00A27683" w:rsidP="00A27683">
      <w:pPr>
        <w:keepNext/>
        <w:spacing w:after="200"/>
        <w:ind w:hanging="142"/>
        <w:contextualSpacing/>
        <w:jc w:val="center"/>
        <w:outlineLvl w:val="3"/>
        <w:rPr>
          <w:rFonts w:ascii="Times New Roman" w:eastAsia="Times New Roman" w:hAnsi="Times New Roman" w:cs="Times New Roman"/>
          <w:b/>
          <w:bCs/>
          <w:sz w:val="27"/>
          <w:szCs w:val="27"/>
          <w:lang w:val="ru-RU" w:eastAsia="ru-RU"/>
        </w:rPr>
      </w:pPr>
      <w:r w:rsidRPr="009A0B7D">
        <w:rPr>
          <w:rFonts w:ascii="Times New Roman" w:eastAsia="Times New Roman" w:hAnsi="Times New Roman" w:cs="Times New Roman"/>
          <w:b/>
          <w:bCs/>
          <w:sz w:val="27"/>
          <w:szCs w:val="27"/>
          <w:lang w:val="ru-RU" w:eastAsia="ru-RU"/>
        </w:rPr>
        <w:t>Российская Федерация</w:t>
      </w:r>
    </w:p>
    <w:p w14:paraId="6247E880" w14:textId="77777777" w:rsidR="00A27683" w:rsidRPr="009A0B7D" w:rsidRDefault="00A27683" w:rsidP="00A27683">
      <w:pPr>
        <w:keepNext/>
        <w:spacing w:after="200"/>
        <w:ind w:hanging="142"/>
        <w:contextualSpacing/>
        <w:jc w:val="center"/>
        <w:outlineLvl w:val="3"/>
        <w:rPr>
          <w:rFonts w:ascii="Times New Roman" w:eastAsia="Times New Roman" w:hAnsi="Times New Roman" w:cs="Times New Roman"/>
          <w:b/>
          <w:bCs/>
          <w:sz w:val="27"/>
          <w:szCs w:val="27"/>
          <w:lang w:val="ru-RU" w:eastAsia="ru-RU"/>
        </w:rPr>
      </w:pPr>
      <w:r w:rsidRPr="009A0B7D">
        <w:rPr>
          <w:rFonts w:ascii="Times New Roman" w:eastAsia="Times New Roman" w:hAnsi="Times New Roman" w:cs="Times New Roman"/>
          <w:b/>
          <w:bCs/>
          <w:sz w:val="27"/>
          <w:szCs w:val="27"/>
          <w:lang w:val="ru-RU" w:eastAsia="ru-RU"/>
        </w:rPr>
        <w:t xml:space="preserve">Иркутская область </w:t>
      </w:r>
    </w:p>
    <w:p w14:paraId="7BAF67F0" w14:textId="77777777" w:rsidR="00A27683" w:rsidRPr="009A0B7D" w:rsidRDefault="00A27683" w:rsidP="00A27683">
      <w:pPr>
        <w:keepNext/>
        <w:spacing w:after="200"/>
        <w:ind w:hanging="142"/>
        <w:contextualSpacing/>
        <w:jc w:val="center"/>
        <w:outlineLvl w:val="3"/>
        <w:rPr>
          <w:rFonts w:ascii="Times New Roman" w:eastAsia="Times New Roman" w:hAnsi="Times New Roman" w:cs="Times New Roman"/>
          <w:b/>
          <w:bCs/>
          <w:sz w:val="27"/>
          <w:szCs w:val="27"/>
          <w:lang w:val="ru-RU" w:eastAsia="ru-RU"/>
        </w:rPr>
      </w:pPr>
      <w:r w:rsidRPr="009A0B7D">
        <w:rPr>
          <w:rFonts w:ascii="Times New Roman" w:eastAsia="Times New Roman" w:hAnsi="Times New Roman" w:cs="Times New Roman"/>
          <w:b/>
          <w:bCs/>
          <w:sz w:val="27"/>
          <w:szCs w:val="27"/>
          <w:lang w:val="ru-RU" w:eastAsia="ru-RU"/>
        </w:rPr>
        <w:t>Нижнеудинское муниципальное образование</w:t>
      </w:r>
    </w:p>
    <w:p w14:paraId="1333628B" w14:textId="77777777" w:rsidR="00A27683" w:rsidRPr="009A0B7D" w:rsidRDefault="00A27683" w:rsidP="00A27683">
      <w:pPr>
        <w:jc w:val="center"/>
        <w:rPr>
          <w:rFonts w:ascii="Times New Roman" w:eastAsia="Times New Roman" w:hAnsi="Times New Roman" w:cs="Times New Roman"/>
          <w:b/>
          <w:bCs/>
          <w:sz w:val="27"/>
          <w:szCs w:val="27"/>
          <w:lang w:val="ru-RU" w:eastAsia="ru-RU"/>
        </w:rPr>
      </w:pPr>
      <w:r w:rsidRPr="009A0B7D">
        <w:rPr>
          <w:rFonts w:ascii="Times New Roman" w:eastAsia="Times New Roman" w:hAnsi="Times New Roman" w:cs="Times New Roman"/>
          <w:b/>
          <w:bCs/>
          <w:sz w:val="27"/>
          <w:szCs w:val="27"/>
          <w:lang w:val="ru-RU" w:eastAsia="ru-RU"/>
        </w:rPr>
        <w:t xml:space="preserve">КОНТРОЛЬНО-СЧЕТНАЯ ПАЛАТА </w:t>
      </w:r>
    </w:p>
    <w:p w14:paraId="355827D1" w14:textId="77777777" w:rsidR="00DF5537" w:rsidRPr="009A0B7D" w:rsidRDefault="00DF5537" w:rsidP="00A27683">
      <w:pPr>
        <w:jc w:val="center"/>
        <w:rPr>
          <w:rFonts w:ascii="Times New Roman" w:eastAsia="Times New Roman" w:hAnsi="Times New Roman" w:cs="Times New Roman"/>
          <w:b/>
          <w:sz w:val="18"/>
          <w:szCs w:val="18"/>
          <w:lang w:val="ru-RU"/>
        </w:rPr>
      </w:pPr>
      <w:r w:rsidRPr="009A0B7D">
        <w:rPr>
          <w:rFonts w:ascii="Times New Roman" w:eastAsia="Times New Roman" w:hAnsi="Times New Roman" w:cs="Times New Roman"/>
          <w:b/>
          <w:sz w:val="18"/>
          <w:szCs w:val="18"/>
          <w:lang w:val="ru-RU"/>
        </w:rPr>
        <w:t xml:space="preserve">665106, Иркутская область, </w:t>
      </w:r>
      <w:proofErr w:type="spellStart"/>
      <w:r w:rsidRPr="009A0B7D">
        <w:rPr>
          <w:rFonts w:ascii="Times New Roman" w:eastAsia="Times New Roman" w:hAnsi="Times New Roman" w:cs="Times New Roman"/>
          <w:b/>
          <w:sz w:val="18"/>
          <w:szCs w:val="18"/>
          <w:lang w:val="ru-RU"/>
        </w:rPr>
        <w:t>г.Нижнеудинск</w:t>
      </w:r>
      <w:proofErr w:type="spellEnd"/>
      <w:r w:rsidRPr="009A0B7D">
        <w:rPr>
          <w:rFonts w:ascii="Times New Roman" w:eastAsia="Times New Roman" w:hAnsi="Times New Roman" w:cs="Times New Roman"/>
          <w:b/>
          <w:sz w:val="18"/>
          <w:szCs w:val="18"/>
          <w:lang w:val="ru-RU"/>
        </w:rPr>
        <w:t>,</w:t>
      </w:r>
      <w:r w:rsidR="00FA3EA0" w:rsidRPr="009A0B7D">
        <w:rPr>
          <w:rFonts w:ascii="Times New Roman" w:eastAsia="Times New Roman" w:hAnsi="Times New Roman" w:cs="Times New Roman"/>
          <w:b/>
          <w:sz w:val="18"/>
          <w:szCs w:val="18"/>
          <w:lang w:val="ru-RU"/>
        </w:rPr>
        <w:t xml:space="preserve"> </w:t>
      </w:r>
      <w:r w:rsidRPr="009A0B7D">
        <w:rPr>
          <w:rFonts w:ascii="Times New Roman" w:eastAsia="Times New Roman" w:hAnsi="Times New Roman" w:cs="Times New Roman"/>
          <w:b/>
          <w:sz w:val="18"/>
          <w:szCs w:val="18"/>
          <w:lang w:val="ru-RU"/>
        </w:rPr>
        <w:t>ул.Ленина,40, тел. (839557) 7-06-15, е-</w:t>
      </w:r>
      <w:proofErr w:type="gramStart"/>
      <w:r w:rsidRPr="009A0B7D">
        <w:rPr>
          <w:rFonts w:ascii="Times New Roman" w:eastAsia="Times New Roman" w:hAnsi="Times New Roman" w:cs="Times New Roman"/>
          <w:b/>
          <w:sz w:val="18"/>
          <w:szCs w:val="18"/>
        </w:rPr>
        <w:t>mail</w:t>
      </w:r>
      <w:r w:rsidRPr="009A0B7D">
        <w:rPr>
          <w:rFonts w:ascii="Times New Roman" w:eastAsia="Times New Roman" w:hAnsi="Times New Roman" w:cs="Times New Roman"/>
          <w:b/>
          <w:sz w:val="18"/>
          <w:szCs w:val="18"/>
          <w:lang w:val="ru-RU"/>
        </w:rPr>
        <w:t>:</w:t>
      </w:r>
      <w:proofErr w:type="spellStart"/>
      <w:r w:rsidRPr="009A0B7D">
        <w:rPr>
          <w:rFonts w:ascii="Times New Roman" w:eastAsia="Times New Roman" w:hAnsi="Times New Roman" w:cs="Times New Roman"/>
          <w:b/>
          <w:sz w:val="18"/>
          <w:szCs w:val="18"/>
        </w:rPr>
        <w:t>ksp</w:t>
      </w:r>
      <w:proofErr w:type="spellEnd"/>
      <w:r w:rsidRPr="009A0B7D">
        <w:rPr>
          <w:rFonts w:ascii="Times New Roman" w:eastAsia="Times New Roman" w:hAnsi="Times New Roman" w:cs="Times New Roman"/>
          <w:b/>
          <w:sz w:val="18"/>
          <w:szCs w:val="18"/>
          <w:lang w:val="ru-RU"/>
        </w:rPr>
        <w:t>_</w:t>
      </w:r>
      <w:proofErr w:type="spellStart"/>
      <w:r w:rsidRPr="009A0B7D">
        <w:rPr>
          <w:rFonts w:ascii="Times New Roman" w:eastAsia="Times New Roman" w:hAnsi="Times New Roman" w:cs="Times New Roman"/>
          <w:b/>
          <w:sz w:val="18"/>
          <w:szCs w:val="18"/>
        </w:rPr>
        <w:t>nmo</w:t>
      </w:r>
      <w:proofErr w:type="spellEnd"/>
      <w:r w:rsidRPr="009A0B7D">
        <w:rPr>
          <w:rFonts w:ascii="Times New Roman" w:eastAsia="Times New Roman" w:hAnsi="Times New Roman" w:cs="Times New Roman"/>
          <w:b/>
          <w:sz w:val="18"/>
          <w:szCs w:val="18"/>
          <w:lang w:val="ru-RU"/>
        </w:rPr>
        <w:t>2019@</w:t>
      </w:r>
      <w:r w:rsidRPr="009A0B7D">
        <w:rPr>
          <w:rFonts w:ascii="Times New Roman" w:eastAsia="Times New Roman" w:hAnsi="Times New Roman" w:cs="Times New Roman"/>
          <w:b/>
          <w:sz w:val="18"/>
          <w:szCs w:val="18"/>
        </w:rPr>
        <w:t>mail</w:t>
      </w:r>
      <w:r w:rsidRPr="009A0B7D">
        <w:rPr>
          <w:rFonts w:ascii="Times New Roman" w:eastAsia="Times New Roman" w:hAnsi="Times New Roman" w:cs="Times New Roman"/>
          <w:b/>
          <w:sz w:val="18"/>
          <w:szCs w:val="18"/>
          <w:lang w:val="ru-RU"/>
        </w:rPr>
        <w:t>.</w:t>
      </w:r>
      <w:proofErr w:type="spellStart"/>
      <w:r w:rsidRPr="009A0B7D">
        <w:rPr>
          <w:rFonts w:ascii="Times New Roman" w:eastAsia="Times New Roman" w:hAnsi="Times New Roman" w:cs="Times New Roman"/>
          <w:b/>
          <w:sz w:val="18"/>
          <w:szCs w:val="18"/>
        </w:rPr>
        <w:t>ru</w:t>
      </w:r>
      <w:proofErr w:type="spellEnd"/>
      <w:proofErr w:type="gramEnd"/>
    </w:p>
    <w:p w14:paraId="11FC550B" w14:textId="2FAC02FB" w:rsidR="00DF5537" w:rsidRPr="009A0B7D" w:rsidRDefault="0039021D" w:rsidP="00DF5537">
      <w:pPr>
        <w:jc w:val="center"/>
        <w:rPr>
          <w:rFonts w:ascii="Times New Roman" w:eastAsia="Times New Roman" w:hAnsi="Times New Roman" w:cs="Times New Roman"/>
          <w:sz w:val="28"/>
          <w:szCs w:val="28"/>
          <w:lang w:val="ru-RU"/>
        </w:rPr>
      </w:pPr>
      <w:r>
        <w:rPr>
          <w:noProof/>
        </w:rPr>
        <mc:AlternateContent>
          <mc:Choice Requires="wps">
            <w:drawing>
              <wp:anchor distT="0" distB="0" distL="114300" distR="114300" simplePos="0" relativeHeight="251657216" behindDoc="0" locked="0" layoutInCell="0" allowOverlap="1" wp14:anchorId="629B220A" wp14:editId="0F404537">
                <wp:simplePos x="0" y="0"/>
                <wp:positionH relativeFrom="column">
                  <wp:posOffset>-45720</wp:posOffset>
                </wp:positionH>
                <wp:positionV relativeFrom="paragraph">
                  <wp:posOffset>31115</wp:posOffset>
                </wp:positionV>
                <wp:extent cx="6767195" cy="635"/>
                <wp:effectExtent l="0" t="0" r="14605" b="18415"/>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59D660"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52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" o:allowincell="f" strokeweight="2pt"/>
            </w:pict>
          </mc:Fallback>
        </mc:AlternateContent>
      </w:r>
      <w:r>
        <w:rPr>
          <w:noProof/>
        </w:rPr>
        <mc:AlternateContent>
          <mc:Choice Requires="wps">
            <w:drawing>
              <wp:anchor distT="0" distB="0" distL="114300" distR="114300" simplePos="0" relativeHeight="251658240" behindDoc="0" locked="0" layoutInCell="0" allowOverlap="1" wp14:anchorId="7475CC6C" wp14:editId="0FE04DC3">
                <wp:simplePos x="0" y="0"/>
                <wp:positionH relativeFrom="column">
                  <wp:posOffset>-45720</wp:posOffset>
                </wp:positionH>
                <wp:positionV relativeFrom="paragraph">
                  <wp:posOffset>85725</wp:posOffset>
                </wp:positionV>
                <wp:extent cx="6767195" cy="635"/>
                <wp:effectExtent l="0" t="0" r="14605" b="1841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98B7C5"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529.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" o:allowincell="f" strokeweight="1pt"/>
            </w:pict>
          </mc:Fallback>
        </mc:AlternateContent>
      </w:r>
    </w:p>
    <w:p w14:paraId="185751DA" w14:textId="77777777" w:rsidR="00DF5537" w:rsidRPr="009A0B7D" w:rsidRDefault="00DF5537" w:rsidP="00DF5537">
      <w:pPr>
        <w:pStyle w:val="a7"/>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ЗАКЛЮЧЕНИЕ </w:t>
      </w:r>
    </w:p>
    <w:p w14:paraId="68EBDD47" w14:textId="77777777" w:rsidR="00DF5537" w:rsidRPr="009A0B7D" w:rsidRDefault="00DF5537" w:rsidP="00DF5537">
      <w:pPr>
        <w:pStyle w:val="2"/>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по экспертизе проекта решения Думы Нижнеудинского муниципального образования "О бюджете Нижнеудинского муниципального образования на 202</w:t>
      </w:r>
      <w:r w:rsidR="00FE7B2B"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плановый период 202</w:t>
      </w:r>
      <w:r w:rsidR="00FE7B2B" w:rsidRPr="009A0B7D">
        <w:rPr>
          <w:rFonts w:ascii="Times New Roman" w:eastAsia="Times New Roman" w:hAnsi="Times New Roman" w:cs="Times New Roman"/>
          <w:sz w:val="28"/>
          <w:szCs w:val="28"/>
          <w:lang w:val="ru-RU"/>
        </w:rPr>
        <w:t xml:space="preserve">4 </w:t>
      </w:r>
      <w:r w:rsidRPr="009A0B7D">
        <w:rPr>
          <w:rFonts w:ascii="Times New Roman" w:eastAsia="Times New Roman" w:hAnsi="Times New Roman" w:cs="Times New Roman"/>
          <w:sz w:val="28"/>
          <w:szCs w:val="28"/>
          <w:lang w:val="ru-RU"/>
        </w:rPr>
        <w:t>и 202</w:t>
      </w:r>
      <w:r w:rsidR="00FE7B2B"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годов»</w:t>
      </w:r>
    </w:p>
    <w:p w14:paraId="3B94D8C4" w14:textId="77777777" w:rsidR="00DF5537" w:rsidRPr="009A0B7D" w:rsidRDefault="00DF5537" w:rsidP="00DF5537">
      <w:pPr>
        <w:pStyle w:val="a7"/>
        <w:jc w:val="left"/>
        <w:rPr>
          <w:rFonts w:ascii="Times New Roman" w:eastAsia="Times New Roman" w:hAnsi="Times New Roman" w:cs="Times New Roman"/>
          <w:b w:val="0"/>
          <w:bCs w:val="0"/>
          <w:sz w:val="28"/>
          <w:szCs w:val="28"/>
          <w:lang w:val="ru-RU"/>
        </w:rPr>
      </w:pPr>
    </w:p>
    <w:p w14:paraId="584CA73A" w14:textId="77777777" w:rsidR="00DF5537" w:rsidRPr="009A0B7D" w:rsidRDefault="007C6AF8" w:rsidP="00DF5537">
      <w:pPr>
        <w:pStyle w:val="a7"/>
        <w:jc w:val="left"/>
        <w:rPr>
          <w:rFonts w:ascii="Times New Roman" w:eastAsia="Times New Roman" w:hAnsi="Times New Roman" w:cs="Times New Roman"/>
          <w:sz w:val="28"/>
          <w:szCs w:val="28"/>
          <w:lang w:val="ru-RU"/>
        </w:rPr>
      </w:pPr>
      <w:r w:rsidRPr="009A0B7D">
        <w:rPr>
          <w:rFonts w:ascii="Times New Roman" w:eastAsia="Times New Roman" w:hAnsi="Times New Roman" w:cs="Times New Roman"/>
          <w:b w:val="0"/>
          <w:bCs w:val="0"/>
          <w:sz w:val="28"/>
          <w:szCs w:val="28"/>
          <w:lang w:val="ru-RU"/>
        </w:rPr>
        <w:t>29</w:t>
      </w:r>
      <w:r w:rsidR="00FE7B2B" w:rsidRPr="009A0B7D">
        <w:rPr>
          <w:rFonts w:ascii="Times New Roman" w:eastAsia="Times New Roman" w:hAnsi="Times New Roman" w:cs="Times New Roman"/>
          <w:b w:val="0"/>
          <w:bCs w:val="0"/>
          <w:sz w:val="28"/>
          <w:szCs w:val="28"/>
          <w:lang w:val="ru-RU"/>
        </w:rPr>
        <w:t xml:space="preserve"> ноября 2022</w:t>
      </w:r>
      <w:r w:rsidR="00DF5537" w:rsidRPr="009A0B7D">
        <w:rPr>
          <w:rFonts w:ascii="Times New Roman" w:eastAsia="Times New Roman" w:hAnsi="Times New Roman" w:cs="Times New Roman"/>
          <w:b w:val="0"/>
          <w:bCs w:val="0"/>
          <w:sz w:val="28"/>
          <w:szCs w:val="28"/>
          <w:lang w:val="ru-RU"/>
        </w:rPr>
        <w:t xml:space="preserve"> года                                                                    </w:t>
      </w:r>
      <w:r w:rsidR="004104BF" w:rsidRPr="009A0B7D">
        <w:rPr>
          <w:rFonts w:ascii="Times New Roman" w:eastAsia="Times New Roman" w:hAnsi="Times New Roman" w:cs="Times New Roman"/>
          <w:b w:val="0"/>
          <w:bCs w:val="0"/>
          <w:sz w:val="28"/>
          <w:szCs w:val="28"/>
          <w:lang w:val="ru-RU"/>
        </w:rPr>
        <w:t xml:space="preserve">    </w:t>
      </w:r>
      <w:r w:rsidR="00DF5537" w:rsidRPr="009A0B7D">
        <w:rPr>
          <w:rFonts w:ascii="Times New Roman" w:eastAsia="Times New Roman" w:hAnsi="Times New Roman" w:cs="Times New Roman"/>
          <w:b w:val="0"/>
          <w:bCs w:val="0"/>
          <w:sz w:val="28"/>
          <w:szCs w:val="28"/>
          <w:lang w:val="ru-RU"/>
        </w:rPr>
        <w:t xml:space="preserve">        </w:t>
      </w:r>
      <w:r w:rsidR="00CA6DC8" w:rsidRPr="009A0B7D">
        <w:rPr>
          <w:rFonts w:ascii="Times New Roman" w:eastAsia="Times New Roman" w:hAnsi="Times New Roman" w:cs="Times New Roman"/>
          <w:b w:val="0"/>
          <w:bCs w:val="0"/>
          <w:sz w:val="28"/>
          <w:szCs w:val="28"/>
          <w:lang w:val="ru-RU"/>
        </w:rPr>
        <w:t xml:space="preserve">   </w:t>
      </w:r>
      <w:r w:rsidR="00DF5537" w:rsidRPr="009A0B7D">
        <w:rPr>
          <w:rFonts w:ascii="Times New Roman" w:eastAsia="Times New Roman" w:hAnsi="Times New Roman" w:cs="Times New Roman"/>
          <w:b w:val="0"/>
          <w:bCs w:val="0"/>
          <w:sz w:val="28"/>
          <w:szCs w:val="28"/>
          <w:lang w:val="ru-RU"/>
        </w:rPr>
        <w:t xml:space="preserve"> </w:t>
      </w:r>
      <w:r w:rsidR="00CA6DC8" w:rsidRPr="009A0B7D">
        <w:rPr>
          <w:rFonts w:ascii="Times New Roman" w:eastAsia="Times New Roman" w:hAnsi="Times New Roman" w:cs="Times New Roman"/>
          <w:b w:val="0"/>
          <w:bCs w:val="0"/>
          <w:sz w:val="28"/>
          <w:szCs w:val="28"/>
          <w:lang w:val="ru-RU"/>
        </w:rPr>
        <w:t xml:space="preserve">  </w:t>
      </w:r>
      <w:r w:rsidR="00DF5537" w:rsidRPr="009A0B7D">
        <w:rPr>
          <w:rFonts w:ascii="Times New Roman" w:eastAsia="Times New Roman" w:hAnsi="Times New Roman" w:cs="Times New Roman"/>
          <w:b w:val="0"/>
          <w:bCs w:val="0"/>
          <w:sz w:val="28"/>
          <w:szCs w:val="28"/>
          <w:lang w:val="ru-RU"/>
        </w:rPr>
        <w:t xml:space="preserve">  </w:t>
      </w:r>
      <w:r w:rsidR="00F63820">
        <w:rPr>
          <w:rFonts w:ascii="Times New Roman" w:eastAsia="Times New Roman" w:hAnsi="Times New Roman" w:cs="Times New Roman"/>
          <w:b w:val="0"/>
          <w:bCs w:val="0"/>
          <w:sz w:val="28"/>
          <w:szCs w:val="28"/>
          <w:lang w:val="ru-RU"/>
        </w:rPr>
        <w:t xml:space="preserve">    </w:t>
      </w:r>
      <w:r w:rsidR="00DF5537" w:rsidRPr="009A0B7D">
        <w:rPr>
          <w:rFonts w:ascii="Times New Roman" w:eastAsia="Times New Roman" w:hAnsi="Times New Roman" w:cs="Times New Roman"/>
          <w:b w:val="0"/>
          <w:bCs w:val="0"/>
          <w:sz w:val="28"/>
          <w:szCs w:val="28"/>
          <w:lang w:val="ru-RU"/>
        </w:rPr>
        <w:t xml:space="preserve">№ </w:t>
      </w:r>
      <w:r w:rsidR="00DF5537" w:rsidRPr="009A0B7D">
        <w:rPr>
          <w:rFonts w:ascii="Times New Roman" w:eastAsia="Times New Roman" w:hAnsi="Times New Roman" w:cs="Times New Roman"/>
          <w:b w:val="0"/>
          <w:bCs w:val="0"/>
          <w:sz w:val="28"/>
          <w:szCs w:val="28"/>
          <w:u w:val="single"/>
          <w:lang w:val="ru-RU"/>
        </w:rPr>
        <w:t>01-16/</w:t>
      </w:r>
      <w:r w:rsidR="00DB3BD2" w:rsidRPr="009A0B7D">
        <w:rPr>
          <w:rFonts w:ascii="Times New Roman" w:eastAsia="Times New Roman" w:hAnsi="Times New Roman" w:cs="Times New Roman"/>
          <w:b w:val="0"/>
          <w:bCs w:val="0"/>
          <w:sz w:val="28"/>
          <w:szCs w:val="28"/>
          <w:u w:val="single"/>
          <w:lang w:val="ru-RU"/>
        </w:rPr>
        <w:t>18</w:t>
      </w:r>
    </w:p>
    <w:p w14:paraId="0FB8359D" w14:textId="77777777" w:rsidR="00DF5537" w:rsidRPr="009A0B7D" w:rsidRDefault="00DF5537" w:rsidP="00DF5537">
      <w:pPr>
        <w:ind w:firstLine="851"/>
        <w:jc w:val="both"/>
        <w:rPr>
          <w:rFonts w:ascii="Times New Roman" w:eastAsia="Times New Roman" w:hAnsi="Times New Roman" w:cs="Times New Roman"/>
          <w:b/>
          <w:sz w:val="28"/>
          <w:szCs w:val="28"/>
          <w:lang w:val="ru-RU"/>
        </w:rPr>
      </w:pPr>
    </w:p>
    <w:p w14:paraId="2604489D" w14:textId="77777777" w:rsidR="00516339" w:rsidRDefault="00516339" w:rsidP="00DF5537">
      <w:pPr>
        <w:ind w:firstLine="851"/>
        <w:jc w:val="both"/>
        <w:rPr>
          <w:rFonts w:ascii="Times New Roman" w:eastAsia="Times New Roman" w:hAnsi="Times New Roman" w:cs="Times New Roman"/>
          <w:b/>
          <w:sz w:val="28"/>
          <w:szCs w:val="28"/>
          <w:lang w:val="ru-RU"/>
        </w:rPr>
      </w:pPr>
    </w:p>
    <w:p w14:paraId="255281FF" w14:textId="3882358F" w:rsidR="00DA1871" w:rsidRPr="00DA1871" w:rsidRDefault="00DF5537" w:rsidP="00DA1871">
      <w:pPr>
        <w:kinsoku w:val="0"/>
        <w:overflowPunct w:val="0"/>
        <w:autoSpaceDE w:val="0"/>
        <w:autoSpaceDN w:val="0"/>
        <w:adjustRightInd w:val="0"/>
        <w:spacing w:line="23" w:lineRule="atLeast"/>
        <w:ind w:firstLine="811"/>
        <w:jc w:val="both"/>
        <w:rPr>
          <w:rFonts w:ascii="Times New Roman" w:eastAsia="Times New Roman" w:hAnsi="Times New Roman" w:cs="Times New Roman"/>
          <w:sz w:val="28"/>
          <w:szCs w:val="28"/>
          <w:lang w:val="ru-RU" w:eastAsia="ru-RU"/>
        </w:rPr>
      </w:pPr>
      <w:r w:rsidRPr="009A0B7D">
        <w:rPr>
          <w:rFonts w:ascii="Times New Roman" w:eastAsia="Times New Roman" w:hAnsi="Times New Roman" w:cs="Times New Roman"/>
          <w:b/>
          <w:sz w:val="28"/>
          <w:szCs w:val="28"/>
          <w:lang w:val="ru-RU"/>
        </w:rPr>
        <w:t>Основание для проведения экспертно-аналитического мероприятия:</w:t>
      </w:r>
      <w:r w:rsidRPr="009A0B7D">
        <w:rPr>
          <w:rFonts w:ascii="Times New Roman" w:eastAsia="Times New Roman" w:hAnsi="Times New Roman" w:cs="Times New Roman"/>
          <w:sz w:val="28"/>
          <w:szCs w:val="28"/>
          <w:lang w:val="ru-RU"/>
        </w:rPr>
        <w:t xml:space="preserve"> Заключение </w:t>
      </w:r>
      <w:r w:rsidR="00DA1871">
        <w:rPr>
          <w:rFonts w:ascii="Times New Roman" w:eastAsia="Times New Roman" w:hAnsi="Times New Roman" w:cs="Times New Roman"/>
          <w:sz w:val="28"/>
          <w:szCs w:val="28"/>
          <w:lang w:val="ru-RU"/>
        </w:rPr>
        <w:t>на проект</w:t>
      </w:r>
      <w:r w:rsidRPr="009A0B7D">
        <w:rPr>
          <w:rFonts w:ascii="Times New Roman" w:eastAsia="Times New Roman" w:hAnsi="Times New Roman" w:cs="Times New Roman"/>
          <w:sz w:val="28"/>
          <w:szCs w:val="28"/>
          <w:lang w:val="ru-RU"/>
        </w:rPr>
        <w:t xml:space="preserve"> решения </w:t>
      </w:r>
      <w:bookmarkStart w:id="0" w:name="_Hlk122680608"/>
      <w:r w:rsidRPr="009A0B7D">
        <w:rPr>
          <w:rFonts w:ascii="Times New Roman" w:eastAsia="Times New Roman" w:hAnsi="Times New Roman" w:cs="Times New Roman"/>
          <w:sz w:val="28"/>
          <w:szCs w:val="28"/>
          <w:lang w:val="ru-RU"/>
        </w:rPr>
        <w:t>Думы Нижнеудинского муниципального образования "О бюджете Нижнеудинского муниципального образования на 202</w:t>
      </w:r>
      <w:r w:rsidR="007C6AF8"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плановый период 202</w:t>
      </w:r>
      <w:r w:rsidR="007C6AF8" w:rsidRPr="009A0B7D">
        <w:rPr>
          <w:rFonts w:ascii="Times New Roman" w:eastAsia="Times New Roman" w:hAnsi="Times New Roman" w:cs="Times New Roman"/>
          <w:sz w:val="28"/>
          <w:szCs w:val="28"/>
          <w:lang w:val="ru-RU"/>
        </w:rPr>
        <w:t>4</w:t>
      </w:r>
      <w:r w:rsidRPr="009A0B7D">
        <w:rPr>
          <w:rFonts w:ascii="Times New Roman" w:eastAsia="Times New Roman" w:hAnsi="Times New Roman" w:cs="Times New Roman"/>
          <w:sz w:val="28"/>
          <w:szCs w:val="28"/>
          <w:lang w:val="ru-RU"/>
        </w:rPr>
        <w:t xml:space="preserve"> и 202</w:t>
      </w:r>
      <w:r w:rsidR="007C6AF8"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годов" </w:t>
      </w:r>
      <w:bookmarkEnd w:id="0"/>
      <w:r w:rsidRPr="009A0B7D">
        <w:rPr>
          <w:rFonts w:ascii="Times New Roman" w:eastAsia="Times New Roman" w:hAnsi="Times New Roman" w:cs="Times New Roman"/>
          <w:sz w:val="28"/>
          <w:szCs w:val="28"/>
          <w:lang w:val="ru-RU"/>
        </w:rPr>
        <w:t>(далее по тексту проект решения о бюджете, проект бюджета) подготовлено в соответствии с Бюджетным кодексом Российской Федерации, Положением о бюджетном процессе в Нижнеудинском муниципальном образовании, Положением о Контрольно-счетной палате  Нижнеудинского муниципального образования и Планом деятельности Контрольно-счетной палаты на 202</w:t>
      </w:r>
      <w:r w:rsidR="007C6AF8" w:rsidRPr="009A0B7D">
        <w:rPr>
          <w:rFonts w:ascii="Times New Roman" w:eastAsia="Times New Roman" w:hAnsi="Times New Roman" w:cs="Times New Roman"/>
          <w:sz w:val="28"/>
          <w:szCs w:val="28"/>
          <w:lang w:val="ru-RU"/>
        </w:rPr>
        <w:t>2</w:t>
      </w:r>
      <w:r w:rsidRPr="009A0B7D">
        <w:rPr>
          <w:rFonts w:ascii="Times New Roman" w:eastAsia="Times New Roman" w:hAnsi="Times New Roman" w:cs="Times New Roman"/>
          <w:sz w:val="28"/>
          <w:szCs w:val="28"/>
          <w:lang w:val="ru-RU"/>
        </w:rPr>
        <w:t xml:space="preserve"> год</w:t>
      </w:r>
      <w:r w:rsidR="00DA1871" w:rsidRPr="00DA1871">
        <w:rPr>
          <w:rFonts w:ascii="Times New Roman" w:eastAsia="Calibri" w:hAnsi="Times New Roman" w:cs="Times New Roman"/>
          <w:sz w:val="28"/>
          <w:szCs w:val="28"/>
          <w:lang w:val="ru-RU" w:eastAsia="ru-RU"/>
        </w:rPr>
        <w:t xml:space="preserve"> в</w:t>
      </w:r>
      <w:r w:rsidR="00DA1871" w:rsidRPr="00DA1871">
        <w:rPr>
          <w:rFonts w:ascii="Times New Roman" w:eastAsia="Calibri" w:hAnsi="Times New Roman" w:cs="Times New Roman"/>
          <w:spacing w:val="56"/>
          <w:sz w:val="28"/>
          <w:szCs w:val="28"/>
          <w:lang w:val="ru-RU" w:eastAsia="ru-RU"/>
        </w:rPr>
        <w:t xml:space="preserve"> </w:t>
      </w:r>
      <w:r w:rsidR="00DA1871" w:rsidRPr="00DA1871">
        <w:rPr>
          <w:rFonts w:ascii="Times New Roman" w:eastAsia="Calibri" w:hAnsi="Times New Roman" w:cs="Times New Roman"/>
          <w:spacing w:val="-1"/>
          <w:sz w:val="28"/>
          <w:szCs w:val="28"/>
          <w:lang w:val="ru-RU" w:eastAsia="ru-RU"/>
        </w:rPr>
        <w:t>рамках</w:t>
      </w:r>
      <w:r w:rsidR="00DA1871" w:rsidRPr="00DA1871">
        <w:rPr>
          <w:rFonts w:ascii="Times New Roman" w:eastAsia="Calibri" w:hAnsi="Times New Roman" w:cs="Times New Roman"/>
          <w:spacing w:val="56"/>
          <w:sz w:val="28"/>
          <w:szCs w:val="28"/>
          <w:lang w:val="ru-RU" w:eastAsia="ru-RU"/>
        </w:rPr>
        <w:t xml:space="preserve"> </w:t>
      </w:r>
      <w:r w:rsidR="00DA1871" w:rsidRPr="00DA1871">
        <w:rPr>
          <w:rFonts w:ascii="Times New Roman" w:eastAsia="Calibri" w:hAnsi="Times New Roman" w:cs="Times New Roman"/>
          <w:sz w:val="28"/>
          <w:szCs w:val="28"/>
          <w:lang w:val="ru-RU" w:eastAsia="ru-RU"/>
        </w:rPr>
        <w:t>полномочий,</w:t>
      </w:r>
      <w:r w:rsidR="00DA1871" w:rsidRPr="00DA1871">
        <w:rPr>
          <w:rFonts w:ascii="Times New Roman" w:eastAsia="Calibri" w:hAnsi="Times New Roman" w:cs="Times New Roman"/>
          <w:spacing w:val="59"/>
          <w:sz w:val="28"/>
          <w:szCs w:val="28"/>
          <w:lang w:val="ru-RU" w:eastAsia="ru-RU"/>
        </w:rPr>
        <w:t xml:space="preserve"> </w:t>
      </w:r>
      <w:r w:rsidR="00DA1871" w:rsidRPr="00DA1871">
        <w:rPr>
          <w:rFonts w:ascii="Times New Roman" w:eastAsia="Calibri" w:hAnsi="Times New Roman" w:cs="Times New Roman"/>
          <w:spacing w:val="-1"/>
          <w:sz w:val="28"/>
          <w:szCs w:val="28"/>
          <w:lang w:val="ru-RU" w:eastAsia="ru-RU"/>
        </w:rPr>
        <w:t>установленных</w:t>
      </w:r>
      <w:r w:rsidR="00DA1871" w:rsidRPr="00DA1871">
        <w:rPr>
          <w:rFonts w:ascii="Times New Roman" w:eastAsia="Calibri" w:hAnsi="Times New Roman" w:cs="Times New Roman"/>
          <w:spacing w:val="58"/>
          <w:sz w:val="28"/>
          <w:szCs w:val="28"/>
          <w:lang w:val="ru-RU" w:eastAsia="ru-RU"/>
        </w:rPr>
        <w:t xml:space="preserve"> </w:t>
      </w:r>
      <w:r w:rsidR="00DA1871" w:rsidRPr="00DA1871">
        <w:rPr>
          <w:rFonts w:ascii="Times New Roman" w:eastAsia="Calibri" w:hAnsi="Times New Roman" w:cs="Times New Roman"/>
          <w:sz w:val="28"/>
          <w:szCs w:val="28"/>
          <w:lang w:val="ru-RU" w:eastAsia="ru-RU"/>
        </w:rPr>
        <w:t>для</w:t>
      </w:r>
      <w:r w:rsidR="00DA1871" w:rsidRPr="00DA1871">
        <w:rPr>
          <w:rFonts w:ascii="Times New Roman" w:eastAsia="Calibri" w:hAnsi="Times New Roman" w:cs="Times New Roman"/>
          <w:spacing w:val="57"/>
          <w:sz w:val="28"/>
          <w:szCs w:val="28"/>
          <w:lang w:val="ru-RU" w:eastAsia="ru-RU"/>
        </w:rPr>
        <w:t xml:space="preserve"> </w:t>
      </w:r>
      <w:r w:rsidR="00DA1871" w:rsidRPr="00DA1871">
        <w:rPr>
          <w:rFonts w:ascii="Times New Roman" w:eastAsia="Calibri" w:hAnsi="Times New Roman" w:cs="Times New Roman"/>
          <w:sz w:val="28"/>
          <w:szCs w:val="28"/>
          <w:lang w:val="ru-RU" w:eastAsia="ru-RU"/>
        </w:rPr>
        <w:t>органов</w:t>
      </w:r>
      <w:r w:rsidR="00DA1871" w:rsidRPr="00DA1871">
        <w:rPr>
          <w:rFonts w:ascii="Times New Roman" w:eastAsia="Calibri" w:hAnsi="Times New Roman" w:cs="Times New Roman"/>
          <w:spacing w:val="56"/>
          <w:sz w:val="28"/>
          <w:szCs w:val="28"/>
          <w:lang w:val="ru-RU" w:eastAsia="ru-RU"/>
        </w:rPr>
        <w:t xml:space="preserve"> </w:t>
      </w:r>
      <w:r w:rsidR="00DA1871" w:rsidRPr="00DA1871">
        <w:rPr>
          <w:rFonts w:ascii="Times New Roman" w:eastAsia="Calibri" w:hAnsi="Times New Roman" w:cs="Times New Roman"/>
          <w:sz w:val="28"/>
          <w:szCs w:val="28"/>
          <w:lang w:val="ru-RU" w:eastAsia="ru-RU"/>
        </w:rPr>
        <w:t>внешнего</w:t>
      </w:r>
      <w:r w:rsidR="00DA1871" w:rsidRPr="00DA1871">
        <w:rPr>
          <w:rFonts w:ascii="Times New Roman" w:eastAsia="Calibri" w:hAnsi="Times New Roman" w:cs="Times New Roman"/>
          <w:spacing w:val="54"/>
          <w:w w:val="99"/>
          <w:sz w:val="28"/>
          <w:szCs w:val="28"/>
          <w:lang w:val="ru-RU" w:eastAsia="ru-RU"/>
        </w:rPr>
        <w:t xml:space="preserve"> </w:t>
      </w:r>
      <w:r w:rsidR="00DA1871" w:rsidRPr="00DA1871">
        <w:rPr>
          <w:rFonts w:ascii="Times New Roman" w:eastAsia="Calibri" w:hAnsi="Times New Roman" w:cs="Times New Roman"/>
          <w:sz w:val="28"/>
          <w:szCs w:val="28"/>
          <w:lang w:val="ru-RU" w:eastAsia="ru-RU"/>
        </w:rPr>
        <w:t>муниципального</w:t>
      </w:r>
      <w:r w:rsidR="00DA1871" w:rsidRPr="00DA1871">
        <w:rPr>
          <w:rFonts w:ascii="Times New Roman" w:eastAsia="Calibri" w:hAnsi="Times New Roman" w:cs="Times New Roman"/>
          <w:spacing w:val="45"/>
          <w:sz w:val="28"/>
          <w:szCs w:val="28"/>
          <w:lang w:val="ru-RU" w:eastAsia="ru-RU"/>
        </w:rPr>
        <w:t xml:space="preserve"> </w:t>
      </w:r>
      <w:r w:rsidR="00DA1871" w:rsidRPr="00DA1871">
        <w:rPr>
          <w:rFonts w:ascii="Times New Roman" w:eastAsia="Calibri" w:hAnsi="Times New Roman" w:cs="Times New Roman"/>
          <w:sz w:val="28"/>
          <w:szCs w:val="28"/>
          <w:lang w:val="ru-RU" w:eastAsia="ru-RU"/>
        </w:rPr>
        <w:t>финансового</w:t>
      </w:r>
      <w:r w:rsidR="00DA1871" w:rsidRPr="00DA1871">
        <w:rPr>
          <w:rFonts w:ascii="Times New Roman" w:eastAsia="Calibri" w:hAnsi="Times New Roman" w:cs="Times New Roman"/>
          <w:spacing w:val="48"/>
          <w:sz w:val="28"/>
          <w:szCs w:val="28"/>
          <w:lang w:val="ru-RU" w:eastAsia="ru-RU"/>
        </w:rPr>
        <w:t xml:space="preserve"> </w:t>
      </w:r>
      <w:r w:rsidR="00DA1871" w:rsidRPr="00DA1871">
        <w:rPr>
          <w:rFonts w:ascii="Times New Roman" w:eastAsia="Calibri" w:hAnsi="Times New Roman" w:cs="Times New Roman"/>
          <w:sz w:val="28"/>
          <w:szCs w:val="28"/>
          <w:lang w:val="ru-RU" w:eastAsia="ru-RU"/>
        </w:rPr>
        <w:t>контроля</w:t>
      </w:r>
      <w:r w:rsidR="00DA1871" w:rsidRPr="00DA1871">
        <w:rPr>
          <w:rFonts w:ascii="Times New Roman" w:eastAsia="Calibri" w:hAnsi="Times New Roman" w:cs="Times New Roman"/>
          <w:spacing w:val="45"/>
          <w:sz w:val="28"/>
          <w:szCs w:val="28"/>
          <w:lang w:val="ru-RU" w:eastAsia="ru-RU"/>
        </w:rPr>
        <w:t xml:space="preserve"> </w:t>
      </w:r>
      <w:r w:rsidR="00DA1871" w:rsidRPr="00DA1871">
        <w:rPr>
          <w:rFonts w:ascii="Times New Roman" w:eastAsia="Calibri" w:hAnsi="Times New Roman" w:cs="Times New Roman"/>
          <w:sz w:val="28"/>
          <w:szCs w:val="28"/>
          <w:lang w:val="ru-RU" w:eastAsia="ru-RU"/>
        </w:rPr>
        <w:t>Федеральным</w:t>
      </w:r>
      <w:r w:rsidR="00DA1871" w:rsidRPr="00DA1871">
        <w:rPr>
          <w:rFonts w:ascii="Times New Roman" w:eastAsia="Calibri" w:hAnsi="Times New Roman" w:cs="Times New Roman"/>
          <w:spacing w:val="45"/>
          <w:sz w:val="28"/>
          <w:szCs w:val="28"/>
          <w:lang w:val="ru-RU" w:eastAsia="ru-RU"/>
        </w:rPr>
        <w:t xml:space="preserve"> </w:t>
      </w:r>
      <w:r w:rsidR="00DA1871" w:rsidRPr="00DA1871">
        <w:rPr>
          <w:rFonts w:ascii="Times New Roman" w:eastAsia="Calibri" w:hAnsi="Times New Roman" w:cs="Times New Roman"/>
          <w:sz w:val="28"/>
          <w:szCs w:val="28"/>
          <w:lang w:val="ru-RU" w:eastAsia="ru-RU"/>
        </w:rPr>
        <w:t>законом</w:t>
      </w:r>
      <w:r w:rsidR="00DA1871" w:rsidRPr="00DA1871">
        <w:rPr>
          <w:rFonts w:ascii="Times New Roman" w:eastAsia="Calibri" w:hAnsi="Times New Roman" w:cs="Times New Roman"/>
          <w:spacing w:val="45"/>
          <w:sz w:val="28"/>
          <w:szCs w:val="28"/>
          <w:lang w:val="ru-RU" w:eastAsia="ru-RU"/>
        </w:rPr>
        <w:t xml:space="preserve"> </w:t>
      </w:r>
      <w:r w:rsidR="00DA1871" w:rsidRPr="00DA1871">
        <w:rPr>
          <w:rFonts w:ascii="Times New Roman" w:eastAsia="Calibri" w:hAnsi="Times New Roman" w:cs="Times New Roman"/>
          <w:sz w:val="28"/>
          <w:szCs w:val="28"/>
          <w:lang w:val="ru-RU" w:eastAsia="ru-RU"/>
        </w:rPr>
        <w:t>от</w:t>
      </w:r>
      <w:r w:rsidR="00DA1871" w:rsidRPr="00DA1871">
        <w:rPr>
          <w:rFonts w:ascii="Times New Roman" w:eastAsia="Calibri" w:hAnsi="Times New Roman" w:cs="Times New Roman"/>
          <w:spacing w:val="45"/>
          <w:sz w:val="28"/>
          <w:szCs w:val="28"/>
          <w:lang w:val="ru-RU" w:eastAsia="ru-RU"/>
        </w:rPr>
        <w:t xml:space="preserve"> </w:t>
      </w:r>
      <w:r w:rsidR="00DA1871" w:rsidRPr="00DA1871">
        <w:rPr>
          <w:rFonts w:ascii="Times New Roman" w:eastAsia="Calibri" w:hAnsi="Times New Roman" w:cs="Times New Roman"/>
          <w:sz w:val="28"/>
          <w:szCs w:val="28"/>
          <w:lang w:val="ru-RU" w:eastAsia="ru-RU"/>
        </w:rPr>
        <w:t>07.02.2011г.</w:t>
      </w:r>
      <w:r w:rsidR="00DA1871" w:rsidRPr="00DA1871">
        <w:rPr>
          <w:rFonts w:ascii="Times New Roman" w:eastAsia="Calibri" w:hAnsi="Times New Roman" w:cs="Times New Roman"/>
          <w:spacing w:val="47"/>
          <w:sz w:val="28"/>
          <w:szCs w:val="28"/>
          <w:lang w:val="ru-RU" w:eastAsia="ru-RU"/>
        </w:rPr>
        <w:t xml:space="preserve"> </w:t>
      </w:r>
      <w:r w:rsidR="00DA1871" w:rsidRPr="00DA1871">
        <w:rPr>
          <w:rFonts w:ascii="Times New Roman" w:eastAsia="Calibri" w:hAnsi="Times New Roman" w:cs="Times New Roman"/>
          <w:sz w:val="28"/>
          <w:szCs w:val="28"/>
          <w:lang w:val="ru-RU" w:eastAsia="ru-RU"/>
        </w:rPr>
        <w:t xml:space="preserve">№6-ФЗ </w:t>
      </w:r>
      <w:r w:rsidR="00DA1871" w:rsidRPr="00DA1871">
        <w:rPr>
          <w:rFonts w:ascii="Times New Roman" w:eastAsia="Calibri" w:hAnsi="Times New Roman" w:cs="Times New Roman"/>
          <w:spacing w:val="-1"/>
          <w:sz w:val="28"/>
          <w:szCs w:val="28"/>
          <w:lang w:val="ru-RU" w:eastAsia="ru-RU"/>
        </w:rPr>
        <w:t>"Об</w:t>
      </w:r>
      <w:r w:rsidR="00DA1871" w:rsidRPr="00DA1871">
        <w:rPr>
          <w:rFonts w:ascii="Times New Roman" w:eastAsia="Calibri" w:hAnsi="Times New Roman" w:cs="Times New Roman"/>
          <w:spacing w:val="6"/>
          <w:sz w:val="28"/>
          <w:szCs w:val="28"/>
          <w:lang w:val="ru-RU" w:eastAsia="ru-RU"/>
        </w:rPr>
        <w:t xml:space="preserve"> </w:t>
      </w:r>
      <w:r w:rsidR="00DA1871" w:rsidRPr="00DA1871">
        <w:rPr>
          <w:rFonts w:ascii="Times New Roman" w:eastAsia="Calibri" w:hAnsi="Times New Roman" w:cs="Times New Roman"/>
          <w:sz w:val="28"/>
          <w:szCs w:val="28"/>
          <w:lang w:val="ru-RU" w:eastAsia="ru-RU"/>
        </w:rPr>
        <w:t>общих</w:t>
      </w:r>
      <w:r w:rsidR="00DA1871" w:rsidRPr="00DA1871">
        <w:rPr>
          <w:rFonts w:ascii="Times New Roman" w:eastAsia="Calibri" w:hAnsi="Times New Roman" w:cs="Times New Roman"/>
          <w:spacing w:val="6"/>
          <w:sz w:val="28"/>
          <w:szCs w:val="28"/>
          <w:lang w:val="ru-RU" w:eastAsia="ru-RU"/>
        </w:rPr>
        <w:t xml:space="preserve"> </w:t>
      </w:r>
      <w:r w:rsidR="00DA1871" w:rsidRPr="00DA1871">
        <w:rPr>
          <w:rFonts w:ascii="Times New Roman" w:eastAsia="Calibri" w:hAnsi="Times New Roman" w:cs="Times New Roman"/>
          <w:sz w:val="28"/>
          <w:szCs w:val="28"/>
          <w:lang w:val="ru-RU" w:eastAsia="ru-RU"/>
        </w:rPr>
        <w:t>принципах</w:t>
      </w:r>
      <w:r w:rsidR="00DA1871" w:rsidRPr="00DA1871">
        <w:rPr>
          <w:rFonts w:ascii="Times New Roman" w:eastAsia="Calibri" w:hAnsi="Times New Roman" w:cs="Times New Roman"/>
          <w:spacing w:val="8"/>
          <w:sz w:val="28"/>
          <w:szCs w:val="28"/>
          <w:lang w:val="ru-RU" w:eastAsia="ru-RU"/>
        </w:rPr>
        <w:t xml:space="preserve"> </w:t>
      </w:r>
      <w:r w:rsidR="00DA1871" w:rsidRPr="00DA1871">
        <w:rPr>
          <w:rFonts w:ascii="Times New Roman" w:eastAsia="Calibri" w:hAnsi="Times New Roman" w:cs="Times New Roman"/>
          <w:sz w:val="28"/>
          <w:szCs w:val="28"/>
          <w:lang w:val="ru-RU" w:eastAsia="ru-RU"/>
        </w:rPr>
        <w:t>организации</w:t>
      </w:r>
      <w:r w:rsidR="00DA1871" w:rsidRPr="00DA1871">
        <w:rPr>
          <w:rFonts w:ascii="Times New Roman" w:eastAsia="Calibri" w:hAnsi="Times New Roman" w:cs="Times New Roman"/>
          <w:spacing w:val="6"/>
          <w:sz w:val="28"/>
          <w:szCs w:val="28"/>
          <w:lang w:val="ru-RU" w:eastAsia="ru-RU"/>
        </w:rPr>
        <w:t xml:space="preserve"> </w:t>
      </w:r>
      <w:r w:rsidR="00DA1871" w:rsidRPr="00DA1871">
        <w:rPr>
          <w:rFonts w:ascii="Times New Roman" w:eastAsia="Calibri" w:hAnsi="Times New Roman" w:cs="Times New Roman"/>
          <w:sz w:val="28"/>
          <w:szCs w:val="28"/>
          <w:lang w:val="ru-RU" w:eastAsia="ru-RU"/>
        </w:rPr>
        <w:t>и</w:t>
      </w:r>
      <w:r w:rsidR="00DA1871" w:rsidRPr="00DA1871">
        <w:rPr>
          <w:rFonts w:ascii="Times New Roman" w:eastAsia="Calibri" w:hAnsi="Times New Roman" w:cs="Times New Roman"/>
          <w:spacing w:val="7"/>
          <w:sz w:val="28"/>
          <w:szCs w:val="28"/>
          <w:lang w:val="ru-RU" w:eastAsia="ru-RU"/>
        </w:rPr>
        <w:t xml:space="preserve"> </w:t>
      </w:r>
      <w:r w:rsidR="00DA1871" w:rsidRPr="00DA1871">
        <w:rPr>
          <w:rFonts w:ascii="Times New Roman" w:eastAsia="Calibri" w:hAnsi="Times New Roman" w:cs="Times New Roman"/>
          <w:sz w:val="28"/>
          <w:szCs w:val="28"/>
          <w:lang w:val="ru-RU" w:eastAsia="ru-RU"/>
        </w:rPr>
        <w:t>деятельности</w:t>
      </w:r>
      <w:r w:rsidR="00DA1871" w:rsidRPr="00DA1871">
        <w:rPr>
          <w:rFonts w:ascii="Times New Roman" w:eastAsia="Calibri" w:hAnsi="Times New Roman" w:cs="Times New Roman"/>
          <w:spacing w:val="8"/>
          <w:sz w:val="28"/>
          <w:szCs w:val="28"/>
          <w:lang w:val="ru-RU" w:eastAsia="ru-RU"/>
        </w:rPr>
        <w:t xml:space="preserve"> </w:t>
      </w:r>
      <w:r w:rsidR="00DA1871" w:rsidRPr="00DA1871">
        <w:rPr>
          <w:rFonts w:ascii="Times New Roman" w:eastAsia="Calibri" w:hAnsi="Times New Roman" w:cs="Times New Roman"/>
          <w:sz w:val="28"/>
          <w:szCs w:val="28"/>
          <w:lang w:val="ru-RU" w:eastAsia="ru-RU"/>
        </w:rPr>
        <w:t>контрольно-счетных</w:t>
      </w:r>
      <w:r w:rsidR="00DA1871" w:rsidRPr="00DA1871">
        <w:rPr>
          <w:rFonts w:ascii="Times New Roman" w:eastAsia="Calibri" w:hAnsi="Times New Roman" w:cs="Times New Roman"/>
          <w:spacing w:val="6"/>
          <w:sz w:val="28"/>
          <w:szCs w:val="28"/>
          <w:lang w:val="ru-RU" w:eastAsia="ru-RU"/>
        </w:rPr>
        <w:t xml:space="preserve"> </w:t>
      </w:r>
      <w:r w:rsidR="00DA1871" w:rsidRPr="00DA1871">
        <w:rPr>
          <w:rFonts w:ascii="Times New Roman" w:eastAsia="Calibri" w:hAnsi="Times New Roman" w:cs="Times New Roman"/>
          <w:sz w:val="28"/>
          <w:szCs w:val="28"/>
          <w:lang w:val="ru-RU" w:eastAsia="ru-RU"/>
        </w:rPr>
        <w:t>органов</w:t>
      </w:r>
      <w:r w:rsidR="00DA1871" w:rsidRPr="00DA1871">
        <w:rPr>
          <w:rFonts w:ascii="Times New Roman" w:eastAsia="Calibri" w:hAnsi="Times New Roman" w:cs="Times New Roman"/>
          <w:spacing w:val="28"/>
          <w:w w:val="99"/>
          <w:sz w:val="28"/>
          <w:szCs w:val="28"/>
          <w:lang w:val="ru-RU" w:eastAsia="ru-RU"/>
        </w:rPr>
        <w:t xml:space="preserve"> </w:t>
      </w:r>
      <w:r w:rsidR="00DA1871" w:rsidRPr="00DA1871">
        <w:rPr>
          <w:rFonts w:ascii="Times New Roman" w:eastAsia="Calibri" w:hAnsi="Times New Roman" w:cs="Times New Roman"/>
          <w:spacing w:val="-1"/>
          <w:sz w:val="28"/>
          <w:szCs w:val="28"/>
          <w:lang w:val="ru-RU" w:eastAsia="ru-RU"/>
        </w:rPr>
        <w:t>субъектов</w:t>
      </w:r>
      <w:r w:rsidR="00DA1871" w:rsidRPr="00DA1871">
        <w:rPr>
          <w:rFonts w:ascii="Times New Roman" w:eastAsia="Calibri" w:hAnsi="Times New Roman" w:cs="Times New Roman"/>
          <w:spacing w:val="-16"/>
          <w:sz w:val="28"/>
          <w:szCs w:val="28"/>
          <w:lang w:val="ru-RU" w:eastAsia="ru-RU"/>
        </w:rPr>
        <w:t xml:space="preserve"> </w:t>
      </w:r>
      <w:r w:rsidR="00DA1871" w:rsidRPr="00DA1871">
        <w:rPr>
          <w:rFonts w:ascii="Times New Roman" w:eastAsia="Calibri" w:hAnsi="Times New Roman" w:cs="Times New Roman"/>
          <w:sz w:val="28"/>
          <w:szCs w:val="28"/>
          <w:lang w:val="ru-RU" w:eastAsia="ru-RU"/>
        </w:rPr>
        <w:t>Российской</w:t>
      </w:r>
      <w:r w:rsidR="00DA1871" w:rsidRPr="00DA1871">
        <w:rPr>
          <w:rFonts w:ascii="Times New Roman" w:eastAsia="Calibri" w:hAnsi="Times New Roman" w:cs="Times New Roman"/>
          <w:spacing w:val="-15"/>
          <w:sz w:val="28"/>
          <w:szCs w:val="28"/>
          <w:lang w:val="ru-RU" w:eastAsia="ru-RU"/>
        </w:rPr>
        <w:t xml:space="preserve"> </w:t>
      </w:r>
      <w:r w:rsidR="00DA1871" w:rsidRPr="00DA1871">
        <w:rPr>
          <w:rFonts w:ascii="Times New Roman" w:eastAsia="Calibri" w:hAnsi="Times New Roman" w:cs="Times New Roman"/>
          <w:sz w:val="28"/>
          <w:szCs w:val="28"/>
          <w:lang w:val="ru-RU" w:eastAsia="ru-RU"/>
        </w:rPr>
        <w:t>Федерации</w:t>
      </w:r>
      <w:r w:rsidR="00DA1871" w:rsidRPr="00DA1871">
        <w:rPr>
          <w:rFonts w:ascii="Times New Roman" w:eastAsia="Calibri" w:hAnsi="Times New Roman" w:cs="Times New Roman"/>
          <w:spacing w:val="-15"/>
          <w:sz w:val="28"/>
          <w:szCs w:val="28"/>
          <w:lang w:val="ru-RU" w:eastAsia="ru-RU"/>
        </w:rPr>
        <w:t xml:space="preserve"> </w:t>
      </w:r>
      <w:r w:rsidR="00DA1871" w:rsidRPr="00DA1871">
        <w:rPr>
          <w:rFonts w:ascii="Times New Roman" w:eastAsia="Calibri" w:hAnsi="Times New Roman" w:cs="Times New Roman"/>
          <w:sz w:val="28"/>
          <w:szCs w:val="28"/>
          <w:lang w:val="ru-RU" w:eastAsia="ru-RU"/>
        </w:rPr>
        <w:t>и</w:t>
      </w:r>
      <w:r w:rsidR="00DA1871" w:rsidRPr="00DA1871">
        <w:rPr>
          <w:rFonts w:ascii="Times New Roman" w:eastAsia="Calibri" w:hAnsi="Times New Roman" w:cs="Times New Roman"/>
          <w:spacing w:val="-13"/>
          <w:sz w:val="28"/>
          <w:szCs w:val="28"/>
          <w:lang w:val="ru-RU" w:eastAsia="ru-RU"/>
        </w:rPr>
        <w:t xml:space="preserve"> </w:t>
      </w:r>
      <w:r w:rsidR="00DA1871" w:rsidRPr="00DA1871">
        <w:rPr>
          <w:rFonts w:ascii="Times New Roman" w:eastAsia="Calibri" w:hAnsi="Times New Roman" w:cs="Times New Roman"/>
          <w:sz w:val="28"/>
          <w:szCs w:val="28"/>
          <w:lang w:val="ru-RU" w:eastAsia="ru-RU"/>
        </w:rPr>
        <w:t>муниципальных</w:t>
      </w:r>
      <w:r w:rsidR="00DA1871" w:rsidRPr="00DA1871">
        <w:rPr>
          <w:rFonts w:ascii="Times New Roman" w:eastAsia="Calibri" w:hAnsi="Times New Roman" w:cs="Times New Roman"/>
          <w:spacing w:val="-15"/>
          <w:sz w:val="28"/>
          <w:szCs w:val="28"/>
          <w:lang w:val="ru-RU" w:eastAsia="ru-RU"/>
        </w:rPr>
        <w:t xml:space="preserve"> </w:t>
      </w:r>
      <w:r w:rsidR="00DA1871" w:rsidRPr="00DA1871">
        <w:rPr>
          <w:rFonts w:ascii="Times New Roman" w:eastAsia="Calibri" w:hAnsi="Times New Roman" w:cs="Times New Roman"/>
          <w:sz w:val="28"/>
          <w:szCs w:val="28"/>
          <w:lang w:val="ru-RU" w:eastAsia="ru-RU"/>
        </w:rPr>
        <w:t>образований".</w:t>
      </w:r>
    </w:p>
    <w:p w14:paraId="3A013E41" w14:textId="77777777" w:rsidR="00DF5537" w:rsidRPr="009A0B7D" w:rsidRDefault="00DF5537" w:rsidP="00DF5537">
      <w:pPr>
        <w:ind w:firstLine="851"/>
        <w:jc w:val="both"/>
        <w:rPr>
          <w:rFonts w:ascii="Times New Roman" w:eastAsia="Times New Roman" w:hAnsi="Times New Roman" w:cs="Times New Roman"/>
          <w:sz w:val="28"/>
          <w:szCs w:val="28"/>
          <w:lang w:val="ru-RU" w:eastAsia="ru-RU"/>
        </w:rPr>
      </w:pPr>
      <w:r w:rsidRPr="009A0B7D">
        <w:rPr>
          <w:rFonts w:ascii="Times New Roman" w:eastAsia="Times New Roman" w:hAnsi="Times New Roman" w:cs="Times New Roman"/>
          <w:b/>
          <w:bCs/>
          <w:sz w:val="28"/>
          <w:szCs w:val="28"/>
          <w:lang w:val="ru-RU" w:eastAsia="ru-RU"/>
        </w:rPr>
        <w:t>Предмет экспертно-аналитического мероприятия:</w:t>
      </w:r>
      <w:r w:rsidRPr="009A0B7D">
        <w:rPr>
          <w:rFonts w:ascii="Times New Roman" w:eastAsia="Times New Roman" w:hAnsi="Times New Roman" w:cs="Times New Roman"/>
          <w:sz w:val="28"/>
          <w:szCs w:val="28"/>
          <w:lang w:val="ru-RU" w:eastAsia="ru-RU"/>
        </w:rPr>
        <w:t xml:space="preserve"> порядок составления и представления проекта решения Думы Нижнеудинского муниципального образования "О бюджете Нижнеудинского муниципального образования </w:t>
      </w:r>
      <w:r w:rsidR="002E1934" w:rsidRPr="009A0B7D">
        <w:rPr>
          <w:rFonts w:ascii="Times New Roman" w:eastAsia="Times New Roman" w:hAnsi="Times New Roman" w:cs="Times New Roman"/>
          <w:sz w:val="28"/>
          <w:szCs w:val="28"/>
          <w:lang w:val="ru-RU"/>
        </w:rPr>
        <w:t>на 2023 год и плановый период 2024 и 2025 годов</w:t>
      </w:r>
      <w:r w:rsidRPr="009A0B7D">
        <w:rPr>
          <w:rFonts w:ascii="Times New Roman" w:eastAsia="Times New Roman" w:hAnsi="Times New Roman" w:cs="Times New Roman"/>
          <w:sz w:val="28"/>
          <w:szCs w:val="28"/>
          <w:lang w:val="ru-RU" w:eastAsia="ru-RU"/>
        </w:rPr>
        <w:t>", а также документов, на которых основывается его составление.</w:t>
      </w:r>
    </w:p>
    <w:p w14:paraId="5CBE1057" w14:textId="77777777" w:rsidR="00DF5537" w:rsidRPr="009A0B7D" w:rsidRDefault="00DF5537" w:rsidP="00DF5537">
      <w:pPr>
        <w:ind w:firstLine="851"/>
        <w:jc w:val="both"/>
        <w:rPr>
          <w:rFonts w:ascii="Times New Roman" w:eastAsia="Times New Roman" w:hAnsi="Times New Roman" w:cs="Times New Roman"/>
          <w:sz w:val="28"/>
          <w:szCs w:val="28"/>
          <w:lang w:val="ru-RU" w:eastAsia="ru-RU"/>
        </w:rPr>
      </w:pPr>
      <w:r w:rsidRPr="009A0B7D">
        <w:rPr>
          <w:rFonts w:ascii="Times New Roman" w:eastAsia="Times New Roman" w:hAnsi="Times New Roman" w:cs="Times New Roman"/>
          <w:b/>
          <w:sz w:val="28"/>
          <w:szCs w:val="28"/>
          <w:lang w:val="ru-RU"/>
        </w:rPr>
        <w:t xml:space="preserve">Цель экспертно-аналитического мероприятия: </w:t>
      </w:r>
      <w:r w:rsidRPr="009A0B7D">
        <w:rPr>
          <w:rFonts w:ascii="Times New Roman" w:eastAsia="Times New Roman" w:hAnsi="Times New Roman" w:cs="Times New Roman"/>
          <w:sz w:val="28"/>
          <w:szCs w:val="28"/>
          <w:lang w:val="ru-RU" w:eastAsia="ru-RU"/>
        </w:rPr>
        <w:t xml:space="preserve">целью проведения экспертизы проекта решения о местном бюджете является обеспечение его соответствия бюджетному законодательству, отсутствия противоречий с другими нормативными правовыми актами и документами стратегического планирования, а также формирование и доведение до субъектов правотворческой инициативы мнения Контрольно-счетной палаты о полноте, обоснованности и достоверности плановых (прогнозных) показателей в проекте решения о местном бюджете. </w:t>
      </w:r>
    </w:p>
    <w:p w14:paraId="0285B373" w14:textId="77777777" w:rsidR="00DF5537" w:rsidRPr="009A0B7D" w:rsidRDefault="00DF5537" w:rsidP="00DF5537">
      <w:pPr>
        <w:ind w:firstLine="851"/>
        <w:jc w:val="both"/>
        <w:rPr>
          <w:rFonts w:ascii="Times New Roman" w:eastAsia="Times New Roman" w:hAnsi="Times New Roman" w:cs="Times New Roman"/>
          <w:sz w:val="28"/>
          <w:szCs w:val="28"/>
          <w:lang w:val="ru-RU" w:eastAsia="ru-RU"/>
        </w:rPr>
      </w:pPr>
      <w:r w:rsidRPr="009A0B7D">
        <w:rPr>
          <w:rFonts w:ascii="Times New Roman" w:eastAsia="Times New Roman" w:hAnsi="Times New Roman" w:cs="Times New Roman"/>
          <w:b/>
          <w:bCs/>
          <w:sz w:val="28"/>
          <w:szCs w:val="28"/>
          <w:lang w:val="ru-RU" w:eastAsia="ru-RU"/>
        </w:rPr>
        <w:t xml:space="preserve">Сроки проведения экспертно-аналитического мероприятия: </w:t>
      </w:r>
      <w:r w:rsidRPr="009A0B7D">
        <w:rPr>
          <w:rFonts w:ascii="Times New Roman" w:eastAsia="Times New Roman" w:hAnsi="Times New Roman" w:cs="Times New Roman"/>
          <w:sz w:val="28"/>
          <w:szCs w:val="28"/>
          <w:lang w:val="ru-RU" w:eastAsia="ru-RU"/>
        </w:rPr>
        <w:t>с 1</w:t>
      </w:r>
      <w:r w:rsidR="0044277C" w:rsidRPr="009A0B7D">
        <w:rPr>
          <w:rFonts w:ascii="Times New Roman" w:eastAsia="Times New Roman" w:hAnsi="Times New Roman" w:cs="Times New Roman"/>
          <w:sz w:val="28"/>
          <w:szCs w:val="28"/>
          <w:lang w:val="ru-RU" w:eastAsia="ru-RU"/>
        </w:rPr>
        <w:t>6</w:t>
      </w:r>
      <w:r w:rsidRPr="009A0B7D">
        <w:rPr>
          <w:rFonts w:ascii="Times New Roman" w:eastAsia="Times New Roman" w:hAnsi="Times New Roman" w:cs="Times New Roman"/>
          <w:sz w:val="28"/>
          <w:szCs w:val="28"/>
          <w:lang w:val="ru-RU" w:eastAsia="ru-RU"/>
        </w:rPr>
        <w:t xml:space="preserve"> по </w:t>
      </w:r>
      <w:r w:rsidR="0044277C" w:rsidRPr="009A0B7D">
        <w:rPr>
          <w:rFonts w:ascii="Times New Roman" w:eastAsia="Times New Roman" w:hAnsi="Times New Roman" w:cs="Times New Roman"/>
          <w:sz w:val="28"/>
          <w:szCs w:val="28"/>
          <w:lang w:val="ru-RU" w:eastAsia="ru-RU"/>
        </w:rPr>
        <w:t>29</w:t>
      </w:r>
      <w:r w:rsidRPr="009A0B7D">
        <w:rPr>
          <w:rFonts w:ascii="Times New Roman" w:eastAsia="Times New Roman" w:hAnsi="Times New Roman" w:cs="Times New Roman"/>
          <w:sz w:val="28"/>
          <w:szCs w:val="28"/>
          <w:lang w:val="ru-RU" w:eastAsia="ru-RU"/>
        </w:rPr>
        <w:t xml:space="preserve"> ноября</w:t>
      </w:r>
      <w:r w:rsidR="0044277C" w:rsidRPr="009A0B7D">
        <w:rPr>
          <w:rFonts w:ascii="Times New Roman" w:eastAsia="Times New Roman" w:hAnsi="Times New Roman" w:cs="Times New Roman"/>
          <w:sz w:val="28"/>
          <w:szCs w:val="28"/>
          <w:lang w:val="ru-RU" w:eastAsia="ru-RU"/>
        </w:rPr>
        <w:t xml:space="preserve"> 2022 года.</w:t>
      </w:r>
    </w:p>
    <w:p w14:paraId="162F6E73" w14:textId="77777777" w:rsidR="00DA1871" w:rsidRDefault="00DA1871" w:rsidP="00DF5537">
      <w:pPr>
        <w:ind w:firstLine="851"/>
        <w:jc w:val="both"/>
        <w:rPr>
          <w:rFonts w:ascii="Times New Roman" w:eastAsia="Times New Roman" w:hAnsi="Times New Roman" w:cs="Times New Roman"/>
          <w:b/>
          <w:sz w:val="28"/>
          <w:szCs w:val="28"/>
          <w:lang w:val="ru-RU"/>
        </w:rPr>
      </w:pPr>
    </w:p>
    <w:p w14:paraId="5E41EE16" w14:textId="764D7FDE" w:rsidR="00DF5537" w:rsidRPr="009A0B7D" w:rsidRDefault="00DF5537" w:rsidP="00DF5537">
      <w:pPr>
        <w:ind w:firstLine="851"/>
        <w:jc w:val="both"/>
        <w:rPr>
          <w:rFonts w:ascii="Times New Roman" w:eastAsia="Times New Roman" w:hAnsi="Times New Roman" w:cs="Times New Roman"/>
          <w:b/>
          <w:sz w:val="28"/>
          <w:szCs w:val="28"/>
          <w:lang w:val="ru-RU"/>
        </w:rPr>
      </w:pPr>
      <w:r w:rsidRPr="009A0B7D">
        <w:rPr>
          <w:rFonts w:ascii="Times New Roman" w:eastAsia="Times New Roman" w:hAnsi="Times New Roman" w:cs="Times New Roman"/>
          <w:b/>
          <w:sz w:val="28"/>
          <w:szCs w:val="28"/>
          <w:lang w:val="ru-RU"/>
        </w:rPr>
        <w:lastRenderedPageBreak/>
        <w:t>Результаты экспертно-аналитического мероприятия</w:t>
      </w:r>
    </w:p>
    <w:p w14:paraId="22579B63"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В соответствии с требованиями ст.154, 171 Бюджетного кодекса Российской Федерации (далее по тексту Бюджетный кодекс РФ), ч.3 ст.16 Положения о бюджетном процессе в Нижнеудинском муниципальном образовании предусмотрено, что составление проекта местного бюджета – исключительно прерогатива администрации Нижнеудинского муниципального образования, непосредственное составление проекта бюджета осуществляет финансовый отдел администрации.</w:t>
      </w:r>
    </w:p>
    <w:p w14:paraId="15F0E3D5"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В соответствии с ч. 3 ст.184 Бюджетного кодекса РФ постановлением администрации Нижнеудинского муниципального образования от 05 июля 2017 года №1044 утверждено Положение о порядке и сроках составления проекта бюджета Нижнеудинского муниципального образования на очередной финансовый год и плановый период.</w:t>
      </w:r>
    </w:p>
    <w:p w14:paraId="55612510"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Бюджетный процесс в Нижнеудинском муниципальном образовании в соответствии с ч.2 ст.187 Бюджетного кодекса РФ предусматривает вступление в силу решения о местном бюджете на очередной финансовый год и плановый период с 1 января очередного финансового года, а также утверждение указанным решением показателей и характеристик бюджета в соответствии со ст.184.1 Бюджетного кодекса РФ.</w:t>
      </w:r>
    </w:p>
    <w:p w14:paraId="0AD7C9FB"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В соответствии со ст. 28 Федерального Закона №131-ФЗ, ст. 16 Устава Нижнеудинского муниципального образования, Положением о бюджетном процессе в Нижнеудинском муниципальном образовании предусмотрено проведение публичных слушаний по проекту решения о бюджете.</w:t>
      </w:r>
    </w:p>
    <w:p w14:paraId="136C5CA1"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Сроки внесения проекта решения о бюджете Нижнеудинского муниципального образования на 202</w:t>
      </w:r>
      <w:r w:rsidR="00544700"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плановый период 202</w:t>
      </w:r>
      <w:r w:rsidR="00544700" w:rsidRPr="009A0B7D">
        <w:rPr>
          <w:rFonts w:ascii="Times New Roman" w:eastAsia="Times New Roman" w:hAnsi="Times New Roman" w:cs="Times New Roman"/>
          <w:sz w:val="28"/>
          <w:szCs w:val="28"/>
          <w:lang w:val="ru-RU"/>
        </w:rPr>
        <w:t>4</w:t>
      </w:r>
      <w:r w:rsidRPr="009A0B7D">
        <w:rPr>
          <w:rFonts w:ascii="Times New Roman" w:eastAsia="Times New Roman" w:hAnsi="Times New Roman" w:cs="Times New Roman"/>
          <w:sz w:val="28"/>
          <w:szCs w:val="28"/>
          <w:lang w:val="ru-RU"/>
        </w:rPr>
        <w:t xml:space="preserve"> и 202</w:t>
      </w:r>
      <w:r w:rsidR="00544700"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годов на рассмотрение Думы Нижнеудинского муниципального образования, установленные ч.1 ст.185 Бюджетного кодекса РФ, соблюдены.</w:t>
      </w:r>
    </w:p>
    <w:p w14:paraId="3F2A5A0A"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Одновременно с проектом решения о бюджете в соответствии с требованиями ст.184.2 Бюджетного кодекса РФ на рассмотрение представлены:</w:t>
      </w:r>
    </w:p>
    <w:p w14:paraId="56CD0B65" w14:textId="77777777" w:rsidR="001C21EA" w:rsidRPr="009A0B7D" w:rsidRDefault="001C21EA" w:rsidP="001C21EA">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1) </w:t>
      </w:r>
      <w:r w:rsidR="00DF5537" w:rsidRPr="009A0B7D">
        <w:rPr>
          <w:rFonts w:ascii="Times New Roman" w:eastAsia="Times New Roman" w:hAnsi="Times New Roman" w:cs="Times New Roman"/>
          <w:sz w:val="28"/>
          <w:szCs w:val="28"/>
          <w:lang w:val="ru-RU"/>
        </w:rPr>
        <w:t xml:space="preserve">основные направления бюджетной и налоговой политики Нижнеудинского муниципального образования на </w:t>
      </w:r>
      <w:bookmarkStart w:id="1" w:name="_Hlk88897905"/>
      <w:r w:rsidR="00403FE4" w:rsidRPr="009A0B7D">
        <w:rPr>
          <w:rFonts w:ascii="Times New Roman" w:eastAsia="Times New Roman" w:hAnsi="Times New Roman" w:cs="Times New Roman"/>
          <w:sz w:val="28"/>
          <w:szCs w:val="28"/>
          <w:lang w:val="ru-RU"/>
        </w:rPr>
        <w:t xml:space="preserve">2023 год и плановый период 2024 и 2025 </w:t>
      </w:r>
      <w:r w:rsidR="00DF5537" w:rsidRPr="009A0B7D">
        <w:rPr>
          <w:rFonts w:ascii="Times New Roman" w:eastAsia="Times New Roman" w:hAnsi="Times New Roman" w:cs="Times New Roman"/>
          <w:sz w:val="28"/>
          <w:szCs w:val="28"/>
          <w:lang w:val="ru-RU"/>
        </w:rPr>
        <w:t>годов;</w:t>
      </w:r>
      <w:bookmarkEnd w:id="1"/>
    </w:p>
    <w:p w14:paraId="133B12C3" w14:textId="77777777" w:rsidR="001C21EA" w:rsidRPr="009A0B7D" w:rsidRDefault="001C21EA" w:rsidP="001C21EA">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2) </w:t>
      </w:r>
      <w:r w:rsidR="00DF5537" w:rsidRPr="009A0B7D">
        <w:rPr>
          <w:rFonts w:ascii="Times New Roman" w:eastAsia="Times New Roman" w:hAnsi="Times New Roman" w:cs="Times New Roman"/>
          <w:sz w:val="28"/>
          <w:szCs w:val="28"/>
          <w:lang w:val="ru-RU"/>
        </w:rPr>
        <w:t>аналитический отчет и аналитическая записка о социально-экономической ситуации в Нижнеудинском муниципальном образовании за 9 месяцев текущего финансового года;</w:t>
      </w:r>
      <w:r w:rsidR="009F295D" w:rsidRPr="009A0B7D">
        <w:rPr>
          <w:rFonts w:ascii="Times New Roman" w:eastAsia="Times New Roman" w:hAnsi="Times New Roman" w:cs="Times New Roman"/>
          <w:sz w:val="28"/>
          <w:szCs w:val="28"/>
          <w:lang w:val="ru-RU"/>
        </w:rPr>
        <w:t xml:space="preserve"> </w:t>
      </w:r>
    </w:p>
    <w:p w14:paraId="5C4B79FC" w14:textId="77777777" w:rsidR="001C21EA" w:rsidRPr="009A0B7D" w:rsidRDefault="001C21EA" w:rsidP="001C21EA">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3) </w:t>
      </w:r>
      <w:r w:rsidR="00DF5537" w:rsidRPr="009A0B7D">
        <w:rPr>
          <w:rFonts w:ascii="Times New Roman" w:eastAsia="Times New Roman" w:hAnsi="Times New Roman" w:cs="Times New Roman"/>
          <w:sz w:val="28"/>
          <w:szCs w:val="28"/>
          <w:lang w:val="ru-RU"/>
        </w:rPr>
        <w:t>прогноз социально-экономического развития Нижнеудинского муниципального образования на 202</w:t>
      </w:r>
      <w:r w:rsidR="00403FE4" w:rsidRPr="009A0B7D">
        <w:rPr>
          <w:rFonts w:ascii="Times New Roman" w:eastAsia="Times New Roman" w:hAnsi="Times New Roman" w:cs="Times New Roman"/>
          <w:sz w:val="28"/>
          <w:szCs w:val="28"/>
          <w:lang w:val="ru-RU"/>
        </w:rPr>
        <w:t>3</w:t>
      </w:r>
      <w:r w:rsidR="00DF5537" w:rsidRPr="009A0B7D">
        <w:rPr>
          <w:rFonts w:ascii="Times New Roman" w:eastAsia="Times New Roman" w:hAnsi="Times New Roman" w:cs="Times New Roman"/>
          <w:sz w:val="28"/>
          <w:szCs w:val="28"/>
          <w:lang w:val="ru-RU"/>
        </w:rPr>
        <w:t>-202</w:t>
      </w:r>
      <w:r w:rsidR="00403FE4" w:rsidRPr="009A0B7D">
        <w:rPr>
          <w:rFonts w:ascii="Times New Roman" w:eastAsia="Times New Roman" w:hAnsi="Times New Roman" w:cs="Times New Roman"/>
          <w:sz w:val="28"/>
          <w:szCs w:val="28"/>
          <w:lang w:val="ru-RU"/>
        </w:rPr>
        <w:t>5</w:t>
      </w:r>
      <w:r w:rsidR="00DF5537" w:rsidRPr="009A0B7D">
        <w:rPr>
          <w:rFonts w:ascii="Times New Roman" w:eastAsia="Times New Roman" w:hAnsi="Times New Roman" w:cs="Times New Roman"/>
          <w:sz w:val="28"/>
          <w:szCs w:val="28"/>
          <w:lang w:val="ru-RU"/>
        </w:rPr>
        <w:t xml:space="preserve"> годы;</w:t>
      </w:r>
    </w:p>
    <w:p w14:paraId="5693ACC2" w14:textId="77777777" w:rsidR="001C21EA" w:rsidRPr="009A0B7D" w:rsidRDefault="001C21EA" w:rsidP="001C21EA">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4) </w:t>
      </w:r>
      <w:r w:rsidR="00DF5537" w:rsidRPr="009A0B7D">
        <w:rPr>
          <w:rFonts w:ascii="Times New Roman" w:eastAsia="Times New Roman" w:hAnsi="Times New Roman" w:cs="Times New Roman"/>
          <w:sz w:val="28"/>
          <w:szCs w:val="28"/>
          <w:lang w:val="ru-RU"/>
        </w:rPr>
        <w:t>прогноз основных характеристик местного бюджета (общий объем доходов, общий объем расходов, дефицита (профицита) бюджета);</w:t>
      </w:r>
    </w:p>
    <w:p w14:paraId="7A57841C" w14:textId="77777777" w:rsidR="00A632E3" w:rsidRPr="009A0B7D" w:rsidRDefault="00A632E3" w:rsidP="00A632E3">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5) </w:t>
      </w:r>
      <w:r w:rsidR="00DF5537" w:rsidRPr="009A0B7D">
        <w:rPr>
          <w:rFonts w:ascii="Times New Roman" w:eastAsia="Times New Roman" w:hAnsi="Times New Roman" w:cs="Times New Roman"/>
          <w:sz w:val="28"/>
          <w:szCs w:val="28"/>
          <w:lang w:val="ru-RU"/>
        </w:rPr>
        <w:t>пояснительная записка к проекту бюджета Нижнеудинского муниципального на 202</w:t>
      </w:r>
      <w:r w:rsidR="00403FE4" w:rsidRPr="009A0B7D">
        <w:rPr>
          <w:rFonts w:ascii="Times New Roman" w:eastAsia="Times New Roman" w:hAnsi="Times New Roman" w:cs="Times New Roman"/>
          <w:sz w:val="28"/>
          <w:szCs w:val="28"/>
          <w:lang w:val="ru-RU"/>
        </w:rPr>
        <w:t>3</w:t>
      </w:r>
      <w:r w:rsidR="00DF5537" w:rsidRPr="009A0B7D">
        <w:rPr>
          <w:rFonts w:ascii="Times New Roman" w:eastAsia="Times New Roman" w:hAnsi="Times New Roman" w:cs="Times New Roman"/>
          <w:sz w:val="28"/>
          <w:szCs w:val="28"/>
          <w:lang w:val="ru-RU"/>
        </w:rPr>
        <w:t xml:space="preserve"> год и плановый период 202</w:t>
      </w:r>
      <w:r w:rsidR="00403FE4" w:rsidRPr="009A0B7D">
        <w:rPr>
          <w:rFonts w:ascii="Times New Roman" w:eastAsia="Times New Roman" w:hAnsi="Times New Roman" w:cs="Times New Roman"/>
          <w:sz w:val="28"/>
          <w:szCs w:val="28"/>
          <w:lang w:val="ru-RU"/>
        </w:rPr>
        <w:t>4</w:t>
      </w:r>
      <w:r w:rsidR="00DF5537" w:rsidRPr="009A0B7D">
        <w:rPr>
          <w:rFonts w:ascii="Times New Roman" w:eastAsia="Times New Roman" w:hAnsi="Times New Roman" w:cs="Times New Roman"/>
          <w:sz w:val="28"/>
          <w:szCs w:val="28"/>
          <w:lang w:val="ru-RU"/>
        </w:rPr>
        <w:t xml:space="preserve"> и 202</w:t>
      </w:r>
      <w:r w:rsidR="00403FE4" w:rsidRPr="009A0B7D">
        <w:rPr>
          <w:rFonts w:ascii="Times New Roman" w:eastAsia="Times New Roman" w:hAnsi="Times New Roman" w:cs="Times New Roman"/>
          <w:sz w:val="28"/>
          <w:szCs w:val="28"/>
          <w:lang w:val="ru-RU"/>
        </w:rPr>
        <w:t>5</w:t>
      </w:r>
      <w:r w:rsidR="00DF5537" w:rsidRPr="009A0B7D">
        <w:rPr>
          <w:rFonts w:ascii="Times New Roman" w:eastAsia="Times New Roman" w:hAnsi="Times New Roman" w:cs="Times New Roman"/>
          <w:sz w:val="28"/>
          <w:szCs w:val="28"/>
          <w:lang w:val="ru-RU"/>
        </w:rPr>
        <w:t>годов;</w:t>
      </w:r>
    </w:p>
    <w:p w14:paraId="0A742D1F" w14:textId="77777777" w:rsidR="00A632E3" w:rsidRPr="009A0B7D" w:rsidRDefault="00A632E3" w:rsidP="00A632E3">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6) </w:t>
      </w:r>
      <w:r w:rsidR="00DF5537" w:rsidRPr="009A0B7D">
        <w:rPr>
          <w:rFonts w:ascii="Times New Roman" w:eastAsia="Times New Roman" w:hAnsi="Times New Roman" w:cs="Times New Roman"/>
          <w:sz w:val="28"/>
          <w:szCs w:val="28"/>
          <w:lang w:val="ru-RU"/>
        </w:rPr>
        <w:t>верхний предел муниципального долга на 1 января года, следующего за очередным финансовым годом и каждым годом планового периода;</w:t>
      </w:r>
    </w:p>
    <w:p w14:paraId="25F3B6FC" w14:textId="77777777" w:rsidR="00A632E3" w:rsidRPr="009A0B7D" w:rsidRDefault="00A632E3" w:rsidP="00A632E3">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7) </w:t>
      </w:r>
      <w:r w:rsidR="00DF5537" w:rsidRPr="009A0B7D">
        <w:rPr>
          <w:rFonts w:ascii="Times New Roman" w:eastAsia="Times New Roman" w:hAnsi="Times New Roman" w:cs="Times New Roman"/>
          <w:sz w:val="28"/>
          <w:szCs w:val="28"/>
          <w:lang w:val="ru-RU"/>
        </w:rPr>
        <w:t>оценка ожидаемого исполнения бюджета Нижнеудинского муниципального образования за 202</w:t>
      </w:r>
      <w:r w:rsidR="00403FE4" w:rsidRPr="009A0B7D">
        <w:rPr>
          <w:rFonts w:ascii="Times New Roman" w:eastAsia="Times New Roman" w:hAnsi="Times New Roman" w:cs="Times New Roman"/>
          <w:sz w:val="28"/>
          <w:szCs w:val="28"/>
          <w:lang w:val="ru-RU"/>
        </w:rPr>
        <w:t>2</w:t>
      </w:r>
      <w:r w:rsidR="00DF5537" w:rsidRPr="009A0B7D">
        <w:rPr>
          <w:rFonts w:ascii="Times New Roman" w:eastAsia="Times New Roman" w:hAnsi="Times New Roman" w:cs="Times New Roman"/>
          <w:sz w:val="28"/>
          <w:szCs w:val="28"/>
          <w:lang w:val="ru-RU"/>
        </w:rPr>
        <w:t xml:space="preserve"> год;</w:t>
      </w:r>
    </w:p>
    <w:p w14:paraId="11BFA848" w14:textId="77777777" w:rsidR="00A632E3" w:rsidRPr="009A0B7D" w:rsidRDefault="00A632E3" w:rsidP="00A632E3">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lastRenderedPageBreak/>
        <w:t xml:space="preserve">8) </w:t>
      </w:r>
      <w:r w:rsidR="00DF5537" w:rsidRPr="009A0B7D">
        <w:rPr>
          <w:rFonts w:ascii="Times New Roman" w:eastAsia="Times New Roman" w:hAnsi="Times New Roman" w:cs="Times New Roman"/>
          <w:sz w:val="28"/>
          <w:szCs w:val="28"/>
          <w:lang w:val="ru-RU"/>
        </w:rPr>
        <w:t>реестр источников доходов местного бюджета;</w:t>
      </w:r>
    </w:p>
    <w:p w14:paraId="00A7979E" w14:textId="77777777" w:rsidR="00DF5537" w:rsidRPr="009A0B7D" w:rsidRDefault="00A632E3" w:rsidP="00A632E3">
      <w:pPr>
        <w:pStyle w:val="11"/>
        <w:ind w:left="0"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9) </w:t>
      </w:r>
      <w:r w:rsidR="00DF5537" w:rsidRPr="009A0B7D">
        <w:rPr>
          <w:rFonts w:ascii="Times New Roman" w:eastAsia="Times New Roman" w:hAnsi="Times New Roman" w:cs="Times New Roman"/>
          <w:sz w:val="28"/>
          <w:szCs w:val="28"/>
          <w:lang w:val="ru-RU"/>
        </w:rPr>
        <w:t>паспорта (проекты паспортов) муниципальных и ведомственных программ.</w:t>
      </w:r>
    </w:p>
    <w:p w14:paraId="7D9E4AB9" w14:textId="1A1B6401" w:rsidR="00425885" w:rsidRPr="009A0B7D" w:rsidRDefault="00DF5537" w:rsidP="00E7325B">
      <w:pPr>
        <w:ind w:firstLine="851"/>
        <w:jc w:val="both"/>
        <w:rPr>
          <w:rFonts w:ascii="Times New Roman" w:eastAsia="Times New Roman" w:hAnsi="Times New Roman" w:cs="Times New Roman"/>
          <w:sz w:val="28"/>
          <w:szCs w:val="28"/>
          <w:lang w:val="ru-RU" w:eastAsia="ru-RU"/>
        </w:rPr>
      </w:pPr>
      <w:r w:rsidRPr="009A0B7D">
        <w:rPr>
          <w:rFonts w:ascii="Times New Roman" w:eastAsia="Times New Roman" w:hAnsi="Times New Roman" w:cs="Times New Roman"/>
          <w:sz w:val="28"/>
          <w:szCs w:val="28"/>
          <w:lang w:val="ru-RU"/>
        </w:rPr>
        <w:t xml:space="preserve">В условиях ограниченности собственной доходной базы местного бюджета существует необходимость кардинального повышения качества управления муниципальными финансами. Одним из инструментов для решения задач по развитию экономики муниципального образования, повышению уровня жизни населения являются бюджетная и налоговая политика. Постановлением администрации Нижнеудинского муниципального образования от </w:t>
      </w:r>
      <w:r w:rsidR="00425885" w:rsidRPr="009A0B7D">
        <w:rPr>
          <w:rFonts w:ascii="Times New Roman" w:eastAsia="Times New Roman" w:hAnsi="Times New Roman" w:cs="Times New Roman"/>
          <w:sz w:val="28"/>
          <w:szCs w:val="28"/>
          <w:lang w:val="ru-RU"/>
        </w:rPr>
        <w:t>0</w:t>
      </w:r>
      <w:r w:rsidRPr="009A0B7D">
        <w:rPr>
          <w:rFonts w:ascii="Times New Roman" w:eastAsia="Times New Roman" w:hAnsi="Times New Roman" w:cs="Times New Roman"/>
          <w:sz w:val="28"/>
          <w:szCs w:val="28"/>
          <w:lang w:val="ru-RU"/>
        </w:rPr>
        <w:t>1.08.202</w:t>
      </w:r>
      <w:r w:rsidR="00425885" w:rsidRPr="009A0B7D">
        <w:rPr>
          <w:rFonts w:ascii="Times New Roman" w:eastAsia="Times New Roman" w:hAnsi="Times New Roman" w:cs="Times New Roman"/>
          <w:sz w:val="28"/>
          <w:szCs w:val="28"/>
          <w:lang w:val="ru-RU"/>
        </w:rPr>
        <w:t>2г.</w:t>
      </w:r>
      <w:r w:rsidRPr="009A0B7D">
        <w:rPr>
          <w:rFonts w:ascii="Times New Roman" w:eastAsia="Times New Roman" w:hAnsi="Times New Roman" w:cs="Times New Roman"/>
          <w:sz w:val="28"/>
          <w:szCs w:val="28"/>
          <w:lang w:val="ru-RU"/>
        </w:rPr>
        <w:t xml:space="preserve">  №</w:t>
      </w:r>
      <w:r w:rsidR="00425885" w:rsidRPr="009A0B7D">
        <w:rPr>
          <w:rFonts w:ascii="Times New Roman" w:eastAsia="Times New Roman" w:hAnsi="Times New Roman" w:cs="Times New Roman"/>
          <w:sz w:val="28"/>
          <w:szCs w:val="28"/>
          <w:lang w:val="ru-RU"/>
        </w:rPr>
        <w:t>897</w:t>
      </w:r>
      <w:r w:rsidRPr="009A0B7D">
        <w:rPr>
          <w:rFonts w:ascii="Times New Roman" w:eastAsia="Times New Roman" w:hAnsi="Times New Roman" w:cs="Times New Roman"/>
          <w:sz w:val="28"/>
          <w:szCs w:val="28"/>
          <w:lang w:val="ru-RU"/>
        </w:rPr>
        <w:t xml:space="preserve"> утверждены основные направления бюджетной и налоговой политики Нижнеудинского муниципального образования на 202</w:t>
      </w:r>
      <w:r w:rsidR="00330378"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плановый период 202</w:t>
      </w:r>
      <w:r w:rsidR="00330378" w:rsidRPr="009A0B7D">
        <w:rPr>
          <w:rFonts w:ascii="Times New Roman" w:eastAsia="Times New Roman" w:hAnsi="Times New Roman" w:cs="Times New Roman"/>
          <w:sz w:val="28"/>
          <w:szCs w:val="28"/>
          <w:lang w:val="ru-RU"/>
        </w:rPr>
        <w:t>4</w:t>
      </w:r>
      <w:r w:rsidRPr="009A0B7D">
        <w:rPr>
          <w:rFonts w:ascii="Times New Roman" w:eastAsia="Times New Roman" w:hAnsi="Times New Roman" w:cs="Times New Roman"/>
          <w:sz w:val="28"/>
          <w:szCs w:val="28"/>
          <w:lang w:val="ru-RU"/>
        </w:rPr>
        <w:t xml:space="preserve"> и 202</w:t>
      </w:r>
      <w:r w:rsidR="00330378"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годов, где сформулированы основные цели и задачи  бюджетной и налоговой политики, пути повышения эффективности в области формирования доходов местного бюджета в 202</w:t>
      </w:r>
      <w:r w:rsidR="00330378"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году и плановом периоде 202</w:t>
      </w:r>
      <w:r w:rsidR="00330378" w:rsidRPr="009A0B7D">
        <w:rPr>
          <w:rFonts w:ascii="Times New Roman" w:eastAsia="Times New Roman" w:hAnsi="Times New Roman" w:cs="Times New Roman"/>
          <w:sz w:val="28"/>
          <w:szCs w:val="28"/>
          <w:lang w:val="ru-RU"/>
        </w:rPr>
        <w:t>4</w:t>
      </w:r>
      <w:r w:rsidRPr="009A0B7D">
        <w:rPr>
          <w:rFonts w:ascii="Times New Roman" w:eastAsia="Times New Roman" w:hAnsi="Times New Roman" w:cs="Times New Roman"/>
          <w:sz w:val="28"/>
          <w:szCs w:val="28"/>
          <w:lang w:val="ru-RU"/>
        </w:rPr>
        <w:t xml:space="preserve"> и 202</w:t>
      </w:r>
      <w:r w:rsidR="00330378"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годов, пути повышения эффективности в области планирования и исполнения расходов местного бюджета. </w:t>
      </w:r>
      <w:r w:rsidR="00425885" w:rsidRPr="009A0B7D">
        <w:rPr>
          <w:rFonts w:ascii="Times New Roman" w:eastAsia="Times New Roman" w:hAnsi="Times New Roman" w:cs="Times New Roman"/>
          <w:sz w:val="28"/>
          <w:szCs w:val="28"/>
          <w:lang w:val="ru-RU" w:eastAsia="ru-RU"/>
        </w:rPr>
        <w:t xml:space="preserve">Приоритетными для предоставления инвестиций остаются объекты, имеющие высокую социальную значимость (строительство (приобретение) жилья для граждан, нуждающихся в переселении из ветхого и аварийного жилья, обеспечение населения муниципального образования качественной питьевой водой, модернизация объектов ЖКХ, подготовка объектов жилищно-коммунального хозяйства к отопительному сезону, капитальный ремонт дорог, реконструкция </w:t>
      </w:r>
      <w:r w:rsidR="00E7325B">
        <w:rPr>
          <w:rFonts w:ascii="Times New Roman" w:eastAsia="Times New Roman" w:hAnsi="Times New Roman" w:cs="Times New Roman"/>
          <w:sz w:val="28"/>
          <w:szCs w:val="28"/>
          <w:lang w:val="ru-RU" w:eastAsia="ru-RU"/>
        </w:rPr>
        <w:t>физкультурно-оздоровительного комплекса</w:t>
      </w:r>
      <w:r w:rsidR="00425885" w:rsidRPr="009A0B7D">
        <w:rPr>
          <w:rFonts w:ascii="Times New Roman" w:eastAsia="Times New Roman" w:hAnsi="Times New Roman" w:cs="Times New Roman"/>
          <w:sz w:val="28"/>
          <w:szCs w:val="28"/>
          <w:lang w:val="ru-RU" w:eastAsia="ru-RU"/>
        </w:rPr>
        <w:t xml:space="preserve"> "Труд").</w:t>
      </w:r>
      <w:r w:rsidR="00E7325B">
        <w:rPr>
          <w:rFonts w:ascii="Times New Roman" w:eastAsia="Times New Roman" w:hAnsi="Times New Roman" w:cs="Times New Roman"/>
          <w:sz w:val="28"/>
          <w:szCs w:val="28"/>
          <w:lang w:val="ru-RU" w:eastAsia="ru-RU"/>
        </w:rPr>
        <w:t xml:space="preserve"> </w:t>
      </w:r>
      <w:r w:rsidR="00425885" w:rsidRPr="009A0B7D">
        <w:rPr>
          <w:rFonts w:ascii="Times New Roman" w:eastAsia="Times New Roman" w:hAnsi="Times New Roman" w:cs="Times New Roman"/>
          <w:sz w:val="28"/>
          <w:szCs w:val="28"/>
          <w:lang w:val="ru-RU" w:eastAsia="ru-RU"/>
        </w:rPr>
        <w:t xml:space="preserve">В связи с чрезвычайной ситуацией, сложившейся в результате поводка, вызванного сильными дождями, прошедшими в июне 2019 года на территории Иркутской области, </w:t>
      </w:r>
      <w:r w:rsidR="00E7325B">
        <w:rPr>
          <w:rFonts w:ascii="Times New Roman" w:eastAsia="Times New Roman" w:hAnsi="Times New Roman" w:cs="Times New Roman"/>
          <w:sz w:val="28"/>
          <w:szCs w:val="28"/>
          <w:lang w:val="ru-RU" w:eastAsia="ru-RU"/>
        </w:rPr>
        <w:t>немаловажной задачей остается задача по</w:t>
      </w:r>
      <w:r w:rsidR="00425885" w:rsidRPr="009A0B7D">
        <w:rPr>
          <w:rFonts w:ascii="Times New Roman" w:eastAsia="Times New Roman" w:hAnsi="Times New Roman" w:cs="Times New Roman"/>
          <w:sz w:val="28"/>
          <w:szCs w:val="28"/>
          <w:lang w:val="ru-RU" w:eastAsia="ru-RU"/>
        </w:rPr>
        <w:t xml:space="preserve"> обеспечение нормальных условий жизнедеятельности граждан города, находившихся в зоне затопления, для решения которой необходима финансовая помощь из бюджетов других уровней. </w:t>
      </w:r>
    </w:p>
    <w:p w14:paraId="3CA5A6CD" w14:textId="079D799E"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В соответствии с требованиями ст</w:t>
      </w:r>
      <w:r w:rsidR="00113AF6" w:rsidRPr="009A0B7D">
        <w:rPr>
          <w:rFonts w:ascii="Times New Roman" w:eastAsia="Times New Roman" w:hAnsi="Times New Roman" w:cs="Times New Roman"/>
          <w:sz w:val="28"/>
          <w:szCs w:val="28"/>
          <w:lang w:val="ru-RU"/>
        </w:rPr>
        <w:t>.</w:t>
      </w:r>
      <w:r w:rsidRPr="009A0B7D">
        <w:rPr>
          <w:rFonts w:ascii="Times New Roman" w:eastAsia="Times New Roman" w:hAnsi="Times New Roman" w:cs="Times New Roman"/>
          <w:sz w:val="28"/>
          <w:szCs w:val="28"/>
          <w:lang w:val="ru-RU"/>
        </w:rPr>
        <w:t xml:space="preserve"> 173 Бюджетного кодекса РФ постановлением администрации Нижнеудинского муниципального образования   от </w:t>
      </w:r>
      <w:r w:rsidR="00425885" w:rsidRPr="009A0B7D">
        <w:rPr>
          <w:rFonts w:ascii="Times New Roman" w:eastAsia="Times New Roman" w:hAnsi="Times New Roman" w:cs="Times New Roman"/>
          <w:sz w:val="28"/>
          <w:szCs w:val="28"/>
          <w:lang w:val="ru-RU"/>
        </w:rPr>
        <w:t>09</w:t>
      </w:r>
      <w:r w:rsidRPr="009A0B7D">
        <w:rPr>
          <w:rFonts w:ascii="Times New Roman" w:eastAsia="Times New Roman" w:hAnsi="Times New Roman" w:cs="Times New Roman"/>
          <w:sz w:val="28"/>
          <w:szCs w:val="28"/>
          <w:lang w:val="ru-RU"/>
        </w:rPr>
        <w:t>.11.202</w:t>
      </w:r>
      <w:r w:rsidR="00425885" w:rsidRPr="009A0B7D">
        <w:rPr>
          <w:rFonts w:ascii="Times New Roman" w:eastAsia="Times New Roman" w:hAnsi="Times New Roman" w:cs="Times New Roman"/>
          <w:sz w:val="28"/>
          <w:szCs w:val="28"/>
          <w:lang w:val="ru-RU"/>
        </w:rPr>
        <w:t>2г.</w:t>
      </w:r>
      <w:r w:rsidRPr="009A0B7D">
        <w:rPr>
          <w:rFonts w:ascii="Times New Roman" w:eastAsia="Times New Roman" w:hAnsi="Times New Roman" w:cs="Times New Roman"/>
          <w:sz w:val="28"/>
          <w:szCs w:val="28"/>
          <w:lang w:val="ru-RU"/>
        </w:rPr>
        <w:t xml:space="preserve"> №1</w:t>
      </w:r>
      <w:r w:rsidR="00425885" w:rsidRPr="009A0B7D">
        <w:rPr>
          <w:rFonts w:ascii="Times New Roman" w:eastAsia="Times New Roman" w:hAnsi="Times New Roman" w:cs="Times New Roman"/>
          <w:sz w:val="28"/>
          <w:szCs w:val="28"/>
          <w:lang w:val="ru-RU"/>
        </w:rPr>
        <w:t>278</w:t>
      </w:r>
      <w:r w:rsidRPr="009A0B7D">
        <w:rPr>
          <w:rFonts w:ascii="Times New Roman" w:eastAsia="Times New Roman" w:hAnsi="Times New Roman" w:cs="Times New Roman"/>
          <w:sz w:val="28"/>
          <w:szCs w:val="28"/>
          <w:lang w:val="ru-RU"/>
        </w:rPr>
        <w:t xml:space="preserve"> </w:t>
      </w:r>
      <w:r w:rsidR="00425885" w:rsidRPr="009A0B7D">
        <w:rPr>
          <w:rFonts w:ascii="Times New Roman" w:eastAsia="Times New Roman" w:hAnsi="Times New Roman" w:cs="Times New Roman"/>
          <w:sz w:val="28"/>
          <w:szCs w:val="28"/>
          <w:lang w:val="ru-RU"/>
        </w:rPr>
        <w:t>утвержден</w:t>
      </w:r>
      <w:r w:rsidRPr="009A0B7D">
        <w:rPr>
          <w:rFonts w:ascii="Times New Roman" w:eastAsia="Times New Roman" w:hAnsi="Times New Roman" w:cs="Times New Roman"/>
          <w:sz w:val="28"/>
          <w:szCs w:val="28"/>
          <w:lang w:val="ru-RU"/>
        </w:rPr>
        <w:t xml:space="preserve"> прогноз социально-экономического развития Нижнеудинского муниципального образования на 202</w:t>
      </w:r>
      <w:r w:rsidR="009E63F5"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на период до 202</w:t>
      </w:r>
      <w:r w:rsidR="009E63F5" w:rsidRPr="009A0B7D">
        <w:rPr>
          <w:rFonts w:ascii="Times New Roman" w:eastAsia="Times New Roman" w:hAnsi="Times New Roman" w:cs="Times New Roman"/>
          <w:sz w:val="28"/>
          <w:szCs w:val="28"/>
          <w:lang w:val="ru-RU"/>
        </w:rPr>
        <w:t>5</w:t>
      </w:r>
      <w:r w:rsidR="007A7F55" w:rsidRPr="009A0B7D">
        <w:rPr>
          <w:rFonts w:ascii="Times New Roman" w:eastAsia="Times New Roman" w:hAnsi="Times New Roman" w:cs="Times New Roman"/>
          <w:sz w:val="28"/>
          <w:szCs w:val="28"/>
          <w:lang w:val="ru-RU"/>
        </w:rPr>
        <w:t>г.</w:t>
      </w:r>
      <w:r w:rsidR="009E63F5" w:rsidRPr="009A0B7D">
        <w:rPr>
          <w:rFonts w:ascii="Times New Roman" w:eastAsia="Times New Roman" w:hAnsi="Times New Roman" w:cs="Times New Roman"/>
          <w:sz w:val="28"/>
          <w:szCs w:val="28"/>
          <w:lang w:val="ru-RU"/>
        </w:rPr>
        <w:t xml:space="preserve"> </w:t>
      </w:r>
    </w:p>
    <w:p w14:paraId="39FCC93C" w14:textId="5FE0B817" w:rsidR="00DF5537" w:rsidRPr="009A0B7D" w:rsidRDefault="00DF5537" w:rsidP="00DF5537">
      <w:pPr>
        <w:autoSpaceDE w:val="0"/>
        <w:autoSpaceDN w:val="0"/>
        <w:adjustRightInd w:val="0"/>
        <w:ind w:firstLine="851"/>
        <w:jc w:val="both"/>
        <w:rPr>
          <w:rFonts w:ascii="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Проектом решения о бюджете установлен верхний предел муниципального долга, </w:t>
      </w:r>
      <w:r w:rsidRPr="009A0B7D">
        <w:rPr>
          <w:rFonts w:ascii="Times New Roman" w:hAnsi="Times New Roman" w:cs="Times New Roman"/>
          <w:sz w:val="28"/>
          <w:szCs w:val="28"/>
          <w:lang w:val="ru-RU"/>
        </w:rPr>
        <w:t xml:space="preserve">представляющий собой расчетный показатель: </w:t>
      </w:r>
    </w:p>
    <w:p w14:paraId="31C0D691" w14:textId="77777777" w:rsidR="00DF5537" w:rsidRPr="009A0B7D" w:rsidRDefault="00DF5537" w:rsidP="00DF5537">
      <w:pPr>
        <w:autoSpaceDE w:val="0"/>
        <w:autoSpaceDN w:val="0"/>
        <w:adjustRightInd w:val="0"/>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по состоянию на 01 января 202</w:t>
      </w:r>
      <w:r w:rsidR="002B6EFD" w:rsidRPr="009A0B7D">
        <w:rPr>
          <w:rFonts w:ascii="Times New Roman" w:eastAsia="Times New Roman" w:hAnsi="Times New Roman" w:cs="Times New Roman"/>
          <w:sz w:val="28"/>
          <w:szCs w:val="28"/>
          <w:lang w:val="ru-RU"/>
        </w:rPr>
        <w:t>4</w:t>
      </w:r>
      <w:r w:rsidRPr="009A0B7D">
        <w:rPr>
          <w:rFonts w:ascii="Times New Roman" w:eastAsia="Times New Roman" w:hAnsi="Times New Roman" w:cs="Times New Roman"/>
          <w:sz w:val="28"/>
          <w:szCs w:val="28"/>
          <w:lang w:val="ru-RU"/>
        </w:rPr>
        <w:t xml:space="preserve"> года – </w:t>
      </w:r>
      <w:r w:rsidR="00425885" w:rsidRPr="009A0B7D">
        <w:rPr>
          <w:rFonts w:ascii="Times New Roman" w:eastAsia="Times New Roman" w:hAnsi="Times New Roman" w:cs="Times New Roman"/>
          <w:sz w:val="28"/>
          <w:szCs w:val="28"/>
          <w:lang w:val="ru-RU"/>
        </w:rPr>
        <w:t>19225,7</w:t>
      </w:r>
      <w:r w:rsidRPr="009A0B7D">
        <w:rPr>
          <w:rFonts w:ascii="Times New Roman" w:eastAsia="Times New Roman" w:hAnsi="Times New Roman" w:cs="Times New Roman"/>
          <w:sz w:val="28"/>
          <w:szCs w:val="28"/>
          <w:lang w:val="ru-RU"/>
        </w:rPr>
        <w:t xml:space="preserve"> тыс. рублей;</w:t>
      </w:r>
    </w:p>
    <w:p w14:paraId="4DF4555D" w14:textId="77777777" w:rsidR="00DF5537" w:rsidRPr="009A0B7D" w:rsidRDefault="00DF5537" w:rsidP="00DF5537">
      <w:pPr>
        <w:autoSpaceDE w:val="0"/>
        <w:autoSpaceDN w:val="0"/>
        <w:adjustRightInd w:val="0"/>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по состоянию на 01 января 202</w:t>
      </w:r>
      <w:r w:rsidR="002B6EFD"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года – </w:t>
      </w:r>
      <w:r w:rsidR="00425885" w:rsidRPr="009A0B7D">
        <w:rPr>
          <w:rFonts w:ascii="Times New Roman" w:eastAsia="Times New Roman" w:hAnsi="Times New Roman" w:cs="Times New Roman"/>
          <w:sz w:val="28"/>
          <w:szCs w:val="28"/>
          <w:lang w:val="ru-RU"/>
        </w:rPr>
        <w:t>33752,0</w:t>
      </w:r>
      <w:r w:rsidRPr="009A0B7D">
        <w:rPr>
          <w:rFonts w:ascii="Times New Roman" w:eastAsia="Times New Roman" w:hAnsi="Times New Roman" w:cs="Times New Roman"/>
          <w:sz w:val="28"/>
          <w:szCs w:val="28"/>
          <w:lang w:val="ru-RU"/>
        </w:rPr>
        <w:t xml:space="preserve"> тыс. рублей;</w:t>
      </w:r>
    </w:p>
    <w:p w14:paraId="317B9EB6" w14:textId="77777777" w:rsidR="00DF5537" w:rsidRPr="009A0B7D" w:rsidRDefault="00DF5537" w:rsidP="00DF5537">
      <w:pPr>
        <w:autoSpaceDE w:val="0"/>
        <w:autoSpaceDN w:val="0"/>
        <w:adjustRightInd w:val="0"/>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по состоянию на 01 января 202</w:t>
      </w:r>
      <w:r w:rsidR="002B6EFD" w:rsidRPr="009A0B7D">
        <w:rPr>
          <w:rFonts w:ascii="Times New Roman" w:eastAsia="Times New Roman" w:hAnsi="Times New Roman" w:cs="Times New Roman"/>
          <w:sz w:val="28"/>
          <w:szCs w:val="28"/>
          <w:lang w:val="ru-RU"/>
        </w:rPr>
        <w:t xml:space="preserve">6 </w:t>
      </w:r>
      <w:r w:rsidRPr="009A0B7D">
        <w:rPr>
          <w:rFonts w:ascii="Times New Roman" w:eastAsia="Times New Roman" w:hAnsi="Times New Roman" w:cs="Times New Roman"/>
          <w:sz w:val="28"/>
          <w:szCs w:val="28"/>
          <w:lang w:val="ru-RU"/>
        </w:rPr>
        <w:t xml:space="preserve">года – </w:t>
      </w:r>
      <w:r w:rsidR="00425885" w:rsidRPr="009A0B7D">
        <w:rPr>
          <w:rFonts w:ascii="Times New Roman" w:eastAsia="Times New Roman" w:hAnsi="Times New Roman" w:cs="Times New Roman"/>
          <w:sz w:val="28"/>
          <w:szCs w:val="28"/>
          <w:lang w:val="ru-RU"/>
        </w:rPr>
        <w:t>48395,2</w:t>
      </w:r>
      <w:r w:rsidRPr="009A0B7D">
        <w:rPr>
          <w:rFonts w:ascii="Times New Roman" w:eastAsia="Times New Roman" w:hAnsi="Times New Roman" w:cs="Times New Roman"/>
          <w:sz w:val="28"/>
          <w:szCs w:val="28"/>
          <w:lang w:val="ru-RU"/>
        </w:rPr>
        <w:t xml:space="preserve"> тыс. рублей. </w:t>
      </w:r>
    </w:p>
    <w:p w14:paraId="6E84825B" w14:textId="27D82E71" w:rsidR="00AD0F8A" w:rsidRPr="009A0B7D" w:rsidRDefault="00DF5537" w:rsidP="00AD0F8A">
      <w:pPr>
        <w:pStyle w:val="a9"/>
        <w:ind w:firstLine="851"/>
        <w:contextualSpacing/>
        <w:jc w:val="both"/>
        <w:rPr>
          <w:rFonts w:ascii="Times New Roman" w:hAnsi="Times New Roman" w:cs="Times New Roman"/>
          <w:sz w:val="28"/>
          <w:szCs w:val="28"/>
          <w:shd w:val="clear" w:color="auto" w:fill="FFFFFF"/>
          <w:lang w:val="ru-RU"/>
        </w:rPr>
      </w:pPr>
      <w:r w:rsidRPr="009A0B7D">
        <w:rPr>
          <w:rFonts w:ascii="Times New Roman" w:eastAsia="Times New Roman" w:hAnsi="Times New Roman" w:cs="Times New Roman"/>
          <w:sz w:val="28"/>
          <w:szCs w:val="28"/>
          <w:lang w:val="ru-RU"/>
        </w:rPr>
        <w:t xml:space="preserve">Статьей 11 проекта решения о бюджете утверждена программа муниципальных </w:t>
      </w:r>
      <w:r w:rsidR="00425885" w:rsidRPr="009A0B7D">
        <w:rPr>
          <w:rFonts w:ascii="Times New Roman" w:eastAsia="Times New Roman" w:hAnsi="Times New Roman" w:cs="Times New Roman"/>
          <w:sz w:val="28"/>
          <w:szCs w:val="28"/>
          <w:lang w:val="ru-RU"/>
        </w:rPr>
        <w:t xml:space="preserve">внутренних </w:t>
      </w:r>
      <w:r w:rsidRPr="009A0B7D">
        <w:rPr>
          <w:rFonts w:ascii="Times New Roman" w:eastAsia="Times New Roman" w:hAnsi="Times New Roman" w:cs="Times New Roman"/>
          <w:sz w:val="28"/>
          <w:szCs w:val="28"/>
          <w:lang w:val="ru-RU"/>
        </w:rPr>
        <w:t>заимствований Нижнеудинского муниципального образования на 202</w:t>
      </w:r>
      <w:r w:rsidR="00926AD9"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плановый период 202</w:t>
      </w:r>
      <w:r w:rsidR="00926AD9" w:rsidRPr="009A0B7D">
        <w:rPr>
          <w:rFonts w:ascii="Times New Roman" w:eastAsia="Times New Roman" w:hAnsi="Times New Roman" w:cs="Times New Roman"/>
          <w:sz w:val="28"/>
          <w:szCs w:val="28"/>
          <w:lang w:val="ru-RU"/>
        </w:rPr>
        <w:t>4</w:t>
      </w:r>
      <w:r w:rsidRPr="009A0B7D">
        <w:rPr>
          <w:rFonts w:ascii="Times New Roman" w:eastAsia="Times New Roman" w:hAnsi="Times New Roman" w:cs="Times New Roman"/>
          <w:sz w:val="28"/>
          <w:szCs w:val="28"/>
          <w:lang w:val="ru-RU"/>
        </w:rPr>
        <w:t xml:space="preserve"> и 202</w:t>
      </w:r>
      <w:r w:rsidR="00926AD9"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годов с указанием вида долговых обязательств и объема привлечения</w:t>
      </w:r>
      <w:r w:rsidR="00B72640" w:rsidRPr="009A0B7D">
        <w:rPr>
          <w:rFonts w:ascii="Times New Roman" w:eastAsia="Times New Roman" w:hAnsi="Times New Roman" w:cs="Times New Roman"/>
          <w:sz w:val="28"/>
          <w:szCs w:val="28"/>
          <w:lang w:val="ru-RU"/>
        </w:rPr>
        <w:t>,</w:t>
      </w:r>
      <w:r w:rsidRPr="009A0B7D">
        <w:rPr>
          <w:rFonts w:ascii="Times New Roman" w:eastAsia="Times New Roman" w:hAnsi="Times New Roman" w:cs="Times New Roman"/>
          <w:sz w:val="28"/>
          <w:szCs w:val="28"/>
          <w:lang w:val="ru-RU"/>
        </w:rPr>
        <w:t xml:space="preserve"> что соответствует требованиям ч</w:t>
      </w:r>
      <w:r w:rsidR="00113AF6" w:rsidRPr="009A0B7D">
        <w:rPr>
          <w:rFonts w:ascii="Times New Roman" w:eastAsia="Times New Roman" w:hAnsi="Times New Roman" w:cs="Times New Roman"/>
          <w:sz w:val="28"/>
          <w:szCs w:val="28"/>
          <w:lang w:val="ru-RU"/>
        </w:rPr>
        <w:t xml:space="preserve">. 1 </w:t>
      </w:r>
      <w:r w:rsidRPr="009A0B7D">
        <w:rPr>
          <w:rFonts w:ascii="Times New Roman" w:eastAsia="Times New Roman" w:hAnsi="Times New Roman" w:cs="Times New Roman"/>
          <w:sz w:val="28"/>
          <w:szCs w:val="28"/>
          <w:lang w:val="ru-RU"/>
        </w:rPr>
        <w:t>ст</w:t>
      </w:r>
      <w:r w:rsidR="00113AF6" w:rsidRPr="009A0B7D">
        <w:rPr>
          <w:rFonts w:ascii="Times New Roman" w:eastAsia="Times New Roman" w:hAnsi="Times New Roman" w:cs="Times New Roman"/>
          <w:sz w:val="28"/>
          <w:szCs w:val="28"/>
          <w:lang w:val="ru-RU"/>
        </w:rPr>
        <w:t>.</w:t>
      </w:r>
      <w:r w:rsidRPr="009A0B7D">
        <w:rPr>
          <w:rFonts w:ascii="Times New Roman" w:eastAsia="Times New Roman" w:hAnsi="Times New Roman" w:cs="Times New Roman"/>
          <w:sz w:val="28"/>
          <w:szCs w:val="28"/>
          <w:lang w:val="ru-RU"/>
        </w:rPr>
        <w:t>110.1 Бюджетного кодекса РФ.</w:t>
      </w:r>
      <w:r w:rsidR="00AD0F8A" w:rsidRPr="009A0B7D">
        <w:rPr>
          <w:rFonts w:ascii="Times New Roman" w:eastAsia="Times New Roman" w:hAnsi="Times New Roman" w:cs="Times New Roman"/>
          <w:sz w:val="28"/>
          <w:szCs w:val="28"/>
          <w:lang w:val="ru-RU" w:eastAsia="ru-RU"/>
        </w:rPr>
        <w:t xml:space="preserve"> Согласно данной программе</w:t>
      </w:r>
      <w:r w:rsidR="00AD0F8A" w:rsidRPr="009A0B7D">
        <w:rPr>
          <w:rFonts w:ascii="Times New Roman" w:eastAsia="Times New Roman" w:hAnsi="Times New Roman" w:cs="Times New Roman"/>
          <w:sz w:val="28"/>
          <w:szCs w:val="28"/>
          <w:lang w:val="ru-RU"/>
        </w:rPr>
        <w:t xml:space="preserve"> в</w:t>
      </w:r>
      <w:r w:rsidR="00AD0F8A" w:rsidRPr="009A0B7D">
        <w:rPr>
          <w:rFonts w:ascii="Times New Roman" w:eastAsia="Times New Roman" w:hAnsi="Times New Roman" w:cs="Times New Roman"/>
          <w:sz w:val="28"/>
          <w:szCs w:val="28"/>
          <w:lang w:val="ru-RU" w:eastAsia="ru-RU"/>
        </w:rPr>
        <w:t xml:space="preserve">   качестве    источников   внутреннего   финансирования   дефицита местного бюджета    на   2023   год    предлагается   утвердить   объем привлеченных кредитов в кредитных организациях в валюте Российской Федерации до 3-х лет в сумме 19225,7 тыс. рублей. При этом следует отметить, что </w:t>
      </w:r>
      <w:r w:rsidR="00AD0F8A" w:rsidRPr="009A0B7D">
        <w:rPr>
          <w:rFonts w:ascii="Times New Roman" w:hAnsi="Times New Roman" w:cs="Times New Roman"/>
          <w:sz w:val="28"/>
          <w:szCs w:val="28"/>
          <w:shd w:val="clear" w:color="auto" w:fill="FFFFFF"/>
          <w:lang w:val="ru-RU"/>
        </w:rPr>
        <w:t xml:space="preserve">кредиты кредитных организаций достаточно дорогие </w:t>
      </w:r>
      <w:r w:rsidR="00AD0F8A" w:rsidRPr="009A0B7D">
        <w:rPr>
          <w:rFonts w:ascii="Times New Roman" w:hAnsi="Times New Roman" w:cs="Times New Roman"/>
          <w:sz w:val="28"/>
          <w:szCs w:val="28"/>
          <w:shd w:val="clear" w:color="auto" w:fill="FFFFFF"/>
          <w:lang w:val="ru-RU"/>
        </w:rPr>
        <w:lastRenderedPageBreak/>
        <w:t>и расходы на обслуживание муниципального долга будут высокие, даже если это будет осуществляться в пределах одного финансового года.</w:t>
      </w:r>
    </w:p>
    <w:p w14:paraId="6282C997" w14:textId="77777777" w:rsidR="00DA1871" w:rsidRDefault="007D5D88" w:rsidP="00DA1871">
      <w:pPr>
        <w:pStyle w:val="a9"/>
        <w:ind w:firstLine="851"/>
        <w:contextualSpacing/>
        <w:jc w:val="both"/>
        <w:rPr>
          <w:rFonts w:ascii="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Постановлением администрации </w:t>
      </w:r>
      <w:r w:rsidR="005A0F9F" w:rsidRPr="009A0B7D">
        <w:rPr>
          <w:rFonts w:ascii="Times New Roman" w:eastAsia="Times New Roman" w:hAnsi="Times New Roman" w:cs="Times New Roman"/>
          <w:sz w:val="28"/>
          <w:szCs w:val="28"/>
          <w:lang w:val="ru-RU"/>
        </w:rPr>
        <w:t xml:space="preserve">Нижнеудинского муниципального образования от </w:t>
      </w:r>
      <w:r w:rsidR="001723DC" w:rsidRPr="009A0B7D">
        <w:rPr>
          <w:rFonts w:ascii="Times New Roman" w:eastAsia="Times New Roman" w:hAnsi="Times New Roman" w:cs="Times New Roman"/>
          <w:sz w:val="28"/>
          <w:szCs w:val="28"/>
          <w:lang w:val="ru-RU"/>
        </w:rPr>
        <w:t>31.10.2022г. №1219</w:t>
      </w:r>
      <w:r w:rsidR="003507AE" w:rsidRPr="009A0B7D">
        <w:rPr>
          <w:rFonts w:ascii="Times New Roman" w:eastAsia="Times New Roman" w:hAnsi="Times New Roman" w:cs="Times New Roman"/>
          <w:sz w:val="28"/>
          <w:szCs w:val="28"/>
          <w:lang w:val="ru-RU"/>
        </w:rPr>
        <w:t xml:space="preserve"> </w:t>
      </w:r>
      <w:r w:rsidR="005A0F9F" w:rsidRPr="009A0B7D">
        <w:rPr>
          <w:rFonts w:ascii="Times New Roman" w:eastAsia="Times New Roman" w:hAnsi="Times New Roman" w:cs="Times New Roman"/>
          <w:sz w:val="28"/>
          <w:szCs w:val="28"/>
          <w:lang w:val="ru-RU"/>
        </w:rPr>
        <w:t xml:space="preserve">утверждены </w:t>
      </w:r>
      <w:r w:rsidR="00DF5537" w:rsidRPr="009A0B7D">
        <w:rPr>
          <w:rFonts w:ascii="Times New Roman" w:eastAsia="Times New Roman" w:hAnsi="Times New Roman" w:cs="Times New Roman"/>
          <w:sz w:val="28"/>
          <w:szCs w:val="28"/>
          <w:lang w:val="ru-RU"/>
        </w:rPr>
        <w:t>п</w:t>
      </w:r>
      <w:r w:rsidR="00DF5537" w:rsidRPr="009A0B7D">
        <w:rPr>
          <w:rFonts w:ascii="Times New Roman" w:hAnsi="Times New Roman" w:cs="Times New Roman"/>
          <w:sz w:val="28"/>
          <w:szCs w:val="28"/>
          <w:lang w:val="ru-RU"/>
        </w:rPr>
        <w:t>еречень главных администраторов доходов местного бюджета, перечень главных администраторов источников финансирования дефицита местного бюджета.</w:t>
      </w:r>
    </w:p>
    <w:p w14:paraId="65D4E36D" w14:textId="0F80F73F" w:rsidR="00DA1871" w:rsidRDefault="00DF5537" w:rsidP="00DA1871">
      <w:pPr>
        <w:pStyle w:val="a9"/>
        <w:ind w:firstLine="851"/>
        <w:contextualSpacing/>
        <w:jc w:val="center"/>
        <w:rPr>
          <w:rFonts w:ascii="Times New Roman" w:eastAsia="Times New Roman" w:hAnsi="Times New Roman" w:cs="Times New Roman"/>
          <w:b/>
          <w:bCs/>
          <w:sz w:val="28"/>
          <w:szCs w:val="28"/>
          <w:lang w:val="ru-RU"/>
        </w:rPr>
      </w:pPr>
      <w:r w:rsidRPr="009A0B7D">
        <w:rPr>
          <w:rFonts w:ascii="Times New Roman" w:eastAsia="Times New Roman" w:hAnsi="Times New Roman" w:cs="Times New Roman"/>
          <w:b/>
          <w:bCs/>
          <w:sz w:val="28"/>
          <w:szCs w:val="28"/>
          <w:lang w:val="ru-RU"/>
        </w:rPr>
        <w:t xml:space="preserve">Анализ параметров прогноза социально-экономического развития Нижнеудинского муниципального образования </w:t>
      </w:r>
    </w:p>
    <w:p w14:paraId="4E10F778" w14:textId="6199DC5D" w:rsidR="00DF5537" w:rsidRPr="009A0B7D" w:rsidRDefault="00DA1871" w:rsidP="00DA1871">
      <w:pPr>
        <w:pStyle w:val="a9"/>
        <w:ind w:firstLine="851"/>
        <w:contextualSpacing/>
        <w:jc w:val="center"/>
        <w:rPr>
          <w:rFonts w:ascii="Times New Roman" w:eastAsia="Times New Roman" w:hAnsi="Times New Roman" w:cs="Times New Roman"/>
          <w:b/>
          <w:bCs/>
          <w:sz w:val="28"/>
          <w:szCs w:val="28"/>
          <w:lang w:val="ru-RU"/>
        </w:rPr>
      </w:pPr>
      <w:r w:rsidRPr="009A0B7D">
        <w:rPr>
          <w:rFonts w:ascii="Times New Roman" w:eastAsia="Times New Roman" w:hAnsi="Times New Roman" w:cs="Times New Roman"/>
          <w:b/>
          <w:bCs/>
          <w:sz w:val="28"/>
          <w:szCs w:val="28"/>
          <w:lang w:val="ru-RU"/>
        </w:rPr>
        <w:t xml:space="preserve">на 2023 год </w:t>
      </w:r>
      <w:r w:rsidR="00DF5537" w:rsidRPr="009A0B7D">
        <w:rPr>
          <w:rFonts w:ascii="Times New Roman" w:eastAsia="Times New Roman" w:hAnsi="Times New Roman" w:cs="Times New Roman"/>
          <w:b/>
          <w:bCs/>
          <w:sz w:val="28"/>
          <w:szCs w:val="28"/>
          <w:lang w:val="ru-RU"/>
        </w:rPr>
        <w:t>и на период до 202</w:t>
      </w:r>
      <w:r w:rsidR="002B6EFD" w:rsidRPr="009A0B7D">
        <w:rPr>
          <w:rFonts w:ascii="Times New Roman" w:eastAsia="Times New Roman" w:hAnsi="Times New Roman" w:cs="Times New Roman"/>
          <w:b/>
          <w:bCs/>
          <w:sz w:val="28"/>
          <w:szCs w:val="28"/>
          <w:lang w:val="ru-RU"/>
        </w:rPr>
        <w:t>5</w:t>
      </w:r>
      <w:r w:rsidR="00DF5537" w:rsidRPr="009A0B7D">
        <w:rPr>
          <w:rFonts w:ascii="Times New Roman" w:eastAsia="Times New Roman" w:hAnsi="Times New Roman" w:cs="Times New Roman"/>
          <w:b/>
          <w:bCs/>
          <w:sz w:val="28"/>
          <w:szCs w:val="28"/>
          <w:lang w:val="ru-RU"/>
        </w:rPr>
        <w:t xml:space="preserve"> года</w:t>
      </w:r>
    </w:p>
    <w:p w14:paraId="7BF290A8" w14:textId="4D22D729" w:rsidR="00A83BD7" w:rsidRDefault="00DF5537" w:rsidP="00A83BD7">
      <w:pPr>
        <w:ind w:firstLine="851"/>
        <w:contextualSpacing/>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Прогноз социально-экономического развития Нижнеудинского муниципального образования  на 202</w:t>
      </w:r>
      <w:r w:rsidR="000C2E19"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на период до 202</w:t>
      </w:r>
      <w:r w:rsidR="000C2E19"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года (далее по тексту прогноз социально-экономического развития) разработан в соответствии с Бюджетным кодексом РФ, Положением  о порядке и сроках составления проекта бюджета Нижнеудинского муниципального образования на очередной финансовый год и плановый период, утвержденным постановлением администрации Нижнеудинского муниципального образования </w:t>
      </w:r>
      <w:r w:rsidR="00AD0F8A" w:rsidRPr="009A0B7D">
        <w:rPr>
          <w:rFonts w:ascii="Times New Roman" w:eastAsia="Times New Roman" w:hAnsi="Times New Roman" w:cs="Times New Roman"/>
          <w:sz w:val="28"/>
          <w:szCs w:val="28"/>
          <w:lang w:val="ru-RU"/>
        </w:rPr>
        <w:t>от 09.11.2022г. №1278,</w:t>
      </w:r>
      <w:r w:rsidRPr="009A0B7D">
        <w:rPr>
          <w:rFonts w:ascii="Times New Roman" w:eastAsia="Times New Roman" w:hAnsi="Times New Roman" w:cs="Times New Roman"/>
          <w:sz w:val="28"/>
          <w:szCs w:val="28"/>
          <w:lang w:val="ru-RU"/>
        </w:rPr>
        <w:t xml:space="preserve"> Порядком разработки  прогноза социально-экономического развития Нижнеудинского муниципального образования, утвержденным  постановлением главы Нижнеудинского муниципального образования от 10 декабря 2007 года №143 (в редакции от 10.10.2008)</w:t>
      </w:r>
      <w:r w:rsidRPr="009A0B7D">
        <w:rPr>
          <w:rFonts w:ascii="Times New Roman" w:eastAsia="Times New Roman" w:hAnsi="Times New Roman" w:cs="Times New Roman"/>
          <w:b/>
          <w:sz w:val="28"/>
          <w:szCs w:val="28"/>
          <w:lang w:val="ru-RU"/>
        </w:rPr>
        <w:t xml:space="preserve">, </w:t>
      </w:r>
      <w:r w:rsidRPr="009A0B7D">
        <w:rPr>
          <w:rFonts w:ascii="Times New Roman" w:eastAsia="Times New Roman" w:hAnsi="Times New Roman" w:cs="Times New Roman"/>
          <w:sz w:val="28"/>
          <w:szCs w:val="28"/>
          <w:lang w:val="ru-RU"/>
        </w:rPr>
        <w:t xml:space="preserve">на основе </w:t>
      </w:r>
      <w:r w:rsidR="00AD0F8A" w:rsidRPr="009A0B7D">
        <w:rPr>
          <w:rFonts w:ascii="Times New Roman" w:hAnsi="Times New Roman"/>
          <w:sz w:val="28"/>
          <w:szCs w:val="28"/>
          <w:lang w:val="ru-RU"/>
        </w:rPr>
        <w:t>индексов-дефляторов цен Минэкономразвития России, с учетом основных параметров прогноза социально-экономического развития Российской Федерации, тенденций, складывающихся в развитии экономики Нижнеудинского муниципального образования, данных статистической отчетности и информации, представленной предприятиями города</w:t>
      </w:r>
      <w:r w:rsidR="00E7325B">
        <w:rPr>
          <w:rFonts w:ascii="Times New Roman" w:hAnsi="Times New Roman"/>
          <w:sz w:val="28"/>
          <w:szCs w:val="28"/>
          <w:lang w:val="ru-RU"/>
        </w:rPr>
        <w:t xml:space="preserve"> Нижнеудинска</w:t>
      </w:r>
      <w:r w:rsidRPr="009A0B7D">
        <w:rPr>
          <w:rFonts w:ascii="Times New Roman" w:eastAsia="Times New Roman" w:hAnsi="Times New Roman" w:cs="Times New Roman"/>
          <w:sz w:val="28"/>
          <w:szCs w:val="28"/>
          <w:lang w:val="ru-RU"/>
        </w:rPr>
        <w:t>.</w:t>
      </w:r>
    </w:p>
    <w:p w14:paraId="23A471FF" w14:textId="77777777" w:rsidR="00A83BD7" w:rsidRPr="00A83BD7" w:rsidRDefault="00DF5537" w:rsidP="00A83BD7">
      <w:pPr>
        <w:ind w:firstLine="851"/>
        <w:jc w:val="both"/>
        <w:rPr>
          <w:rFonts w:ascii="Times New Roman" w:hAnsi="Times New Roman" w:cs="Times New Roman"/>
          <w:sz w:val="28"/>
          <w:szCs w:val="28"/>
          <w:lang w:val="ru-RU"/>
        </w:rPr>
      </w:pPr>
      <w:bookmarkStart w:id="2" w:name="_Hlk120613767"/>
      <w:r w:rsidRPr="009A0B7D">
        <w:rPr>
          <w:rFonts w:ascii="Times New Roman" w:eastAsia="Times New Roman" w:hAnsi="Times New Roman" w:cs="Times New Roman"/>
          <w:sz w:val="28"/>
          <w:szCs w:val="28"/>
          <w:lang w:val="ru-RU"/>
        </w:rPr>
        <w:t xml:space="preserve">Прогноз социально-экономического развития </w:t>
      </w:r>
      <w:bookmarkEnd w:id="2"/>
      <w:r w:rsidRPr="009A0B7D">
        <w:rPr>
          <w:rFonts w:ascii="Times New Roman" w:eastAsia="Times New Roman" w:hAnsi="Times New Roman" w:cs="Times New Roman"/>
          <w:sz w:val="28"/>
          <w:szCs w:val="28"/>
          <w:lang w:val="ru-RU"/>
        </w:rPr>
        <w:t>включает количественные и качественные характеристики развития макроэкономической ситуации, экономической структуры, динамики производства и потребления, уровня и качества жизни населения Нижнеудинского муниципального образования. Прогноз разработан на вариантной основе (вариант 1</w:t>
      </w:r>
      <w:r w:rsidR="00A83BD7">
        <w:rPr>
          <w:rFonts w:ascii="Times New Roman" w:eastAsia="Times New Roman" w:hAnsi="Times New Roman" w:cs="Times New Roman"/>
          <w:sz w:val="28"/>
          <w:szCs w:val="28"/>
          <w:lang w:val="ru-RU"/>
        </w:rPr>
        <w:t xml:space="preserve"> (</w:t>
      </w:r>
      <w:r w:rsidRPr="009A0B7D">
        <w:rPr>
          <w:rFonts w:ascii="Times New Roman" w:eastAsia="Times New Roman" w:hAnsi="Times New Roman" w:cs="Times New Roman"/>
          <w:sz w:val="28"/>
          <w:szCs w:val="28"/>
          <w:lang w:val="ru-RU"/>
        </w:rPr>
        <w:t>базовый))</w:t>
      </w:r>
      <w:bookmarkStart w:id="3" w:name="bookmark0"/>
      <w:bookmarkEnd w:id="3"/>
      <w:r w:rsidR="00A83BD7">
        <w:rPr>
          <w:rFonts w:ascii="Times New Roman" w:eastAsia="Times New Roman" w:hAnsi="Times New Roman" w:cs="Times New Roman"/>
          <w:sz w:val="28"/>
          <w:szCs w:val="28"/>
          <w:lang w:val="ru-RU"/>
        </w:rPr>
        <w:t xml:space="preserve">; </w:t>
      </w:r>
      <w:r w:rsidR="00A83BD7" w:rsidRPr="00A83BD7">
        <w:rPr>
          <w:rFonts w:ascii="Times New Roman" w:eastAsia="Times New Roman" w:hAnsi="Times New Roman" w:cs="Times New Roman"/>
          <w:sz w:val="28"/>
          <w:szCs w:val="28"/>
          <w:lang w:val="ru-RU"/>
        </w:rPr>
        <w:t>б</w:t>
      </w:r>
      <w:r w:rsidR="00A83BD7" w:rsidRPr="00A83BD7">
        <w:rPr>
          <w:rFonts w:ascii="Times New Roman" w:hAnsi="Times New Roman" w:cs="Times New Roman"/>
          <w:sz w:val="28"/>
          <w:szCs w:val="28"/>
          <w:lang w:val="ru-RU"/>
        </w:rPr>
        <w:t xml:space="preserve">азовый вариант </w:t>
      </w:r>
      <w:r w:rsidR="00A83BD7" w:rsidRPr="00C375D9">
        <w:rPr>
          <w:rFonts w:ascii="Times New Roman" w:hAnsi="Times New Roman" w:cs="Times New Roman"/>
          <w:sz w:val="28"/>
          <w:szCs w:val="28"/>
          <w:lang w:val="ru-RU"/>
        </w:rPr>
        <w:t>п</w:t>
      </w:r>
      <w:r w:rsidR="00A83BD7" w:rsidRPr="00C375D9">
        <w:rPr>
          <w:rFonts w:ascii="Times New Roman" w:eastAsia="Times New Roman" w:hAnsi="Times New Roman" w:cs="Times New Roman"/>
          <w:sz w:val="28"/>
          <w:szCs w:val="28"/>
          <w:lang w:val="ru-RU"/>
        </w:rPr>
        <w:t>рогноз</w:t>
      </w:r>
      <w:r w:rsidR="00C375D9">
        <w:rPr>
          <w:rFonts w:ascii="Times New Roman" w:eastAsia="Times New Roman" w:hAnsi="Times New Roman" w:cs="Times New Roman"/>
          <w:sz w:val="28"/>
          <w:szCs w:val="28"/>
          <w:lang w:val="ru-RU"/>
        </w:rPr>
        <w:t>а</w:t>
      </w:r>
      <w:r w:rsidR="00A83BD7" w:rsidRPr="009A0B7D">
        <w:rPr>
          <w:rFonts w:ascii="Times New Roman" w:eastAsia="Times New Roman" w:hAnsi="Times New Roman" w:cs="Times New Roman"/>
          <w:sz w:val="28"/>
          <w:szCs w:val="28"/>
          <w:lang w:val="ru-RU"/>
        </w:rPr>
        <w:t xml:space="preserve"> социально-экономического развития</w:t>
      </w:r>
      <w:r w:rsidR="00A83BD7">
        <w:rPr>
          <w:rFonts w:ascii="Times New Roman" w:eastAsia="Times New Roman" w:hAnsi="Times New Roman" w:cs="Times New Roman"/>
          <w:sz w:val="28"/>
          <w:szCs w:val="28"/>
          <w:lang w:val="ru-RU"/>
        </w:rPr>
        <w:t xml:space="preserve"> </w:t>
      </w:r>
      <w:r w:rsidR="00A83BD7" w:rsidRPr="00A83BD7">
        <w:rPr>
          <w:rFonts w:ascii="Times New Roman" w:hAnsi="Times New Roman" w:cs="Times New Roman"/>
          <w:sz w:val="28"/>
          <w:szCs w:val="28"/>
          <w:lang w:val="ru-RU"/>
        </w:rPr>
        <w:t xml:space="preserve">характеризует состояние экономики в </w:t>
      </w:r>
      <w:r w:rsidR="00A83BD7" w:rsidRPr="00A83BD7">
        <w:rPr>
          <w:rFonts w:ascii="Times New Roman" w:hAnsi="Times New Roman" w:cs="Times New Roman"/>
          <w:spacing w:val="-1"/>
          <w:sz w:val="28"/>
          <w:szCs w:val="28"/>
          <w:lang w:val="ru-RU"/>
        </w:rPr>
        <w:t>условиях</w:t>
      </w:r>
      <w:r w:rsidR="00A83BD7" w:rsidRPr="00A83BD7">
        <w:rPr>
          <w:rFonts w:ascii="Times New Roman" w:hAnsi="Times New Roman" w:cs="Times New Roman"/>
          <w:spacing w:val="24"/>
          <w:w w:val="99"/>
          <w:sz w:val="28"/>
          <w:szCs w:val="28"/>
          <w:lang w:val="ru-RU"/>
        </w:rPr>
        <w:t xml:space="preserve"> </w:t>
      </w:r>
      <w:r w:rsidR="00A83BD7" w:rsidRPr="00A83BD7">
        <w:rPr>
          <w:rFonts w:ascii="Times New Roman" w:hAnsi="Times New Roman" w:cs="Times New Roman"/>
          <w:sz w:val="28"/>
          <w:szCs w:val="28"/>
          <w:lang w:val="ru-RU"/>
        </w:rPr>
        <w:t>сложившихся</w:t>
      </w:r>
      <w:r w:rsidR="00A83BD7" w:rsidRPr="00A83BD7">
        <w:rPr>
          <w:rFonts w:ascii="Times New Roman" w:hAnsi="Times New Roman" w:cs="Times New Roman"/>
          <w:spacing w:val="-8"/>
          <w:sz w:val="28"/>
          <w:szCs w:val="28"/>
          <w:lang w:val="ru-RU"/>
        </w:rPr>
        <w:t xml:space="preserve"> </w:t>
      </w:r>
      <w:r w:rsidR="00A83BD7" w:rsidRPr="00A83BD7">
        <w:rPr>
          <w:rFonts w:ascii="Times New Roman" w:hAnsi="Times New Roman" w:cs="Times New Roman"/>
          <w:sz w:val="28"/>
          <w:szCs w:val="28"/>
          <w:lang w:val="ru-RU"/>
        </w:rPr>
        <w:t>тенденций изменения</w:t>
      </w:r>
      <w:r w:rsidR="00A83BD7" w:rsidRPr="00A83BD7">
        <w:rPr>
          <w:rFonts w:ascii="Times New Roman" w:hAnsi="Times New Roman" w:cs="Times New Roman"/>
          <w:spacing w:val="-8"/>
          <w:sz w:val="28"/>
          <w:szCs w:val="28"/>
          <w:lang w:val="ru-RU"/>
        </w:rPr>
        <w:t xml:space="preserve"> </w:t>
      </w:r>
      <w:r w:rsidR="00A83BD7" w:rsidRPr="00A83BD7">
        <w:rPr>
          <w:rFonts w:ascii="Times New Roman" w:hAnsi="Times New Roman" w:cs="Times New Roman"/>
          <w:sz w:val="28"/>
          <w:szCs w:val="28"/>
          <w:lang w:val="ru-RU"/>
        </w:rPr>
        <w:t>внешних</w:t>
      </w:r>
      <w:r w:rsidR="00A83BD7" w:rsidRPr="00A83BD7">
        <w:rPr>
          <w:rFonts w:ascii="Times New Roman" w:hAnsi="Times New Roman" w:cs="Times New Roman"/>
          <w:spacing w:val="-9"/>
          <w:sz w:val="28"/>
          <w:szCs w:val="28"/>
          <w:lang w:val="ru-RU"/>
        </w:rPr>
        <w:t xml:space="preserve"> </w:t>
      </w:r>
      <w:r w:rsidR="00A83BD7" w:rsidRPr="00A83BD7">
        <w:rPr>
          <w:rFonts w:ascii="Times New Roman" w:hAnsi="Times New Roman" w:cs="Times New Roman"/>
          <w:sz w:val="28"/>
          <w:szCs w:val="28"/>
          <w:lang w:val="ru-RU"/>
        </w:rPr>
        <w:t>факторов,</w:t>
      </w:r>
      <w:r w:rsidR="00A83BD7" w:rsidRPr="00A83BD7">
        <w:rPr>
          <w:rFonts w:ascii="Times New Roman" w:hAnsi="Times New Roman" w:cs="Times New Roman"/>
          <w:spacing w:val="-10"/>
          <w:sz w:val="28"/>
          <w:szCs w:val="28"/>
          <w:lang w:val="ru-RU"/>
        </w:rPr>
        <w:t xml:space="preserve"> </w:t>
      </w:r>
      <w:r w:rsidR="00A83BD7" w:rsidRPr="00A83BD7">
        <w:rPr>
          <w:rFonts w:ascii="Times New Roman" w:hAnsi="Times New Roman" w:cs="Times New Roman"/>
          <w:sz w:val="28"/>
          <w:szCs w:val="28"/>
          <w:lang w:val="ru-RU"/>
        </w:rPr>
        <w:t>направлений</w:t>
      </w:r>
      <w:r w:rsidR="00A83BD7" w:rsidRPr="00A83BD7">
        <w:rPr>
          <w:rFonts w:ascii="Times New Roman" w:hAnsi="Times New Roman" w:cs="Times New Roman"/>
          <w:spacing w:val="-9"/>
          <w:sz w:val="28"/>
          <w:szCs w:val="28"/>
          <w:lang w:val="ru-RU"/>
        </w:rPr>
        <w:t xml:space="preserve"> </w:t>
      </w:r>
      <w:r w:rsidR="00A83BD7" w:rsidRPr="00A83BD7">
        <w:rPr>
          <w:rFonts w:ascii="Times New Roman" w:hAnsi="Times New Roman" w:cs="Times New Roman"/>
          <w:sz w:val="28"/>
          <w:szCs w:val="28"/>
          <w:lang w:val="ru-RU"/>
        </w:rPr>
        <w:t>бюджетной</w:t>
      </w:r>
      <w:r w:rsidR="00A83BD7" w:rsidRPr="00A83BD7">
        <w:rPr>
          <w:rFonts w:ascii="Times New Roman" w:hAnsi="Times New Roman" w:cs="Times New Roman"/>
          <w:spacing w:val="-9"/>
          <w:sz w:val="28"/>
          <w:szCs w:val="28"/>
          <w:lang w:val="ru-RU"/>
        </w:rPr>
        <w:t xml:space="preserve"> </w:t>
      </w:r>
      <w:r w:rsidR="00A83BD7" w:rsidRPr="00A83BD7">
        <w:rPr>
          <w:rFonts w:ascii="Times New Roman" w:hAnsi="Times New Roman" w:cs="Times New Roman"/>
          <w:sz w:val="28"/>
          <w:szCs w:val="28"/>
          <w:lang w:val="ru-RU"/>
        </w:rPr>
        <w:t>политики и</w:t>
      </w:r>
      <w:r w:rsidR="00A83BD7" w:rsidRPr="00A83BD7">
        <w:rPr>
          <w:rFonts w:ascii="Times New Roman" w:hAnsi="Times New Roman" w:cs="Times New Roman"/>
          <w:spacing w:val="-16"/>
          <w:sz w:val="28"/>
          <w:szCs w:val="28"/>
          <w:lang w:val="ru-RU"/>
        </w:rPr>
        <w:t xml:space="preserve"> </w:t>
      </w:r>
      <w:r w:rsidR="00A83BD7" w:rsidRPr="00A83BD7">
        <w:rPr>
          <w:rFonts w:ascii="Times New Roman" w:hAnsi="Times New Roman" w:cs="Times New Roman"/>
          <w:sz w:val="28"/>
          <w:szCs w:val="28"/>
          <w:lang w:val="ru-RU"/>
        </w:rPr>
        <w:t>реализации</w:t>
      </w:r>
      <w:r w:rsidR="00A83BD7" w:rsidRPr="00A83BD7">
        <w:rPr>
          <w:rFonts w:ascii="Times New Roman" w:hAnsi="Times New Roman" w:cs="Times New Roman"/>
          <w:spacing w:val="-16"/>
          <w:sz w:val="28"/>
          <w:szCs w:val="28"/>
          <w:lang w:val="ru-RU"/>
        </w:rPr>
        <w:t xml:space="preserve"> </w:t>
      </w:r>
      <w:r w:rsidR="00A83BD7" w:rsidRPr="00A83BD7">
        <w:rPr>
          <w:rFonts w:ascii="Times New Roman" w:hAnsi="Times New Roman" w:cs="Times New Roman"/>
          <w:sz w:val="28"/>
          <w:szCs w:val="28"/>
          <w:lang w:val="ru-RU"/>
        </w:rPr>
        <w:t>инвестиционных</w:t>
      </w:r>
      <w:r w:rsidR="00A83BD7" w:rsidRPr="00A83BD7">
        <w:rPr>
          <w:rFonts w:ascii="Times New Roman" w:hAnsi="Times New Roman" w:cs="Times New Roman"/>
          <w:spacing w:val="-15"/>
          <w:sz w:val="28"/>
          <w:szCs w:val="28"/>
          <w:lang w:val="ru-RU"/>
        </w:rPr>
        <w:t xml:space="preserve"> </w:t>
      </w:r>
      <w:r w:rsidR="00A83BD7" w:rsidRPr="00A83BD7">
        <w:rPr>
          <w:rFonts w:ascii="Times New Roman" w:hAnsi="Times New Roman" w:cs="Times New Roman"/>
          <w:sz w:val="28"/>
          <w:szCs w:val="28"/>
          <w:lang w:val="ru-RU"/>
        </w:rPr>
        <w:t>замыслов</w:t>
      </w:r>
      <w:r w:rsidR="00A83BD7" w:rsidRPr="00A83BD7">
        <w:rPr>
          <w:rFonts w:ascii="Times New Roman" w:hAnsi="Times New Roman" w:cs="Times New Roman"/>
          <w:spacing w:val="-16"/>
          <w:sz w:val="28"/>
          <w:szCs w:val="28"/>
          <w:lang w:val="ru-RU"/>
        </w:rPr>
        <w:t xml:space="preserve"> </w:t>
      </w:r>
      <w:r w:rsidR="00A83BD7" w:rsidRPr="00A83BD7">
        <w:rPr>
          <w:rFonts w:ascii="Times New Roman" w:hAnsi="Times New Roman" w:cs="Times New Roman"/>
          <w:sz w:val="28"/>
          <w:szCs w:val="28"/>
          <w:lang w:val="ru-RU"/>
        </w:rPr>
        <w:t>хозяйствующих</w:t>
      </w:r>
      <w:r w:rsidR="00A83BD7" w:rsidRPr="00A83BD7">
        <w:rPr>
          <w:rFonts w:ascii="Times New Roman" w:hAnsi="Times New Roman" w:cs="Times New Roman"/>
          <w:spacing w:val="-15"/>
          <w:sz w:val="28"/>
          <w:szCs w:val="28"/>
          <w:lang w:val="ru-RU"/>
        </w:rPr>
        <w:t xml:space="preserve"> </w:t>
      </w:r>
      <w:r w:rsidR="00A83BD7" w:rsidRPr="00A83BD7">
        <w:rPr>
          <w:rFonts w:ascii="Times New Roman" w:hAnsi="Times New Roman" w:cs="Times New Roman"/>
          <w:sz w:val="28"/>
          <w:szCs w:val="28"/>
          <w:lang w:val="ru-RU"/>
        </w:rPr>
        <w:t>субъектов.</w:t>
      </w:r>
    </w:p>
    <w:p w14:paraId="66964F49" w14:textId="77777777" w:rsidR="00DA1871" w:rsidRDefault="00DA1871" w:rsidP="007A7F55">
      <w:pPr>
        <w:ind w:firstLine="851"/>
        <w:jc w:val="right"/>
        <w:rPr>
          <w:rFonts w:ascii="Times New Roman" w:eastAsia="Times New Roman" w:hAnsi="Times New Roman" w:cs="Times New Roman"/>
          <w:sz w:val="28"/>
          <w:szCs w:val="28"/>
          <w:lang w:val="ru-RU"/>
        </w:rPr>
      </w:pPr>
    </w:p>
    <w:p w14:paraId="76B60BF1" w14:textId="34ACDC90" w:rsidR="00DF5537" w:rsidRPr="009A0B7D" w:rsidRDefault="00DF5537" w:rsidP="007A7F55">
      <w:pPr>
        <w:ind w:firstLine="851"/>
        <w:jc w:val="right"/>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Таблица 1</w:t>
      </w:r>
    </w:p>
    <w:p w14:paraId="40F50141" w14:textId="77777777" w:rsidR="00DF5537" w:rsidRPr="009A0B7D" w:rsidRDefault="00DF5537" w:rsidP="009D773A">
      <w:pPr>
        <w:jc w:val="center"/>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Сравнительный анализ прогноза социально-экономического развития Нижнеудинского муниципального образования на 202</w:t>
      </w:r>
      <w:r w:rsidR="005D4ADA"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на период до 202</w:t>
      </w:r>
      <w:r w:rsidR="005D4ADA"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года, фактического исполнения </w:t>
      </w:r>
      <w:r w:rsidR="00223ADF" w:rsidRPr="009A0B7D">
        <w:rPr>
          <w:rFonts w:ascii="Times New Roman" w:eastAsia="Times New Roman" w:hAnsi="Times New Roman" w:cs="Times New Roman"/>
          <w:sz w:val="28"/>
          <w:szCs w:val="28"/>
          <w:lang w:val="ru-RU"/>
        </w:rPr>
        <w:t>20</w:t>
      </w:r>
      <w:r w:rsidR="005D4ADA" w:rsidRPr="009A0B7D">
        <w:rPr>
          <w:rFonts w:ascii="Times New Roman" w:eastAsia="Times New Roman" w:hAnsi="Times New Roman" w:cs="Times New Roman"/>
          <w:sz w:val="28"/>
          <w:szCs w:val="28"/>
          <w:lang w:val="ru-RU"/>
        </w:rPr>
        <w:t>20</w:t>
      </w:r>
      <w:r w:rsidR="00223ADF" w:rsidRPr="009A0B7D">
        <w:rPr>
          <w:rFonts w:ascii="Times New Roman" w:eastAsia="Times New Roman" w:hAnsi="Times New Roman" w:cs="Times New Roman"/>
          <w:sz w:val="28"/>
          <w:szCs w:val="28"/>
          <w:lang w:val="ru-RU"/>
        </w:rPr>
        <w:t>,</w:t>
      </w:r>
      <w:r w:rsidRPr="009A0B7D">
        <w:rPr>
          <w:rFonts w:ascii="Times New Roman" w:eastAsia="Times New Roman" w:hAnsi="Times New Roman" w:cs="Times New Roman"/>
          <w:sz w:val="28"/>
          <w:szCs w:val="28"/>
          <w:lang w:val="ru-RU"/>
        </w:rPr>
        <w:t>202</w:t>
      </w:r>
      <w:r w:rsidR="005D4ADA" w:rsidRPr="009A0B7D">
        <w:rPr>
          <w:rFonts w:ascii="Times New Roman" w:eastAsia="Times New Roman" w:hAnsi="Times New Roman" w:cs="Times New Roman"/>
          <w:sz w:val="28"/>
          <w:szCs w:val="28"/>
          <w:lang w:val="ru-RU"/>
        </w:rPr>
        <w:t>1</w:t>
      </w:r>
      <w:r w:rsidR="00223ADF" w:rsidRPr="009A0B7D">
        <w:rPr>
          <w:rFonts w:ascii="Times New Roman" w:eastAsia="Times New Roman" w:hAnsi="Times New Roman" w:cs="Times New Roman"/>
          <w:sz w:val="28"/>
          <w:szCs w:val="28"/>
          <w:lang w:val="ru-RU"/>
        </w:rPr>
        <w:t>гг.</w:t>
      </w:r>
      <w:r w:rsidRPr="009A0B7D">
        <w:rPr>
          <w:rFonts w:ascii="Times New Roman" w:eastAsia="Times New Roman" w:hAnsi="Times New Roman" w:cs="Times New Roman"/>
          <w:sz w:val="28"/>
          <w:szCs w:val="28"/>
          <w:lang w:val="ru-RU"/>
        </w:rPr>
        <w:t xml:space="preserve"> и ожидаемого исполнения 202</w:t>
      </w:r>
      <w:r w:rsidR="005D4ADA" w:rsidRPr="009A0B7D">
        <w:rPr>
          <w:rFonts w:ascii="Times New Roman" w:eastAsia="Times New Roman" w:hAnsi="Times New Roman" w:cs="Times New Roman"/>
          <w:sz w:val="28"/>
          <w:szCs w:val="28"/>
          <w:lang w:val="ru-RU"/>
        </w:rPr>
        <w:t>2</w:t>
      </w:r>
      <w:r w:rsidRPr="009A0B7D">
        <w:rPr>
          <w:rFonts w:ascii="Times New Roman" w:eastAsia="Times New Roman" w:hAnsi="Times New Roman" w:cs="Times New Roman"/>
          <w:sz w:val="28"/>
          <w:szCs w:val="28"/>
          <w:lang w:val="ru-RU"/>
        </w:rPr>
        <w:t xml:space="preserve"> года</w:t>
      </w:r>
    </w:p>
    <w:p w14:paraId="123DF940" w14:textId="77777777" w:rsidR="00C80657" w:rsidRPr="009A0B7D" w:rsidRDefault="00C80657" w:rsidP="009D773A">
      <w:pPr>
        <w:jc w:val="center"/>
        <w:rPr>
          <w:rFonts w:ascii="Times New Roman" w:eastAsia="Times New Roman" w:hAnsi="Times New Roman" w:cs="Times New Roman"/>
          <w:sz w:val="28"/>
          <w:szCs w:val="28"/>
          <w:lang w:val="ru-RU"/>
        </w:rPr>
      </w:pPr>
    </w:p>
    <w:tbl>
      <w:tblPr>
        <w:tblW w:w="10201" w:type="dxa"/>
        <w:tblInd w:w="113" w:type="dxa"/>
        <w:tblLook w:val="04A0" w:firstRow="1" w:lastRow="0" w:firstColumn="1" w:lastColumn="0" w:noHBand="0" w:noVBand="1"/>
      </w:tblPr>
      <w:tblGrid>
        <w:gridCol w:w="2830"/>
        <w:gridCol w:w="709"/>
        <w:gridCol w:w="851"/>
        <w:gridCol w:w="850"/>
        <w:gridCol w:w="978"/>
        <w:gridCol w:w="865"/>
        <w:gridCol w:w="1134"/>
        <w:gridCol w:w="858"/>
        <w:gridCol w:w="1126"/>
      </w:tblGrid>
      <w:tr w:rsidR="009A0B7D" w:rsidRPr="009A0B7D" w14:paraId="534F1007" w14:textId="77777777" w:rsidTr="00EA3C9E">
        <w:trPr>
          <w:trHeight w:val="6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FCF88"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E1998F5" w14:textId="77777777" w:rsidR="00C80657" w:rsidRPr="009A0B7D" w:rsidRDefault="00C80657" w:rsidP="001149F8">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0DAEEB"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Факт 2020г.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FC44E3"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Факт 2021г.</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62EB984C"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Оценка 2022г.</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033E81AA"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2023г.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01195F"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Темп роста к оценке 2022г., (%)</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1537175A"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2024г.</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D8786E6" w14:textId="77777777" w:rsidR="00C80657" w:rsidRPr="009A0B7D" w:rsidRDefault="00C80657" w:rsidP="001149F8">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2025г.</w:t>
            </w:r>
          </w:p>
        </w:tc>
      </w:tr>
      <w:tr w:rsidR="009A0B7D" w:rsidRPr="009A0B7D" w14:paraId="37D657C6" w14:textId="77777777" w:rsidTr="00E7325B">
        <w:trPr>
          <w:trHeight w:val="342"/>
        </w:trPr>
        <w:tc>
          <w:tcPr>
            <w:tcW w:w="10201" w:type="dxa"/>
            <w:gridSpan w:val="9"/>
            <w:tcBorders>
              <w:top w:val="single" w:sz="4" w:space="0" w:color="auto"/>
              <w:left w:val="single" w:sz="4" w:space="0" w:color="auto"/>
              <w:bottom w:val="single" w:sz="4" w:space="0" w:color="auto"/>
              <w:right w:val="single" w:sz="4" w:space="0" w:color="auto"/>
            </w:tcBorders>
            <w:shd w:val="clear" w:color="000000" w:fill="D8D8D8"/>
            <w:vAlign w:val="center"/>
            <w:hideMark/>
          </w:tcPr>
          <w:p w14:paraId="1B26BABB" w14:textId="77777777" w:rsidR="00C80657" w:rsidRPr="009A0B7D" w:rsidRDefault="00C80657" w:rsidP="00C80657">
            <w:pPr>
              <w:jc w:val="center"/>
              <w:rPr>
                <w:rFonts w:ascii="Times New Roman" w:eastAsia="Times New Roman" w:hAnsi="Times New Roman" w:cs="Times New Roman"/>
                <w:sz w:val="18"/>
                <w:szCs w:val="18"/>
                <w:lang w:val="ru-RU" w:eastAsia="ru-RU"/>
              </w:rPr>
            </w:pPr>
            <w:bookmarkStart w:id="4" w:name="_Hlk120603810"/>
            <w:r w:rsidRPr="009A0B7D">
              <w:rPr>
                <w:rFonts w:ascii="Times New Roman" w:eastAsia="Times New Roman" w:hAnsi="Times New Roman" w:cs="Times New Roman"/>
                <w:sz w:val="18"/>
                <w:szCs w:val="18"/>
                <w:lang w:val="ru-RU" w:eastAsia="ru-RU"/>
              </w:rPr>
              <w:t>Итоги развития муниципального образования</w:t>
            </w:r>
            <w:bookmarkEnd w:id="4"/>
          </w:p>
        </w:tc>
      </w:tr>
      <w:tr w:rsidR="009A0B7D" w:rsidRPr="009A0B7D" w14:paraId="05011E4D" w14:textId="77777777" w:rsidTr="00E7325B">
        <w:trPr>
          <w:trHeight w:val="98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4F2177B"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Выручка от реализации продукции, работ и услуг (в действующих ценах) по полному кругу организаций, всего</w:t>
            </w:r>
          </w:p>
        </w:tc>
        <w:tc>
          <w:tcPr>
            <w:tcW w:w="709" w:type="dxa"/>
            <w:tcBorders>
              <w:top w:val="nil"/>
              <w:left w:val="nil"/>
              <w:bottom w:val="single" w:sz="4" w:space="0" w:color="auto"/>
              <w:right w:val="single" w:sz="4" w:space="0" w:color="auto"/>
            </w:tcBorders>
            <w:shd w:val="clear" w:color="auto" w:fill="auto"/>
            <w:vAlign w:val="center"/>
            <w:hideMark/>
          </w:tcPr>
          <w:p w14:paraId="467B8746"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0C016E1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2766,16</w:t>
            </w:r>
          </w:p>
        </w:tc>
        <w:tc>
          <w:tcPr>
            <w:tcW w:w="850" w:type="dxa"/>
            <w:tcBorders>
              <w:top w:val="nil"/>
              <w:left w:val="nil"/>
              <w:bottom w:val="single" w:sz="4" w:space="0" w:color="auto"/>
              <w:right w:val="single" w:sz="4" w:space="0" w:color="auto"/>
            </w:tcBorders>
            <w:shd w:val="clear" w:color="auto" w:fill="auto"/>
            <w:noWrap/>
            <w:vAlign w:val="center"/>
            <w:hideMark/>
          </w:tcPr>
          <w:p w14:paraId="2DE9EE4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3342,56</w:t>
            </w:r>
          </w:p>
        </w:tc>
        <w:tc>
          <w:tcPr>
            <w:tcW w:w="978" w:type="dxa"/>
            <w:tcBorders>
              <w:top w:val="nil"/>
              <w:left w:val="nil"/>
              <w:bottom w:val="single" w:sz="4" w:space="0" w:color="auto"/>
              <w:right w:val="single" w:sz="4" w:space="0" w:color="auto"/>
            </w:tcBorders>
            <w:shd w:val="clear" w:color="auto" w:fill="auto"/>
            <w:noWrap/>
            <w:vAlign w:val="center"/>
            <w:hideMark/>
          </w:tcPr>
          <w:p w14:paraId="026800C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3963,86</w:t>
            </w:r>
          </w:p>
        </w:tc>
        <w:tc>
          <w:tcPr>
            <w:tcW w:w="865" w:type="dxa"/>
            <w:tcBorders>
              <w:top w:val="nil"/>
              <w:left w:val="nil"/>
              <w:bottom w:val="single" w:sz="4" w:space="0" w:color="auto"/>
              <w:right w:val="single" w:sz="4" w:space="0" w:color="auto"/>
            </w:tcBorders>
            <w:shd w:val="clear" w:color="auto" w:fill="auto"/>
            <w:vAlign w:val="center"/>
            <w:hideMark/>
          </w:tcPr>
          <w:p w14:paraId="6AF28EF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4181,14</w:t>
            </w:r>
          </w:p>
        </w:tc>
        <w:tc>
          <w:tcPr>
            <w:tcW w:w="1134" w:type="dxa"/>
            <w:tcBorders>
              <w:top w:val="nil"/>
              <w:left w:val="nil"/>
              <w:bottom w:val="single" w:sz="4" w:space="0" w:color="auto"/>
              <w:right w:val="single" w:sz="4" w:space="0" w:color="auto"/>
            </w:tcBorders>
            <w:shd w:val="clear" w:color="000000" w:fill="FFFFFF"/>
            <w:vAlign w:val="center"/>
            <w:hideMark/>
          </w:tcPr>
          <w:p w14:paraId="7664385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5,48</w:t>
            </w:r>
          </w:p>
        </w:tc>
        <w:tc>
          <w:tcPr>
            <w:tcW w:w="858" w:type="dxa"/>
            <w:tcBorders>
              <w:top w:val="nil"/>
              <w:left w:val="nil"/>
              <w:bottom w:val="single" w:sz="4" w:space="0" w:color="auto"/>
              <w:right w:val="single" w:sz="4" w:space="0" w:color="auto"/>
            </w:tcBorders>
            <w:shd w:val="clear" w:color="000000" w:fill="FFFFFF"/>
            <w:noWrap/>
            <w:vAlign w:val="center"/>
            <w:hideMark/>
          </w:tcPr>
          <w:p w14:paraId="7DD1FD1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4372,00</w:t>
            </w:r>
          </w:p>
        </w:tc>
        <w:tc>
          <w:tcPr>
            <w:tcW w:w="1126" w:type="dxa"/>
            <w:tcBorders>
              <w:top w:val="nil"/>
              <w:left w:val="nil"/>
              <w:bottom w:val="single" w:sz="4" w:space="0" w:color="auto"/>
              <w:right w:val="single" w:sz="4" w:space="0" w:color="auto"/>
            </w:tcBorders>
            <w:shd w:val="clear" w:color="auto" w:fill="auto"/>
            <w:noWrap/>
            <w:vAlign w:val="center"/>
            <w:hideMark/>
          </w:tcPr>
          <w:p w14:paraId="7BE7C1C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4549,67</w:t>
            </w:r>
          </w:p>
        </w:tc>
      </w:tr>
      <w:tr w:rsidR="00262FF0" w:rsidRPr="009A0B7D" w14:paraId="2CFB5BBB" w14:textId="77777777" w:rsidTr="00EA3C9E">
        <w:trPr>
          <w:trHeight w:val="60"/>
        </w:trPr>
        <w:tc>
          <w:tcPr>
            <w:tcW w:w="10201" w:type="dxa"/>
            <w:gridSpan w:val="9"/>
            <w:tcBorders>
              <w:top w:val="single" w:sz="4" w:space="0" w:color="auto"/>
              <w:bottom w:val="single" w:sz="4" w:space="0" w:color="auto"/>
            </w:tcBorders>
            <w:shd w:val="clear" w:color="auto" w:fill="auto"/>
            <w:vAlign w:val="center"/>
          </w:tcPr>
          <w:p w14:paraId="16F415F7" w14:textId="77777777" w:rsidR="00262FF0" w:rsidRPr="009A0B7D" w:rsidRDefault="00262FF0" w:rsidP="00E70AA6">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lastRenderedPageBreak/>
              <w:t>Продолжение таблицы</w:t>
            </w:r>
          </w:p>
        </w:tc>
      </w:tr>
      <w:tr w:rsidR="00262FF0" w:rsidRPr="009A0B7D" w14:paraId="47A368A0" w14:textId="77777777" w:rsidTr="00EA3C9E">
        <w:trPr>
          <w:trHeight w:val="6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AD4D9"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C46059" w14:textId="77777777" w:rsidR="00262FF0" w:rsidRPr="009A0B7D" w:rsidRDefault="00262FF0" w:rsidP="00E70AA6">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B1162A"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Факт 2020г.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AC2F4F"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Факт 2021г.</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4A9FD2AC"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Оценка 2022г.</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7061FCAE"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2023г.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A278423"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Темп роста к оценке 2022г., (%)</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59052654"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2024г.</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359C48D8"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2025г.</w:t>
            </w:r>
          </w:p>
        </w:tc>
      </w:tr>
      <w:tr w:rsidR="009A0B7D" w:rsidRPr="009A0B7D" w14:paraId="7A421FBC"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2F19A04"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Выручка от реализации продукции, работ и услуг (в действующих ценах) предприятий малого бизнеса (с учетом микропредприятий)</w:t>
            </w:r>
          </w:p>
        </w:tc>
        <w:tc>
          <w:tcPr>
            <w:tcW w:w="709" w:type="dxa"/>
            <w:tcBorders>
              <w:top w:val="nil"/>
              <w:left w:val="nil"/>
              <w:bottom w:val="single" w:sz="4" w:space="0" w:color="auto"/>
              <w:right w:val="single" w:sz="4" w:space="0" w:color="auto"/>
            </w:tcBorders>
            <w:shd w:val="clear" w:color="auto" w:fill="auto"/>
            <w:vAlign w:val="center"/>
            <w:hideMark/>
          </w:tcPr>
          <w:p w14:paraId="69AE67C3"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62CF9BA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1734,00</w:t>
            </w:r>
          </w:p>
        </w:tc>
        <w:tc>
          <w:tcPr>
            <w:tcW w:w="850" w:type="dxa"/>
            <w:tcBorders>
              <w:top w:val="nil"/>
              <w:left w:val="nil"/>
              <w:bottom w:val="single" w:sz="4" w:space="0" w:color="auto"/>
              <w:right w:val="single" w:sz="4" w:space="0" w:color="auto"/>
            </w:tcBorders>
            <w:shd w:val="clear" w:color="auto" w:fill="auto"/>
            <w:noWrap/>
            <w:vAlign w:val="center"/>
            <w:hideMark/>
          </w:tcPr>
          <w:p w14:paraId="51931A2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2257,87</w:t>
            </w:r>
          </w:p>
        </w:tc>
        <w:tc>
          <w:tcPr>
            <w:tcW w:w="978" w:type="dxa"/>
            <w:tcBorders>
              <w:top w:val="nil"/>
              <w:left w:val="nil"/>
              <w:bottom w:val="single" w:sz="4" w:space="0" w:color="auto"/>
              <w:right w:val="single" w:sz="4" w:space="0" w:color="auto"/>
            </w:tcBorders>
            <w:shd w:val="clear" w:color="auto" w:fill="auto"/>
            <w:noWrap/>
            <w:vAlign w:val="center"/>
            <w:hideMark/>
          </w:tcPr>
          <w:p w14:paraId="135F24C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2680,09</w:t>
            </w:r>
          </w:p>
        </w:tc>
        <w:tc>
          <w:tcPr>
            <w:tcW w:w="865" w:type="dxa"/>
            <w:tcBorders>
              <w:top w:val="nil"/>
              <w:left w:val="nil"/>
              <w:bottom w:val="single" w:sz="4" w:space="0" w:color="auto"/>
              <w:right w:val="single" w:sz="4" w:space="0" w:color="auto"/>
            </w:tcBorders>
            <w:shd w:val="clear" w:color="auto" w:fill="auto"/>
            <w:vAlign w:val="center"/>
            <w:hideMark/>
          </w:tcPr>
          <w:p w14:paraId="4411F11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2953,46</w:t>
            </w:r>
          </w:p>
        </w:tc>
        <w:tc>
          <w:tcPr>
            <w:tcW w:w="1134" w:type="dxa"/>
            <w:tcBorders>
              <w:top w:val="nil"/>
              <w:left w:val="nil"/>
              <w:bottom w:val="single" w:sz="4" w:space="0" w:color="auto"/>
              <w:right w:val="single" w:sz="4" w:space="0" w:color="auto"/>
            </w:tcBorders>
            <w:shd w:val="clear" w:color="000000" w:fill="FFFFFF"/>
            <w:vAlign w:val="center"/>
            <w:hideMark/>
          </w:tcPr>
          <w:p w14:paraId="7F5B6F5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10,20</w:t>
            </w:r>
          </w:p>
        </w:tc>
        <w:tc>
          <w:tcPr>
            <w:tcW w:w="858" w:type="dxa"/>
            <w:tcBorders>
              <w:top w:val="nil"/>
              <w:left w:val="nil"/>
              <w:bottom w:val="single" w:sz="4" w:space="0" w:color="auto"/>
              <w:right w:val="single" w:sz="4" w:space="0" w:color="auto"/>
            </w:tcBorders>
            <w:shd w:val="clear" w:color="000000" w:fill="FFFFFF"/>
            <w:noWrap/>
            <w:vAlign w:val="center"/>
            <w:hideMark/>
          </w:tcPr>
          <w:p w14:paraId="71CBA1A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3101,13</w:t>
            </w:r>
          </w:p>
        </w:tc>
        <w:tc>
          <w:tcPr>
            <w:tcW w:w="1126" w:type="dxa"/>
            <w:tcBorders>
              <w:top w:val="nil"/>
              <w:left w:val="nil"/>
              <w:bottom w:val="single" w:sz="4" w:space="0" w:color="auto"/>
              <w:right w:val="single" w:sz="4" w:space="0" w:color="auto"/>
            </w:tcBorders>
            <w:shd w:val="clear" w:color="auto" w:fill="auto"/>
            <w:noWrap/>
            <w:vAlign w:val="center"/>
            <w:hideMark/>
          </w:tcPr>
          <w:p w14:paraId="2C05EC2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3231,38</w:t>
            </w:r>
          </w:p>
        </w:tc>
      </w:tr>
      <w:tr w:rsidR="009A0B7D" w:rsidRPr="009A0B7D" w14:paraId="2123817A" w14:textId="77777777" w:rsidTr="00EA3C9E">
        <w:trPr>
          <w:trHeight w:val="56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5C861A3"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Прибыль предприятий (с учетом предприятий малого бизнеса)</w:t>
            </w:r>
          </w:p>
        </w:tc>
        <w:tc>
          <w:tcPr>
            <w:tcW w:w="709" w:type="dxa"/>
            <w:tcBorders>
              <w:top w:val="nil"/>
              <w:left w:val="nil"/>
              <w:bottom w:val="single" w:sz="4" w:space="0" w:color="auto"/>
              <w:right w:val="single" w:sz="4" w:space="0" w:color="auto"/>
            </w:tcBorders>
            <w:shd w:val="clear" w:color="auto" w:fill="auto"/>
            <w:vAlign w:val="center"/>
            <w:hideMark/>
          </w:tcPr>
          <w:p w14:paraId="03568B40"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2A28D25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50,11</w:t>
            </w:r>
          </w:p>
        </w:tc>
        <w:tc>
          <w:tcPr>
            <w:tcW w:w="850" w:type="dxa"/>
            <w:tcBorders>
              <w:top w:val="nil"/>
              <w:left w:val="nil"/>
              <w:bottom w:val="single" w:sz="4" w:space="0" w:color="auto"/>
              <w:right w:val="single" w:sz="4" w:space="0" w:color="auto"/>
            </w:tcBorders>
            <w:shd w:val="clear" w:color="auto" w:fill="auto"/>
            <w:noWrap/>
            <w:vAlign w:val="center"/>
            <w:hideMark/>
          </w:tcPr>
          <w:p w14:paraId="7B1A475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112,22</w:t>
            </w:r>
          </w:p>
        </w:tc>
        <w:tc>
          <w:tcPr>
            <w:tcW w:w="978" w:type="dxa"/>
            <w:tcBorders>
              <w:top w:val="nil"/>
              <w:left w:val="nil"/>
              <w:bottom w:val="single" w:sz="4" w:space="0" w:color="auto"/>
              <w:right w:val="single" w:sz="4" w:space="0" w:color="auto"/>
            </w:tcBorders>
            <w:shd w:val="clear" w:color="auto" w:fill="auto"/>
            <w:noWrap/>
            <w:vAlign w:val="center"/>
            <w:hideMark/>
          </w:tcPr>
          <w:p w14:paraId="3A30D35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130,46</w:t>
            </w:r>
          </w:p>
        </w:tc>
        <w:tc>
          <w:tcPr>
            <w:tcW w:w="865" w:type="dxa"/>
            <w:tcBorders>
              <w:top w:val="nil"/>
              <w:left w:val="nil"/>
              <w:bottom w:val="single" w:sz="4" w:space="0" w:color="auto"/>
              <w:right w:val="single" w:sz="4" w:space="0" w:color="auto"/>
            </w:tcBorders>
            <w:shd w:val="clear" w:color="auto" w:fill="auto"/>
            <w:vAlign w:val="center"/>
            <w:hideMark/>
          </w:tcPr>
          <w:p w14:paraId="7E28838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139,76</w:t>
            </w:r>
          </w:p>
        </w:tc>
        <w:tc>
          <w:tcPr>
            <w:tcW w:w="1134" w:type="dxa"/>
            <w:tcBorders>
              <w:top w:val="nil"/>
              <w:left w:val="nil"/>
              <w:bottom w:val="single" w:sz="4" w:space="0" w:color="auto"/>
              <w:right w:val="single" w:sz="4" w:space="0" w:color="auto"/>
            </w:tcBorders>
            <w:shd w:val="clear" w:color="000000" w:fill="FFFFFF"/>
            <w:vAlign w:val="center"/>
            <w:hideMark/>
          </w:tcPr>
          <w:p w14:paraId="734B94F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7,13</w:t>
            </w:r>
          </w:p>
        </w:tc>
        <w:tc>
          <w:tcPr>
            <w:tcW w:w="858" w:type="dxa"/>
            <w:tcBorders>
              <w:top w:val="nil"/>
              <w:left w:val="nil"/>
              <w:bottom w:val="single" w:sz="4" w:space="0" w:color="auto"/>
              <w:right w:val="single" w:sz="4" w:space="0" w:color="auto"/>
            </w:tcBorders>
            <w:shd w:val="clear" w:color="000000" w:fill="FFFFFF"/>
            <w:noWrap/>
            <w:vAlign w:val="center"/>
            <w:hideMark/>
          </w:tcPr>
          <w:p w14:paraId="359F5C9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145,66</w:t>
            </w:r>
          </w:p>
        </w:tc>
        <w:tc>
          <w:tcPr>
            <w:tcW w:w="1126" w:type="dxa"/>
            <w:tcBorders>
              <w:top w:val="nil"/>
              <w:left w:val="nil"/>
              <w:bottom w:val="single" w:sz="4" w:space="0" w:color="auto"/>
              <w:right w:val="single" w:sz="4" w:space="0" w:color="auto"/>
            </w:tcBorders>
            <w:shd w:val="clear" w:color="auto" w:fill="auto"/>
            <w:noWrap/>
            <w:vAlign w:val="center"/>
            <w:hideMark/>
          </w:tcPr>
          <w:p w14:paraId="3DAFECF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151,02</w:t>
            </w:r>
          </w:p>
        </w:tc>
      </w:tr>
      <w:tr w:rsidR="009A0B7D" w:rsidRPr="00391E52" w14:paraId="08981E1D" w14:textId="77777777" w:rsidTr="00EA3C9E">
        <w:trPr>
          <w:trHeight w:val="495"/>
        </w:trPr>
        <w:tc>
          <w:tcPr>
            <w:tcW w:w="10201" w:type="dxa"/>
            <w:gridSpan w:val="9"/>
            <w:tcBorders>
              <w:top w:val="single" w:sz="4" w:space="0" w:color="auto"/>
              <w:left w:val="single" w:sz="4" w:space="0" w:color="auto"/>
              <w:bottom w:val="single" w:sz="4" w:space="0" w:color="auto"/>
              <w:right w:val="single" w:sz="4" w:space="0" w:color="auto"/>
            </w:tcBorders>
            <w:shd w:val="clear" w:color="000000" w:fill="D8D8D8"/>
            <w:vAlign w:val="center"/>
            <w:hideMark/>
          </w:tcPr>
          <w:p w14:paraId="6A2AD77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Состояние основных видов экономической деятельности хозяйствующих субъектов Нижнеудинского муниципального образования</w:t>
            </w:r>
          </w:p>
        </w:tc>
      </w:tr>
      <w:tr w:rsidR="009A0B7D" w:rsidRPr="009A0B7D" w14:paraId="567A5520"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EC7EF03"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Объем отгруженных товаров собственного производства, выполненных работ и услуг собственными силами (С+D)</w:t>
            </w:r>
          </w:p>
        </w:tc>
        <w:tc>
          <w:tcPr>
            <w:tcW w:w="709" w:type="dxa"/>
            <w:tcBorders>
              <w:top w:val="nil"/>
              <w:left w:val="nil"/>
              <w:bottom w:val="single" w:sz="4" w:space="0" w:color="auto"/>
              <w:right w:val="single" w:sz="4" w:space="0" w:color="auto"/>
            </w:tcBorders>
            <w:shd w:val="clear" w:color="auto" w:fill="auto"/>
            <w:vAlign w:val="center"/>
            <w:hideMark/>
          </w:tcPr>
          <w:p w14:paraId="672933EF"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32BA3C9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950,08</w:t>
            </w:r>
          </w:p>
        </w:tc>
        <w:tc>
          <w:tcPr>
            <w:tcW w:w="850" w:type="dxa"/>
            <w:tcBorders>
              <w:top w:val="nil"/>
              <w:left w:val="nil"/>
              <w:bottom w:val="single" w:sz="4" w:space="0" w:color="auto"/>
              <w:right w:val="single" w:sz="4" w:space="0" w:color="auto"/>
            </w:tcBorders>
            <w:shd w:val="clear" w:color="auto" w:fill="auto"/>
            <w:noWrap/>
            <w:vAlign w:val="center"/>
            <w:hideMark/>
          </w:tcPr>
          <w:p w14:paraId="2DB3C58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894,33</w:t>
            </w:r>
          </w:p>
        </w:tc>
        <w:tc>
          <w:tcPr>
            <w:tcW w:w="978" w:type="dxa"/>
            <w:tcBorders>
              <w:top w:val="nil"/>
              <w:left w:val="nil"/>
              <w:bottom w:val="single" w:sz="4" w:space="0" w:color="auto"/>
              <w:right w:val="single" w:sz="4" w:space="0" w:color="auto"/>
            </w:tcBorders>
            <w:shd w:val="clear" w:color="auto" w:fill="auto"/>
            <w:noWrap/>
            <w:vAlign w:val="center"/>
            <w:hideMark/>
          </w:tcPr>
          <w:p w14:paraId="64AE716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846,88</w:t>
            </w:r>
          </w:p>
        </w:tc>
        <w:tc>
          <w:tcPr>
            <w:tcW w:w="865" w:type="dxa"/>
            <w:tcBorders>
              <w:top w:val="nil"/>
              <w:left w:val="nil"/>
              <w:bottom w:val="single" w:sz="4" w:space="0" w:color="auto"/>
              <w:right w:val="single" w:sz="4" w:space="0" w:color="auto"/>
            </w:tcBorders>
            <w:shd w:val="clear" w:color="auto" w:fill="auto"/>
            <w:noWrap/>
            <w:vAlign w:val="center"/>
            <w:hideMark/>
          </w:tcPr>
          <w:p w14:paraId="1340C18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855,37</w:t>
            </w:r>
          </w:p>
        </w:tc>
        <w:tc>
          <w:tcPr>
            <w:tcW w:w="1134" w:type="dxa"/>
            <w:tcBorders>
              <w:top w:val="nil"/>
              <w:left w:val="nil"/>
              <w:bottom w:val="single" w:sz="4" w:space="0" w:color="auto"/>
              <w:right w:val="single" w:sz="4" w:space="0" w:color="auto"/>
            </w:tcBorders>
            <w:shd w:val="clear" w:color="auto" w:fill="auto"/>
            <w:noWrap/>
            <w:vAlign w:val="center"/>
            <w:hideMark/>
          </w:tcPr>
          <w:p w14:paraId="364D145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w:t>
            </w:r>
          </w:p>
        </w:tc>
        <w:tc>
          <w:tcPr>
            <w:tcW w:w="858" w:type="dxa"/>
            <w:tcBorders>
              <w:top w:val="nil"/>
              <w:left w:val="nil"/>
              <w:bottom w:val="single" w:sz="4" w:space="0" w:color="auto"/>
              <w:right w:val="single" w:sz="4" w:space="0" w:color="auto"/>
            </w:tcBorders>
            <w:shd w:val="clear" w:color="auto" w:fill="auto"/>
            <w:noWrap/>
            <w:vAlign w:val="center"/>
            <w:hideMark/>
          </w:tcPr>
          <w:p w14:paraId="4612EFB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855,37</w:t>
            </w:r>
          </w:p>
        </w:tc>
        <w:tc>
          <w:tcPr>
            <w:tcW w:w="1126" w:type="dxa"/>
            <w:tcBorders>
              <w:top w:val="nil"/>
              <w:left w:val="nil"/>
              <w:bottom w:val="single" w:sz="4" w:space="0" w:color="auto"/>
              <w:right w:val="single" w:sz="4" w:space="0" w:color="auto"/>
            </w:tcBorders>
            <w:shd w:val="clear" w:color="auto" w:fill="auto"/>
            <w:noWrap/>
            <w:vAlign w:val="center"/>
            <w:hideMark/>
          </w:tcPr>
          <w:p w14:paraId="5F83986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855,40</w:t>
            </w:r>
          </w:p>
        </w:tc>
      </w:tr>
      <w:tr w:rsidR="009A0B7D" w:rsidRPr="009A0B7D" w14:paraId="59A02C4A"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E207ED3"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Индекс промышленного производства</w:t>
            </w:r>
          </w:p>
        </w:tc>
        <w:tc>
          <w:tcPr>
            <w:tcW w:w="709" w:type="dxa"/>
            <w:tcBorders>
              <w:top w:val="nil"/>
              <w:left w:val="nil"/>
              <w:bottom w:val="single" w:sz="4" w:space="0" w:color="auto"/>
              <w:right w:val="single" w:sz="4" w:space="0" w:color="auto"/>
            </w:tcBorders>
            <w:shd w:val="clear" w:color="auto" w:fill="auto"/>
            <w:vAlign w:val="center"/>
            <w:hideMark/>
          </w:tcPr>
          <w:p w14:paraId="2FAE2218"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465ECA7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100,97</w:t>
            </w:r>
          </w:p>
        </w:tc>
        <w:tc>
          <w:tcPr>
            <w:tcW w:w="850" w:type="dxa"/>
            <w:tcBorders>
              <w:top w:val="nil"/>
              <w:left w:val="nil"/>
              <w:bottom w:val="single" w:sz="4" w:space="0" w:color="auto"/>
              <w:right w:val="single" w:sz="4" w:space="0" w:color="auto"/>
            </w:tcBorders>
            <w:shd w:val="clear" w:color="auto" w:fill="auto"/>
            <w:noWrap/>
            <w:vAlign w:val="center"/>
            <w:hideMark/>
          </w:tcPr>
          <w:p w14:paraId="3D89DF3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103,59</w:t>
            </w:r>
          </w:p>
        </w:tc>
        <w:tc>
          <w:tcPr>
            <w:tcW w:w="978" w:type="dxa"/>
            <w:tcBorders>
              <w:top w:val="nil"/>
              <w:left w:val="nil"/>
              <w:bottom w:val="single" w:sz="4" w:space="0" w:color="auto"/>
              <w:right w:val="single" w:sz="4" w:space="0" w:color="auto"/>
            </w:tcBorders>
            <w:shd w:val="clear" w:color="auto" w:fill="auto"/>
            <w:noWrap/>
            <w:vAlign w:val="center"/>
            <w:hideMark/>
          </w:tcPr>
          <w:p w14:paraId="6D46273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99,15</w:t>
            </w:r>
          </w:p>
        </w:tc>
        <w:tc>
          <w:tcPr>
            <w:tcW w:w="865" w:type="dxa"/>
            <w:tcBorders>
              <w:top w:val="nil"/>
              <w:left w:val="nil"/>
              <w:bottom w:val="single" w:sz="4" w:space="0" w:color="auto"/>
              <w:right w:val="single" w:sz="4" w:space="0" w:color="auto"/>
            </w:tcBorders>
            <w:shd w:val="clear" w:color="auto" w:fill="auto"/>
            <w:vAlign w:val="center"/>
            <w:hideMark/>
          </w:tcPr>
          <w:p w14:paraId="375B2CB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101,00</w:t>
            </w:r>
          </w:p>
        </w:tc>
        <w:tc>
          <w:tcPr>
            <w:tcW w:w="1134" w:type="dxa"/>
            <w:tcBorders>
              <w:top w:val="nil"/>
              <w:left w:val="nil"/>
              <w:bottom w:val="single" w:sz="4" w:space="0" w:color="auto"/>
              <w:right w:val="single" w:sz="4" w:space="0" w:color="auto"/>
            </w:tcBorders>
            <w:shd w:val="clear" w:color="000000" w:fill="FFFFFF"/>
            <w:vAlign w:val="center"/>
            <w:hideMark/>
          </w:tcPr>
          <w:p w14:paraId="3FCF4A1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1,87</w:t>
            </w:r>
          </w:p>
        </w:tc>
        <w:tc>
          <w:tcPr>
            <w:tcW w:w="858" w:type="dxa"/>
            <w:tcBorders>
              <w:top w:val="nil"/>
              <w:left w:val="nil"/>
              <w:bottom w:val="single" w:sz="4" w:space="0" w:color="auto"/>
              <w:right w:val="single" w:sz="4" w:space="0" w:color="auto"/>
            </w:tcBorders>
            <w:shd w:val="clear" w:color="000000" w:fill="FFFFFF"/>
            <w:noWrap/>
            <w:vAlign w:val="center"/>
            <w:hideMark/>
          </w:tcPr>
          <w:p w14:paraId="0E5B080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100,00</w:t>
            </w:r>
          </w:p>
        </w:tc>
        <w:tc>
          <w:tcPr>
            <w:tcW w:w="1126" w:type="dxa"/>
            <w:tcBorders>
              <w:top w:val="nil"/>
              <w:left w:val="nil"/>
              <w:bottom w:val="single" w:sz="4" w:space="0" w:color="auto"/>
              <w:right w:val="single" w:sz="4" w:space="0" w:color="auto"/>
            </w:tcBorders>
            <w:shd w:val="clear" w:color="auto" w:fill="auto"/>
            <w:noWrap/>
            <w:vAlign w:val="center"/>
            <w:hideMark/>
          </w:tcPr>
          <w:p w14:paraId="554F2DE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100,00</w:t>
            </w:r>
          </w:p>
        </w:tc>
      </w:tr>
      <w:tr w:rsidR="009A0B7D" w:rsidRPr="009A0B7D" w14:paraId="5AE101ED"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0CFF004"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Объем отгруженных товаров собственного производства, выполненных работ и услуг по виду деятельности "Обрабатывающие производства" (C)</w:t>
            </w:r>
          </w:p>
        </w:tc>
        <w:tc>
          <w:tcPr>
            <w:tcW w:w="709" w:type="dxa"/>
            <w:tcBorders>
              <w:top w:val="nil"/>
              <w:left w:val="nil"/>
              <w:bottom w:val="single" w:sz="4" w:space="0" w:color="auto"/>
              <w:right w:val="single" w:sz="4" w:space="0" w:color="auto"/>
            </w:tcBorders>
            <w:shd w:val="clear" w:color="auto" w:fill="auto"/>
            <w:vAlign w:val="center"/>
            <w:hideMark/>
          </w:tcPr>
          <w:p w14:paraId="7437C130"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19FB327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747,68</w:t>
            </w:r>
          </w:p>
        </w:tc>
        <w:tc>
          <w:tcPr>
            <w:tcW w:w="850" w:type="dxa"/>
            <w:tcBorders>
              <w:top w:val="nil"/>
              <w:left w:val="nil"/>
              <w:bottom w:val="single" w:sz="4" w:space="0" w:color="auto"/>
              <w:right w:val="single" w:sz="4" w:space="0" w:color="auto"/>
            </w:tcBorders>
            <w:shd w:val="clear" w:color="auto" w:fill="auto"/>
            <w:noWrap/>
            <w:vAlign w:val="center"/>
            <w:hideMark/>
          </w:tcPr>
          <w:p w14:paraId="54CBEBF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730,23</w:t>
            </w:r>
          </w:p>
        </w:tc>
        <w:tc>
          <w:tcPr>
            <w:tcW w:w="978" w:type="dxa"/>
            <w:tcBorders>
              <w:top w:val="nil"/>
              <w:left w:val="nil"/>
              <w:bottom w:val="single" w:sz="4" w:space="0" w:color="auto"/>
              <w:right w:val="single" w:sz="4" w:space="0" w:color="auto"/>
            </w:tcBorders>
            <w:shd w:val="clear" w:color="auto" w:fill="auto"/>
            <w:noWrap/>
            <w:vAlign w:val="center"/>
            <w:hideMark/>
          </w:tcPr>
          <w:p w14:paraId="2E27B89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667,29</w:t>
            </w:r>
          </w:p>
        </w:tc>
        <w:tc>
          <w:tcPr>
            <w:tcW w:w="865" w:type="dxa"/>
            <w:tcBorders>
              <w:top w:val="nil"/>
              <w:left w:val="nil"/>
              <w:bottom w:val="single" w:sz="4" w:space="0" w:color="auto"/>
              <w:right w:val="single" w:sz="4" w:space="0" w:color="auto"/>
            </w:tcBorders>
            <w:shd w:val="clear" w:color="auto" w:fill="auto"/>
            <w:vAlign w:val="center"/>
            <w:hideMark/>
          </w:tcPr>
          <w:p w14:paraId="44E2827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675,78</w:t>
            </w:r>
          </w:p>
        </w:tc>
        <w:tc>
          <w:tcPr>
            <w:tcW w:w="1134" w:type="dxa"/>
            <w:tcBorders>
              <w:top w:val="nil"/>
              <w:left w:val="nil"/>
              <w:bottom w:val="single" w:sz="4" w:space="0" w:color="auto"/>
              <w:right w:val="single" w:sz="4" w:space="0" w:color="auto"/>
            </w:tcBorders>
            <w:shd w:val="clear" w:color="000000" w:fill="FFFFFF"/>
            <w:vAlign w:val="center"/>
            <w:hideMark/>
          </w:tcPr>
          <w:p w14:paraId="40B37C0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1,27</w:t>
            </w:r>
          </w:p>
        </w:tc>
        <w:tc>
          <w:tcPr>
            <w:tcW w:w="858" w:type="dxa"/>
            <w:tcBorders>
              <w:top w:val="nil"/>
              <w:left w:val="nil"/>
              <w:bottom w:val="single" w:sz="4" w:space="0" w:color="auto"/>
              <w:right w:val="single" w:sz="4" w:space="0" w:color="auto"/>
            </w:tcBorders>
            <w:shd w:val="clear" w:color="000000" w:fill="FFFFFF"/>
            <w:noWrap/>
            <w:vAlign w:val="center"/>
            <w:hideMark/>
          </w:tcPr>
          <w:p w14:paraId="40AAC56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675,78</w:t>
            </w:r>
          </w:p>
        </w:tc>
        <w:tc>
          <w:tcPr>
            <w:tcW w:w="1126" w:type="dxa"/>
            <w:tcBorders>
              <w:top w:val="nil"/>
              <w:left w:val="nil"/>
              <w:bottom w:val="single" w:sz="4" w:space="0" w:color="auto"/>
              <w:right w:val="single" w:sz="4" w:space="0" w:color="auto"/>
            </w:tcBorders>
            <w:shd w:val="clear" w:color="auto" w:fill="auto"/>
            <w:noWrap/>
            <w:vAlign w:val="center"/>
            <w:hideMark/>
          </w:tcPr>
          <w:p w14:paraId="7262FF1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675,78</w:t>
            </w:r>
          </w:p>
        </w:tc>
      </w:tr>
      <w:tr w:rsidR="009A0B7D" w:rsidRPr="009A0B7D" w14:paraId="6D12D168"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513C295"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Объем отгруженных товаров собственного производства, выполненных работ и услуг по виду деятельности "Обеспечение электрической энергией, газом и паром" (D)</w:t>
            </w:r>
          </w:p>
        </w:tc>
        <w:tc>
          <w:tcPr>
            <w:tcW w:w="709" w:type="dxa"/>
            <w:tcBorders>
              <w:top w:val="nil"/>
              <w:left w:val="nil"/>
              <w:bottom w:val="single" w:sz="4" w:space="0" w:color="auto"/>
              <w:right w:val="single" w:sz="4" w:space="0" w:color="auto"/>
            </w:tcBorders>
            <w:shd w:val="clear" w:color="auto" w:fill="auto"/>
            <w:vAlign w:val="center"/>
            <w:hideMark/>
          </w:tcPr>
          <w:p w14:paraId="621C8DAB"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7C73B42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202,40</w:t>
            </w:r>
          </w:p>
        </w:tc>
        <w:tc>
          <w:tcPr>
            <w:tcW w:w="850" w:type="dxa"/>
            <w:tcBorders>
              <w:top w:val="nil"/>
              <w:left w:val="nil"/>
              <w:bottom w:val="single" w:sz="4" w:space="0" w:color="auto"/>
              <w:right w:val="single" w:sz="4" w:space="0" w:color="auto"/>
            </w:tcBorders>
            <w:shd w:val="clear" w:color="auto" w:fill="auto"/>
            <w:noWrap/>
            <w:vAlign w:val="center"/>
            <w:hideMark/>
          </w:tcPr>
          <w:p w14:paraId="7DD356F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164,10</w:t>
            </w:r>
          </w:p>
        </w:tc>
        <w:tc>
          <w:tcPr>
            <w:tcW w:w="978" w:type="dxa"/>
            <w:tcBorders>
              <w:top w:val="nil"/>
              <w:left w:val="nil"/>
              <w:bottom w:val="single" w:sz="4" w:space="0" w:color="auto"/>
              <w:right w:val="single" w:sz="4" w:space="0" w:color="auto"/>
            </w:tcBorders>
            <w:shd w:val="clear" w:color="auto" w:fill="auto"/>
            <w:noWrap/>
            <w:vAlign w:val="center"/>
            <w:hideMark/>
          </w:tcPr>
          <w:p w14:paraId="2FBC4C6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179,59</w:t>
            </w:r>
          </w:p>
        </w:tc>
        <w:tc>
          <w:tcPr>
            <w:tcW w:w="865" w:type="dxa"/>
            <w:tcBorders>
              <w:top w:val="nil"/>
              <w:left w:val="nil"/>
              <w:bottom w:val="single" w:sz="4" w:space="0" w:color="auto"/>
              <w:right w:val="single" w:sz="4" w:space="0" w:color="auto"/>
            </w:tcBorders>
            <w:shd w:val="clear" w:color="auto" w:fill="auto"/>
            <w:vAlign w:val="center"/>
            <w:hideMark/>
          </w:tcPr>
          <w:p w14:paraId="65CCAD7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179,59</w:t>
            </w:r>
          </w:p>
        </w:tc>
        <w:tc>
          <w:tcPr>
            <w:tcW w:w="1134" w:type="dxa"/>
            <w:tcBorders>
              <w:top w:val="nil"/>
              <w:left w:val="nil"/>
              <w:bottom w:val="single" w:sz="4" w:space="0" w:color="auto"/>
              <w:right w:val="single" w:sz="4" w:space="0" w:color="auto"/>
            </w:tcBorders>
            <w:shd w:val="clear" w:color="000000" w:fill="FFFFFF"/>
            <w:vAlign w:val="center"/>
            <w:hideMark/>
          </w:tcPr>
          <w:p w14:paraId="78278D1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205C838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179,59</w:t>
            </w:r>
          </w:p>
        </w:tc>
        <w:tc>
          <w:tcPr>
            <w:tcW w:w="1126" w:type="dxa"/>
            <w:tcBorders>
              <w:top w:val="nil"/>
              <w:left w:val="nil"/>
              <w:bottom w:val="single" w:sz="4" w:space="0" w:color="auto"/>
              <w:right w:val="single" w:sz="4" w:space="0" w:color="auto"/>
            </w:tcBorders>
            <w:shd w:val="clear" w:color="auto" w:fill="auto"/>
            <w:noWrap/>
            <w:vAlign w:val="center"/>
            <w:hideMark/>
          </w:tcPr>
          <w:p w14:paraId="182F63C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179,59</w:t>
            </w:r>
          </w:p>
        </w:tc>
      </w:tr>
      <w:tr w:rsidR="009A0B7D" w:rsidRPr="009A0B7D" w14:paraId="423CEB0B"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5F86B03"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Объем работ по виду деятельности "Строительство"</w:t>
            </w:r>
          </w:p>
        </w:tc>
        <w:tc>
          <w:tcPr>
            <w:tcW w:w="709" w:type="dxa"/>
            <w:tcBorders>
              <w:top w:val="nil"/>
              <w:left w:val="nil"/>
              <w:bottom w:val="single" w:sz="4" w:space="0" w:color="auto"/>
              <w:right w:val="single" w:sz="4" w:space="0" w:color="auto"/>
            </w:tcBorders>
            <w:shd w:val="clear" w:color="auto" w:fill="auto"/>
            <w:vAlign w:val="center"/>
            <w:hideMark/>
          </w:tcPr>
          <w:p w14:paraId="262DF8AE"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4CA9F39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4,14</w:t>
            </w:r>
          </w:p>
        </w:tc>
        <w:tc>
          <w:tcPr>
            <w:tcW w:w="850" w:type="dxa"/>
            <w:tcBorders>
              <w:top w:val="nil"/>
              <w:left w:val="nil"/>
              <w:bottom w:val="single" w:sz="4" w:space="0" w:color="auto"/>
              <w:right w:val="single" w:sz="4" w:space="0" w:color="auto"/>
            </w:tcBorders>
            <w:shd w:val="clear" w:color="auto" w:fill="auto"/>
            <w:noWrap/>
            <w:vAlign w:val="center"/>
            <w:hideMark/>
          </w:tcPr>
          <w:p w14:paraId="2EF2D38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3,94</w:t>
            </w:r>
          </w:p>
        </w:tc>
        <w:tc>
          <w:tcPr>
            <w:tcW w:w="978" w:type="dxa"/>
            <w:tcBorders>
              <w:top w:val="nil"/>
              <w:left w:val="nil"/>
              <w:bottom w:val="single" w:sz="4" w:space="0" w:color="auto"/>
              <w:right w:val="single" w:sz="4" w:space="0" w:color="auto"/>
            </w:tcBorders>
            <w:shd w:val="clear" w:color="auto" w:fill="auto"/>
            <w:noWrap/>
            <w:vAlign w:val="center"/>
            <w:hideMark/>
          </w:tcPr>
          <w:p w14:paraId="34A9BC8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4,42</w:t>
            </w:r>
          </w:p>
        </w:tc>
        <w:tc>
          <w:tcPr>
            <w:tcW w:w="865" w:type="dxa"/>
            <w:tcBorders>
              <w:top w:val="nil"/>
              <w:left w:val="nil"/>
              <w:bottom w:val="single" w:sz="4" w:space="0" w:color="auto"/>
              <w:right w:val="single" w:sz="4" w:space="0" w:color="auto"/>
            </w:tcBorders>
            <w:shd w:val="clear" w:color="auto" w:fill="auto"/>
            <w:vAlign w:val="center"/>
            <w:hideMark/>
          </w:tcPr>
          <w:p w14:paraId="6EB37D9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4,69</w:t>
            </w:r>
          </w:p>
        </w:tc>
        <w:tc>
          <w:tcPr>
            <w:tcW w:w="1134" w:type="dxa"/>
            <w:tcBorders>
              <w:top w:val="nil"/>
              <w:left w:val="nil"/>
              <w:bottom w:val="single" w:sz="4" w:space="0" w:color="auto"/>
              <w:right w:val="single" w:sz="4" w:space="0" w:color="auto"/>
            </w:tcBorders>
            <w:shd w:val="clear" w:color="000000" w:fill="FFFFFF"/>
            <w:vAlign w:val="center"/>
            <w:hideMark/>
          </w:tcPr>
          <w:p w14:paraId="76E6A45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6,11</w:t>
            </w:r>
          </w:p>
        </w:tc>
        <w:tc>
          <w:tcPr>
            <w:tcW w:w="858" w:type="dxa"/>
            <w:tcBorders>
              <w:top w:val="nil"/>
              <w:left w:val="nil"/>
              <w:bottom w:val="single" w:sz="4" w:space="0" w:color="auto"/>
              <w:right w:val="single" w:sz="4" w:space="0" w:color="auto"/>
            </w:tcBorders>
            <w:shd w:val="clear" w:color="000000" w:fill="FFFFFF"/>
            <w:noWrap/>
            <w:vAlign w:val="center"/>
            <w:hideMark/>
          </w:tcPr>
          <w:p w14:paraId="093B48F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4,92</w:t>
            </w:r>
          </w:p>
        </w:tc>
        <w:tc>
          <w:tcPr>
            <w:tcW w:w="1126" w:type="dxa"/>
            <w:tcBorders>
              <w:top w:val="nil"/>
              <w:left w:val="nil"/>
              <w:bottom w:val="single" w:sz="4" w:space="0" w:color="auto"/>
              <w:right w:val="single" w:sz="4" w:space="0" w:color="auto"/>
            </w:tcBorders>
            <w:shd w:val="clear" w:color="auto" w:fill="auto"/>
            <w:noWrap/>
            <w:vAlign w:val="center"/>
            <w:hideMark/>
          </w:tcPr>
          <w:p w14:paraId="426BF25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5,13</w:t>
            </w:r>
          </w:p>
        </w:tc>
      </w:tr>
      <w:tr w:rsidR="009A0B7D" w:rsidRPr="009A0B7D" w14:paraId="3B21F164" w14:textId="77777777" w:rsidTr="00EA3C9E">
        <w:trPr>
          <w:trHeight w:val="1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611CD01"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Ввод в действие жилых домов</w:t>
            </w:r>
          </w:p>
        </w:tc>
        <w:tc>
          <w:tcPr>
            <w:tcW w:w="709" w:type="dxa"/>
            <w:tcBorders>
              <w:top w:val="nil"/>
              <w:left w:val="nil"/>
              <w:bottom w:val="single" w:sz="4" w:space="0" w:color="auto"/>
              <w:right w:val="single" w:sz="4" w:space="0" w:color="auto"/>
            </w:tcBorders>
            <w:shd w:val="clear" w:color="auto" w:fill="auto"/>
            <w:vAlign w:val="center"/>
            <w:hideMark/>
          </w:tcPr>
          <w:p w14:paraId="63F26831"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кв.м.</w:t>
            </w:r>
          </w:p>
        </w:tc>
        <w:tc>
          <w:tcPr>
            <w:tcW w:w="851" w:type="dxa"/>
            <w:tcBorders>
              <w:top w:val="nil"/>
              <w:left w:val="nil"/>
              <w:bottom w:val="single" w:sz="4" w:space="0" w:color="auto"/>
              <w:right w:val="single" w:sz="4" w:space="0" w:color="auto"/>
            </w:tcBorders>
            <w:shd w:val="clear" w:color="auto" w:fill="auto"/>
            <w:noWrap/>
            <w:vAlign w:val="center"/>
            <w:hideMark/>
          </w:tcPr>
          <w:p w14:paraId="65940EE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9581,30</w:t>
            </w:r>
          </w:p>
        </w:tc>
        <w:tc>
          <w:tcPr>
            <w:tcW w:w="850" w:type="dxa"/>
            <w:tcBorders>
              <w:top w:val="nil"/>
              <w:left w:val="nil"/>
              <w:bottom w:val="single" w:sz="4" w:space="0" w:color="auto"/>
              <w:right w:val="single" w:sz="4" w:space="0" w:color="auto"/>
            </w:tcBorders>
            <w:shd w:val="clear" w:color="auto" w:fill="auto"/>
            <w:noWrap/>
            <w:vAlign w:val="center"/>
            <w:hideMark/>
          </w:tcPr>
          <w:p w14:paraId="7C0D358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3024,70</w:t>
            </w:r>
          </w:p>
        </w:tc>
        <w:tc>
          <w:tcPr>
            <w:tcW w:w="978" w:type="dxa"/>
            <w:tcBorders>
              <w:top w:val="nil"/>
              <w:left w:val="nil"/>
              <w:bottom w:val="single" w:sz="4" w:space="0" w:color="auto"/>
              <w:right w:val="single" w:sz="4" w:space="0" w:color="auto"/>
            </w:tcBorders>
            <w:shd w:val="clear" w:color="auto" w:fill="auto"/>
            <w:noWrap/>
            <w:vAlign w:val="center"/>
            <w:hideMark/>
          </w:tcPr>
          <w:p w14:paraId="21CB1B9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3000,00</w:t>
            </w:r>
          </w:p>
        </w:tc>
        <w:tc>
          <w:tcPr>
            <w:tcW w:w="865" w:type="dxa"/>
            <w:tcBorders>
              <w:top w:val="nil"/>
              <w:left w:val="nil"/>
              <w:bottom w:val="single" w:sz="4" w:space="0" w:color="auto"/>
              <w:right w:val="single" w:sz="4" w:space="0" w:color="auto"/>
            </w:tcBorders>
            <w:shd w:val="clear" w:color="auto" w:fill="auto"/>
            <w:vAlign w:val="center"/>
            <w:hideMark/>
          </w:tcPr>
          <w:p w14:paraId="07EE357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3000,00</w:t>
            </w:r>
          </w:p>
        </w:tc>
        <w:tc>
          <w:tcPr>
            <w:tcW w:w="1134" w:type="dxa"/>
            <w:tcBorders>
              <w:top w:val="nil"/>
              <w:left w:val="nil"/>
              <w:bottom w:val="single" w:sz="4" w:space="0" w:color="auto"/>
              <w:right w:val="single" w:sz="4" w:space="0" w:color="auto"/>
            </w:tcBorders>
            <w:shd w:val="clear" w:color="000000" w:fill="FFFFFF"/>
            <w:vAlign w:val="center"/>
            <w:hideMark/>
          </w:tcPr>
          <w:p w14:paraId="5885E64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23DF252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3000,00</w:t>
            </w:r>
          </w:p>
        </w:tc>
        <w:tc>
          <w:tcPr>
            <w:tcW w:w="1126" w:type="dxa"/>
            <w:tcBorders>
              <w:top w:val="nil"/>
              <w:left w:val="nil"/>
              <w:bottom w:val="single" w:sz="4" w:space="0" w:color="auto"/>
              <w:right w:val="single" w:sz="4" w:space="0" w:color="auto"/>
            </w:tcBorders>
            <w:shd w:val="clear" w:color="auto" w:fill="auto"/>
            <w:noWrap/>
            <w:vAlign w:val="center"/>
            <w:hideMark/>
          </w:tcPr>
          <w:p w14:paraId="42A1255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3000,00</w:t>
            </w:r>
          </w:p>
        </w:tc>
      </w:tr>
      <w:tr w:rsidR="009A0B7D" w:rsidRPr="009A0B7D" w14:paraId="42F35568"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036560F"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Введено жилья на душу населения</w:t>
            </w:r>
          </w:p>
        </w:tc>
        <w:tc>
          <w:tcPr>
            <w:tcW w:w="709" w:type="dxa"/>
            <w:tcBorders>
              <w:top w:val="nil"/>
              <w:left w:val="nil"/>
              <w:bottom w:val="single" w:sz="4" w:space="0" w:color="auto"/>
              <w:right w:val="single" w:sz="4" w:space="0" w:color="auto"/>
            </w:tcBorders>
            <w:shd w:val="clear" w:color="auto" w:fill="auto"/>
            <w:noWrap/>
            <w:vAlign w:val="center"/>
            <w:hideMark/>
          </w:tcPr>
          <w:p w14:paraId="5F9030E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кв. м</w:t>
            </w:r>
          </w:p>
        </w:tc>
        <w:tc>
          <w:tcPr>
            <w:tcW w:w="851" w:type="dxa"/>
            <w:tcBorders>
              <w:top w:val="nil"/>
              <w:left w:val="nil"/>
              <w:bottom w:val="single" w:sz="4" w:space="0" w:color="auto"/>
              <w:right w:val="single" w:sz="4" w:space="0" w:color="auto"/>
            </w:tcBorders>
            <w:shd w:val="clear" w:color="auto" w:fill="auto"/>
            <w:vAlign w:val="center"/>
            <w:hideMark/>
          </w:tcPr>
          <w:p w14:paraId="39B1C5C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0,16</w:t>
            </w:r>
          </w:p>
        </w:tc>
        <w:tc>
          <w:tcPr>
            <w:tcW w:w="850" w:type="dxa"/>
            <w:tcBorders>
              <w:top w:val="nil"/>
              <w:left w:val="nil"/>
              <w:bottom w:val="single" w:sz="4" w:space="0" w:color="auto"/>
              <w:right w:val="single" w:sz="4" w:space="0" w:color="auto"/>
            </w:tcBorders>
            <w:shd w:val="clear" w:color="auto" w:fill="auto"/>
            <w:noWrap/>
            <w:vAlign w:val="center"/>
            <w:hideMark/>
          </w:tcPr>
          <w:p w14:paraId="73FCEFF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0,05</w:t>
            </w:r>
          </w:p>
        </w:tc>
        <w:tc>
          <w:tcPr>
            <w:tcW w:w="978" w:type="dxa"/>
            <w:tcBorders>
              <w:top w:val="nil"/>
              <w:left w:val="nil"/>
              <w:bottom w:val="single" w:sz="4" w:space="0" w:color="auto"/>
              <w:right w:val="single" w:sz="4" w:space="0" w:color="auto"/>
            </w:tcBorders>
            <w:shd w:val="clear" w:color="auto" w:fill="auto"/>
            <w:noWrap/>
            <w:vAlign w:val="center"/>
            <w:hideMark/>
          </w:tcPr>
          <w:p w14:paraId="498E583B"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0,04</w:t>
            </w:r>
          </w:p>
        </w:tc>
        <w:tc>
          <w:tcPr>
            <w:tcW w:w="865" w:type="dxa"/>
            <w:tcBorders>
              <w:top w:val="nil"/>
              <w:left w:val="nil"/>
              <w:bottom w:val="single" w:sz="4" w:space="0" w:color="auto"/>
              <w:right w:val="single" w:sz="4" w:space="0" w:color="auto"/>
            </w:tcBorders>
            <w:shd w:val="clear" w:color="auto" w:fill="auto"/>
            <w:noWrap/>
            <w:vAlign w:val="center"/>
            <w:hideMark/>
          </w:tcPr>
          <w:p w14:paraId="74DB9B2F"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0,04</w:t>
            </w:r>
          </w:p>
        </w:tc>
        <w:tc>
          <w:tcPr>
            <w:tcW w:w="1134" w:type="dxa"/>
            <w:tcBorders>
              <w:top w:val="nil"/>
              <w:left w:val="nil"/>
              <w:bottom w:val="single" w:sz="4" w:space="0" w:color="auto"/>
              <w:right w:val="single" w:sz="4" w:space="0" w:color="auto"/>
            </w:tcBorders>
            <w:shd w:val="clear" w:color="000000" w:fill="FFFFFF"/>
            <w:vAlign w:val="center"/>
            <w:hideMark/>
          </w:tcPr>
          <w:p w14:paraId="27DD4C6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auto"/>
            <w:noWrap/>
            <w:vAlign w:val="center"/>
            <w:hideMark/>
          </w:tcPr>
          <w:p w14:paraId="6FC95F8A"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0,04</w:t>
            </w:r>
          </w:p>
        </w:tc>
        <w:tc>
          <w:tcPr>
            <w:tcW w:w="1126" w:type="dxa"/>
            <w:tcBorders>
              <w:top w:val="nil"/>
              <w:left w:val="nil"/>
              <w:bottom w:val="single" w:sz="4" w:space="0" w:color="auto"/>
              <w:right w:val="single" w:sz="4" w:space="0" w:color="auto"/>
            </w:tcBorders>
            <w:shd w:val="clear" w:color="auto" w:fill="auto"/>
            <w:noWrap/>
            <w:vAlign w:val="center"/>
            <w:hideMark/>
          </w:tcPr>
          <w:p w14:paraId="1B631397"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0,04</w:t>
            </w:r>
          </w:p>
        </w:tc>
      </w:tr>
      <w:tr w:rsidR="009A0B7D" w:rsidRPr="009A0B7D" w14:paraId="7AFD4DD5" w14:textId="77777777" w:rsidTr="00F63820">
        <w:trPr>
          <w:trHeight w:val="127"/>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C20508D"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 xml:space="preserve">Розничный товарооборот </w:t>
            </w:r>
          </w:p>
        </w:tc>
        <w:tc>
          <w:tcPr>
            <w:tcW w:w="709" w:type="dxa"/>
            <w:tcBorders>
              <w:top w:val="nil"/>
              <w:left w:val="nil"/>
              <w:bottom w:val="single" w:sz="4" w:space="0" w:color="auto"/>
              <w:right w:val="single" w:sz="4" w:space="0" w:color="auto"/>
            </w:tcBorders>
            <w:shd w:val="clear" w:color="auto" w:fill="auto"/>
            <w:vAlign w:val="center"/>
            <w:hideMark/>
          </w:tcPr>
          <w:p w14:paraId="4EBED590"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0A13D2D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2512,40</w:t>
            </w:r>
          </w:p>
        </w:tc>
        <w:tc>
          <w:tcPr>
            <w:tcW w:w="850" w:type="dxa"/>
            <w:tcBorders>
              <w:top w:val="nil"/>
              <w:left w:val="nil"/>
              <w:bottom w:val="single" w:sz="4" w:space="0" w:color="auto"/>
              <w:right w:val="single" w:sz="4" w:space="0" w:color="auto"/>
            </w:tcBorders>
            <w:shd w:val="clear" w:color="auto" w:fill="auto"/>
            <w:noWrap/>
            <w:vAlign w:val="center"/>
            <w:hideMark/>
          </w:tcPr>
          <w:p w14:paraId="358BB68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2725,90</w:t>
            </w:r>
          </w:p>
        </w:tc>
        <w:tc>
          <w:tcPr>
            <w:tcW w:w="978" w:type="dxa"/>
            <w:tcBorders>
              <w:top w:val="nil"/>
              <w:left w:val="nil"/>
              <w:bottom w:val="single" w:sz="4" w:space="0" w:color="auto"/>
              <w:right w:val="single" w:sz="4" w:space="0" w:color="auto"/>
            </w:tcBorders>
            <w:shd w:val="clear" w:color="auto" w:fill="auto"/>
            <w:noWrap/>
            <w:vAlign w:val="center"/>
            <w:hideMark/>
          </w:tcPr>
          <w:p w14:paraId="4BE5422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2834,94</w:t>
            </w:r>
          </w:p>
        </w:tc>
        <w:tc>
          <w:tcPr>
            <w:tcW w:w="865" w:type="dxa"/>
            <w:tcBorders>
              <w:top w:val="nil"/>
              <w:left w:val="nil"/>
              <w:bottom w:val="single" w:sz="4" w:space="0" w:color="auto"/>
              <w:right w:val="single" w:sz="4" w:space="0" w:color="auto"/>
            </w:tcBorders>
            <w:shd w:val="clear" w:color="auto" w:fill="auto"/>
            <w:vAlign w:val="center"/>
            <w:hideMark/>
          </w:tcPr>
          <w:p w14:paraId="3527194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2948,33</w:t>
            </w:r>
          </w:p>
        </w:tc>
        <w:tc>
          <w:tcPr>
            <w:tcW w:w="1134" w:type="dxa"/>
            <w:tcBorders>
              <w:top w:val="nil"/>
              <w:left w:val="nil"/>
              <w:bottom w:val="single" w:sz="4" w:space="0" w:color="auto"/>
              <w:right w:val="single" w:sz="4" w:space="0" w:color="auto"/>
            </w:tcBorders>
            <w:shd w:val="clear" w:color="000000" w:fill="FFFFFF"/>
            <w:vAlign w:val="center"/>
            <w:hideMark/>
          </w:tcPr>
          <w:p w14:paraId="3802579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4,00</w:t>
            </w:r>
          </w:p>
        </w:tc>
        <w:tc>
          <w:tcPr>
            <w:tcW w:w="858" w:type="dxa"/>
            <w:tcBorders>
              <w:top w:val="nil"/>
              <w:left w:val="nil"/>
              <w:bottom w:val="single" w:sz="4" w:space="0" w:color="auto"/>
              <w:right w:val="single" w:sz="4" w:space="0" w:color="auto"/>
            </w:tcBorders>
            <w:shd w:val="clear" w:color="000000" w:fill="FFFFFF"/>
            <w:noWrap/>
            <w:vAlign w:val="center"/>
            <w:hideMark/>
          </w:tcPr>
          <w:p w14:paraId="4CE82E8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3066,27</w:t>
            </w:r>
          </w:p>
        </w:tc>
        <w:tc>
          <w:tcPr>
            <w:tcW w:w="1126" w:type="dxa"/>
            <w:tcBorders>
              <w:top w:val="nil"/>
              <w:left w:val="nil"/>
              <w:bottom w:val="single" w:sz="4" w:space="0" w:color="auto"/>
              <w:right w:val="single" w:sz="4" w:space="0" w:color="auto"/>
            </w:tcBorders>
            <w:shd w:val="clear" w:color="auto" w:fill="auto"/>
            <w:noWrap/>
            <w:vAlign w:val="center"/>
            <w:hideMark/>
          </w:tcPr>
          <w:p w14:paraId="024DBAA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3066,27</w:t>
            </w:r>
          </w:p>
        </w:tc>
      </w:tr>
      <w:tr w:rsidR="009A0B7D" w:rsidRPr="009A0B7D" w14:paraId="733217E5"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29FF00C"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14:paraId="2CC8DD18"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30D6A84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108,20</w:t>
            </w:r>
          </w:p>
        </w:tc>
        <w:tc>
          <w:tcPr>
            <w:tcW w:w="850" w:type="dxa"/>
            <w:tcBorders>
              <w:top w:val="nil"/>
              <w:left w:val="nil"/>
              <w:bottom w:val="single" w:sz="4" w:space="0" w:color="auto"/>
              <w:right w:val="single" w:sz="4" w:space="0" w:color="auto"/>
            </w:tcBorders>
            <w:shd w:val="clear" w:color="auto" w:fill="auto"/>
            <w:noWrap/>
            <w:vAlign w:val="center"/>
            <w:hideMark/>
          </w:tcPr>
          <w:p w14:paraId="36036FD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108,50</w:t>
            </w:r>
          </w:p>
        </w:tc>
        <w:tc>
          <w:tcPr>
            <w:tcW w:w="978" w:type="dxa"/>
            <w:tcBorders>
              <w:top w:val="nil"/>
              <w:left w:val="nil"/>
              <w:bottom w:val="single" w:sz="4" w:space="0" w:color="auto"/>
              <w:right w:val="single" w:sz="4" w:space="0" w:color="auto"/>
            </w:tcBorders>
            <w:shd w:val="clear" w:color="auto" w:fill="auto"/>
            <w:noWrap/>
            <w:vAlign w:val="center"/>
            <w:hideMark/>
          </w:tcPr>
          <w:p w14:paraId="3CE7154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104,00</w:t>
            </w:r>
          </w:p>
        </w:tc>
        <w:tc>
          <w:tcPr>
            <w:tcW w:w="865" w:type="dxa"/>
            <w:tcBorders>
              <w:top w:val="nil"/>
              <w:left w:val="nil"/>
              <w:bottom w:val="single" w:sz="4" w:space="0" w:color="auto"/>
              <w:right w:val="single" w:sz="4" w:space="0" w:color="auto"/>
            </w:tcBorders>
            <w:shd w:val="clear" w:color="auto" w:fill="auto"/>
            <w:vAlign w:val="center"/>
            <w:hideMark/>
          </w:tcPr>
          <w:p w14:paraId="0827194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104,00</w:t>
            </w:r>
          </w:p>
        </w:tc>
        <w:tc>
          <w:tcPr>
            <w:tcW w:w="1134" w:type="dxa"/>
            <w:tcBorders>
              <w:top w:val="nil"/>
              <w:left w:val="nil"/>
              <w:bottom w:val="single" w:sz="4" w:space="0" w:color="auto"/>
              <w:right w:val="single" w:sz="4" w:space="0" w:color="auto"/>
            </w:tcBorders>
            <w:shd w:val="clear" w:color="000000" w:fill="FFFFFF"/>
            <w:vAlign w:val="center"/>
            <w:hideMark/>
          </w:tcPr>
          <w:p w14:paraId="5F01C19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616D716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104,00</w:t>
            </w:r>
          </w:p>
        </w:tc>
        <w:tc>
          <w:tcPr>
            <w:tcW w:w="1126" w:type="dxa"/>
            <w:tcBorders>
              <w:top w:val="nil"/>
              <w:left w:val="nil"/>
              <w:bottom w:val="single" w:sz="4" w:space="0" w:color="auto"/>
              <w:right w:val="single" w:sz="4" w:space="0" w:color="auto"/>
            </w:tcBorders>
            <w:shd w:val="clear" w:color="auto" w:fill="auto"/>
            <w:noWrap/>
            <w:vAlign w:val="center"/>
            <w:hideMark/>
          </w:tcPr>
          <w:p w14:paraId="3EA5A18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100,00</w:t>
            </w:r>
          </w:p>
        </w:tc>
      </w:tr>
      <w:tr w:rsidR="009A0B7D" w:rsidRPr="009A0B7D" w14:paraId="77A0AF08"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3CBAF50"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Число действующих малых предприятий - всего</w:t>
            </w:r>
          </w:p>
        </w:tc>
        <w:tc>
          <w:tcPr>
            <w:tcW w:w="709" w:type="dxa"/>
            <w:tcBorders>
              <w:top w:val="nil"/>
              <w:left w:val="nil"/>
              <w:bottom w:val="single" w:sz="4" w:space="0" w:color="auto"/>
              <w:right w:val="single" w:sz="4" w:space="0" w:color="auto"/>
            </w:tcBorders>
            <w:shd w:val="clear" w:color="auto" w:fill="auto"/>
            <w:noWrap/>
            <w:vAlign w:val="center"/>
            <w:hideMark/>
          </w:tcPr>
          <w:p w14:paraId="18118B7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ед.</w:t>
            </w:r>
          </w:p>
        </w:tc>
        <w:tc>
          <w:tcPr>
            <w:tcW w:w="851" w:type="dxa"/>
            <w:tcBorders>
              <w:top w:val="nil"/>
              <w:left w:val="nil"/>
              <w:bottom w:val="single" w:sz="4" w:space="0" w:color="auto"/>
              <w:right w:val="single" w:sz="4" w:space="0" w:color="auto"/>
            </w:tcBorders>
            <w:shd w:val="clear" w:color="auto" w:fill="auto"/>
            <w:vAlign w:val="center"/>
            <w:hideMark/>
          </w:tcPr>
          <w:p w14:paraId="74205AA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79,00</w:t>
            </w:r>
          </w:p>
        </w:tc>
        <w:tc>
          <w:tcPr>
            <w:tcW w:w="850" w:type="dxa"/>
            <w:tcBorders>
              <w:top w:val="nil"/>
              <w:left w:val="nil"/>
              <w:bottom w:val="single" w:sz="4" w:space="0" w:color="auto"/>
              <w:right w:val="single" w:sz="4" w:space="0" w:color="auto"/>
            </w:tcBorders>
            <w:shd w:val="clear" w:color="auto" w:fill="auto"/>
            <w:noWrap/>
            <w:vAlign w:val="center"/>
            <w:hideMark/>
          </w:tcPr>
          <w:p w14:paraId="18428D4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86,0</w:t>
            </w:r>
          </w:p>
        </w:tc>
        <w:tc>
          <w:tcPr>
            <w:tcW w:w="978" w:type="dxa"/>
            <w:tcBorders>
              <w:top w:val="nil"/>
              <w:left w:val="nil"/>
              <w:bottom w:val="single" w:sz="4" w:space="0" w:color="auto"/>
              <w:right w:val="single" w:sz="4" w:space="0" w:color="auto"/>
            </w:tcBorders>
            <w:shd w:val="clear" w:color="auto" w:fill="auto"/>
            <w:noWrap/>
            <w:vAlign w:val="center"/>
            <w:hideMark/>
          </w:tcPr>
          <w:p w14:paraId="4C322007"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87,0</w:t>
            </w:r>
          </w:p>
        </w:tc>
        <w:tc>
          <w:tcPr>
            <w:tcW w:w="865" w:type="dxa"/>
            <w:tcBorders>
              <w:top w:val="nil"/>
              <w:left w:val="nil"/>
              <w:bottom w:val="single" w:sz="4" w:space="0" w:color="auto"/>
              <w:right w:val="single" w:sz="4" w:space="0" w:color="auto"/>
            </w:tcBorders>
            <w:shd w:val="clear" w:color="auto" w:fill="auto"/>
            <w:noWrap/>
            <w:vAlign w:val="center"/>
            <w:hideMark/>
          </w:tcPr>
          <w:p w14:paraId="3A037A78"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88</w:t>
            </w:r>
          </w:p>
        </w:tc>
        <w:tc>
          <w:tcPr>
            <w:tcW w:w="1134" w:type="dxa"/>
            <w:tcBorders>
              <w:top w:val="nil"/>
              <w:left w:val="nil"/>
              <w:bottom w:val="single" w:sz="4" w:space="0" w:color="auto"/>
              <w:right w:val="single" w:sz="4" w:space="0" w:color="auto"/>
            </w:tcBorders>
            <w:shd w:val="clear" w:color="000000" w:fill="FFFFFF"/>
            <w:vAlign w:val="center"/>
            <w:hideMark/>
          </w:tcPr>
          <w:p w14:paraId="327E23D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1,15</w:t>
            </w:r>
          </w:p>
        </w:tc>
        <w:tc>
          <w:tcPr>
            <w:tcW w:w="858" w:type="dxa"/>
            <w:tcBorders>
              <w:top w:val="nil"/>
              <w:left w:val="nil"/>
              <w:bottom w:val="single" w:sz="4" w:space="0" w:color="auto"/>
              <w:right w:val="single" w:sz="4" w:space="0" w:color="auto"/>
            </w:tcBorders>
            <w:shd w:val="clear" w:color="auto" w:fill="auto"/>
            <w:noWrap/>
            <w:vAlign w:val="center"/>
            <w:hideMark/>
          </w:tcPr>
          <w:p w14:paraId="2C31A535"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89</w:t>
            </w:r>
          </w:p>
        </w:tc>
        <w:tc>
          <w:tcPr>
            <w:tcW w:w="1126" w:type="dxa"/>
            <w:tcBorders>
              <w:top w:val="nil"/>
              <w:left w:val="nil"/>
              <w:bottom w:val="single" w:sz="4" w:space="0" w:color="auto"/>
              <w:right w:val="single" w:sz="4" w:space="0" w:color="auto"/>
            </w:tcBorders>
            <w:shd w:val="clear" w:color="auto" w:fill="auto"/>
            <w:noWrap/>
            <w:vAlign w:val="center"/>
            <w:hideMark/>
          </w:tcPr>
          <w:p w14:paraId="079B9B47" w14:textId="77777777" w:rsidR="00C80657" w:rsidRPr="009A0B7D" w:rsidRDefault="00C80657" w:rsidP="00C80657">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89</w:t>
            </w:r>
          </w:p>
        </w:tc>
      </w:tr>
      <w:tr w:rsidR="009A0B7D" w:rsidRPr="009A0B7D" w14:paraId="4293924E"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A67C79B"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Число действующих микропредприятий, всего</w:t>
            </w:r>
          </w:p>
        </w:tc>
        <w:tc>
          <w:tcPr>
            <w:tcW w:w="709" w:type="dxa"/>
            <w:tcBorders>
              <w:top w:val="nil"/>
              <w:left w:val="nil"/>
              <w:bottom w:val="single" w:sz="4" w:space="0" w:color="auto"/>
              <w:right w:val="single" w:sz="4" w:space="0" w:color="auto"/>
            </w:tcBorders>
            <w:shd w:val="clear" w:color="auto" w:fill="auto"/>
            <w:vAlign w:val="center"/>
            <w:hideMark/>
          </w:tcPr>
          <w:p w14:paraId="2A616F55"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ед.</w:t>
            </w:r>
          </w:p>
        </w:tc>
        <w:tc>
          <w:tcPr>
            <w:tcW w:w="851" w:type="dxa"/>
            <w:tcBorders>
              <w:top w:val="nil"/>
              <w:left w:val="nil"/>
              <w:bottom w:val="single" w:sz="4" w:space="0" w:color="auto"/>
              <w:right w:val="single" w:sz="4" w:space="0" w:color="auto"/>
            </w:tcBorders>
            <w:shd w:val="clear" w:color="auto" w:fill="auto"/>
            <w:noWrap/>
            <w:vAlign w:val="center"/>
            <w:hideMark/>
          </w:tcPr>
          <w:p w14:paraId="76F8EA8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64,00</w:t>
            </w:r>
          </w:p>
        </w:tc>
        <w:tc>
          <w:tcPr>
            <w:tcW w:w="850" w:type="dxa"/>
            <w:tcBorders>
              <w:top w:val="nil"/>
              <w:left w:val="nil"/>
              <w:bottom w:val="single" w:sz="4" w:space="0" w:color="auto"/>
              <w:right w:val="single" w:sz="4" w:space="0" w:color="auto"/>
            </w:tcBorders>
            <w:shd w:val="clear" w:color="auto" w:fill="auto"/>
            <w:noWrap/>
            <w:vAlign w:val="center"/>
            <w:hideMark/>
          </w:tcPr>
          <w:p w14:paraId="464AA81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69,00</w:t>
            </w:r>
          </w:p>
        </w:tc>
        <w:tc>
          <w:tcPr>
            <w:tcW w:w="978" w:type="dxa"/>
            <w:tcBorders>
              <w:top w:val="nil"/>
              <w:left w:val="nil"/>
              <w:bottom w:val="single" w:sz="4" w:space="0" w:color="auto"/>
              <w:right w:val="single" w:sz="4" w:space="0" w:color="auto"/>
            </w:tcBorders>
            <w:shd w:val="clear" w:color="auto" w:fill="auto"/>
            <w:noWrap/>
            <w:vAlign w:val="center"/>
            <w:hideMark/>
          </w:tcPr>
          <w:p w14:paraId="391F733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70,00</w:t>
            </w:r>
          </w:p>
        </w:tc>
        <w:tc>
          <w:tcPr>
            <w:tcW w:w="865" w:type="dxa"/>
            <w:tcBorders>
              <w:top w:val="nil"/>
              <w:left w:val="nil"/>
              <w:bottom w:val="single" w:sz="4" w:space="0" w:color="auto"/>
              <w:right w:val="single" w:sz="4" w:space="0" w:color="auto"/>
            </w:tcBorders>
            <w:shd w:val="clear" w:color="auto" w:fill="auto"/>
            <w:vAlign w:val="center"/>
            <w:hideMark/>
          </w:tcPr>
          <w:p w14:paraId="0693DE4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71,00</w:t>
            </w:r>
          </w:p>
        </w:tc>
        <w:tc>
          <w:tcPr>
            <w:tcW w:w="1134" w:type="dxa"/>
            <w:tcBorders>
              <w:top w:val="nil"/>
              <w:left w:val="nil"/>
              <w:bottom w:val="single" w:sz="4" w:space="0" w:color="auto"/>
              <w:right w:val="single" w:sz="4" w:space="0" w:color="auto"/>
            </w:tcBorders>
            <w:shd w:val="clear" w:color="000000" w:fill="FFFFFF"/>
            <w:vAlign w:val="center"/>
            <w:hideMark/>
          </w:tcPr>
          <w:p w14:paraId="71C3D0D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1,43</w:t>
            </w:r>
          </w:p>
        </w:tc>
        <w:tc>
          <w:tcPr>
            <w:tcW w:w="858" w:type="dxa"/>
            <w:tcBorders>
              <w:top w:val="nil"/>
              <w:left w:val="nil"/>
              <w:bottom w:val="single" w:sz="4" w:space="0" w:color="auto"/>
              <w:right w:val="single" w:sz="4" w:space="0" w:color="auto"/>
            </w:tcBorders>
            <w:shd w:val="clear" w:color="000000" w:fill="FFFFFF"/>
            <w:noWrap/>
            <w:vAlign w:val="center"/>
            <w:hideMark/>
          </w:tcPr>
          <w:p w14:paraId="0030A48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72,00</w:t>
            </w:r>
          </w:p>
        </w:tc>
        <w:tc>
          <w:tcPr>
            <w:tcW w:w="1126" w:type="dxa"/>
            <w:tcBorders>
              <w:top w:val="nil"/>
              <w:left w:val="nil"/>
              <w:bottom w:val="single" w:sz="4" w:space="0" w:color="auto"/>
              <w:right w:val="single" w:sz="4" w:space="0" w:color="auto"/>
            </w:tcBorders>
            <w:shd w:val="clear" w:color="auto" w:fill="auto"/>
            <w:noWrap/>
            <w:vAlign w:val="center"/>
            <w:hideMark/>
          </w:tcPr>
          <w:p w14:paraId="6524746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72,00</w:t>
            </w:r>
          </w:p>
        </w:tc>
      </w:tr>
      <w:tr w:rsidR="009A0B7D" w:rsidRPr="009A0B7D" w14:paraId="7BE5E334"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260833E"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Объем инвестиций в основной капитал за счет всех источников</w:t>
            </w:r>
          </w:p>
        </w:tc>
        <w:tc>
          <w:tcPr>
            <w:tcW w:w="709" w:type="dxa"/>
            <w:tcBorders>
              <w:top w:val="nil"/>
              <w:left w:val="nil"/>
              <w:bottom w:val="single" w:sz="4" w:space="0" w:color="auto"/>
              <w:right w:val="single" w:sz="4" w:space="0" w:color="auto"/>
            </w:tcBorders>
            <w:shd w:val="clear" w:color="auto" w:fill="auto"/>
            <w:vAlign w:val="center"/>
            <w:hideMark/>
          </w:tcPr>
          <w:p w14:paraId="3B97B13F"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4577A1E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370,44</w:t>
            </w:r>
          </w:p>
        </w:tc>
        <w:tc>
          <w:tcPr>
            <w:tcW w:w="850" w:type="dxa"/>
            <w:tcBorders>
              <w:top w:val="nil"/>
              <w:left w:val="nil"/>
              <w:bottom w:val="single" w:sz="4" w:space="0" w:color="auto"/>
              <w:right w:val="single" w:sz="4" w:space="0" w:color="auto"/>
            </w:tcBorders>
            <w:shd w:val="clear" w:color="auto" w:fill="auto"/>
            <w:noWrap/>
            <w:vAlign w:val="center"/>
            <w:hideMark/>
          </w:tcPr>
          <w:p w14:paraId="198B7AA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890,59</w:t>
            </w:r>
          </w:p>
        </w:tc>
        <w:tc>
          <w:tcPr>
            <w:tcW w:w="978" w:type="dxa"/>
            <w:tcBorders>
              <w:top w:val="nil"/>
              <w:left w:val="nil"/>
              <w:bottom w:val="single" w:sz="4" w:space="0" w:color="auto"/>
              <w:right w:val="single" w:sz="4" w:space="0" w:color="auto"/>
            </w:tcBorders>
            <w:shd w:val="clear" w:color="auto" w:fill="auto"/>
            <w:noWrap/>
            <w:vAlign w:val="center"/>
            <w:hideMark/>
          </w:tcPr>
          <w:p w14:paraId="16ED410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910,43</w:t>
            </w:r>
          </w:p>
        </w:tc>
        <w:tc>
          <w:tcPr>
            <w:tcW w:w="865" w:type="dxa"/>
            <w:tcBorders>
              <w:top w:val="nil"/>
              <w:left w:val="nil"/>
              <w:bottom w:val="single" w:sz="4" w:space="0" w:color="auto"/>
              <w:right w:val="single" w:sz="4" w:space="0" w:color="auto"/>
            </w:tcBorders>
            <w:shd w:val="clear" w:color="auto" w:fill="auto"/>
            <w:vAlign w:val="center"/>
            <w:hideMark/>
          </w:tcPr>
          <w:p w14:paraId="26E51DD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910,43</w:t>
            </w:r>
          </w:p>
        </w:tc>
        <w:tc>
          <w:tcPr>
            <w:tcW w:w="1134" w:type="dxa"/>
            <w:tcBorders>
              <w:top w:val="nil"/>
              <w:left w:val="nil"/>
              <w:bottom w:val="single" w:sz="4" w:space="0" w:color="auto"/>
              <w:right w:val="single" w:sz="4" w:space="0" w:color="auto"/>
            </w:tcBorders>
            <w:shd w:val="clear" w:color="000000" w:fill="FFFFFF"/>
            <w:vAlign w:val="center"/>
            <w:hideMark/>
          </w:tcPr>
          <w:p w14:paraId="3EB56DB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513F8F7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910,43</w:t>
            </w:r>
          </w:p>
        </w:tc>
        <w:tc>
          <w:tcPr>
            <w:tcW w:w="1126" w:type="dxa"/>
            <w:tcBorders>
              <w:top w:val="nil"/>
              <w:left w:val="nil"/>
              <w:bottom w:val="single" w:sz="4" w:space="0" w:color="auto"/>
              <w:right w:val="single" w:sz="4" w:space="0" w:color="auto"/>
            </w:tcBorders>
            <w:shd w:val="clear" w:color="auto" w:fill="auto"/>
            <w:noWrap/>
            <w:vAlign w:val="center"/>
            <w:hideMark/>
          </w:tcPr>
          <w:p w14:paraId="0E700E6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910,43</w:t>
            </w:r>
          </w:p>
        </w:tc>
      </w:tr>
      <w:tr w:rsidR="009A0B7D" w:rsidRPr="00391E52" w14:paraId="62DC7B3A" w14:textId="77777777" w:rsidTr="00516339">
        <w:trPr>
          <w:trHeight w:val="60"/>
        </w:trPr>
        <w:tc>
          <w:tcPr>
            <w:tcW w:w="10201" w:type="dxa"/>
            <w:gridSpan w:val="9"/>
            <w:tcBorders>
              <w:top w:val="single" w:sz="4" w:space="0" w:color="auto"/>
              <w:left w:val="single" w:sz="4" w:space="0" w:color="auto"/>
              <w:bottom w:val="single" w:sz="4" w:space="0" w:color="auto"/>
              <w:right w:val="single" w:sz="4" w:space="0" w:color="auto"/>
            </w:tcBorders>
            <w:shd w:val="clear" w:color="000000" w:fill="D8D8D8"/>
            <w:vAlign w:val="center"/>
            <w:hideMark/>
          </w:tcPr>
          <w:p w14:paraId="3D4A34E8" w14:textId="77777777" w:rsidR="00C80657" w:rsidRPr="009A0B7D" w:rsidRDefault="00C80657" w:rsidP="00C80657">
            <w:pPr>
              <w:jc w:val="center"/>
              <w:rPr>
                <w:rFonts w:ascii="Times New Roman" w:eastAsia="Times New Roman" w:hAnsi="Times New Roman" w:cs="Times New Roman"/>
                <w:sz w:val="18"/>
                <w:szCs w:val="18"/>
                <w:lang w:val="ru-RU" w:eastAsia="ru-RU"/>
              </w:rPr>
            </w:pPr>
            <w:bookmarkStart w:id="5" w:name="_Hlk120606121"/>
            <w:r w:rsidRPr="009A0B7D">
              <w:rPr>
                <w:rFonts w:ascii="Times New Roman" w:eastAsia="Times New Roman" w:hAnsi="Times New Roman" w:cs="Times New Roman"/>
                <w:sz w:val="18"/>
                <w:szCs w:val="18"/>
                <w:lang w:val="ru-RU" w:eastAsia="ru-RU"/>
              </w:rPr>
              <w:t>Демография, трудовые ресурсы и уровень жизни населения</w:t>
            </w:r>
            <w:bookmarkEnd w:id="5"/>
          </w:p>
        </w:tc>
      </w:tr>
      <w:tr w:rsidR="009A0B7D" w:rsidRPr="009A0B7D" w14:paraId="0D8C19FD" w14:textId="77777777" w:rsidTr="00EA3C9E">
        <w:trPr>
          <w:trHeight w:val="6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3F703CD5"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Численность постоянного населения</w:t>
            </w:r>
          </w:p>
        </w:tc>
        <w:tc>
          <w:tcPr>
            <w:tcW w:w="709" w:type="dxa"/>
            <w:tcBorders>
              <w:top w:val="nil"/>
              <w:left w:val="nil"/>
              <w:bottom w:val="single" w:sz="4" w:space="0" w:color="auto"/>
              <w:right w:val="single" w:sz="4" w:space="0" w:color="auto"/>
            </w:tcBorders>
            <w:shd w:val="clear" w:color="000000" w:fill="FFFFFF"/>
            <w:vAlign w:val="center"/>
            <w:hideMark/>
          </w:tcPr>
          <w:p w14:paraId="4FDA8C46"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тыс. чел.</w:t>
            </w:r>
          </w:p>
        </w:tc>
        <w:tc>
          <w:tcPr>
            <w:tcW w:w="851" w:type="dxa"/>
            <w:tcBorders>
              <w:top w:val="nil"/>
              <w:left w:val="nil"/>
              <w:bottom w:val="single" w:sz="4" w:space="0" w:color="auto"/>
              <w:right w:val="single" w:sz="4" w:space="0" w:color="auto"/>
            </w:tcBorders>
            <w:shd w:val="clear" w:color="000000" w:fill="FFFFFF"/>
            <w:vAlign w:val="center"/>
            <w:hideMark/>
          </w:tcPr>
          <w:p w14:paraId="0E442B8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33,62</w:t>
            </w:r>
          </w:p>
        </w:tc>
        <w:tc>
          <w:tcPr>
            <w:tcW w:w="850" w:type="dxa"/>
            <w:tcBorders>
              <w:top w:val="nil"/>
              <w:left w:val="nil"/>
              <w:bottom w:val="single" w:sz="4" w:space="0" w:color="auto"/>
              <w:right w:val="single" w:sz="4" w:space="0" w:color="auto"/>
            </w:tcBorders>
            <w:shd w:val="clear" w:color="000000" w:fill="FFFFFF"/>
            <w:vAlign w:val="center"/>
            <w:hideMark/>
          </w:tcPr>
          <w:p w14:paraId="68479D0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32,86</w:t>
            </w:r>
          </w:p>
        </w:tc>
        <w:tc>
          <w:tcPr>
            <w:tcW w:w="978" w:type="dxa"/>
            <w:tcBorders>
              <w:top w:val="nil"/>
              <w:left w:val="nil"/>
              <w:bottom w:val="single" w:sz="4" w:space="0" w:color="auto"/>
              <w:right w:val="single" w:sz="4" w:space="0" w:color="auto"/>
            </w:tcBorders>
            <w:shd w:val="clear" w:color="000000" w:fill="FFFFFF"/>
            <w:vAlign w:val="center"/>
            <w:hideMark/>
          </w:tcPr>
          <w:p w14:paraId="1E61245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32,44</w:t>
            </w:r>
          </w:p>
        </w:tc>
        <w:tc>
          <w:tcPr>
            <w:tcW w:w="865" w:type="dxa"/>
            <w:tcBorders>
              <w:top w:val="nil"/>
              <w:left w:val="nil"/>
              <w:bottom w:val="single" w:sz="4" w:space="0" w:color="auto"/>
              <w:right w:val="single" w:sz="4" w:space="0" w:color="auto"/>
            </w:tcBorders>
            <w:shd w:val="clear" w:color="000000" w:fill="FFFFFF"/>
            <w:vAlign w:val="center"/>
            <w:hideMark/>
          </w:tcPr>
          <w:p w14:paraId="0FBADF1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32,45</w:t>
            </w:r>
          </w:p>
        </w:tc>
        <w:tc>
          <w:tcPr>
            <w:tcW w:w="1134" w:type="dxa"/>
            <w:tcBorders>
              <w:top w:val="nil"/>
              <w:left w:val="nil"/>
              <w:bottom w:val="single" w:sz="4" w:space="0" w:color="auto"/>
              <w:right w:val="single" w:sz="4" w:space="0" w:color="auto"/>
            </w:tcBorders>
            <w:shd w:val="clear" w:color="000000" w:fill="FFFFFF"/>
            <w:vAlign w:val="center"/>
            <w:hideMark/>
          </w:tcPr>
          <w:p w14:paraId="0F0C460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0,03</w:t>
            </w:r>
          </w:p>
        </w:tc>
        <w:tc>
          <w:tcPr>
            <w:tcW w:w="858" w:type="dxa"/>
            <w:tcBorders>
              <w:top w:val="nil"/>
              <w:left w:val="nil"/>
              <w:bottom w:val="single" w:sz="4" w:space="0" w:color="auto"/>
              <w:right w:val="single" w:sz="4" w:space="0" w:color="auto"/>
            </w:tcBorders>
            <w:shd w:val="clear" w:color="000000" w:fill="FFFFFF"/>
            <w:vAlign w:val="center"/>
            <w:hideMark/>
          </w:tcPr>
          <w:p w14:paraId="64E72C8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32,46</w:t>
            </w:r>
          </w:p>
        </w:tc>
        <w:tc>
          <w:tcPr>
            <w:tcW w:w="1126" w:type="dxa"/>
            <w:tcBorders>
              <w:top w:val="nil"/>
              <w:left w:val="nil"/>
              <w:bottom w:val="single" w:sz="4" w:space="0" w:color="auto"/>
              <w:right w:val="single" w:sz="4" w:space="0" w:color="auto"/>
            </w:tcBorders>
            <w:shd w:val="clear" w:color="000000" w:fill="FFFFFF"/>
            <w:vAlign w:val="center"/>
            <w:hideMark/>
          </w:tcPr>
          <w:p w14:paraId="13A3CA1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32,47</w:t>
            </w:r>
          </w:p>
        </w:tc>
      </w:tr>
      <w:tr w:rsidR="009A0B7D" w:rsidRPr="009A0B7D" w14:paraId="060E7FD9"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2CDC5A4"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Среднесписочная численность работников (без внешних совместителей) по полному кругу организаций, всего</w:t>
            </w:r>
          </w:p>
        </w:tc>
        <w:tc>
          <w:tcPr>
            <w:tcW w:w="709" w:type="dxa"/>
            <w:tcBorders>
              <w:top w:val="nil"/>
              <w:left w:val="nil"/>
              <w:bottom w:val="single" w:sz="4" w:space="0" w:color="auto"/>
              <w:right w:val="single" w:sz="4" w:space="0" w:color="auto"/>
            </w:tcBorders>
            <w:shd w:val="clear" w:color="auto" w:fill="auto"/>
            <w:vAlign w:val="center"/>
            <w:hideMark/>
          </w:tcPr>
          <w:p w14:paraId="3B241067"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14:paraId="7196018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11,07</w:t>
            </w:r>
          </w:p>
        </w:tc>
        <w:tc>
          <w:tcPr>
            <w:tcW w:w="850" w:type="dxa"/>
            <w:tcBorders>
              <w:top w:val="nil"/>
              <w:left w:val="nil"/>
              <w:bottom w:val="single" w:sz="4" w:space="0" w:color="auto"/>
              <w:right w:val="single" w:sz="4" w:space="0" w:color="auto"/>
            </w:tcBorders>
            <w:shd w:val="clear" w:color="auto" w:fill="auto"/>
            <w:noWrap/>
            <w:vAlign w:val="center"/>
            <w:hideMark/>
          </w:tcPr>
          <w:p w14:paraId="22C493A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11,11</w:t>
            </w:r>
          </w:p>
        </w:tc>
        <w:tc>
          <w:tcPr>
            <w:tcW w:w="978" w:type="dxa"/>
            <w:tcBorders>
              <w:top w:val="nil"/>
              <w:left w:val="nil"/>
              <w:bottom w:val="single" w:sz="4" w:space="0" w:color="auto"/>
              <w:right w:val="single" w:sz="4" w:space="0" w:color="auto"/>
            </w:tcBorders>
            <w:shd w:val="clear" w:color="auto" w:fill="auto"/>
            <w:noWrap/>
            <w:vAlign w:val="center"/>
            <w:hideMark/>
          </w:tcPr>
          <w:p w14:paraId="6A60FC6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11,12</w:t>
            </w:r>
          </w:p>
        </w:tc>
        <w:tc>
          <w:tcPr>
            <w:tcW w:w="865" w:type="dxa"/>
            <w:tcBorders>
              <w:top w:val="nil"/>
              <w:left w:val="nil"/>
              <w:bottom w:val="single" w:sz="4" w:space="0" w:color="auto"/>
              <w:right w:val="single" w:sz="4" w:space="0" w:color="auto"/>
            </w:tcBorders>
            <w:shd w:val="clear" w:color="auto" w:fill="auto"/>
            <w:vAlign w:val="center"/>
            <w:hideMark/>
          </w:tcPr>
          <w:p w14:paraId="25C0D97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11,10</w:t>
            </w:r>
          </w:p>
        </w:tc>
        <w:tc>
          <w:tcPr>
            <w:tcW w:w="1134" w:type="dxa"/>
            <w:tcBorders>
              <w:top w:val="nil"/>
              <w:left w:val="nil"/>
              <w:bottom w:val="single" w:sz="4" w:space="0" w:color="auto"/>
              <w:right w:val="single" w:sz="4" w:space="0" w:color="auto"/>
            </w:tcBorders>
            <w:shd w:val="clear" w:color="000000" w:fill="FFFFFF"/>
            <w:vAlign w:val="center"/>
            <w:hideMark/>
          </w:tcPr>
          <w:p w14:paraId="7264357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-0,18</w:t>
            </w:r>
          </w:p>
        </w:tc>
        <w:tc>
          <w:tcPr>
            <w:tcW w:w="858" w:type="dxa"/>
            <w:tcBorders>
              <w:top w:val="nil"/>
              <w:left w:val="nil"/>
              <w:bottom w:val="single" w:sz="4" w:space="0" w:color="auto"/>
              <w:right w:val="single" w:sz="4" w:space="0" w:color="auto"/>
            </w:tcBorders>
            <w:shd w:val="clear" w:color="000000" w:fill="FFFFFF"/>
            <w:noWrap/>
            <w:vAlign w:val="center"/>
            <w:hideMark/>
          </w:tcPr>
          <w:p w14:paraId="096545F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11,09</w:t>
            </w:r>
          </w:p>
        </w:tc>
        <w:tc>
          <w:tcPr>
            <w:tcW w:w="1126" w:type="dxa"/>
            <w:tcBorders>
              <w:top w:val="nil"/>
              <w:left w:val="nil"/>
              <w:bottom w:val="single" w:sz="4" w:space="0" w:color="auto"/>
              <w:right w:val="single" w:sz="4" w:space="0" w:color="auto"/>
            </w:tcBorders>
            <w:shd w:val="clear" w:color="auto" w:fill="auto"/>
            <w:noWrap/>
            <w:vAlign w:val="center"/>
            <w:hideMark/>
          </w:tcPr>
          <w:p w14:paraId="0D3A064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11,09</w:t>
            </w:r>
          </w:p>
        </w:tc>
      </w:tr>
      <w:tr w:rsidR="009A0B7D" w:rsidRPr="009A0B7D" w14:paraId="45A964C9"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54B5CF4"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Уровень регистрируемой безработицы (к трудоспособному населению)</w:t>
            </w:r>
          </w:p>
        </w:tc>
        <w:tc>
          <w:tcPr>
            <w:tcW w:w="709" w:type="dxa"/>
            <w:tcBorders>
              <w:top w:val="nil"/>
              <w:left w:val="nil"/>
              <w:bottom w:val="single" w:sz="4" w:space="0" w:color="auto"/>
              <w:right w:val="single" w:sz="4" w:space="0" w:color="auto"/>
            </w:tcBorders>
            <w:shd w:val="clear" w:color="auto" w:fill="auto"/>
            <w:vAlign w:val="center"/>
            <w:hideMark/>
          </w:tcPr>
          <w:p w14:paraId="6739F486"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3566AA7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1,40</w:t>
            </w:r>
          </w:p>
        </w:tc>
        <w:tc>
          <w:tcPr>
            <w:tcW w:w="850" w:type="dxa"/>
            <w:tcBorders>
              <w:top w:val="nil"/>
              <w:left w:val="nil"/>
              <w:bottom w:val="single" w:sz="4" w:space="0" w:color="auto"/>
              <w:right w:val="single" w:sz="4" w:space="0" w:color="auto"/>
            </w:tcBorders>
            <w:shd w:val="clear" w:color="auto" w:fill="auto"/>
            <w:noWrap/>
            <w:vAlign w:val="center"/>
            <w:hideMark/>
          </w:tcPr>
          <w:p w14:paraId="3EA7A09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0,78</w:t>
            </w:r>
          </w:p>
        </w:tc>
        <w:tc>
          <w:tcPr>
            <w:tcW w:w="978" w:type="dxa"/>
            <w:tcBorders>
              <w:top w:val="nil"/>
              <w:left w:val="nil"/>
              <w:bottom w:val="single" w:sz="4" w:space="0" w:color="auto"/>
              <w:right w:val="single" w:sz="4" w:space="0" w:color="auto"/>
            </w:tcBorders>
            <w:shd w:val="clear" w:color="auto" w:fill="auto"/>
            <w:noWrap/>
            <w:vAlign w:val="center"/>
            <w:hideMark/>
          </w:tcPr>
          <w:p w14:paraId="3FC9255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w:t>
            </w:r>
          </w:p>
        </w:tc>
        <w:tc>
          <w:tcPr>
            <w:tcW w:w="865" w:type="dxa"/>
            <w:tcBorders>
              <w:top w:val="nil"/>
              <w:left w:val="nil"/>
              <w:bottom w:val="single" w:sz="4" w:space="0" w:color="auto"/>
              <w:right w:val="single" w:sz="4" w:space="0" w:color="auto"/>
            </w:tcBorders>
            <w:shd w:val="clear" w:color="auto" w:fill="auto"/>
            <w:vAlign w:val="center"/>
            <w:hideMark/>
          </w:tcPr>
          <w:p w14:paraId="22A9411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5232A65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7C24E83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w:t>
            </w:r>
          </w:p>
        </w:tc>
        <w:tc>
          <w:tcPr>
            <w:tcW w:w="1126" w:type="dxa"/>
            <w:tcBorders>
              <w:top w:val="nil"/>
              <w:left w:val="nil"/>
              <w:bottom w:val="single" w:sz="4" w:space="0" w:color="auto"/>
              <w:right w:val="single" w:sz="4" w:space="0" w:color="auto"/>
            </w:tcBorders>
            <w:shd w:val="clear" w:color="auto" w:fill="auto"/>
            <w:noWrap/>
            <w:vAlign w:val="center"/>
            <w:hideMark/>
          </w:tcPr>
          <w:p w14:paraId="2EEC98A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1,00</w:t>
            </w:r>
          </w:p>
        </w:tc>
      </w:tr>
      <w:tr w:rsidR="009A0B7D" w:rsidRPr="009A0B7D" w14:paraId="4EA1AE69"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E8C413F"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 xml:space="preserve">Среднемесячная начисленная заработная плата (без выплат социального характера) по полному кругу организаций, </w:t>
            </w:r>
            <w:r w:rsidRPr="00262FF0">
              <w:rPr>
                <w:rFonts w:ascii="Times New Roman" w:eastAsia="Times New Roman" w:hAnsi="Times New Roman" w:cs="Times New Roman"/>
                <w:sz w:val="16"/>
                <w:szCs w:val="16"/>
                <w:lang w:val="ru-RU"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35AFD9A4"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руб.</w:t>
            </w:r>
          </w:p>
        </w:tc>
        <w:tc>
          <w:tcPr>
            <w:tcW w:w="851" w:type="dxa"/>
            <w:tcBorders>
              <w:top w:val="nil"/>
              <w:left w:val="nil"/>
              <w:bottom w:val="single" w:sz="4" w:space="0" w:color="auto"/>
              <w:right w:val="single" w:sz="4" w:space="0" w:color="auto"/>
            </w:tcBorders>
            <w:shd w:val="clear" w:color="auto" w:fill="auto"/>
            <w:noWrap/>
            <w:vAlign w:val="center"/>
            <w:hideMark/>
          </w:tcPr>
          <w:p w14:paraId="363D348E"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46032,08</w:t>
            </w:r>
          </w:p>
        </w:tc>
        <w:tc>
          <w:tcPr>
            <w:tcW w:w="850" w:type="dxa"/>
            <w:tcBorders>
              <w:top w:val="nil"/>
              <w:left w:val="nil"/>
              <w:bottom w:val="single" w:sz="4" w:space="0" w:color="auto"/>
              <w:right w:val="single" w:sz="4" w:space="0" w:color="auto"/>
            </w:tcBorders>
            <w:shd w:val="clear" w:color="auto" w:fill="auto"/>
            <w:noWrap/>
            <w:vAlign w:val="center"/>
            <w:hideMark/>
          </w:tcPr>
          <w:p w14:paraId="65160C77"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47943,75</w:t>
            </w:r>
          </w:p>
        </w:tc>
        <w:tc>
          <w:tcPr>
            <w:tcW w:w="978" w:type="dxa"/>
            <w:tcBorders>
              <w:top w:val="nil"/>
              <w:left w:val="nil"/>
              <w:bottom w:val="single" w:sz="4" w:space="0" w:color="auto"/>
              <w:right w:val="single" w:sz="4" w:space="0" w:color="auto"/>
            </w:tcBorders>
            <w:shd w:val="clear" w:color="auto" w:fill="auto"/>
            <w:noWrap/>
            <w:vAlign w:val="center"/>
            <w:hideMark/>
          </w:tcPr>
          <w:p w14:paraId="19E92C1E"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53505,22</w:t>
            </w:r>
          </w:p>
        </w:tc>
        <w:tc>
          <w:tcPr>
            <w:tcW w:w="865" w:type="dxa"/>
            <w:tcBorders>
              <w:top w:val="nil"/>
              <w:left w:val="nil"/>
              <w:bottom w:val="single" w:sz="4" w:space="0" w:color="auto"/>
              <w:right w:val="single" w:sz="4" w:space="0" w:color="auto"/>
            </w:tcBorders>
            <w:shd w:val="clear" w:color="auto" w:fill="auto"/>
            <w:vAlign w:val="center"/>
            <w:hideMark/>
          </w:tcPr>
          <w:p w14:paraId="214E2A2E"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58160,18</w:t>
            </w:r>
          </w:p>
        </w:tc>
        <w:tc>
          <w:tcPr>
            <w:tcW w:w="1134" w:type="dxa"/>
            <w:tcBorders>
              <w:top w:val="nil"/>
              <w:left w:val="nil"/>
              <w:bottom w:val="single" w:sz="4" w:space="0" w:color="auto"/>
              <w:right w:val="single" w:sz="4" w:space="0" w:color="auto"/>
            </w:tcBorders>
            <w:shd w:val="clear" w:color="000000" w:fill="FFFFFF"/>
            <w:vAlign w:val="center"/>
            <w:hideMark/>
          </w:tcPr>
          <w:p w14:paraId="4EB4F1C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8,70</w:t>
            </w:r>
          </w:p>
        </w:tc>
        <w:tc>
          <w:tcPr>
            <w:tcW w:w="858" w:type="dxa"/>
            <w:tcBorders>
              <w:top w:val="nil"/>
              <w:left w:val="nil"/>
              <w:bottom w:val="single" w:sz="4" w:space="0" w:color="auto"/>
              <w:right w:val="single" w:sz="4" w:space="0" w:color="auto"/>
            </w:tcBorders>
            <w:shd w:val="clear" w:color="000000" w:fill="FFFFFF"/>
            <w:noWrap/>
            <w:vAlign w:val="center"/>
            <w:hideMark/>
          </w:tcPr>
          <w:p w14:paraId="0EACAC60"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62638,51</w:t>
            </w:r>
          </w:p>
        </w:tc>
        <w:tc>
          <w:tcPr>
            <w:tcW w:w="1126" w:type="dxa"/>
            <w:tcBorders>
              <w:top w:val="nil"/>
              <w:left w:val="nil"/>
              <w:bottom w:val="single" w:sz="4" w:space="0" w:color="auto"/>
              <w:right w:val="single" w:sz="4" w:space="0" w:color="auto"/>
            </w:tcBorders>
            <w:shd w:val="clear" w:color="auto" w:fill="auto"/>
            <w:noWrap/>
            <w:vAlign w:val="center"/>
            <w:hideMark/>
          </w:tcPr>
          <w:p w14:paraId="115D9820"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67023,21</w:t>
            </w:r>
          </w:p>
        </w:tc>
      </w:tr>
      <w:tr w:rsidR="009A0B7D" w:rsidRPr="009A0B7D" w14:paraId="27F0BDCA" w14:textId="77777777" w:rsidTr="00D37AAE">
        <w:trPr>
          <w:trHeight w:val="9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BACC11F"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Среднемесячная начисленная заработная плата работников малых предприятий (с учетом микропредприятий)</w:t>
            </w:r>
          </w:p>
        </w:tc>
        <w:tc>
          <w:tcPr>
            <w:tcW w:w="709" w:type="dxa"/>
            <w:tcBorders>
              <w:top w:val="nil"/>
              <w:left w:val="nil"/>
              <w:bottom w:val="single" w:sz="4" w:space="0" w:color="auto"/>
              <w:right w:val="single" w:sz="4" w:space="0" w:color="auto"/>
            </w:tcBorders>
            <w:shd w:val="clear" w:color="auto" w:fill="auto"/>
            <w:vAlign w:val="center"/>
            <w:hideMark/>
          </w:tcPr>
          <w:p w14:paraId="1D7986F9"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руб.</w:t>
            </w:r>
          </w:p>
        </w:tc>
        <w:tc>
          <w:tcPr>
            <w:tcW w:w="851" w:type="dxa"/>
            <w:tcBorders>
              <w:top w:val="nil"/>
              <w:left w:val="nil"/>
              <w:bottom w:val="single" w:sz="4" w:space="0" w:color="auto"/>
              <w:right w:val="single" w:sz="4" w:space="0" w:color="auto"/>
            </w:tcBorders>
            <w:shd w:val="clear" w:color="auto" w:fill="auto"/>
            <w:noWrap/>
            <w:vAlign w:val="center"/>
            <w:hideMark/>
          </w:tcPr>
          <w:p w14:paraId="5A3BC796"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23256,00</w:t>
            </w:r>
          </w:p>
        </w:tc>
        <w:tc>
          <w:tcPr>
            <w:tcW w:w="850" w:type="dxa"/>
            <w:tcBorders>
              <w:top w:val="nil"/>
              <w:left w:val="nil"/>
              <w:bottom w:val="single" w:sz="4" w:space="0" w:color="auto"/>
              <w:right w:val="single" w:sz="4" w:space="0" w:color="auto"/>
            </w:tcBorders>
            <w:shd w:val="clear" w:color="auto" w:fill="auto"/>
            <w:noWrap/>
            <w:vAlign w:val="center"/>
            <w:hideMark/>
          </w:tcPr>
          <w:p w14:paraId="4264AA1F"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28683,00</w:t>
            </w:r>
          </w:p>
        </w:tc>
        <w:tc>
          <w:tcPr>
            <w:tcW w:w="978" w:type="dxa"/>
            <w:tcBorders>
              <w:top w:val="nil"/>
              <w:left w:val="nil"/>
              <w:bottom w:val="single" w:sz="4" w:space="0" w:color="auto"/>
              <w:right w:val="single" w:sz="4" w:space="0" w:color="auto"/>
            </w:tcBorders>
            <w:shd w:val="clear" w:color="auto" w:fill="auto"/>
            <w:noWrap/>
            <w:vAlign w:val="center"/>
            <w:hideMark/>
          </w:tcPr>
          <w:p w14:paraId="2ADF3EEE"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32153,64</w:t>
            </w:r>
          </w:p>
        </w:tc>
        <w:tc>
          <w:tcPr>
            <w:tcW w:w="865" w:type="dxa"/>
            <w:tcBorders>
              <w:top w:val="nil"/>
              <w:left w:val="nil"/>
              <w:bottom w:val="single" w:sz="4" w:space="0" w:color="auto"/>
              <w:right w:val="single" w:sz="4" w:space="0" w:color="auto"/>
            </w:tcBorders>
            <w:shd w:val="clear" w:color="auto" w:fill="auto"/>
            <w:vAlign w:val="center"/>
            <w:hideMark/>
          </w:tcPr>
          <w:p w14:paraId="517DF7DE"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35336,85</w:t>
            </w:r>
          </w:p>
        </w:tc>
        <w:tc>
          <w:tcPr>
            <w:tcW w:w="1134" w:type="dxa"/>
            <w:tcBorders>
              <w:top w:val="nil"/>
              <w:left w:val="nil"/>
              <w:bottom w:val="single" w:sz="4" w:space="0" w:color="auto"/>
              <w:right w:val="single" w:sz="4" w:space="0" w:color="auto"/>
            </w:tcBorders>
            <w:shd w:val="clear" w:color="000000" w:fill="FFFFFF"/>
            <w:vAlign w:val="center"/>
            <w:hideMark/>
          </w:tcPr>
          <w:p w14:paraId="689ADD7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9,90</w:t>
            </w:r>
          </w:p>
        </w:tc>
        <w:tc>
          <w:tcPr>
            <w:tcW w:w="858" w:type="dxa"/>
            <w:tcBorders>
              <w:top w:val="nil"/>
              <w:left w:val="nil"/>
              <w:bottom w:val="single" w:sz="4" w:space="0" w:color="auto"/>
              <w:right w:val="single" w:sz="4" w:space="0" w:color="auto"/>
            </w:tcBorders>
            <w:shd w:val="clear" w:color="000000" w:fill="FFFFFF"/>
            <w:noWrap/>
            <w:vAlign w:val="center"/>
            <w:hideMark/>
          </w:tcPr>
          <w:p w14:paraId="182EBB3B"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38057,79</w:t>
            </w:r>
          </w:p>
        </w:tc>
        <w:tc>
          <w:tcPr>
            <w:tcW w:w="1126" w:type="dxa"/>
            <w:tcBorders>
              <w:top w:val="nil"/>
              <w:left w:val="nil"/>
              <w:bottom w:val="single" w:sz="4" w:space="0" w:color="auto"/>
              <w:right w:val="single" w:sz="4" w:space="0" w:color="auto"/>
            </w:tcBorders>
            <w:shd w:val="clear" w:color="auto" w:fill="auto"/>
            <w:noWrap/>
            <w:vAlign w:val="center"/>
            <w:hideMark/>
          </w:tcPr>
          <w:p w14:paraId="53D18539"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40531,55</w:t>
            </w:r>
          </w:p>
        </w:tc>
      </w:tr>
      <w:tr w:rsidR="009A0B7D" w:rsidRPr="009A0B7D" w14:paraId="680B643E" w14:textId="77777777" w:rsidTr="00EA3C9E">
        <w:trPr>
          <w:trHeight w:val="73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9ADBF4E"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Фонд начисленной заработной платы по полному кругу организаций, всего</w:t>
            </w:r>
          </w:p>
        </w:tc>
        <w:tc>
          <w:tcPr>
            <w:tcW w:w="709" w:type="dxa"/>
            <w:tcBorders>
              <w:top w:val="nil"/>
              <w:left w:val="nil"/>
              <w:bottom w:val="single" w:sz="4" w:space="0" w:color="auto"/>
              <w:right w:val="single" w:sz="4" w:space="0" w:color="auto"/>
            </w:tcBorders>
            <w:shd w:val="clear" w:color="auto" w:fill="auto"/>
            <w:vAlign w:val="center"/>
            <w:hideMark/>
          </w:tcPr>
          <w:p w14:paraId="7990F3C4"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48E49DA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6113,41</w:t>
            </w:r>
          </w:p>
        </w:tc>
        <w:tc>
          <w:tcPr>
            <w:tcW w:w="850" w:type="dxa"/>
            <w:tcBorders>
              <w:top w:val="nil"/>
              <w:left w:val="nil"/>
              <w:bottom w:val="single" w:sz="4" w:space="0" w:color="auto"/>
              <w:right w:val="single" w:sz="4" w:space="0" w:color="auto"/>
            </w:tcBorders>
            <w:shd w:val="clear" w:color="auto" w:fill="auto"/>
            <w:noWrap/>
            <w:vAlign w:val="center"/>
            <w:hideMark/>
          </w:tcPr>
          <w:p w14:paraId="058064B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6392,63</w:t>
            </w:r>
          </w:p>
        </w:tc>
        <w:tc>
          <w:tcPr>
            <w:tcW w:w="978" w:type="dxa"/>
            <w:tcBorders>
              <w:top w:val="nil"/>
              <w:left w:val="nil"/>
              <w:bottom w:val="single" w:sz="4" w:space="0" w:color="auto"/>
              <w:right w:val="single" w:sz="4" w:space="0" w:color="auto"/>
            </w:tcBorders>
            <w:shd w:val="clear" w:color="auto" w:fill="auto"/>
            <w:noWrap/>
            <w:vAlign w:val="center"/>
            <w:hideMark/>
          </w:tcPr>
          <w:p w14:paraId="29A5571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7142,77</w:t>
            </w:r>
          </w:p>
        </w:tc>
        <w:tc>
          <w:tcPr>
            <w:tcW w:w="865" w:type="dxa"/>
            <w:tcBorders>
              <w:top w:val="nil"/>
              <w:left w:val="nil"/>
              <w:bottom w:val="single" w:sz="4" w:space="0" w:color="auto"/>
              <w:right w:val="single" w:sz="4" w:space="0" w:color="auto"/>
            </w:tcBorders>
            <w:shd w:val="clear" w:color="auto" w:fill="auto"/>
            <w:vAlign w:val="center"/>
            <w:hideMark/>
          </w:tcPr>
          <w:p w14:paraId="4709E7B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7750,23</w:t>
            </w:r>
          </w:p>
        </w:tc>
        <w:tc>
          <w:tcPr>
            <w:tcW w:w="1134" w:type="dxa"/>
            <w:tcBorders>
              <w:top w:val="nil"/>
              <w:left w:val="nil"/>
              <w:bottom w:val="single" w:sz="4" w:space="0" w:color="auto"/>
              <w:right w:val="single" w:sz="4" w:space="0" w:color="auto"/>
            </w:tcBorders>
            <w:shd w:val="clear" w:color="000000" w:fill="FFFFFF"/>
            <w:vAlign w:val="center"/>
            <w:hideMark/>
          </w:tcPr>
          <w:p w14:paraId="620A33D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8,50</w:t>
            </w:r>
          </w:p>
        </w:tc>
        <w:tc>
          <w:tcPr>
            <w:tcW w:w="858" w:type="dxa"/>
            <w:tcBorders>
              <w:top w:val="nil"/>
              <w:left w:val="nil"/>
              <w:bottom w:val="single" w:sz="4" w:space="0" w:color="auto"/>
              <w:right w:val="single" w:sz="4" w:space="0" w:color="auto"/>
            </w:tcBorders>
            <w:shd w:val="clear" w:color="000000" w:fill="FFFFFF"/>
            <w:noWrap/>
            <w:vAlign w:val="center"/>
            <w:hideMark/>
          </w:tcPr>
          <w:p w14:paraId="3C737DF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8339,48</w:t>
            </w:r>
          </w:p>
        </w:tc>
        <w:tc>
          <w:tcPr>
            <w:tcW w:w="1126" w:type="dxa"/>
            <w:tcBorders>
              <w:top w:val="nil"/>
              <w:left w:val="nil"/>
              <w:bottom w:val="single" w:sz="4" w:space="0" w:color="auto"/>
              <w:right w:val="single" w:sz="4" w:space="0" w:color="auto"/>
            </w:tcBorders>
            <w:shd w:val="clear" w:color="auto" w:fill="auto"/>
            <w:noWrap/>
            <w:vAlign w:val="center"/>
            <w:hideMark/>
          </w:tcPr>
          <w:p w14:paraId="35B47C2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8923,24</w:t>
            </w:r>
          </w:p>
        </w:tc>
      </w:tr>
      <w:tr w:rsidR="00262FF0" w:rsidRPr="009A0B7D" w14:paraId="724EAD6D" w14:textId="77777777" w:rsidTr="00EA3C9E">
        <w:trPr>
          <w:trHeight w:val="60"/>
        </w:trPr>
        <w:tc>
          <w:tcPr>
            <w:tcW w:w="10201" w:type="dxa"/>
            <w:gridSpan w:val="9"/>
            <w:tcBorders>
              <w:top w:val="single" w:sz="4" w:space="0" w:color="auto"/>
              <w:bottom w:val="single" w:sz="4" w:space="0" w:color="auto"/>
            </w:tcBorders>
            <w:shd w:val="clear" w:color="auto" w:fill="auto"/>
            <w:vAlign w:val="center"/>
          </w:tcPr>
          <w:p w14:paraId="18117F55" w14:textId="77777777" w:rsidR="00262FF0" w:rsidRPr="009A0B7D" w:rsidRDefault="00262FF0" w:rsidP="00E70AA6">
            <w:pPr>
              <w:jc w:val="right"/>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lastRenderedPageBreak/>
              <w:t>Продолжение таблицы</w:t>
            </w:r>
          </w:p>
        </w:tc>
      </w:tr>
      <w:tr w:rsidR="00262FF0" w:rsidRPr="009A0B7D" w14:paraId="5A4BE5E4" w14:textId="77777777" w:rsidTr="00EA3C9E">
        <w:trPr>
          <w:trHeight w:val="6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02EB9"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ED606D" w14:textId="77777777" w:rsidR="00262FF0" w:rsidRPr="009A0B7D" w:rsidRDefault="00262FF0" w:rsidP="00E70AA6">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98FAAF"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Факт 2020г.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5D130"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Факт 2021г.</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18C6C81A"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Оценка 2022г.</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CF740A0"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2023г.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476EFEC"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Темп роста к оценке 2022г., (%)</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71DF1A9B"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2024г.</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70C9F67" w14:textId="77777777" w:rsidR="00262FF0" w:rsidRPr="009A0B7D" w:rsidRDefault="00262FF0" w:rsidP="00E70AA6">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Прогноз 2025г.</w:t>
            </w:r>
          </w:p>
        </w:tc>
      </w:tr>
      <w:tr w:rsidR="009A0B7D" w:rsidRPr="009A0B7D" w14:paraId="23F4F4C4"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CBF53DD"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 т.ч. ФОТ малых предприятий (с учетом микропредприятий)</w:t>
            </w:r>
          </w:p>
        </w:tc>
        <w:tc>
          <w:tcPr>
            <w:tcW w:w="709" w:type="dxa"/>
            <w:tcBorders>
              <w:top w:val="nil"/>
              <w:left w:val="nil"/>
              <w:bottom w:val="single" w:sz="4" w:space="0" w:color="auto"/>
              <w:right w:val="single" w:sz="4" w:space="0" w:color="auto"/>
            </w:tcBorders>
            <w:shd w:val="clear" w:color="auto" w:fill="auto"/>
            <w:vAlign w:val="center"/>
            <w:hideMark/>
          </w:tcPr>
          <w:p w14:paraId="43011EAD"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1D02A11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230,10</w:t>
            </w:r>
          </w:p>
        </w:tc>
        <w:tc>
          <w:tcPr>
            <w:tcW w:w="850" w:type="dxa"/>
            <w:tcBorders>
              <w:top w:val="nil"/>
              <w:left w:val="nil"/>
              <w:bottom w:val="single" w:sz="4" w:space="0" w:color="auto"/>
              <w:right w:val="single" w:sz="4" w:space="0" w:color="auto"/>
            </w:tcBorders>
            <w:shd w:val="clear" w:color="auto" w:fill="auto"/>
            <w:noWrap/>
            <w:vAlign w:val="center"/>
            <w:hideMark/>
          </w:tcPr>
          <w:p w14:paraId="08EA21A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328,40</w:t>
            </w:r>
          </w:p>
        </w:tc>
        <w:tc>
          <w:tcPr>
            <w:tcW w:w="978" w:type="dxa"/>
            <w:tcBorders>
              <w:top w:val="nil"/>
              <w:left w:val="nil"/>
              <w:bottom w:val="single" w:sz="4" w:space="0" w:color="auto"/>
              <w:right w:val="single" w:sz="4" w:space="0" w:color="auto"/>
            </w:tcBorders>
            <w:shd w:val="clear" w:color="auto" w:fill="auto"/>
            <w:noWrap/>
            <w:vAlign w:val="center"/>
            <w:hideMark/>
          </w:tcPr>
          <w:p w14:paraId="1919F60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368,14</w:t>
            </w:r>
          </w:p>
        </w:tc>
        <w:tc>
          <w:tcPr>
            <w:tcW w:w="865" w:type="dxa"/>
            <w:tcBorders>
              <w:top w:val="nil"/>
              <w:left w:val="nil"/>
              <w:bottom w:val="single" w:sz="4" w:space="0" w:color="auto"/>
              <w:right w:val="single" w:sz="4" w:space="0" w:color="auto"/>
            </w:tcBorders>
            <w:shd w:val="clear" w:color="auto" w:fill="auto"/>
            <w:vAlign w:val="center"/>
            <w:hideMark/>
          </w:tcPr>
          <w:p w14:paraId="13FF8B9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404,58</w:t>
            </w:r>
          </w:p>
        </w:tc>
        <w:tc>
          <w:tcPr>
            <w:tcW w:w="1134" w:type="dxa"/>
            <w:tcBorders>
              <w:top w:val="nil"/>
              <w:left w:val="nil"/>
              <w:bottom w:val="single" w:sz="4" w:space="0" w:color="auto"/>
              <w:right w:val="single" w:sz="4" w:space="0" w:color="auto"/>
            </w:tcBorders>
            <w:shd w:val="clear" w:color="000000" w:fill="FFFFFF"/>
            <w:vAlign w:val="center"/>
            <w:hideMark/>
          </w:tcPr>
          <w:p w14:paraId="4D9BB43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9,90</w:t>
            </w:r>
          </w:p>
        </w:tc>
        <w:tc>
          <w:tcPr>
            <w:tcW w:w="858" w:type="dxa"/>
            <w:tcBorders>
              <w:top w:val="nil"/>
              <w:left w:val="nil"/>
              <w:bottom w:val="single" w:sz="4" w:space="0" w:color="auto"/>
              <w:right w:val="single" w:sz="4" w:space="0" w:color="auto"/>
            </w:tcBorders>
            <w:shd w:val="clear" w:color="000000" w:fill="FFFFFF"/>
            <w:noWrap/>
            <w:vAlign w:val="center"/>
            <w:hideMark/>
          </w:tcPr>
          <w:p w14:paraId="695C917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435,73</w:t>
            </w:r>
          </w:p>
        </w:tc>
        <w:tc>
          <w:tcPr>
            <w:tcW w:w="1126" w:type="dxa"/>
            <w:tcBorders>
              <w:top w:val="nil"/>
              <w:left w:val="nil"/>
              <w:bottom w:val="single" w:sz="4" w:space="0" w:color="auto"/>
              <w:right w:val="single" w:sz="4" w:space="0" w:color="auto"/>
            </w:tcBorders>
            <w:shd w:val="clear" w:color="auto" w:fill="auto"/>
            <w:noWrap/>
            <w:vAlign w:val="center"/>
            <w:hideMark/>
          </w:tcPr>
          <w:p w14:paraId="1F448D7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464,06</w:t>
            </w:r>
          </w:p>
        </w:tc>
      </w:tr>
      <w:tr w:rsidR="009A0B7D" w:rsidRPr="009A0B7D" w14:paraId="66EE3830"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75EBC74"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Выплаты социального характера</w:t>
            </w:r>
          </w:p>
        </w:tc>
        <w:tc>
          <w:tcPr>
            <w:tcW w:w="709" w:type="dxa"/>
            <w:tcBorders>
              <w:top w:val="nil"/>
              <w:left w:val="nil"/>
              <w:bottom w:val="single" w:sz="4" w:space="0" w:color="auto"/>
              <w:right w:val="single" w:sz="4" w:space="0" w:color="auto"/>
            </w:tcBorders>
            <w:shd w:val="clear" w:color="auto" w:fill="auto"/>
            <w:vAlign w:val="center"/>
            <w:hideMark/>
          </w:tcPr>
          <w:p w14:paraId="587058EC"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69104B1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49,00</w:t>
            </w:r>
          </w:p>
        </w:tc>
        <w:tc>
          <w:tcPr>
            <w:tcW w:w="850" w:type="dxa"/>
            <w:tcBorders>
              <w:top w:val="nil"/>
              <w:left w:val="nil"/>
              <w:bottom w:val="single" w:sz="4" w:space="0" w:color="auto"/>
              <w:right w:val="single" w:sz="4" w:space="0" w:color="auto"/>
            </w:tcBorders>
            <w:shd w:val="clear" w:color="auto" w:fill="auto"/>
            <w:noWrap/>
            <w:vAlign w:val="center"/>
            <w:hideMark/>
          </w:tcPr>
          <w:p w14:paraId="311CDC9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55,30</w:t>
            </w:r>
          </w:p>
        </w:tc>
        <w:tc>
          <w:tcPr>
            <w:tcW w:w="978" w:type="dxa"/>
            <w:tcBorders>
              <w:top w:val="nil"/>
              <w:left w:val="nil"/>
              <w:bottom w:val="single" w:sz="4" w:space="0" w:color="auto"/>
              <w:right w:val="single" w:sz="4" w:space="0" w:color="auto"/>
            </w:tcBorders>
            <w:shd w:val="clear" w:color="auto" w:fill="auto"/>
            <w:noWrap/>
            <w:vAlign w:val="center"/>
            <w:hideMark/>
          </w:tcPr>
          <w:p w14:paraId="3B483C2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61,99</w:t>
            </w:r>
          </w:p>
        </w:tc>
        <w:tc>
          <w:tcPr>
            <w:tcW w:w="865" w:type="dxa"/>
            <w:tcBorders>
              <w:top w:val="nil"/>
              <w:left w:val="nil"/>
              <w:bottom w:val="single" w:sz="4" w:space="0" w:color="auto"/>
              <w:right w:val="single" w:sz="4" w:space="0" w:color="auto"/>
            </w:tcBorders>
            <w:shd w:val="clear" w:color="auto" w:fill="auto"/>
            <w:noWrap/>
            <w:vAlign w:val="center"/>
            <w:hideMark/>
          </w:tcPr>
          <w:p w14:paraId="5D38FBE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68,13</w:t>
            </w:r>
          </w:p>
        </w:tc>
        <w:tc>
          <w:tcPr>
            <w:tcW w:w="1134" w:type="dxa"/>
            <w:tcBorders>
              <w:top w:val="nil"/>
              <w:left w:val="nil"/>
              <w:bottom w:val="single" w:sz="4" w:space="0" w:color="auto"/>
              <w:right w:val="single" w:sz="4" w:space="0" w:color="auto"/>
            </w:tcBorders>
            <w:shd w:val="clear" w:color="000000" w:fill="FFFFFF"/>
            <w:vAlign w:val="center"/>
            <w:hideMark/>
          </w:tcPr>
          <w:p w14:paraId="6E240B2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9,90</w:t>
            </w:r>
          </w:p>
        </w:tc>
        <w:tc>
          <w:tcPr>
            <w:tcW w:w="858" w:type="dxa"/>
            <w:tcBorders>
              <w:top w:val="nil"/>
              <w:left w:val="nil"/>
              <w:bottom w:val="single" w:sz="4" w:space="0" w:color="auto"/>
              <w:right w:val="single" w:sz="4" w:space="0" w:color="auto"/>
            </w:tcBorders>
            <w:shd w:val="clear" w:color="000000" w:fill="FFFFFF"/>
            <w:noWrap/>
            <w:vAlign w:val="center"/>
            <w:hideMark/>
          </w:tcPr>
          <w:p w14:paraId="77CBDEC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73,37</w:t>
            </w:r>
          </w:p>
        </w:tc>
        <w:tc>
          <w:tcPr>
            <w:tcW w:w="1126" w:type="dxa"/>
            <w:tcBorders>
              <w:top w:val="nil"/>
              <w:left w:val="nil"/>
              <w:bottom w:val="single" w:sz="4" w:space="0" w:color="auto"/>
              <w:right w:val="single" w:sz="4" w:space="0" w:color="auto"/>
            </w:tcBorders>
            <w:shd w:val="clear" w:color="auto" w:fill="auto"/>
            <w:noWrap/>
            <w:vAlign w:val="center"/>
            <w:hideMark/>
          </w:tcPr>
          <w:p w14:paraId="632D965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78,14</w:t>
            </w:r>
          </w:p>
        </w:tc>
      </w:tr>
      <w:tr w:rsidR="009A0B7D" w:rsidRPr="009A0B7D" w14:paraId="7A96BFF9"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BEE7170"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Валовый совокупный доход (сумма ФОТ, выплат социального характера, прочих доходов)</w:t>
            </w:r>
          </w:p>
        </w:tc>
        <w:tc>
          <w:tcPr>
            <w:tcW w:w="709" w:type="dxa"/>
            <w:tcBorders>
              <w:top w:val="nil"/>
              <w:left w:val="nil"/>
              <w:bottom w:val="single" w:sz="4" w:space="0" w:color="auto"/>
              <w:right w:val="single" w:sz="4" w:space="0" w:color="auto"/>
            </w:tcBorders>
            <w:shd w:val="clear" w:color="auto" w:fill="auto"/>
            <w:vAlign w:val="center"/>
            <w:hideMark/>
          </w:tcPr>
          <w:p w14:paraId="6582B405"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624117F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6162,41</w:t>
            </w:r>
          </w:p>
        </w:tc>
        <w:tc>
          <w:tcPr>
            <w:tcW w:w="850" w:type="dxa"/>
            <w:tcBorders>
              <w:top w:val="nil"/>
              <w:left w:val="nil"/>
              <w:bottom w:val="single" w:sz="4" w:space="0" w:color="auto"/>
              <w:right w:val="single" w:sz="4" w:space="0" w:color="auto"/>
            </w:tcBorders>
            <w:shd w:val="clear" w:color="auto" w:fill="auto"/>
            <w:noWrap/>
            <w:vAlign w:val="center"/>
            <w:hideMark/>
          </w:tcPr>
          <w:p w14:paraId="7640DA4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6447,93</w:t>
            </w:r>
          </w:p>
        </w:tc>
        <w:tc>
          <w:tcPr>
            <w:tcW w:w="978" w:type="dxa"/>
            <w:tcBorders>
              <w:top w:val="nil"/>
              <w:left w:val="nil"/>
              <w:bottom w:val="single" w:sz="4" w:space="0" w:color="auto"/>
              <w:right w:val="single" w:sz="4" w:space="0" w:color="auto"/>
            </w:tcBorders>
            <w:shd w:val="clear" w:color="auto" w:fill="auto"/>
            <w:noWrap/>
            <w:vAlign w:val="center"/>
            <w:hideMark/>
          </w:tcPr>
          <w:p w14:paraId="3103ED6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7204,76</w:t>
            </w:r>
          </w:p>
        </w:tc>
        <w:tc>
          <w:tcPr>
            <w:tcW w:w="865" w:type="dxa"/>
            <w:tcBorders>
              <w:top w:val="nil"/>
              <w:left w:val="nil"/>
              <w:bottom w:val="single" w:sz="4" w:space="0" w:color="auto"/>
              <w:right w:val="single" w:sz="4" w:space="0" w:color="auto"/>
            </w:tcBorders>
            <w:shd w:val="clear" w:color="auto" w:fill="auto"/>
            <w:noWrap/>
            <w:vAlign w:val="center"/>
            <w:hideMark/>
          </w:tcPr>
          <w:p w14:paraId="7EB7670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7818,36</w:t>
            </w:r>
          </w:p>
        </w:tc>
        <w:tc>
          <w:tcPr>
            <w:tcW w:w="1134" w:type="dxa"/>
            <w:tcBorders>
              <w:top w:val="nil"/>
              <w:left w:val="nil"/>
              <w:bottom w:val="single" w:sz="4" w:space="0" w:color="auto"/>
              <w:right w:val="single" w:sz="4" w:space="0" w:color="auto"/>
            </w:tcBorders>
            <w:shd w:val="clear" w:color="000000" w:fill="FFFFFF"/>
            <w:vAlign w:val="center"/>
            <w:hideMark/>
          </w:tcPr>
          <w:p w14:paraId="5CF9475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8,52</w:t>
            </w:r>
          </w:p>
        </w:tc>
        <w:tc>
          <w:tcPr>
            <w:tcW w:w="858" w:type="dxa"/>
            <w:tcBorders>
              <w:top w:val="nil"/>
              <w:left w:val="nil"/>
              <w:bottom w:val="single" w:sz="4" w:space="0" w:color="auto"/>
              <w:right w:val="single" w:sz="4" w:space="0" w:color="auto"/>
            </w:tcBorders>
            <w:shd w:val="clear" w:color="000000" w:fill="FFFFFF"/>
            <w:noWrap/>
            <w:vAlign w:val="center"/>
            <w:hideMark/>
          </w:tcPr>
          <w:p w14:paraId="6233E5D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8412,86</w:t>
            </w:r>
          </w:p>
        </w:tc>
        <w:tc>
          <w:tcPr>
            <w:tcW w:w="1126" w:type="dxa"/>
            <w:tcBorders>
              <w:top w:val="nil"/>
              <w:left w:val="nil"/>
              <w:bottom w:val="single" w:sz="4" w:space="0" w:color="auto"/>
              <w:right w:val="single" w:sz="4" w:space="0" w:color="auto"/>
            </w:tcBorders>
            <w:shd w:val="clear" w:color="auto" w:fill="auto"/>
            <w:noWrap/>
            <w:vAlign w:val="center"/>
            <w:hideMark/>
          </w:tcPr>
          <w:p w14:paraId="7C05839B"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9001,39</w:t>
            </w:r>
          </w:p>
        </w:tc>
      </w:tr>
      <w:tr w:rsidR="009A0B7D" w:rsidRPr="009A0B7D" w14:paraId="024FD944" w14:textId="77777777" w:rsidTr="00EA3C9E">
        <w:trPr>
          <w:trHeight w:val="300"/>
        </w:trPr>
        <w:tc>
          <w:tcPr>
            <w:tcW w:w="10201"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4FBE9A"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Доходный потенциал территории</w:t>
            </w:r>
          </w:p>
        </w:tc>
      </w:tr>
      <w:tr w:rsidR="009A0B7D" w:rsidRPr="009A0B7D" w14:paraId="2BF1F66D"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C4EA579"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Доходный потенциал (объем налогов, формируемых на территории), всего</w:t>
            </w:r>
          </w:p>
        </w:tc>
        <w:tc>
          <w:tcPr>
            <w:tcW w:w="709" w:type="dxa"/>
            <w:tcBorders>
              <w:top w:val="nil"/>
              <w:left w:val="nil"/>
              <w:bottom w:val="single" w:sz="4" w:space="0" w:color="auto"/>
              <w:right w:val="single" w:sz="4" w:space="0" w:color="auto"/>
            </w:tcBorders>
            <w:shd w:val="clear" w:color="auto" w:fill="auto"/>
            <w:vAlign w:val="center"/>
            <w:hideMark/>
          </w:tcPr>
          <w:p w14:paraId="002EED67"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235635C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133,32</w:t>
            </w:r>
          </w:p>
        </w:tc>
        <w:tc>
          <w:tcPr>
            <w:tcW w:w="850" w:type="dxa"/>
            <w:tcBorders>
              <w:top w:val="nil"/>
              <w:left w:val="nil"/>
              <w:bottom w:val="single" w:sz="4" w:space="0" w:color="auto"/>
              <w:right w:val="single" w:sz="4" w:space="0" w:color="auto"/>
            </w:tcBorders>
            <w:shd w:val="clear" w:color="auto" w:fill="auto"/>
            <w:noWrap/>
            <w:vAlign w:val="center"/>
            <w:hideMark/>
          </w:tcPr>
          <w:p w14:paraId="3D58DC7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124,81</w:t>
            </w:r>
          </w:p>
        </w:tc>
        <w:tc>
          <w:tcPr>
            <w:tcW w:w="978" w:type="dxa"/>
            <w:tcBorders>
              <w:top w:val="nil"/>
              <w:left w:val="nil"/>
              <w:bottom w:val="single" w:sz="4" w:space="0" w:color="auto"/>
              <w:right w:val="single" w:sz="4" w:space="0" w:color="auto"/>
            </w:tcBorders>
            <w:shd w:val="clear" w:color="auto" w:fill="auto"/>
            <w:noWrap/>
            <w:vAlign w:val="center"/>
            <w:hideMark/>
          </w:tcPr>
          <w:p w14:paraId="150EC80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124,81</w:t>
            </w:r>
          </w:p>
        </w:tc>
        <w:tc>
          <w:tcPr>
            <w:tcW w:w="865" w:type="dxa"/>
            <w:tcBorders>
              <w:top w:val="nil"/>
              <w:left w:val="nil"/>
              <w:bottom w:val="single" w:sz="4" w:space="0" w:color="auto"/>
              <w:right w:val="single" w:sz="4" w:space="0" w:color="auto"/>
            </w:tcBorders>
            <w:shd w:val="clear" w:color="auto" w:fill="auto"/>
            <w:noWrap/>
            <w:vAlign w:val="center"/>
            <w:hideMark/>
          </w:tcPr>
          <w:p w14:paraId="731C859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124,81</w:t>
            </w:r>
          </w:p>
        </w:tc>
        <w:tc>
          <w:tcPr>
            <w:tcW w:w="1134" w:type="dxa"/>
            <w:tcBorders>
              <w:top w:val="nil"/>
              <w:left w:val="nil"/>
              <w:bottom w:val="single" w:sz="4" w:space="0" w:color="auto"/>
              <w:right w:val="single" w:sz="4" w:space="0" w:color="auto"/>
            </w:tcBorders>
            <w:shd w:val="clear" w:color="000000" w:fill="FFFFFF"/>
            <w:noWrap/>
            <w:vAlign w:val="center"/>
            <w:hideMark/>
          </w:tcPr>
          <w:p w14:paraId="283EC66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0B4E4CB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124,81</w:t>
            </w:r>
          </w:p>
        </w:tc>
        <w:tc>
          <w:tcPr>
            <w:tcW w:w="1126" w:type="dxa"/>
            <w:tcBorders>
              <w:top w:val="nil"/>
              <w:left w:val="nil"/>
              <w:bottom w:val="single" w:sz="4" w:space="0" w:color="auto"/>
              <w:right w:val="single" w:sz="4" w:space="0" w:color="auto"/>
            </w:tcBorders>
            <w:shd w:val="clear" w:color="auto" w:fill="auto"/>
            <w:noWrap/>
            <w:vAlign w:val="center"/>
            <w:hideMark/>
          </w:tcPr>
          <w:p w14:paraId="55E0CBA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124,81</w:t>
            </w:r>
          </w:p>
        </w:tc>
      </w:tr>
      <w:tr w:rsidR="009A0B7D" w:rsidRPr="009A0B7D" w14:paraId="0D25320D"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C8779E1" w14:textId="77777777" w:rsidR="001149F8"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из них:</w:t>
            </w:r>
          </w:p>
          <w:p w14:paraId="745B951C"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 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14:paraId="7874546C"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21D799D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79,47</w:t>
            </w:r>
          </w:p>
        </w:tc>
        <w:tc>
          <w:tcPr>
            <w:tcW w:w="850" w:type="dxa"/>
            <w:tcBorders>
              <w:top w:val="nil"/>
              <w:left w:val="nil"/>
              <w:bottom w:val="single" w:sz="4" w:space="0" w:color="auto"/>
              <w:right w:val="single" w:sz="4" w:space="0" w:color="auto"/>
            </w:tcBorders>
            <w:shd w:val="clear" w:color="auto" w:fill="auto"/>
            <w:noWrap/>
            <w:vAlign w:val="center"/>
            <w:hideMark/>
          </w:tcPr>
          <w:p w14:paraId="67348DA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83,10</w:t>
            </w:r>
          </w:p>
        </w:tc>
        <w:tc>
          <w:tcPr>
            <w:tcW w:w="978" w:type="dxa"/>
            <w:tcBorders>
              <w:top w:val="nil"/>
              <w:left w:val="nil"/>
              <w:bottom w:val="single" w:sz="4" w:space="0" w:color="auto"/>
              <w:right w:val="single" w:sz="4" w:space="0" w:color="auto"/>
            </w:tcBorders>
            <w:shd w:val="clear" w:color="auto" w:fill="auto"/>
            <w:noWrap/>
            <w:vAlign w:val="center"/>
            <w:hideMark/>
          </w:tcPr>
          <w:p w14:paraId="662B891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83,10</w:t>
            </w:r>
          </w:p>
        </w:tc>
        <w:tc>
          <w:tcPr>
            <w:tcW w:w="865" w:type="dxa"/>
            <w:tcBorders>
              <w:top w:val="nil"/>
              <w:left w:val="nil"/>
              <w:bottom w:val="single" w:sz="4" w:space="0" w:color="auto"/>
              <w:right w:val="single" w:sz="4" w:space="0" w:color="auto"/>
            </w:tcBorders>
            <w:shd w:val="clear" w:color="auto" w:fill="auto"/>
            <w:noWrap/>
            <w:vAlign w:val="center"/>
            <w:hideMark/>
          </w:tcPr>
          <w:p w14:paraId="2F36815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83,10</w:t>
            </w:r>
          </w:p>
        </w:tc>
        <w:tc>
          <w:tcPr>
            <w:tcW w:w="1134" w:type="dxa"/>
            <w:tcBorders>
              <w:top w:val="nil"/>
              <w:left w:val="nil"/>
              <w:bottom w:val="single" w:sz="4" w:space="0" w:color="auto"/>
              <w:right w:val="single" w:sz="4" w:space="0" w:color="auto"/>
            </w:tcBorders>
            <w:shd w:val="clear" w:color="000000" w:fill="FFFFFF"/>
            <w:noWrap/>
            <w:vAlign w:val="center"/>
            <w:hideMark/>
          </w:tcPr>
          <w:p w14:paraId="590C7524"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4DF6C90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83,10</w:t>
            </w:r>
          </w:p>
        </w:tc>
        <w:tc>
          <w:tcPr>
            <w:tcW w:w="1126" w:type="dxa"/>
            <w:tcBorders>
              <w:top w:val="nil"/>
              <w:left w:val="nil"/>
              <w:bottom w:val="single" w:sz="4" w:space="0" w:color="auto"/>
              <w:right w:val="single" w:sz="4" w:space="0" w:color="auto"/>
            </w:tcBorders>
            <w:shd w:val="clear" w:color="auto" w:fill="auto"/>
            <w:noWrap/>
            <w:vAlign w:val="center"/>
            <w:hideMark/>
          </w:tcPr>
          <w:p w14:paraId="0F8C1C4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83,10</w:t>
            </w:r>
          </w:p>
        </w:tc>
      </w:tr>
      <w:tr w:rsidR="009A0B7D" w:rsidRPr="009A0B7D" w14:paraId="232BBE7B"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6FDCBED"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2.Налоги на имущество</w:t>
            </w:r>
          </w:p>
        </w:tc>
        <w:tc>
          <w:tcPr>
            <w:tcW w:w="709" w:type="dxa"/>
            <w:tcBorders>
              <w:top w:val="nil"/>
              <w:left w:val="nil"/>
              <w:bottom w:val="single" w:sz="4" w:space="0" w:color="auto"/>
              <w:right w:val="single" w:sz="4" w:space="0" w:color="auto"/>
            </w:tcBorders>
            <w:shd w:val="clear" w:color="auto" w:fill="auto"/>
            <w:vAlign w:val="center"/>
            <w:hideMark/>
          </w:tcPr>
          <w:p w14:paraId="31852D92"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5D321826"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36,99</w:t>
            </w:r>
          </w:p>
        </w:tc>
        <w:tc>
          <w:tcPr>
            <w:tcW w:w="850" w:type="dxa"/>
            <w:tcBorders>
              <w:top w:val="nil"/>
              <w:left w:val="nil"/>
              <w:bottom w:val="single" w:sz="4" w:space="0" w:color="auto"/>
              <w:right w:val="single" w:sz="4" w:space="0" w:color="auto"/>
            </w:tcBorders>
            <w:shd w:val="clear" w:color="auto" w:fill="auto"/>
            <w:noWrap/>
            <w:vAlign w:val="center"/>
            <w:hideMark/>
          </w:tcPr>
          <w:p w14:paraId="65D5490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22,65</w:t>
            </w:r>
          </w:p>
        </w:tc>
        <w:tc>
          <w:tcPr>
            <w:tcW w:w="978" w:type="dxa"/>
            <w:tcBorders>
              <w:top w:val="nil"/>
              <w:left w:val="nil"/>
              <w:bottom w:val="single" w:sz="4" w:space="0" w:color="auto"/>
              <w:right w:val="single" w:sz="4" w:space="0" w:color="auto"/>
            </w:tcBorders>
            <w:shd w:val="clear" w:color="auto" w:fill="auto"/>
            <w:noWrap/>
            <w:vAlign w:val="center"/>
            <w:hideMark/>
          </w:tcPr>
          <w:p w14:paraId="425FD94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22,65</w:t>
            </w:r>
          </w:p>
        </w:tc>
        <w:tc>
          <w:tcPr>
            <w:tcW w:w="865" w:type="dxa"/>
            <w:tcBorders>
              <w:top w:val="nil"/>
              <w:left w:val="nil"/>
              <w:bottom w:val="single" w:sz="4" w:space="0" w:color="auto"/>
              <w:right w:val="single" w:sz="4" w:space="0" w:color="auto"/>
            </w:tcBorders>
            <w:shd w:val="clear" w:color="auto" w:fill="auto"/>
            <w:noWrap/>
            <w:vAlign w:val="center"/>
            <w:hideMark/>
          </w:tcPr>
          <w:p w14:paraId="7220428D"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22,65</w:t>
            </w:r>
          </w:p>
        </w:tc>
        <w:tc>
          <w:tcPr>
            <w:tcW w:w="1134" w:type="dxa"/>
            <w:tcBorders>
              <w:top w:val="nil"/>
              <w:left w:val="nil"/>
              <w:bottom w:val="single" w:sz="4" w:space="0" w:color="auto"/>
              <w:right w:val="single" w:sz="4" w:space="0" w:color="auto"/>
            </w:tcBorders>
            <w:shd w:val="clear" w:color="auto" w:fill="auto"/>
            <w:noWrap/>
            <w:vAlign w:val="center"/>
            <w:hideMark/>
          </w:tcPr>
          <w:p w14:paraId="5AA6046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auto"/>
            <w:noWrap/>
            <w:vAlign w:val="center"/>
            <w:hideMark/>
          </w:tcPr>
          <w:p w14:paraId="2E047DF9"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22,65</w:t>
            </w:r>
          </w:p>
        </w:tc>
        <w:tc>
          <w:tcPr>
            <w:tcW w:w="1126" w:type="dxa"/>
            <w:tcBorders>
              <w:top w:val="nil"/>
              <w:left w:val="nil"/>
              <w:bottom w:val="single" w:sz="4" w:space="0" w:color="auto"/>
              <w:right w:val="single" w:sz="4" w:space="0" w:color="auto"/>
            </w:tcBorders>
            <w:shd w:val="clear" w:color="auto" w:fill="auto"/>
            <w:noWrap/>
            <w:vAlign w:val="center"/>
            <w:hideMark/>
          </w:tcPr>
          <w:p w14:paraId="7D619205"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22,65</w:t>
            </w:r>
          </w:p>
        </w:tc>
      </w:tr>
      <w:tr w:rsidR="009A0B7D" w:rsidRPr="009A0B7D" w14:paraId="0018AD4F"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037477A"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 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14:paraId="43BE0882"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6C59405C"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18,99</w:t>
            </w:r>
          </w:p>
        </w:tc>
        <w:tc>
          <w:tcPr>
            <w:tcW w:w="850" w:type="dxa"/>
            <w:tcBorders>
              <w:top w:val="nil"/>
              <w:left w:val="nil"/>
              <w:bottom w:val="single" w:sz="4" w:space="0" w:color="auto"/>
              <w:right w:val="single" w:sz="4" w:space="0" w:color="auto"/>
            </w:tcBorders>
            <w:shd w:val="clear" w:color="auto" w:fill="auto"/>
            <w:noWrap/>
            <w:vAlign w:val="center"/>
            <w:hideMark/>
          </w:tcPr>
          <w:p w14:paraId="3707012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5,77</w:t>
            </w:r>
          </w:p>
        </w:tc>
        <w:tc>
          <w:tcPr>
            <w:tcW w:w="978" w:type="dxa"/>
            <w:tcBorders>
              <w:top w:val="nil"/>
              <w:left w:val="nil"/>
              <w:bottom w:val="single" w:sz="4" w:space="0" w:color="auto"/>
              <w:right w:val="single" w:sz="4" w:space="0" w:color="auto"/>
            </w:tcBorders>
            <w:shd w:val="clear" w:color="auto" w:fill="auto"/>
            <w:noWrap/>
            <w:vAlign w:val="center"/>
            <w:hideMark/>
          </w:tcPr>
          <w:p w14:paraId="22C43F90"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5,77</w:t>
            </w:r>
          </w:p>
        </w:tc>
        <w:tc>
          <w:tcPr>
            <w:tcW w:w="865" w:type="dxa"/>
            <w:tcBorders>
              <w:top w:val="nil"/>
              <w:left w:val="nil"/>
              <w:bottom w:val="single" w:sz="4" w:space="0" w:color="auto"/>
              <w:right w:val="single" w:sz="4" w:space="0" w:color="auto"/>
            </w:tcBorders>
            <w:shd w:val="clear" w:color="auto" w:fill="auto"/>
            <w:noWrap/>
            <w:vAlign w:val="center"/>
            <w:hideMark/>
          </w:tcPr>
          <w:p w14:paraId="5DC73D9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5,77</w:t>
            </w:r>
          </w:p>
        </w:tc>
        <w:tc>
          <w:tcPr>
            <w:tcW w:w="1134" w:type="dxa"/>
            <w:tcBorders>
              <w:top w:val="nil"/>
              <w:left w:val="nil"/>
              <w:bottom w:val="single" w:sz="4" w:space="0" w:color="auto"/>
              <w:right w:val="single" w:sz="4" w:space="0" w:color="auto"/>
            </w:tcBorders>
            <w:shd w:val="clear" w:color="000000" w:fill="FFFFFF"/>
            <w:noWrap/>
            <w:vAlign w:val="center"/>
            <w:hideMark/>
          </w:tcPr>
          <w:p w14:paraId="3F92D898"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7F8C1A07"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5,77</w:t>
            </w:r>
          </w:p>
        </w:tc>
        <w:tc>
          <w:tcPr>
            <w:tcW w:w="1126" w:type="dxa"/>
            <w:tcBorders>
              <w:top w:val="nil"/>
              <w:left w:val="nil"/>
              <w:bottom w:val="single" w:sz="4" w:space="0" w:color="auto"/>
              <w:right w:val="single" w:sz="4" w:space="0" w:color="auto"/>
            </w:tcBorders>
            <w:shd w:val="clear" w:color="auto" w:fill="auto"/>
            <w:noWrap/>
            <w:vAlign w:val="center"/>
            <w:hideMark/>
          </w:tcPr>
          <w:p w14:paraId="3CCF8471"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5,77</w:t>
            </w:r>
          </w:p>
        </w:tc>
      </w:tr>
      <w:tr w:rsidR="009A0B7D" w:rsidRPr="009A0B7D" w14:paraId="02579F98" w14:textId="77777777" w:rsidTr="00EA3C9E">
        <w:trPr>
          <w:trHeight w:val="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DBD6366" w14:textId="77777777" w:rsidR="00C80657" w:rsidRPr="009A0B7D" w:rsidRDefault="00C80657" w:rsidP="00C80657">
            <w:pP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 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14:paraId="759B26A1" w14:textId="77777777" w:rsidR="00C80657" w:rsidRPr="009A0B7D" w:rsidRDefault="00C80657" w:rsidP="00C80657">
            <w:pPr>
              <w:jc w:val="center"/>
              <w:rPr>
                <w:rFonts w:ascii="Times New Roman" w:eastAsia="Times New Roman" w:hAnsi="Times New Roman" w:cs="Times New Roman"/>
                <w:sz w:val="16"/>
                <w:szCs w:val="16"/>
                <w:lang w:val="ru-RU" w:eastAsia="ru-RU"/>
              </w:rPr>
            </w:pPr>
            <w:r w:rsidRPr="009A0B7D">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14:paraId="5C25EF8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6626CB3"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16,88</w:t>
            </w:r>
          </w:p>
        </w:tc>
        <w:tc>
          <w:tcPr>
            <w:tcW w:w="978" w:type="dxa"/>
            <w:tcBorders>
              <w:top w:val="nil"/>
              <w:left w:val="nil"/>
              <w:bottom w:val="single" w:sz="4" w:space="0" w:color="auto"/>
              <w:right w:val="single" w:sz="4" w:space="0" w:color="auto"/>
            </w:tcBorders>
            <w:shd w:val="clear" w:color="auto" w:fill="auto"/>
            <w:noWrap/>
            <w:vAlign w:val="center"/>
            <w:hideMark/>
          </w:tcPr>
          <w:p w14:paraId="78F0EF6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16,88</w:t>
            </w:r>
          </w:p>
        </w:tc>
        <w:tc>
          <w:tcPr>
            <w:tcW w:w="865" w:type="dxa"/>
            <w:tcBorders>
              <w:top w:val="nil"/>
              <w:left w:val="nil"/>
              <w:bottom w:val="single" w:sz="4" w:space="0" w:color="auto"/>
              <w:right w:val="single" w:sz="4" w:space="0" w:color="auto"/>
            </w:tcBorders>
            <w:shd w:val="clear" w:color="auto" w:fill="auto"/>
            <w:noWrap/>
            <w:vAlign w:val="center"/>
            <w:hideMark/>
          </w:tcPr>
          <w:p w14:paraId="4E1C731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16,88</w:t>
            </w:r>
          </w:p>
        </w:tc>
        <w:tc>
          <w:tcPr>
            <w:tcW w:w="1134" w:type="dxa"/>
            <w:tcBorders>
              <w:top w:val="nil"/>
              <w:left w:val="nil"/>
              <w:bottom w:val="single" w:sz="4" w:space="0" w:color="auto"/>
              <w:right w:val="single" w:sz="4" w:space="0" w:color="auto"/>
            </w:tcBorders>
            <w:shd w:val="clear" w:color="000000" w:fill="FFFFFF"/>
            <w:noWrap/>
            <w:vAlign w:val="center"/>
            <w:hideMark/>
          </w:tcPr>
          <w:p w14:paraId="347745BE"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000000" w:fill="FFFFFF"/>
            <w:noWrap/>
            <w:vAlign w:val="center"/>
            <w:hideMark/>
          </w:tcPr>
          <w:p w14:paraId="5EBB5972"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16,88</w:t>
            </w:r>
          </w:p>
        </w:tc>
        <w:tc>
          <w:tcPr>
            <w:tcW w:w="1126" w:type="dxa"/>
            <w:tcBorders>
              <w:top w:val="nil"/>
              <w:left w:val="nil"/>
              <w:bottom w:val="single" w:sz="4" w:space="0" w:color="auto"/>
              <w:right w:val="single" w:sz="4" w:space="0" w:color="auto"/>
            </w:tcBorders>
            <w:shd w:val="clear" w:color="auto" w:fill="auto"/>
            <w:noWrap/>
            <w:vAlign w:val="center"/>
            <w:hideMark/>
          </w:tcPr>
          <w:p w14:paraId="546358EF" w14:textId="77777777" w:rsidR="00C80657" w:rsidRPr="009A0B7D" w:rsidRDefault="00C80657" w:rsidP="00C80657">
            <w:pPr>
              <w:jc w:val="center"/>
              <w:rPr>
                <w:rFonts w:ascii="Times New Roman" w:eastAsia="Times New Roman" w:hAnsi="Times New Roman" w:cs="Times New Roman"/>
                <w:sz w:val="18"/>
                <w:szCs w:val="18"/>
                <w:lang w:val="ru-RU" w:eastAsia="ru-RU"/>
              </w:rPr>
            </w:pPr>
            <w:r w:rsidRPr="009A0B7D">
              <w:rPr>
                <w:rFonts w:ascii="Times New Roman" w:eastAsia="Times New Roman" w:hAnsi="Times New Roman" w:cs="Times New Roman"/>
                <w:sz w:val="18"/>
                <w:szCs w:val="18"/>
                <w:lang w:val="ru-RU" w:eastAsia="ru-RU"/>
              </w:rPr>
              <w:t>16,88</w:t>
            </w:r>
          </w:p>
        </w:tc>
      </w:tr>
    </w:tbl>
    <w:p w14:paraId="76924ABB" w14:textId="77777777" w:rsidR="001149F8" w:rsidRPr="009A0B7D" w:rsidRDefault="001149F8" w:rsidP="00DF5537">
      <w:pPr>
        <w:ind w:firstLine="851"/>
        <w:jc w:val="both"/>
        <w:rPr>
          <w:rFonts w:ascii="Times New Roman" w:eastAsia="Times New Roman" w:hAnsi="Times New Roman" w:cs="Times New Roman"/>
          <w:sz w:val="28"/>
          <w:szCs w:val="28"/>
          <w:lang w:val="ru-RU"/>
        </w:rPr>
      </w:pPr>
    </w:p>
    <w:p w14:paraId="6549D0D5" w14:textId="77777777" w:rsidR="00DF5537" w:rsidRPr="009A0B7D" w:rsidRDefault="00DF553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Согласно Прогнозу социально-экономического развития Нижнеудинского муниципального образования на 202</w:t>
      </w:r>
      <w:r w:rsidR="005D4ADA"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 и плановый период до 202</w:t>
      </w:r>
      <w:r w:rsidR="005D4ADA" w:rsidRPr="009A0B7D">
        <w:rPr>
          <w:rFonts w:ascii="Times New Roman" w:eastAsia="Times New Roman" w:hAnsi="Times New Roman" w:cs="Times New Roman"/>
          <w:sz w:val="28"/>
          <w:szCs w:val="28"/>
          <w:lang w:val="ru-RU"/>
        </w:rPr>
        <w:t>5</w:t>
      </w:r>
      <w:r w:rsidRPr="009A0B7D">
        <w:rPr>
          <w:rFonts w:ascii="Times New Roman" w:eastAsia="Times New Roman" w:hAnsi="Times New Roman" w:cs="Times New Roman"/>
          <w:sz w:val="28"/>
          <w:szCs w:val="28"/>
          <w:lang w:val="ru-RU"/>
        </w:rPr>
        <w:t xml:space="preserve"> года наблюдается незначительный темп роста показателей 202</w:t>
      </w:r>
      <w:r w:rsidR="00FA3EA0" w:rsidRPr="009A0B7D">
        <w:rPr>
          <w:rFonts w:ascii="Times New Roman" w:eastAsia="Times New Roman" w:hAnsi="Times New Roman" w:cs="Times New Roman"/>
          <w:sz w:val="28"/>
          <w:szCs w:val="28"/>
          <w:lang w:val="ru-RU"/>
        </w:rPr>
        <w:t>3</w:t>
      </w:r>
      <w:r w:rsidRPr="009A0B7D">
        <w:rPr>
          <w:rFonts w:ascii="Times New Roman" w:eastAsia="Times New Roman" w:hAnsi="Times New Roman" w:cs="Times New Roman"/>
          <w:sz w:val="28"/>
          <w:szCs w:val="28"/>
          <w:lang w:val="ru-RU"/>
        </w:rPr>
        <w:t xml:space="preserve"> года к оценке 202</w:t>
      </w:r>
      <w:r w:rsidR="00FA3EA0" w:rsidRPr="009A0B7D">
        <w:rPr>
          <w:rFonts w:ascii="Times New Roman" w:eastAsia="Times New Roman" w:hAnsi="Times New Roman" w:cs="Times New Roman"/>
          <w:sz w:val="28"/>
          <w:szCs w:val="28"/>
          <w:lang w:val="ru-RU"/>
        </w:rPr>
        <w:t>2</w:t>
      </w:r>
      <w:r w:rsidRPr="009A0B7D">
        <w:rPr>
          <w:rFonts w:ascii="Times New Roman" w:eastAsia="Times New Roman" w:hAnsi="Times New Roman" w:cs="Times New Roman"/>
          <w:sz w:val="28"/>
          <w:szCs w:val="28"/>
          <w:lang w:val="ru-RU"/>
        </w:rPr>
        <w:t xml:space="preserve"> года</w:t>
      </w:r>
      <w:r w:rsidR="00FA3EA0" w:rsidRPr="009A0B7D">
        <w:rPr>
          <w:rFonts w:ascii="Times New Roman" w:eastAsia="Times New Roman" w:hAnsi="Times New Roman" w:cs="Times New Roman"/>
          <w:sz w:val="28"/>
          <w:szCs w:val="28"/>
          <w:lang w:val="ru-RU"/>
        </w:rPr>
        <w:t>.</w:t>
      </w:r>
    </w:p>
    <w:p w14:paraId="1E9F9D1C" w14:textId="77777777" w:rsidR="00DA1871" w:rsidRDefault="00DA1871" w:rsidP="00DF5537">
      <w:pPr>
        <w:ind w:firstLine="851"/>
        <w:jc w:val="both"/>
        <w:rPr>
          <w:rFonts w:ascii="Times New Roman" w:eastAsia="Times New Roman" w:hAnsi="Times New Roman" w:cs="Times New Roman"/>
          <w:sz w:val="28"/>
          <w:szCs w:val="28"/>
          <w:u w:val="single"/>
          <w:lang w:val="ru-RU" w:eastAsia="ru-RU"/>
        </w:rPr>
      </w:pPr>
    </w:p>
    <w:p w14:paraId="5A455B86" w14:textId="117708F7" w:rsidR="00FA3EA0" w:rsidRPr="009A0B7D" w:rsidRDefault="00FA3EA0" w:rsidP="00DF5537">
      <w:pPr>
        <w:ind w:firstLine="851"/>
        <w:jc w:val="both"/>
        <w:rPr>
          <w:rFonts w:ascii="Times New Roman" w:eastAsia="Times New Roman" w:hAnsi="Times New Roman" w:cs="Times New Roman"/>
          <w:sz w:val="28"/>
          <w:szCs w:val="28"/>
          <w:u w:val="single"/>
          <w:lang w:val="ru-RU"/>
        </w:rPr>
      </w:pPr>
      <w:r w:rsidRPr="009A0B7D">
        <w:rPr>
          <w:rFonts w:ascii="Times New Roman" w:eastAsia="Times New Roman" w:hAnsi="Times New Roman" w:cs="Times New Roman"/>
          <w:sz w:val="28"/>
          <w:szCs w:val="28"/>
          <w:u w:val="single"/>
          <w:lang w:val="ru-RU" w:eastAsia="ru-RU"/>
        </w:rPr>
        <w:t>Раздел "Итоги развития муниципального образования"</w:t>
      </w:r>
    </w:p>
    <w:p w14:paraId="31D5138C" w14:textId="77777777" w:rsidR="00DF5537" w:rsidRPr="009A0B7D" w:rsidRDefault="00FA3EA0" w:rsidP="00DF5537">
      <w:pPr>
        <w:ind w:firstLine="851"/>
        <w:jc w:val="both"/>
        <w:rPr>
          <w:rFonts w:ascii="Times New Roman" w:eastAsia="Times New Roman" w:hAnsi="Times New Roman" w:cs="Times New Roman"/>
          <w:sz w:val="28"/>
          <w:szCs w:val="28"/>
          <w:lang w:val="ru-RU"/>
        </w:rPr>
      </w:pPr>
      <w:bookmarkStart w:id="6" w:name="_Hlk120604028"/>
      <w:r w:rsidRPr="009A0B7D">
        <w:rPr>
          <w:rFonts w:ascii="Times New Roman" w:eastAsia="Times New Roman" w:hAnsi="Times New Roman" w:cs="Times New Roman"/>
          <w:sz w:val="28"/>
          <w:szCs w:val="28"/>
          <w:lang w:val="ru-RU"/>
        </w:rPr>
        <w:t>В</w:t>
      </w:r>
      <w:r w:rsidR="00DF5537" w:rsidRPr="009A0B7D">
        <w:rPr>
          <w:rFonts w:ascii="Times New Roman" w:eastAsia="Times New Roman" w:hAnsi="Times New Roman" w:cs="Times New Roman"/>
          <w:sz w:val="28"/>
          <w:szCs w:val="28"/>
          <w:lang w:val="ru-RU"/>
        </w:rPr>
        <w:t xml:space="preserve">ыручка от реализации продукции, работ и услуг (в действующих ценах) по полному кругу организаций прогнозируется с увеличением на </w:t>
      </w:r>
      <w:r w:rsidRPr="009A0B7D">
        <w:rPr>
          <w:rFonts w:ascii="Times New Roman" w:eastAsia="Times New Roman" w:hAnsi="Times New Roman" w:cs="Times New Roman"/>
          <w:sz w:val="28"/>
          <w:szCs w:val="28"/>
          <w:lang w:val="ru-RU"/>
        </w:rPr>
        <w:t>5,48</w:t>
      </w:r>
      <w:r w:rsidR="00DF5537" w:rsidRPr="009A0B7D">
        <w:rPr>
          <w:rFonts w:ascii="Times New Roman" w:eastAsia="Times New Roman" w:hAnsi="Times New Roman" w:cs="Times New Roman"/>
          <w:sz w:val="28"/>
          <w:szCs w:val="28"/>
          <w:lang w:val="ru-RU"/>
        </w:rPr>
        <w:t>%</w:t>
      </w:r>
      <w:r w:rsidRPr="009A0B7D">
        <w:rPr>
          <w:rFonts w:ascii="Times New Roman" w:eastAsia="Times New Roman" w:hAnsi="Times New Roman" w:cs="Times New Roman"/>
          <w:sz w:val="28"/>
          <w:szCs w:val="28"/>
          <w:lang w:val="ru-RU"/>
        </w:rPr>
        <w:t xml:space="preserve"> (оценка 2022г. – 3963,86 млн. рублей, прогноз 2023г. </w:t>
      </w:r>
      <w:r w:rsidR="006F3C79" w:rsidRPr="009A0B7D">
        <w:rPr>
          <w:rFonts w:ascii="Times New Roman" w:eastAsia="Times New Roman" w:hAnsi="Times New Roman" w:cs="Times New Roman"/>
          <w:sz w:val="28"/>
          <w:szCs w:val="28"/>
          <w:lang w:val="ru-RU"/>
        </w:rPr>
        <w:t xml:space="preserve">– </w:t>
      </w:r>
      <w:r w:rsidRPr="009A0B7D">
        <w:rPr>
          <w:rFonts w:ascii="Times New Roman" w:eastAsia="Times New Roman" w:hAnsi="Times New Roman" w:cs="Times New Roman"/>
          <w:sz w:val="28"/>
          <w:szCs w:val="28"/>
          <w:lang w:val="ru-RU"/>
        </w:rPr>
        <w:t>4181,14 млн. рублей).</w:t>
      </w:r>
      <w:r w:rsidR="00DF5537" w:rsidRPr="009A0B7D">
        <w:rPr>
          <w:rFonts w:ascii="Times New Roman" w:eastAsia="Times New Roman" w:hAnsi="Times New Roman" w:cs="Times New Roman"/>
          <w:sz w:val="28"/>
          <w:szCs w:val="28"/>
          <w:lang w:val="ru-RU"/>
        </w:rPr>
        <w:t xml:space="preserve"> </w:t>
      </w:r>
    </w:p>
    <w:bookmarkEnd w:id="6"/>
    <w:p w14:paraId="565BC2F7" w14:textId="77777777" w:rsidR="00FA3EA0" w:rsidRPr="009A0B7D" w:rsidRDefault="00FA3EA0" w:rsidP="00FA3EA0">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Выручка от реализации продукции, работ и услуг (в действующих ценах) предприятий малого бизнеса (с учетом микропредприятий) прогнозируется с увеличением на 10,2% (оценка 2022г. </w:t>
      </w:r>
      <w:bookmarkStart w:id="7" w:name="_Hlk120604347"/>
      <w:r w:rsidRPr="009A0B7D">
        <w:rPr>
          <w:rFonts w:ascii="Times New Roman" w:eastAsia="Times New Roman" w:hAnsi="Times New Roman" w:cs="Times New Roman"/>
          <w:sz w:val="28"/>
          <w:szCs w:val="28"/>
          <w:lang w:val="ru-RU"/>
        </w:rPr>
        <w:t xml:space="preserve">– </w:t>
      </w:r>
      <w:bookmarkEnd w:id="7"/>
      <w:r w:rsidRPr="009A0B7D">
        <w:rPr>
          <w:rFonts w:ascii="Times New Roman" w:eastAsia="Times New Roman" w:hAnsi="Times New Roman" w:cs="Times New Roman"/>
          <w:sz w:val="28"/>
          <w:szCs w:val="28"/>
          <w:lang w:val="ru-RU"/>
        </w:rPr>
        <w:t xml:space="preserve">2680,09 млн. рублей, прогноз 2023г. – 2953,46 млн. рублей). </w:t>
      </w:r>
    </w:p>
    <w:p w14:paraId="19536728" w14:textId="77777777" w:rsidR="006F3C79" w:rsidRPr="009A0B7D" w:rsidRDefault="00FA3EA0"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w:t>
      </w:r>
      <w:r w:rsidR="00DF5537" w:rsidRPr="009A0B7D">
        <w:rPr>
          <w:rFonts w:ascii="Times New Roman" w:eastAsia="Times New Roman" w:hAnsi="Times New Roman" w:cs="Times New Roman"/>
          <w:sz w:val="28"/>
          <w:szCs w:val="28"/>
          <w:lang w:val="ru-RU"/>
        </w:rPr>
        <w:t xml:space="preserve">рибыль предприятий </w:t>
      </w:r>
      <w:r w:rsidRPr="009A0B7D">
        <w:rPr>
          <w:rFonts w:ascii="Times New Roman" w:eastAsia="Times New Roman" w:hAnsi="Times New Roman" w:cs="Times New Roman"/>
          <w:sz w:val="28"/>
          <w:szCs w:val="28"/>
          <w:lang w:val="ru-RU"/>
        </w:rPr>
        <w:t>(</w:t>
      </w:r>
      <w:r w:rsidR="00DF5537" w:rsidRPr="009A0B7D">
        <w:rPr>
          <w:rFonts w:ascii="Times New Roman" w:eastAsia="Times New Roman" w:hAnsi="Times New Roman" w:cs="Times New Roman"/>
          <w:sz w:val="28"/>
          <w:szCs w:val="28"/>
          <w:lang w:val="ru-RU"/>
        </w:rPr>
        <w:t>с учетом предприятий малого бизнеса</w:t>
      </w:r>
      <w:r w:rsidRPr="009A0B7D">
        <w:rPr>
          <w:rFonts w:ascii="Times New Roman" w:eastAsia="Times New Roman" w:hAnsi="Times New Roman" w:cs="Times New Roman"/>
          <w:sz w:val="28"/>
          <w:szCs w:val="28"/>
          <w:lang w:val="ru-RU"/>
        </w:rPr>
        <w:t>)</w:t>
      </w:r>
      <w:r w:rsidR="00DF5537" w:rsidRPr="009A0B7D">
        <w:rPr>
          <w:rFonts w:ascii="Times New Roman" w:eastAsia="Times New Roman" w:hAnsi="Times New Roman" w:cs="Times New Roman"/>
          <w:sz w:val="28"/>
          <w:szCs w:val="28"/>
          <w:lang w:val="ru-RU"/>
        </w:rPr>
        <w:t xml:space="preserve"> </w:t>
      </w:r>
      <w:r w:rsidRPr="009A0B7D">
        <w:rPr>
          <w:rFonts w:ascii="Times New Roman" w:eastAsia="Times New Roman" w:hAnsi="Times New Roman" w:cs="Times New Roman"/>
          <w:sz w:val="28"/>
          <w:szCs w:val="28"/>
          <w:lang w:val="ru-RU"/>
        </w:rPr>
        <w:t>прогнозируется с увеличением на 7,13% (оценка 2022г. – 130,46 млн. рублей, прогноз 2023г. – 139,76 млн. рублей)</w:t>
      </w:r>
      <w:r w:rsidR="006F3C79" w:rsidRPr="009A0B7D">
        <w:rPr>
          <w:rFonts w:ascii="Times New Roman" w:eastAsia="Times New Roman" w:hAnsi="Times New Roman" w:cs="Times New Roman"/>
          <w:sz w:val="28"/>
          <w:szCs w:val="28"/>
          <w:lang w:val="ru-RU"/>
        </w:rPr>
        <w:t>.</w:t>
      </w:r>
    </w:p>
    <w:p w14:paraId="2FA932D0" w14:textId="77777777" w:rsidR="00262FF0" w:rsidRDefault="00262FF0" w:rsidP="006F3C79">
      <w:pPr>
        <w:ind w:left="851"/>
        <w:jc w:val="both"/>
        <w:rPr>
          <w:rFonts w:ascii="Times New Roman" w:eastAsia="Times New Roman" w:hAnsi="Times New Roman" w:cs="Times New Roman"/>
          <w:sz w:val="28"/>
          <w:szCs w:val="28"/>
          <w:u w:val="single"/>
          <w:lang w:val="ru-RU"/>
        </w:rPr>
      </w:pPr>
    </w:p>
    <w:p w14:paraId="090F21C5" w14:textId="77777777" w:rsidR="006F3C79" w:rsidRPr="009A0B7D" w:rsidRDefault="006F3C79" w:rsidP="006F3C79">
      <w:pPr>
        <w:ind w:left="851"/>
        <w:jc w:val="both"/>
        <w:rPr>
          <w:rFonts w:ascii="Times New Roman" w:eastAsia="Times New Roman" w:hAnsi="Times New Roman" w:cs="Times New Roman"/>
          <w:sz w:val="28"/>
          <w:szCs w:val="28"/>
          <w:u w:val="single"/>
          <w:lang w:val="ru-RU"/>
        </w:rPr>
      </w:pPr>
      <w:r w:rsidRPr="009A0B7D">
        <w:rPr>
          <w:rFonts w:ascii="Times New Roman" w:eastAsia="Times New Roman" w:hAnsi="Times New Roman" w:cs="Times New Roman"/>
          <w:sz w:val="28"/>
          <w:szCs w:val="28"/>
          <w:u w:val="single"/>
          <w:lang w:val="ru-RU"/>
        </w:rPr>
        <w:t>Раздел "</w:t>
      </w:r>
      <w:r w:rsidRPr="009A0B7D">
        <w:rPr>
          <w:rFonts w:ascii="Times New Roman" w:eastAsia="Times New Roman" w:hAnsi="Times New Roman" w:cs="Times New Roman"/>
          <w:sz w:val="28"/>
          <w:szCs w:val="28"/>
          <w:u w:val="single"/>
          <w:lang w:val="ru-RU" w:eastAsia="ru-RU"/>
        </w:rPr>
        <w:t>Состояние основных видов экономической деятельности хозяйствующих субъектов Нижнеудинского муниципального образования"</w:t>
      </w:r>
    </w:p>
    <w:p w14:paraId="248F2BA1" w14:textId="77777777" w:rsidR="006F3C79" w:rsidRPr="009A0B7D" w:rsidRDefault="006F3C79" w:rsidP="006F3C79">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О</w:t>
      </w:r>
      <w:r w:rsidR="00DF5537" w:rsidRPr="009A0B7D">
        <w:rPr>
          <w:rFonts w:ascii="Times New Roman" w:eastAsia="Times New Roman" w:hAnsi="Times New Roman" w:cs="Times New Roman"/>
          <w:sz w:val="28"/>
          <w:szCs w:val="28"/>
          <w:lang w:val="ru-RU"/>
        </w:rPr>
        <w:t>бъем отгруженных товаров собственного производства, выполненных работ и услуг собственными силами в 202</w:t>
      </w:r>
      <w:r w:rsidRPr="009A0B7D">
        <w:rPr>
          <w:rFonts w:ascii="Times New Roman" w:eastAsia="Times New Roman" w:hAnsi="Times New Roman" w:cs="Times New Roman"/>
          <w:sz w:val="28"/>
          <w:szCs w:val="28"/>
          <w:lang w:val="ru-RU"/>
        </w:rPr>
        <w:t>3</w:t>
      </w:r>
      <w:r w:rsidR="00DF5537" w:rsidRPr="009A0B7D">
        <w:rPr>
          <w:rFonts w:ascii="Times New Roman" w:eastAsia="Times New Roman" w:hAnsi="Times New Roman" w:cs="Times New Roman"/>
          <w:sz w:val="28"/>
          <w:szCs w:val="28"/>
          <w:lang w:val="ru-RU"/>
        </w:rPr>
        <w:t xml:space="preserve"> году прогнозируется с </w:t>
      </w:r>
      <w:r w:rsidRPr="009A0B7D">
        <w:rPr>
          <w:rFonts w:ascii="Times New Roman" w:eastAsia="Times New Roman" w:hAnsi="Times New Roman" w:cs="Times New Roman"/>
          <w:sz w:val="28"/>
          <w:szCs w:val="28"/>
          <w:lang w:val="ru-RU"/>
        </w:rPr>
        <w:t xml:space="preserve">незначительным </w:t>
      </w:r>
      <w:r w:rsidR="00DF5537" w:rsidRPr="009A0B7D">
        <w:rPr>
          <w:rFonts w:ascii="Times New Roman" w:eastAsia="Times New Roman" w:hAnsi="Times New Roman" w:cs="Times New Roman"/>
          <w:sz w:val="28"/>
          <w:szCs w:val="28"/>
          <w:lang w:val="ru-RU"/>
        </w:rPr>
        <w:t>ростом к оценке 202</w:t>
      </w:r>
      <w:r w:rsidRPr="009A0B7D">
        <w:rPr>
          <w:rFonts w:ascii="Times New Roman" w:eastAsia="Times New Roman" w:hAnsi="Times New Roman" w:cs="Times New Roman"/>
          <w:sz w:val="28"/>
          <w:szCs w:val="28"/>
          <w:lang w:val="ru-RU"/>
        </w:rPr>
        <w:t>2</w:t>
      </w:r>
      <w:r w:rsidR="00DF5537" w:rsidRPr="009A0B7D">
        <w:rPr>
          <w:rFonts w:ascii="Times New Roman" w:eastAsia="Times New Roman" w:hAnsi="Times New Roman" w:cs="Times New Roman"/>
          <w:sz w:val="28"/>
          <w:szCs w:val="28"/>
          <w:lang w:val="ru-RU"/>
        </w:rPr>
        <w:t xml:space="preserve"> года </w:t>
      </w:r>
      <w:r w:rsidRPr="009A0B7D">
        <w:rPr>
          <w:rFonts w:ascii="Times New Roman" w:eastAsia="Times New Roman" w:hAnsi="Times New Roman" w:cs="Times New Roman"/>
          <w:sz w:val="28"/>
          <w:szCs w:val="28"/>
          <w:lang w:val="ru-RU"/>
        </w:rPr>
        <w:t>– 1,0% (оценка 2022г. – 846,9 млн. рублей, прогноз 2023г. – 855,4 млн. рублей).</w:t>
      </w:r>
    </w:p>
    <w:p w14:paraId="238987A5" w14:textId="77777777" w:rsidR="00067B3D" w:rsidRDefault="006F3C79" w:rsidP="009A0B7D">
      <w:pPr>
        <w:ind w:firstLine="851"/>
        <w:jc w:val="both"/>
        <w:rPr>
          <w:rFonts w:ascii="Times New Roman" w:hAnsi="Times New Roman" w:cs="Times New Roman"/>
          <w:sz w:val="28"/>
          <w:szCs w:val="28"/>
          <w:lang w:val="ru-RU"/>
        </w:rPr>
      </w:pPr>
      <w:r w:rsidRPr="009A0B7D">
        <w:rPr>
          <w:rFonts w:ascii="Times New Roman" w:eastAsia="Times New Roman" w:hAnsi="Times New Roman" w:cs="Times New Roman"/>
          <w:sz w:val="28"/>
          <w:szCs w:val="28"/>
          <w:lang w:val="ru-RU"/>
        </w:rPr>
        <w:t xml:space="preserve">Индекс промышленного производства (показатель </w:t>
      </w:r>
      <w:r w:rsidRPr="009A0B7D">
        <w:rPr>
          <w:rFonts w:ascii="Times New Roman" w:hAnsi="Times New Roman" w:cs="Times New Roman"/>
          <w:sz w:val="28"/>
          <w:szCs w:val="28"/>
          <w:shd w:val="clear" w:color="auto" w:fill="FFFFFF"/>
          <w:lang w:val="ru-RU"/>
        </w:rPr>
        <w:t>динамики объёма промышленного производства, его подъёма или спада, определяется в виде отношения текущего объёма производства в денежном выражении к объёму промышленного производства в предыдущем или другом базисном году)</w:t>
      </w:r>
      <w:r w:rsidRPr="009A0B7D">
        <w:rPr>
          <w:rFonts w:ascii="Times New Roman" w:eastAsia="Times New Roman" w:hAnsi="Times New Roman" w:cs="Times New Roman"/>
          <w:sz w:val="28"/>
          <w:szCs w:val="28"/>
          <w:lang w:val="ru-RU"/>
        </w:rPr>
        <w:t xml:space="preserve"> прогнозируется с ростом к оценке 2022 года на 1,87%</w:t>
      </w:r>
      <w:r w:rsidR="009A0B7D" w:rsidRPr="009A0B7D">
        <w:rPr>
          <w:rFonts w:ascii="Times New Roman" w:hAnsi="Times New Roman" w:cs="Times New Roman"/>
          <w:sz w:val="28"/>
          <w:szCs w:val="28"/>
          <w:shd w:val="clear" w:color="auto" w:fill="FFFFFF"/>
          <w:lang w:val="ru-RU"/>
        </w:rPr>
        <w:t xml:space="preserve"> (</w:t>
      </w:r>
      <w:r w:rsidR="009A0B7D" w:rsidRPr="009A0B7D">
        <w:rPr>
          <w:rFonts w:ascii="Times New Roman" w:eastAsia="Times New Roman" w:hAnsi="Times New Roman" w:cs="Times New Roman"/>
          <w:sz w:val="28"/>
          <w:szCs w:val="28"/>
          <w:lang w:val="ru-RU"/>
        </w:rPr>
        <w:t xml:space="preserve">оценка 2022г. – 99,15%, </w:t>
      </w:r>
      <w:r w:rsidR="009A0B7D" w:rsidRPr="009A0B7D">
        <w:rPr>
          <w:rFonts w:ascii="Times New Roman" w:eastAsia="Times New Roman" w:hAnsi="Times New Roman" w:cs="Times New Roman"/>
          <w:sz w:val="28"/>
          <w:szCs w:val="28"/>
          <w:lang w:val="ru-RU"/>
        </w:rPr>
        <w:lastRenderedPageBreak/>
        <w:t>прогноз 2023г. – 101,00%)</w:t>
      </w:r>
      <w:r w:rsidR="00067B3D">
        <w:rPr>
          <w:rFonts w:ascii="Times New Roman" w:eastAsia="Times New Roman" w:hAnsi="Times New Roman" w:cs="Times New Roman"/>
          <w:sz w:val="28"/>
          <w:szCs w:val="28"/>
          <w:lang w:val="ru-RU"/>
        </w:rPr>
        <w:t>, что значительно ниже уровня по Иркутской области</w:t>
      </w:r>
      <w:r w:rsidR="00470D07" w:rsidRPr="00470D07">
        <w:rPr>
          <w:rFonts w:ascii="Times New Roman" w:eastAsia="Times New Roman" w:hAnsi="Times New Roman" w:cs="Times New Roman"/>
          <w:sz w:val="28"/>
          <w:szCs w:val="28"/>
          <w:lang w:val="ru-RU"/>
        </w:rPr>
        <w:t xml:space="preserve"> </w:t>
      </w:r>
      <w:r w:rsidR="00470D07">
        <w:rPr>
          <w:rFonts w:ascii="Times New Roman" w:eastAsia="Times New Roman" w:hAnsi="Times New Roman" w:cs="Times New Roman"/>
          <w:sz w:val="28"/>
          <w:szCs w:val="28"/>
          <w:lang w:val="ru-RU"/>
        </w:rPr>
        <w:t>в целом. Так с</w:t>
      </w:r>
      <w:r w:rsidR="00067B3D">
        <w:rPr>
          <w:rFonts w:ascii="Times New Roman" w:eastAsia="Times New Roman" w:hAnsi="Times New Roman" w:cs="Times New Roman"/>
          <w:sz w:val="28"/>
          <w:szCs w:val="28"/>
          <w:lang w:val="ru-RU"/>
        </w:rPr>
        <w:t xml:space="preserve">огласно </w:t>
      </w:r>
      <w:r w:rsidR="00067B3D">
        <w:rPr>
          <w:rFonts w:ascii="Times New Roman" w:hAnsi="Times New Roman" w:cs="Times New Roman"/>
          <w:sz w:val="28"/>
          <w:szCs w:val="28"/>
          <w:lang w:val="ru-RU"/>
        </w:rPr>
        <w:t>прогнозу социально-экономического развития Иркутской области на 2023 год и плановый период 2023-2025 годов (базовый вариант) индекс промышленного производства на 2023-2025гг. составит 115,7%,121,1% и 107,3% соответственно</w:t>
      </w:r>
      <w:r w:rsidR="00470D07">
        <w:rPr>
          <w:rFonts w:ascii="Times New Roman" w:hAnsi="Times New Roman" w:cs="Times New Roman"/>
          <w:sz w:val="28"/>
          <w:szCs w:val="28"/>
          <w:lang w:val="ru-RU"/>
        </w:rPr>
        <w:t>.</w:t>
      </w:r>
    </w:p>
    <w:p w14:paraId="6E259BB5" w14:textId="77777777" w:rsidR="009A0B7D" w:rsidRPr="009A0B7D" w:rsidRDefault="009A0B7D" w:rsidP="009A0B7D">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w:t>
      </w:r>
      <w:r w:rsidRPr="001723DC">
        <w:rPr>
          <w:rFonts w:ascii="Times New Roman" w:eastAsia="Times New Roman" w:hAnsi="Times New Roman" w:cs="Times New Roman"/>
          <w:sz w:val="28"/>
          <w:szCs w:val="28"/>
          <w:lang w:val="ru-RU"/>
        </w:rPr>
        <w:t>бъем работ по виду деятельности</w:t>
      </w:r>
      <w:r>
        <w:rPr>
          <w:rFonts w:ascii="Times New Roman" w:eastAsia="Times New Roman" w:hAnsi="Times New Roman" w:cs="Times New Roman"/>
          <w:sz w:val="28"/>
          <w:szCs w:val="28"/>
          <w:lang w:val="ru-RU"/>
        </w:rPr>
        <w:t xml:space="preserve"> "Обрабатывающие производства" прогнозируется с увеличением к оценке 2022 года на 1,27% </w:t>
      </w:r>
      <w:r w:rsidRPr="009A0B7D">
        <w:rPr>
          <w:rFonts w:ascii="Times New Roman" w:eastAsia="Times New Roman" w:hAnsi="Times New Roman" w:cs="Times New Roman"/>
          <w:sz w:val="28"/>
          <w:szCs w:val="28"/>
          <w:lang w:val="ru-RU"/>
        </w:rPr>
        <w:t xml:space="preserve">(оценка 2022г. – </w:t>
      </w:r>
      <w:r>
        <w:rPr>
          <w:rFonts w:ascii="Times New Roman" w:eastAsia="Times New Roman" w:hAnsi="Times New Roman" w:cs="Times New Roman"/>
          <w:sz w:val="28"/>
          <w:szCs w:val="28"/>
          <w:lang w:val="ru-RU"/>
        </w:rPr>
        <w:t>667,29</w:t>
      </w:r>
      <w:r w:rsidRPr="009A0B7D">
        <w:rPr>
          <w:rFonts w:ascii="Times New Roman" w:eastAsia="Times New Roman" w:hAnsi="Times New Roman" w:cs="Times New Roman"/>
          <w:sz w:val="28"/>
          <w:szCs w:val="28"/>
          <w:lang w:val="ru-RU"/>
        </w:rPr>
        <w:t xml:space="preserve"> млн. рублей, прогноз 2023г. – </w:t>
      </w:r>
      <w:r>
        <w:rPr>
          <w:rFonts w:ascii="Times New Roman" w:eastAsia="Times New Roman" w:hAnsi="Times New Roman" w:cs="Times New Roman"/>
          <w:sz w:val="28"/>
          <w:szCs w:val="28"/>
          <w:lang w:val="ru-RU"/>
        </w:rPr>
        <w:t>675,78</w:t>
      </w:r>
      <w:r w:rsidRPr="009A0B7D">
        <w:rPr>
          <w:rFonts w:ascii="Times New Roman" w:eastAsia="Times New Roman" w:hAnsi="Times New Roman" w:cs="Times New Roman"/>
          <w:sz w:val="28"/>
          <w:szCs w:val="28"/>
          <w:lang w:val="ru-RU"/>
        </w:rPr>
        <w:t xml:space="preserve"> млн. рублей).</w:t>
      </w:r>
    </w:p>
    <w:p w14:paraId="33D355A2" w14:textId="77777777" w:rsidR="009A0B7D" w:rsidRPr="009A0B7D" w:rsidRDefault="009A0B7D"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w:t>
      </w:r>
      <w:r w:rsidRPr="001723DC">
        <w:rPr>
          <w:rFonts w:ascii="Times New Roman" w:eastAsia="Times New Roman" w:hAnsi="Times New Roman" w:cs="Times New Roman"/>
          <w:sz w:val="28"/>
          <w:szCs w:val="28"/>
          <w:lang w:val="ru-RU"/>
        </w:rPr>
        <w:t>бъем работ по виду деятельности</w:t>
      </w:r>
      <w:r>
        <w:rPr>
          <w:rFonts w:ascii="Times New Roman" w:eastAsia="Times New Roman" w:hAnsi="Times New Roman" w:cs="Times New Roman"/>
          <w:sz w:val="28"/>
          <w:szCs w:val="28"/>
          <w:lang w:val="ru-RU"/>
        </w:rPr>
        <w:t xml:space="preserve"> </w:t>
      </w:r>
      <w:r w:rsidRPr="009A0B7D">
        <w:rPr>
          <w:rFonts w:ascii="Times New Roman" w:eastAsia="Times New Roman" w:hAnsi="Times New Roman" w:cs="Times New Roman"/>
          <w:sz w:val="28"/>
          <w:szCs w:val="28"/>
          <w:lang w:val="ru-RU"/>
        </w:rPr>
        <w:t>"</w:t>
      </w:r>
      <w:r w:rsidRPr="009A0B7D">
        <w:rPr>
          <w:rFonts w:ascii="Times New Roman" w:eastAsia="Times New Roman" w:hAnsi="Times New Roman" w:cs="Times New Roman"/>
          <w:sz w:val="28"/>
          <w:szCs w:val="28"/>
          <w:lang w:val="ru-RU" w:eastAsia="ru-RU"/>
        </w:rPr>
        <w:t>Обеспечение электрической энергией, газом и паром"</w:t>
      </w:r>
      <w:r>
        <w:rPr>
          <w:rFonts w:ascii="Times New Roman" w:eastAsia="Times New Roman" w:hAnsi="Times New Roman" w:cs="Times New Roman"/>
          <w:sz w:val="28"/>
          <w:szCs w:val="28"/>
          <w:lang w:val="ru-RU" w:eastAsia="ru-RU"/>
        </w:rPr>
        <w:t xml:space="preserve"> прогнозируется на уровне 2022 года </w:t>
      </w:r>
      <w:r w:rsidRPr="009A0B7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179,59</w:t>
      </w:r>
      <w:r w:rsidRPr="009A0B7D">
        <w:rPr>
          <w:rFonts w:ascii="Times New Roman" w:eastAsia="Times New Roman" w:hAnsi="Times New Roman" w:cs="Times New Roman"/>
          <w:sz w:val="28"/>
          <w:szCs w:val="28"/>
          <w:lang w:val="ru-RU"/>
        </w:rPr>
        <w:t xml:space="preserve"> млн. рублей</w:t>
      </w:r>
      <w:r>
        <w:rPr>
          <w:rFonts w:ascii="Times New Roman" w:eastAsia="Times New Roman" w:hAnsi="Times New Roman" w:cs="Times New Roman"/>
          <w:sz w:val="28"/>
          <w:szCs w:val="28"/>
          <w:lang w:val="ru-RU"/>
        </w:rPr>
        <w:t>.</w:t>
      </w:r>
    </w:p>
    <w:p w14:paraId="4D88EA76" w14:textId="77777777" w:rsidR="009A0B7D" w:rsidRDefault="009A0B7D"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Темп роста о</w:t>
      </w:r>
      <w:r w:rsidR="00DF5537" w:rsidRPr="001723DC">
        <w:rPr>
          <w:rFonts w:ascii="Times New Roman" w:eastAsia="Times New Roman" w:hAnsi="Times New Roman" w:cs="Times New Roman"/>
          <w:sz w:val="28"/>
          <w:szCs w:val="28"/>
          <w:lang w:val="ru-RU"/>
        </w:rPr>
        <w:t xml:space="preserve">бъем работ по виду деятельности "Строительство" </w:t>
      </w:r>
      <w:bookmarkStart w:id="8" w:name="_Hlk88910188"/>
      <w:r>
        <w:rPr>
          <w:rFonts w:ascii="Times New Roman" w:eastAsia="Times New Roman" w:hAnsi="Times New Roman" w:cs="Times New Roman"/>
          <w:sz w:val="28"/>
          <w:szCs w:val="28"/>
          <w:lang w:val="ru-RU"/>
        </w:rPr>
        <w:t xml:space="preserve">составляет 6,11 % </w:t>
      </w:r>
      <w:bookmarkEnd w:id="8"/>
      <w:r w:rsidRPr="009A0B7D">
        <w:rPr>
          <w:rFonts w:ascii="Times New Roman" w:eastAsia="Times New Roman" w:hAnsi="Times New Roman" w:cs="Times New Roman"/>
          <w:sz w:val="28"/>
          <w:szCs w:val="28"/>
          <w:lang w:val="ru-RU"/>
        </w:rPr>
        <w:t xml:space="preserve">(оценка 2022г. – </w:t>
      </w:r>
      <w:r>
        <w:rPr>
          <w:rFonts w:ascii="Times New Roman" w:eastAsia="Times New Roman" w:hAnsi="Times New Roman" w:cs="Times New Roman"/>
          <w:sz w:val="28"/>
          <w:szCs w:val="28"/>
          <w:lang w:val="ru-RU"/>
        </w:rPr>
        <w:t>4,42</w:t>
      </w:r>
      <w:r w:rsidRPr="009A0B7D">
        <w:rPr>
          <w:rFonts w:ascii="Times New Roman" w:eastAsia="Times New Roman" w:hAnsi="Times New Roman" w:cs="Times New Roman"/>
          <w:sz w:val="28"/>
          <w:szCs w:val="28"/>
          <w:lang w:val="ru-RU"/>
        </w:rPr>
        <w:t xml:space="preserve"> млн. рублей, прогноз 2023г. – </w:t>
      </w:r>
      <w:r>
        <w:rPr>
          <w:rFonts w:ascii="Times New Roman" w:eastAsia="Times New Roman" w:hAnsi="Times New Roman" w:cs="Times New Roman"/>
          <w:sz w:val="28"/>
          <w:szCs w:val="28"/>
          <w:lang w:val="ru-RU"/>
        </w:rPr>
        <w:t>4,69</w:t>
      </w:r>
      <w:r w:rsidRPr="009A0B7D">
        <w:rPr>
          <w:rFonts w:ascii="Times New Roman" w:eastAsia="Times New Roman" w:hAnsi="Times New Roman" w:cs="Times New Roman"/>
          <w:sz w:val="28"/>
          <w:szCs w:val="28"/>
          <w:lang w:val="ru-RU"/>
        </w:rPr>
        <w:t xml:space="preserve"> млн. рублей).</w:t>
      </w:r>
      <w:r w:rsidR="00700B9A">
        <w:rPr>
          <w:rFonts w:ascii="Times New Roman" w:eastAsia="Times New Roman" w:hAnsi="Times New Roman" w:cs="Times New Roman"/>
          <w:sz w:val="28"/>
          <w:szCs w:val="28"/>
          <w:lang w:val="ru-RU"/>
        </w:rPr>
        <w:t xml:space="preserve"> Ввод в действие жилых домов прогнозируется на уровне 2022 года </w:t>
      </w:r>
      <w:r w:rsidR="00700B9A" w:rsidRPr="009A0B7D">
        <w:rPr>
          <w:rFonts w:ascii="Times New Roman" w:eastAsia="Times New Roman" w:hAnsi="Times New Roman" w:cs="Times New Roman"/>
          <w:sz w:val="28"/>
          <w:szCs w:val="28"/>
          <w:lang w:val="ru-RU"/>
        </w:rPr>
        <w:t>–</w:t>
      </w:r>
      <w:r w:rsidR="00700B9A">
        <w:rPr>
          <w:rFonts w:ascii="Times New Roman" w:eastAsia="Times New Roman" w:hAnsi="Times New Roman" w:cs="Times New Roman"/>
          <w:sz w:val="28"/>
          <w:szCs w:val="28"/>
          <w:lang w:val="ru-RU"/>
        </w:rPr>
        <w:t xml:space="preserve"> 3000,0 кв.м.</w:t>
      </w:r>
      <w:r w:rsidR="00DF5537" w:rsidRPr="001723DC">
        <w:rPr>
          <w:rFonts w:ascii="Times New Roman" w:eastAsia="Times New Roman" w:hAnsi="Times New Roman" w:cs="Times New Roman"/>
          <w:sz w:val="28"/>
          <w:szCs w:val="28"/>
          <w:lang w:val="ru-RU"/>
        </w:rPr>
        <w:t xml:space="preserve"> </w:t>
      </w:r>
    </w:p>
    <w:p w14:paraId="18979D11" w14:textId="77777777" w:rsidR="00700B9A" w:rsidRPr="00483126" w:rsidRDefault="009A0B7D" w:rsidP="00700B9A">
      <w:pPr>
        <w:ind w:firstLine="851"/>
        <w:jc w:val="both"/>
        <w:rPr>
          <w:rFonts w:ascii="Times New Roman" w:eastAsia="Times New Roman" w:hAnsi="Times New Roman" w:cs="Times New Roman"/>
          <w:sz w:val="28"/>
          <w:szCs w:val="28"/>
          <w:lang w:val="ru-RU"/>
        </w:rPr>
      </w:pPr>
      <w:r w:rsidRPr="00700B9A">
        <w:rPr>
          <w:rFonts w:ascii="Times New Roman" w:eastAsia="Times New Roman" w:hAnsi="Times New Roman" w:cs="Times New Roman"/>
          <w:sz w:val="28"/>
          <w:szCs w:val="28"/>
          <w:lang w:val="ru-RU"/>
        </w:rPr>
        <w:t>Р</w:t>
      </w:r>
      <w:r w:rsidR="00DF5537" w:rsidRPr="00700B9A">
        <w:rPr>
          <w:rFonts w:ascii="Times New Roman" w:eastAsia="Times New Roman" w:hAnsi="Times New Roman" w:cs="Times New Roman"/>
          <w:sz w:val="28"/>
          <w:szCs w:val="28"/>
          <w:lang w:val="ru-RU"/>
        </w:rPr>
        <w:t xml:space="preserve">озничный товарооборот </w:t>
      </w:r>
      <w:bookmarkStart w:id="9" w:name="_Hlk88910103"/>
      <w:r w:rsidR="00700B9A" w:rsidRPr="00700B9A">
        <w:rPr>
          <w:rFonts w:ascii="Times New Roman" w:eastAsia="Times New Roman" w:hAnsi="Times New Roman" w:cs="Times New Roman"/>
          <w:sz w:val="28"/>
          <w:szCs w:val="28"/>
          <w:lang w:val="ru-RU"/>
        </w:rPr>
        <w:t>(</w:t>
      </w:r>
      <w:r w:rsidR="00700B9A" w:rsidRPr="00700B9A">
        <w:rPr>
          <w:rFonts w:ascii="Times New Roman" w:hAnsi="Times New Roman" w:cs="Times New Roman"/>
          <w:sz w:val="28"/>
          <w:szCs w:val="28"/>
          <w:shd w:val="clear" w:color="auto" w:fill="FFFFFF"/>
          <w:lang w:val="ru-RU"/>
        </w:rPr>
        <w:t>продажа потребительских товаров за наличный расчет населению независимо от каналов реализации)</w:t>
      </w:r>
      <w:r w:rsidR="00700B9A" w:rsidRPr="00700B9A">
        <w:rPr>
          <w:rFonts w:ascii="Times New Roman" w:eastAsia="Times New Roman" w:hAnsi="Times New Roman" w:cs="Times New Roman"/>
          <w:sz w:val="28"/>
          <w:szCs w:val="28"/>
          <w:lang w:val="ru-RU"/>
        </w:rPr>
        <w:t xml:space="preserve"> </w:t>
      </w:r>
      <w:r w:rsidR="00700B9A">
        <w:rPr>
          <w:rFonts w:ascii="Times New Roman" w:eastAsia="Times New Roman" w:hAnsi="Times New Roman" w:cs="Times New Roman"/>
          <w:sz w:val="28"/>
          <w:szCs w:val="28"/>
          <w:lang w:val="ru-RU"/>
        </w:rPr>
        <w:t xml:space="preserve">прогнозируется с увеличением на </w:t>
      </w:r>
      <w:bookmarkEnd w:id="9"/>
      <w:r w:rsidR="00DF5537" w:rsidRPr="00700B9A">
        <w:rPr>
          <w:rFonts w:ascii="Times New Roman" w:eastAsia="Times New Roman" w:hAnsi="Times New Roman" w:cs="Times New Roman"/>
          <w:sz w:val="28"/>
          <w:szCs w:val="28"/>
          <w:lang w:val="ru-RU"/>
        </w:rPr>
        <w:t>4,0%</w:t>
      </w:r>
      <w:r w:rsidR="00700B9A">
        <w:rPr>
          <w:rFonts w:ascii="Times New Roman" w:eastAsia="Times New Roman" w:hAnsi="Times New Roman" w:cs="Times New Roman"/>
          <w:sz w:val="28"/>
          <w:szCs w:val="28"/>
          <w:lang w:val="ru-RU"/>
        </w:rPr>
        <w:t xml:space="preserve"> </w:t>
      </w:r>
      <w:r w:rsidR="00700B9A" w:rsidRPr="009A0B7D">
        <w:rPr>
          <w:rFonts w:ascii="Times New Roman" w:eastAsia="Times New Roman" w:hAnsi="Times New Roman" w:cs="Times New Roman"/>
          <w:sz w:val="28"/>
          <w:szCs w:val="28"/>
          <w:lang w:val="ru-RU"/>
        </w:rPr>
        <w:t>(</w:t>
      </w:r>
      <w:bookmarkStart w:id="10" w:name="_Hlk120606224"/>
      <w:r w:rsidR="00700B9A" w:rsidRPr="009A0B7D">
        <w:rPr>
          <w:rFonts w:ascii="Times New Roman" w:eastAsia="Times New Roman" w:hAnsi="Times New Roman" w:cs="Times New Roman"/>
          <w:sz w:val="28"/>
          <w:szCs w:val="28"/>
          <w:lang w:val="ru-RU"/>
        </w:rPr>
        <w:t xml:space="preserve">оценка 2022г. – </w:t>
      </w:r>
      <w:r w:rsidR="00700B9A">
        <w:rPr>
          <w:rFonts w:ascii="Times New Roman" w:eastAsia="Times New Roman" w:hAnsi="Times New Roman" w:cs="Times New Roman"/>
          <w:sz w:val="28"/>
          <w:szCs w:val="28"/>
          <w:lang w:val="ru-RU"/>
        </w:rPr>
        <w:t>2834,94</w:t>
      </w:r>
      <w:r w:rsidR="00700B9A" w:rsidRPr="009A0B7D">
        <w:rPr>
          <w:rFonts w:ascii="Times New Roman" w:eastAsia="Times New Roman" w:hAnsi="Times New Roman" w:cs="Times New Roman"/>
          <w:sz w:val="28"/>
          <w:szCs w:val="28"/>
          <w:lang w:val="ru-RU"/>
        </w:rPr>
        <w:t xml:space="preserve"> млн. рублей, прогноз 2023г. – </w:t>
      </w:r>
      <w:r w:rsidR="00700B9A">
        <w:rPr>
          <w:rFonts w:ascii="Times New Roman" w:eastAsia="Times New Roman" w:hAnsi="Times New Roman" w:cs="Times New Roman"/>
          <w:sz w:val="28"/>
          <w:szCs w:val="28"/>
          <w:lang w:val="ru-RU"/>
        </w:rPr>
        <w:t>2948,33</w:t>
      </w:r>
      <w:r w:rsidR="00700B9A" w:rsidRPr="009A0B7D">
        <w:rPr>
          <w:rFonts w:ascii="Times New Roman" w:eastAsia="Times New Roman" w:hAnsi="Times New Roman" w:cs="Times New Roman"/>
          <w:sz w:val="28"/>
          <w:szCs w:val="28"/>
          <w:lang w:val="ru-RU"/>
        </w:rPr>
        <w:t xml:space="preserve"> млн. рублей</w:t>
      </w:r>
      <w:bookmarkEnd w:id="10"/>
      <w:r w:rsidR="00700B9A" w:rsidRPr="009A0B7D">
        <w:rPr>
          <w:rFonts w:ascii="Times New Roman" w:eastAsia="Times New Roman" w:hAnsi="Times New Roman" w:cs="Times New Roman"/>
          <w:sz w:val="28"/>
          <w:szCs w:val="28"/>
          <w:lang w:val="ru-RU"/>
        </w:rPr>
        <w:t>)</w:t>
      </w:r>
      <w:r w:rsidR="00700B9A">
        <w:rPr>
          <w:rFonts w:ascii="Times New Roman" w:eastAsia="Times New Roman" w:hAnsi="Times New Roman" w:cs="Times New Roman"/>
          <w:sz w:val="28"/>
          <w:szCs w:val="28"/>
          <w:lang w:val="ru-RU"/>
        </w:rPr>
        <w:t xml:space="preserve">; </w:t>
      </w:r>
      <w:r w:rsidR="00700B9A" w:rsidRPr="00483126">
        <w:rPr>
          <w:rFonts w:ascii="Times New Roman" w:eastAsia="Times New Roman" w:hAnsi="Times New Roman" w:cs="Times New Roman"/>
          <w:sz w:val="28"/>
          <w:szCs w:val="28"/>
          <w:lang w:val="ru-RU"/>
        </w:rPr>
        <w:t>при этом индекс физического объема (</w:t>
      </w:r>
      <w:r w:rsidR="00700B9A" w:rsidRPr="00483126">
        <w:rPr>
          <w:rFonts w:ascii="Times New Roman" w:hAnsi="Times New Roman" w:cs="Times New Roman"/>
          <w:sz w:val="28"/>
          <w:szCs w:val="28"/>
          <w:shd w:val="clear" w:color="auto" w:fill="FFFFFF"/>
          <w:lang w:val="ru-RU"/>
        </w:rPr>
        <w:t>относительный показатель, характеризующий изменение</w:t>
      </w:r>
      <w:r w:rsidR="00700B9A" w:rsidRPr="00483126">
        <w:rPr>
          <w:rFonts w:ascii="Times New Roman" w:hAnsi="Times New Roman" w:cs="Times New Roman"/>
          <w:sz w:val="28"/>
          <w:szCs w:val="28"/>
          <w:shd w:val="clear" w:color="auto" w:fill="FFFFFF"/>
        </w:rPr>
        <w:t> </w:t>
      </w:r>
      <w:r w:rsidR="00700B9A" w:rsidRPr="00483126">
        <w:rPr>
          <w:rFonts w:ascii="Times New Roman" w:hAnsi="Times New Roman" w:cs="Times New Roman"/>
          <w:sz w:val="28"/>
          <w:szCs w:val="28"/>
          <w:shd w:val="clear" w:color="auto" w:fill="FFFFFF"/>
          <w:lang w:val="ru-RU"/>
        </w:rPr>
        <w:t>объема</w:t>
      </w:r>
      <w:r w:rsidR="00700B9A" w:rsidRPr="00483126">
        <w:rPr>
          <w:rFonts w:ascii="Times New Roman" w:hAnsi="Times New Roman" w:cs="Times New Roman"/>
          <w:sz w:val="28"/>
          <w:szCs w:val="28"/>
          <w:shd w:val="clear" w:color="auto" w:fill="FFFFFF"/>
        </w:rPr>
        <w:t> </w:t>
      </w:r>
      <w:r w:rsidR="00700B9A" w:rsidRPr="00483126">
        <w:rPr>
          <w:rFonts w:ascii="Times New Roman" w:hAnsi="Times New Roman" w:cs="Times New Roman"/>
          <w:sz w:val="28"/>
          <w:szCs w:val="28"/>
          <w:shd w:val="clear" w:color="auto" w:fill="FFFFFF"/>
          <w:lang w:val="ru-RU"/>
        </w:rPr>
        <w:t>продажи товарной массы (количественного фактора</w:t>
      </w:r>
      <w:r w:rsidR="00700B9A" w:rsidRPr="00483126">
        <w:rPr>
          <w:rFonts w:ascii="Times New Roman" w:hAnsi="Times New Roman" w:cs="Times New Roman"/>
          <w:sz w:val="28"/>
          <w:szCs w:val="28"/>
          <w:shd w:val="clear" w:color="auto" w:fill="FFFFFF"/>
        </w:rPr>
        <w:t> </w:t>
      </w:r>
      <w:r w:rsidR="00700B9A" w:rsidRPr="00483126">
        <w:rPr>
          <w:rFonts w:ascii="Times New Roman" w:hAnsi="Times New Roman" w:cs="Times New Roman"/>
          <w:sz w:val="28"/>
          <w:szCs w:val="28"/>
          <w:shd w:val="clear" w:color="auto" w:fill="FFFFFF"/>
          <w:lang w:val="ru-RU"/>
        </w:rPr>
        <w:t xml:space="preserve">оборота) в текущем периоде по сравнению с базисным) прогнозируется </w:t>
      </w:r>
      <w:r w:rsidR="00470D07">
        <w:rPr>
          <w:rFonts w:ascii="Times New Roman" w:hAnsi="Times New Roman" w:cs="Times New Roman"/>
          <w:sz w:val="28"/>
          <w:szCs w:val="28"/>
          <w:shd w:val="clear" w:color="auto" w:fill="FFFFFF"/>
          <w:lang w:val="ru-RU"/>
        </w:rPr>
        <w:t xml:space="preserve">в 2023 году </w:t>
      </w:r>
      <w:r w:rsidR="00700B9A" w:rsidRPr="00483126">
        <w:rPr>
          <w:rFonts w:ascii="Times New Roman" w:hAnsi="Times New Roman" w:cs="Times New Roman"/>
          <w:sz w:val="28"/>
          <w:szCs w:val="28"/>
          <w:shd w:val="clear" w:color="auto" w:fill="FFFFFF"/>
          <w:lang w:val="ru-RU"/>
        </w:rPr>
        <w:t>на уровне 2022 года</w:t>
      </w:r>
      <w:r w:rsidR="00470D07">
        <w:rPr>
          <w:rFonts w:ascii="Times New Roman" w:hAnsi="Times New Roman" w:cs="Times New Roman"/>
          <w:sz w:val="28"/>
          <w:szCs w:val="28"/>
          <w:shd w:val="clear" w:color="auto" w:fill="FFFFFF"/>
          <w:lang w:val="ru-RU"/>
        </w:rPr>
        <w:t xml:space="preserve"> </w:t>
      </w:r>
      <w:r w:rsidR="00700B9A" w:rsidRPr="00483126">
        <w:rPr>
          <w:rFonts w:ascii="Arial" w:hAnsi="Arial" w:cs="Arial"/>
          <w:sz w:val="20"/>
          <w:szCs w:val="20"/>
          <w:shd w:val="clear" w:color="auto" w:fill="FFFFFF"/>
          <w:lang w:val="ru-RU"/>
        </w:rPr>
        <w:t xml:space="preserve"> </w:t>
      </w:r>
      <w:r w:rsidR="00470D07" w:rsidRPr="009A0B7D">
        <w:rPr>
          <w:rFonts w:ascii="Times New Roman" w:eastAsia="Times New Roman" w:hAnsi="Times New Roman" w:cs="Times New Roman"/>
          <w:sz w:val="28"/>
          <w:szCs w:val="28"/>
          <w:lang w:val="ru-RU"/>
        </w:rPr>
        <w:t>–</w:t>
      </w:r>
      <w:r w:rsidR="00470D07">
        <w:rPr>
          <w:rFonts w:ascii="Times New Roman" w:eastAsia="Times New Roman" w:hAnsi="Times New Roman" w:cs="Times New Roman"/>
          <w:sz w:val="28"/>
          <w:szCs w:val="28"/>
          <w:lang w:val="ru-RU"/>
        </w:rPr>
        <w:t xml:space="preserve"> 104,0%</w:t>
      </w:r>
      <w:r w:rsidR="00700B9A" w:rsidRPr="00483126">
        <w:rPr>
          <w:rFonts w:ascii="Arial" w:hAnsi="Arial" w:cs="Arial"/>
          <w:sz w:val="20"/>
          <w:szCs w:val="20"/>
          <w:shd w:val="clear" w:color="auto" w:fill="FFFFFF"/>
          <w:lang w:val="ru-RU"/>
        </w:rPr>
        <w:t>.</w:t>
      </w:r>
    </w:p>
    <w:p w14:paraId="0B7153BF" w14:textId="77777777" w:rsidR="00DF5537" w:rsidRPr="00700B9A" w:rsidRDefault="00700B9A"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Число действующих малых предприятий увеличится с 87 до 88 единиц, число действующих микропредприятий </w:t>
      </w:r>
      <w:r w:rsidRPr="009A0B7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с 70 до 71 единицы.</w:t>
      </w:r>
    </w:p>
    <w:p w14:paraId="15A66D34" w14:textId="77777777" w:rsidR="00483126" w:rsidRDefault="00483126"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Объем инвестиций в основной капитал за счет всех источников прогнозируется </w:t>
      </w:r>
      <w:r>
        <w:rPr>
          <w:rFonts w:ascii="Times New Roman" w:eastAsia="Times New Roman" w:hAnsi="Times New Roman" w:cs="Times New Roman"/>
          <w:sz w:val="28"/>
          <w:szCs w:val="28"/>
          <w:lang w:val="ru-RU" w:eastAsia="ru-RU"/>
        </w:rPr>
        <w:t xml:space="preserve">на уровне оценки 2022 года </w:t>
      </w:r>
      <w:r w:rsidRPr="009A0B7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910,43</w:t>
      </w:r>
      <w:r w:rsidRPr="009A0B7D">
        <w:rPr>
          <w:rFonts w:ascii="Times New Roman" w:eastAsia="Times New Roman" w:hAnsi="Times New Roman" w:cs="Times New Roman"/>
          <w:sz w:val="28"/>
          <w:szCs w:val="28"/>
          <w:lang w:val="ru-RU"/>
        </w:rPr>
        <w:t xml:space="preserve"> млн. рублей</w:t>
      </w:r>
      <w:r>
        <w:rPr>
          <w:rFonts w:ascii="Times New Roman" w:eastAsia="Times New Roman" w:hAnsi="Times New Roman" w:cs="Times New Roman"/>
          <w:sz w:val="28"/>
          <w:szCs w:val="28"/>
          <w:lang w:val="ru-RU"/>
        </w:rPr>
        <w:t>.</w:t>
      </w:r>
    </w:p>
    <w:p w14:paraId="2CB81AD1" w14:textId="77777777" w:rsidR="00262FF0" w:rsidRDefault="00262FF0" w:rsidP="00DF5537">
      <w:pPr>
        <w:ind w:firstLine="851"/>
        <w:jc w:val="both"/>
        <w:rPr>
          <w:rFonts w:ascii="Times New Roman" w:eastAsia="Times New Roman" w:hAnsi="Times New Roman" w:cs="Times New Roman"/>
          <w:sz w:val="28"/>
          <w:szCs w:val="28"/>
          <w:u w:val="single"/>
          <w:lang w:val="ru-RU"/>
        </w:rPr>
      </w:pPr>
    </w:p>
    <w:p w14:paraId="2DE97CDF" w14:textId="77777777" w:rsidR="00483126" w:rsidRDefault="00483126" w:rsidP="00DF5537">
      <w:pPr>
        <w:ind w:firstLine="851"/>
        <w:jc w:val="both"/>
        <w:rPr>
          <w:rFonts w:ascii="Times New Roman" w:eastAsia="Times New Roman" w:hAnsi="Times New Roman" w:cs="Times New Roman"/>
          <w:sz w:val="28"/>
          <w:szCs w:val="28"/>
          <w:lang w:val="ru-RU"/>
        </w:rPr>
      </w:pPr>
      <w:r w:rsidRPr="00483126">
        <w:rPr>
          <w:rFonts w:ascii="Times New Roman" w:eastAsia="Times New Roman" w:hAnsi="Times New Roman" w:cs="Times New Roman"/>
          <w:sz w:val="28"/>
          <w:szCs w:val="28"/>
          <w:u w:val="single"/>
          <w:lang w:val="ru-RU"/>
        </w:rPr>
        <w:t>Раздел "</w:t>
      </w:r>
      <w:r w:rsidRPr="00483126">
        <w:rPr>
          <w:rFonts w:ascii="Times New Roman" w:eastAsia="Times New Roman" w:hAnsi="Times New Roman" w:cs="Times New Roman"/>
          <w:sz w:val="28"/>
          <w:szCs w:val="28"/>
          <w:u w:val="single"/>
          <w:lang w:val="ru-RU" w:eastAsia="ru-RU"/>
        </w:rPr>
        <w:t>Демография, трудовые ресурсы и уровень жизни населения"</w:t>
      </w:r>
      <w:r w:rsidR="00DF5537" w:rsidRPr="00700B9A">
        <w:rPr>
          <w:rFonts w:ascii="Times New Roman" w:eastAsia="Times New Roman" w:hAnsi="Times New Roman" w:cs="Times New Roman"/>
          <w:sz w:val="28"/>
          <w:szCs w:val="28"/>
          <w:lang w:val="ru-RU"/>
        </w:rPr>
        <w:t xml:space="preserve"> </w:t>
      </w:r>
    </w:p>
    <w:p w14:paraId="716852A5" w14:textId="77777777" w:rsidR="00483126" w:rsidRDefault="00483126"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Численность постоянного населения прогнозируется практически на уровне 2022 года</w:t>
      </w:r>
      <w:r w:rsidRPr="00483126">
        <w:rPr>
          <w:rFonts w:ascii="Times New Roman" w:eastAsia="Times New Roman" w:hAnsi="Times New Roman" w:cs="Times New Roman"/>
          <w:sz w:val="28"/>
          <w:szCs w:val="28"/>
          <w:lang w:val="ru-RU"/>
        </w:rPr>
        <w:t xml:space="preserve"> </w:t>
      </w:r>
      <w:r w:rsidRPr="009A0B7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32,45</w:t>
      </w:r>
      <w:r w:rsidRPr="009A0B7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тыс. человек (оценка </w:t>
      </w:r>
      <w:r w:rsidRPr="009A0B7D">
        <w:rPr>
          <w:rFonts w:ascii="Times New Roman" w:eastAsia="Times New Roman" w:hAnsi="Times New Roman" w:cs="Times New Roman"/>
          <w:sz w:val="28"/>
          <w:szCs w:val="28"/>
          <w:lang w:val="ru-RU"/>
        </w:rPr>
        <w:t>2022г. –</w:t>
      </w:r>
      <w:r>
        <w:rPr>
          <w:rFonts w:ascii="Times New Roman" w:eastAsia="Times New Roman" w:hAnsi="Times New Roman" w:cs="Times New Roman"/>
          <w:sz w:val="28"/>
          <w:szCs w:val="28"/>
          <w:lang w:val="ru-RU"/>
        </w:rPr>
        <w:t xml:space="preserve"> 32,44 тыс. человек); темп роста составит 0,03 процентных пункта.</w:t>
      </w:r>
    </w:p>
    <w:p w14:paraId="4A3789C3" w14:textId="77777777" w:rsidR="00483126" w:rsidRDefault="00483126"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2023 году прогнозируется незначительное уменьшение среднесписочной численности работников (по полному кругу организаций) с 11,12 тыс. человек до 11,1</w:t>
      </w:r>
      <w:r w:rsidRPr="0048312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тыс. человек (-0,18 процентных пункта).</w:t>
      </w:r>
    </w:p>
    <w:p w14:paraId="4FACE790" w14:textId="77777777" w:rsidR="002831F6" w:rsidRPr="002831F6" w:rsidRDefault="000D10AE" w:rsidP="002831F6">
      <w:pPr>
        <w:autoSpaceDE w:val="0"/>
        <w:autoSpaceDN w:val="0"/>
        <w:adjustRightInd w:val="0"/>
        <w:ind w:firstLine="708"/>
        <w:jc w:val="both"/>
        <w:rPr>
          <w:rFonts w:ascii="Times New Roman" w:eastAsia="Times New Roman" w:hAnsi="Times New Roman" w:cs="Times New Roman"/>
          <w:sz w:val="28"/>
          <w:szCs w:val="28"/>
          <w:lang w:val="ru-RU"/>
        </w:rPr>
      </w:pPr>
      <w:r w:rsidRPr="002831F6">
        <w:rPr>
          <w:rFonts w:ascii="Times New Roman" w:eastAsia="Times New Roman" w:hAnsi="Times New Roman" w:cs="Times New Roman"/>
          <w:sz w:val="28"/>
          <w:szCs w:val="28"/>
          <w:lang w:val="ru-RU"/>
        </w:rPr>
        <w:t>У</w:t>
      </w:r>
      <w:r w:rsidR="00483126" w:rsidRPr="002831F6">
        <w:rPr>
          <w:rFonts w:ascii="Times New Roman" w:eastAsia="Times New Roman" w:hAnsi="Times New Roman" w:cs="Times New Roman"/>
          <w:sz w:val="28"/>
          <w:szCs w:val="28"/>
          <w:lang w:val="ru-RU"/>
        </w:rPr>
        <w:t>ров</w:t>
      </w:r>
      <w:r w:rsidRPr="002831F6">
        <w:rPr>
          <w:rFonts w:ascii="Times New Roman" w:eastAsia="Times New Roman" w:hAnsi="Times New Roman" w:cs="Times New Roman"/>
          <w:sz w:val="28"/>
          <w:szCs w:val="28"/>
          <w:lang w:val="ru-RU"/>
        </w:rPr>
        <w:t>е</w:t>
      </w:r>
      <w:r w:rsidR="00483126" w:rsidRPr="002831F6">
        <w:rPr>
          <w:rFonts w:ascii="Times New Roman" w:eastAsia="Times New Roman" w:hAnsi="Times New Roman" w:cs="Times New Roman"/>
          <w:sz w:val="28"/>
          <w:szCs w:val="28"/>
          <w:lang w:val="ru-RU"/>
        </w:rPr>
        <w:t>н</w:t>
      </w:r>
      <w:r w:rsidRPr="002831F6">
        <w:rPr>
          <w:rFonts w:ascii="Times New Roman" w:eastAsia="Times New Roman" w:hAnsi="Times New Roman" w:cs="Times New Roman"/>
          <w:sz w:val="28"/>
          <w:szCs w:val="28"/>
          <w:lang w:val="ru-RU"/>
        </w:rPr>
        <w:t>ь</w:t>
      </w:r>
      <w:r w:rsidR="00483126" w:rsidRPr="002831F6">
        <w:rPr>
          <w:rFonts w:ascii="Times New Roman" w:eastAsia="Times New Roman" w:hAnsi="Times New Roman" w:cs="Times New Roman"/>
          <w:sz w:val="28"/>
          <w:szCs w:val="28"/>
          <w:lang w:val="ru-RU"/>
        </w:rPr>
        <w:t xml:space="preserve"> регистрируемой безработицы</w:t>
      </w:r>
      <w:r w:rsidR="002831F6" w:rsidRPr="002831F6">
        <w:rPr>
          <w:rFonts w:ascii="Times New Roman" w:hAnsi="Times New Roman" w:cs="Times New Roman"/>
          <w:sz w:val="28"/>
          <w:szCs w:val="28"/>
          <w:lang w:val="ru-RU"/>
        </w:rPr>
        <w:t xml:space="preserve"> (отношение численности безработных к численности рабочей силы (занятых</w:t>
      </w:r>
      <w:r w:rsidR="002831F6">
        <w:rPr>
          <w:rFonts w:ascii="Times New Roman" w:hAnsi="Times New Roman" w:cs="Times New Roman"/>
          <w:sz w:val="28"/>
          <w:szCs w:val="28"/>
          <w:lang w:val="ru-RU"/>
        </w:rPr>
        <w:t xml:space="preserve"> </w:t>
      </w:r>
      <w:r w:rsidR="002831F6" w:rsidRPr="002831F6">
        <w:rPr>
          <w:rFonts w:ascii="Times New Roman" w:hAnsi="Times New Roman" w:cs="Times New Roman"/>
          <w:sz w:val="28"/>
          <w:szCs w:val="28"/>
          <w:lang w:val="ru-RU"/>
        </w:rPr>
        <w:t>и безработных))</w:t>
      </w:r>
      <w:r w:rsidR="00483126" w:rsidRPr="002831F6">
        <w:rPr>
          <w:rFonts w:ascii="Times New Roman" w:eastAsia="Times New Roman" w:hAnsi="Times New Roman" w:cs="Times New Roman"/>
          <w:sz w:val="28"/>
          <w:szCs w:val="28"/>
          <w:lang w:val="ru-RU"/>
        </w:rPr>
        <w:t xml:space="preserve"> в 2023 году</w:t>
      </w:r>
      <w:r w:rsidR="00483126">
        <w:rPr>
          <w:rFonts w:ascii="Times New Roman" w:eastAsia="Times New Roman" w:hAnsi="Times New Roman" w:cs="Times New Roman"/>
          <w:sz w:val="28"/>
          <w:szCs w:val="28"/>
          <w:lang w:val="ru-RU"/>
        </w:rPr>
        <w:t xml:space="preserve"> </w:t>
      </w:r>
      <w:r w:rsidR="002831F6">
        <w:rPr>
          <w:rFonts w:ascii="Times New Roman" w:eastAsia="Times New Roman" w:hAnsi="Times New Roman" w:cs="Times New Roman"/>
          <w:sz w:val="28"/>
          <w:szCs w:val="28"/>
          <w:lang w:val="ru-RU"/>
        </w:rPr>
        <w:t xml:space="preserve">и плановом периоде 2024 и 2025 годов </w:t>
      </w:r>
      <w:r>
        <w:rPr>
          <w:rFonts w:ascii="Times New Roman" w:eastAsia="Times New Roman" w:hAnsi="Times New Roman" w:cs="Times New Roman"/>
          <w:sz w:val="28"/>
          <w:szCs w:val="28"/>
          <w:lang w:val="ru-RU"/>
        </w:rPr>
        <w:t xml:space="preserve">планируется на уровне 2022 года </w:t>
      </w:r>
      <w:r w:rsidR="002831F6" w:rsidRPr="009A0B7D">
        <w:rPr>
          <w:rFonts w:ascii="Times New Roman" w:eastAsia="Times New Roman" w:hAnsi="Times New Roman" w:cs="Times New Roman"/>
          <w:sz w:val="28"/>
          <w:szCs w:val="28"/>
          <w:lang w:val="ru-RU"/>
        </w:rPr>
        <w:t>–</w:t>
      </w:r>
      <w:r w:rsidR="002831F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1,0%</w:t>
      </w:r>
      <w:r w:rsidR="002831F6">
        <w:rPr>
          <w:rFonts w:ascii="Times New Roman" w:eastAsia="Times New Roman" w:hAnsi="Times New Roman" w:cs="Times New Roman"/>
          <w:sz w:val="28"/>
          <w:szCs w:val="28"/>
          <w:lang w:val="ru-RU"/>
        </w:rPr>
        <w:t xml:space="preserve">. Данное </w:t>
      </w:r>
      <w:r w:rsidR="002831F6" w:rsidRPr="002831F6">
        <w:rPr>
          <w:rFonts w:ascii="Times New Roman" w:eastAsia="Times New Roman" w:hAnsi="Times New Roman" w:cs="Times New Roman"/>
          <w:sz w:val="28"/>
          <w:szCs w:val="28"/>
          <w:lang w:val="ru-RU"/>
        </w:rPr>
        <w:t xml:space="preserve">значение показателя значительно ниже прогнозного значения </w:t>
      </w:r>
      <w:r w:rsidR="00345A5C">
        <w:rPr>
          <w:rFonts w:ascii="Times New Roman" w:eastAsia="Times New Roman" w:hAnsi="Times New Roman" w:cs="Times New Roman"/>
          <w:sz w:val="28"/>
          <w:szCs w:val="28"/>
          <w:lang w:val="ru-RU"/>
        </w:rPr>
        <w:t xml:space="preserve">как </w:t>
      </w:r>
      <w:r w:rsidR="002831F6" w:rsidRPr="002831F6">
        <w:rPr>
          <w:rFonts w:ascii="Times New Roman" w:eastAsia="Times New Roman" w:hAnsi="Times New Roman" w:cs="Times New Roman"/>
          <w:sz w:val="28"/>
          <w:szCs w:val="28"/>
          <w:lang w:val="ru-RU"/>
        </w:rPr>
        <w:t>по Российской Федерации</w:t>
      </w:r>
      <w:r w:rsidR="00345A5C">
        <w:rPr>
          <w:rFonts w:ascii="Times New Roman" w:eastAsia="Times New Roman" w:hAnsi="Times New Roman" w:cs="Times New Roman"/>
          <w:sz w:val="28"/>
          <w:szCs w:val="28"/>
          <w:lang w:val="ru-RU"/>
        </w:rPr>
        <w:t xml:space="preserve"> (с</w:t>
      </w:r>
      <w:r w:rsidR="002831F6" w:rsidRPr="002831F6">
        <w:rPr>
          <w:rFonts w:ascii="Times New Roman" w:eastAsia="Times New Roman" w:hAnsi="Times New Roman" w:cs="Times New Roman"/>
          <w:sz w:val="28"/>
          <w:szCs w:val="28"/>
          <w:lang w:val="ru-RU"/>
        </w:rPr>
        <w:t xml:space="preserve">огласно </w:t>
      </w:r>
      <w:r w:rsidR="002831F6" w:rsidRPr="002831F6">
        <w:rPr>
          <w:rFonts w:ascii="Times New Roman" w:hAnsi="Times New Roman" w:cs="Times New Roman"/>
          <w:sz w:val="28"/>
          <w:szCs w:val="28"/>
          <w:lang w:val="ru-RU"/>
        </w:rPr>
        <w:t xml:space="preserve">среднесрочному прогнозу социально-экономического развития Российской Федерации до 2025 года (базовый вариант) уровень безработицы на 2023-2025 годы </w:t>
      </w:r>
      <w:r w:rsidR="00345A5C" w:rsidRPr="002831F6">
        <w:rPr>
          <w:rFonts w:ascii="Times New Roman" w:hAnsi="Times New Roman" w:cs="Times New Roman"/>
          <w:sz w:val="28"/>
          <w:szCs w:val="28"/>
          <w:lang w:val="ru-RU"/>
        </w:rPr>
        <w:t xml:space="preserve">составит </w:t>
      </w:r>
      <w:r w:rsidR="002831F6" w:rsidRPr="002831F6">
        <w:rPr>
          <w:rFonts w:ascii="Times New Roman" w:hAnsi="Times New Roman" w:cs="Times New Roman"/>
          <w:sz w:val="28"/>
          <w:szCs w:val="28"/>
          <w:lang w:val="ru-RU"/>
        </w:rPr>
        <w:t>4,4%, 4,3%, и 4,1% соответственно</w:t>
      </w:r>
      <w:r w:rsidR="00345A5C">
        <w:rPr>
          <w:rFonts w:ascii="Times New Roman" w:hAnsi="Times New Roman" w:cs="Times New Roman"/>
          <w:sz w:val="28"/>
          <w:szCs w:val="28"/>
          <w:lang w:val="ru-RU"/>
        </w:rPr>
        <w:t xml:space="preserve">), так и прогнозного значения по Иркутской области (согласно прогнозу социально-экономического развития Иркутской области на 2023 год и плановый период 2023-2025 годов уровень безработицы </w:t>
      </w:r>
      <w:r w:rsidR="00345A5C" w:rsidRPr="002831F6">
        <w:rPr>
          <w:rFonts w:ascii="Times New Roman" w:hAnsi="Times New Roman" w:cs="Times New Roman"/>
          <w:sz w:val="28"/>
          <w:szCs w:val="28"/>
          <w:lang w:val="ru-RU"/>
        </w:rPr>
        <w:t>на 2023-2025 годы</w:t>
      </w:r>
      <w:r w:rsidR="00345A5C">
        <w:rPr>
          <w:rFonts w:ascii="Times New Roman" w:hAnsi="Times New Roman" w:cs="Times New Roman"/>
          <w:sz w:val="28"/>
          <w:szCs w:val="28"/>
          <w:lang w:val="ru-RU"/>
        </w:rPr>
        <w:t xml:space="preserve"> (базовый вариант)</w:t>
      </w:r>
      <w:r w:rsidR="0081191B">
        <w:rPr>
          <w:rFonts w:ascii="Times New Roman" w:hAnsi="Times New Roman" w:cs="Times New Roman"/>
          <w:sz w:val="28"/>
          <w:szCs w:val="28"/>
          <w:lang w:val="ru-RU"/>
        </w:rPr>
        <w:t xml:space="preserve"> </w:t>
      </w:r>
      <w:r w:rsidR="00345A5C" w:rsidRPr="002831F6">
        <w:rPr>
          <w:rFonts w:ascii="Times New Roman" w:hAnsi="Times New Roman" w:cs="Times New Roman"/>
          <w:sz w:val="28"/>
          <w:szCs w:val="28"/>
          <w:lang w:val="ru-RU"/>
        </w:rPr>
        <w:t xml:space="preserve">составит </w:t>
      </w:r>
      <w:r w:rsidR="00345A5C">
        <w:rPr>
          <w:rFonts w:ascii="Times New Roman" w:hAnsi="Times New Roman" w:cs="Times New Roman"/>
          <w:sz w:val="28"/>
          <w:szCs w:val="28"/>
          <w:lang w:val="ru-RU"/>
        </w:rPr>
        <w:t>1,5</w:t>
      </w:r>
      <w:r w:rsidR="00345A5C" w:rsidRPr="002831F6">
        <w:rPr>
          <w:rFonts w:ascii="Times New Roman" w:hAnsi="Times New Roman" w:cs="Times New Roman"/>
          <w:sz w:val="28"/>
          <w:szCs w:val="28"/>
          <w:lang w:val="ru-RU"/>
        </w:rPr>
        <w:t xml:space="preserve">%, </w:t>
      </w:r>
      <w:r w:rsidR="00345A5C">
        <w:rPr>
          <w:rFonts w:ascii="Times New Roman" w:hAnsi="Times New Roman" w:cs="Times New Roman"/>
          <w:sz w:val="28"/>
          <w:szCs w:val="28"/>
          <w:lang w:val="ru-RU"/>
        </w:rPr>
        <w:t>1,4</w:t>
      </w:r>
      <w:r w:rsidR="00345A5C" w:rsidRPr="002831F6">
        <w:rPr>
          <w:rFonts w:ascii="Times New Roman" w:hAnsi="Times New Roman" w:cs="Times New Roman"/>
          <w:sz w:val="28"/>
          <w:szCs w:val="28"/>
          <w:lang w:val="ru-RU"/>
        </w:rPr>
        <w:t xml:space="preserve">%, и </w:t>
      </w:r>
      <w:r w:rsidR="00345A5C">
        <w:rPr>
          <w:rFonts w:ascii="Times New Roman" w:hAnsi="Times New Roman" w:cs="Times New Roman"/>
          <w:sz w:val="28"/>
          <w:szCs w:val="28"/>
          <w:lang w:val="ru-RU"/>
        </w:rPr>
        <w:t>1,3</w:t>
      </w:r>
      <w:r w:rsidR="00345A5C" w:rsidRPr="002831F6">
        <w:rPr>
          <w:rFonts w:ascii="Times New Roman" w:hAnsi="Times New Roman" w:cs="Times New Roman"/>
          <w:sz w:val="28"/>
          <w:szCs w:val="28"/>
          <w:lang w:val="ru-RU"/>
        </w:rPr>
        <w:t>% соответственно</w:t>
      </w:r>
      <w:r w:rsidR="00345A5C">
        <w:rPr>
          <w:rFonts w:ascii="Times New Roman" w:hAnsi="Times New Roman" w:cs="Times New Roman"/>
          <w:sz w:val="28"/>
          <w:szCs w:val="28"/>
          <w:lang w:val="ru-RU"/>
        </w:rPr>
        <w:t>),</w:t>
      </w:r>
    </w:p>
    <w:p w14:paraId="373C6477" w14:textId="77777777" w:rsidR="00345A5C" w:rsidRDefault="000D10AE"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С</w:t>
      </w:r>
      <w:r w:rsidR="00DF5537" w:rsidRPr="00700B9A">
        <w:rPr>
          <w:rFonts w:ascii="Times New Roman" w:eastAsia="Times New Roman" w:hAnsi="Times New Roman" w:cs="Times New Roman"/>
          <w:sz w:val="28"/>
          <w:szCs w:val="28"/>
          <w:lang w:val="ru-RU"/>
        </w:rPr>
        <w:t>реднемесячная начисленная заработная плата (без</w:t>
      </w:r>
      <w:r w:rsidR="00DF5537" w:rsidRPr="001723DC">
        <w:rPr>
          <w:rFonts w:ascii="Times New Roman" w:eastAsia="Times New Roman" w:hAnsi="Times New Roman" w:cs="Times New Roman"/>
          <w:sz w:val="28"/>
          <w:szCs w:val="28"/>
          <w:lang w:val="ru-RU"/>
        </w:rPr>
        <w:t xml:space="preserve"> выплат социального характера) по полному кругу организаций на 1 работника планируется в 202</w:t>
      </w:r>
      <w:r>
        <w:rPr>
          <w:rFonts w:ascii="Times New Roman" w:eastAsia="Times New Roman" w:hAnsi="Times New Roman" w:cs="Times New Roman"/>
          <w:sz w:val="28"/>
          <w:szCs w:val="28"/>
          <w:lang w:val="ru-RU"/>
        </w:rPr>
        <w:t>3</w:t>
      </w:r>
      <w:r w:rsidR="00DF5537" w:rsidRPr="001723DC">
        <w:rPr>
          <w:rFonts w:ascii="Times New Roman" w:eastAsia="Times New Roman" w:hAnsi="Times New Roman" w:cs="Times New Roman"/>
          <w:sz w:val="28"/>
          <w:szCs w:val="28"/>
          <w:lang w:val="ru-RU"/>
        </w:rPr>
        <w:t xml:space="preserve"> году с ростом по отношению к </w:t>
      </w:r>
      <w:r>
        <w:rPr>
          <w:rFonts w:ascii="Times New Roman" w:eastAsia="Times New Roman" w:hAnsi="Times New Roman" w:cs="Times New Roman"/>
          <w:sz w:val="28"/>
          <w:szCs w:val="28"/>
          <w:lang w:val="ru-RU"/>
        </w:rPr>
        <w:t>оценке</w:t>
      </w:r>
      <w:r w:rsidR="00DF5537" w:rsidRPr="001723DC">
        <w:rPr>
          <w:rFonts w:ascii="Times New Roman" w:eastAsia="Times New Roman" w:hAnsi="Times New Roman" w:cs="Times New Roman"/>
          <w:sz w:val="28"/>
          <w:szCs w:val="28"/>
          <w:lang w:val="ru-RU"/>
        </w:rPr>
        <w:t xml:space="preserve"> 202</w:t>
      </w:r>
      <w:r>
        <w:rPr>
          <w:rFonts w:ascii="Times New Roman" w:eastAsia="Times New Roman" w:hAnsi="Times New Roman" w:cs="Times New Roman"/>
          <w:sz w:val="28"/>
          <w:szCs w:val="28"/>
          <w:lang w:val="ru-RU"/>
        </w:rPr>
        <w:t>2</w:t>
      </w:r>
      <w:r w:rsidR="00DF5537" w:rsidRPr="001723DC">
        <w:rPr>
          <w:rFonts w:ascii="Times New Roman" w:eastAsia="Times New Roman" w:hAnsi="Times New Roman" w:cs="Times New Roman"/>
          <w:sz w:val="28"/>
          <w:szCs w:val="28"/>
          <w:lang w:val="ru-RU"/>
        </w:rPr>
        <w:t xml:space="preserve"> года на </w:t>
      </w:r>
      <w:r>
        <w:rPr>
          <w:rFonts w:ascii="Times New Roman" w:eastAsia="Times New Roman" w:hAnsi="Times New Roman" w:cs="Times New Roman"/>
          <w:sz w:val="28"/>
          <w:szCs w:val="28"/>
          <w:lang w:val="ru-RU"/>
        </w:rPr>
        <w:t>8,7</w:t>
      </w:r>
      <w:r w:rsidR="00DF5537" w:rsidRPr="001723DC">
        <w:rPr>
          <w:rFonts w:ascii="Times New Roman" w:eastAsia="Times New Roman" w:hAnsi="Times New Roman" w:cs="Times New Roman"/>
          <w:sz w:val="28"/>
          <w:szCs w:val="28"/>
          <w:lang w:val="ru-RU"/>
        </w:rPr>
        <w:t xml:space="preserve">% и составит </w:t>
      </w:r>
      <w:r>
        <w:rPr>
          <w:rFonts w:ascii="Times New Roman" w:eastAsia="Times New Roman" w:hAnsi="Times New Roman" w:cs="Times New Roman"/>
          <w:sz w:val="28"/>
          <w:szCs w:val="28"/>
          <w:lang w:val="ru-RU"/>
        </w:rPr>
        <w:t>58160,18</w:t>
      </w:r>
      <w:r w:rsidR="00DF5537" w:rsidRPr="001723DC">
        <w:rPr>
          <w:rFonts w:ascii="Times New Roman" w:eastAsia="Times New Roman" w:hAnsi="Times New Roman" w:cs="Times New Roman"/>
          <w:sz w:val="28"/>
          <w:szCs w:val="28"/>
          <w:lang w:val="ru-RU"/>
        </w:rPr>
        <w:t xml:space="preserve"> рубля (оценка 202</w:t>
      </w:r>
      <w:r>
        <w:rPr>
          <w:rFonts w:ascii="Times New Roman" w:eastAsia="Times New Roman" w:hAnsi="Times New Roman" w:cs="Times New Roman"/>
          <w:sz w:val="28"/>
          <w:szCs w:val="28"/>
          <w:lang w:val="ru-RU"/>
        </w:rPr>
        <w:t>2</w:t>
      </w:r>
      <w:r w:rsidR="00DF5537" w:rsidRPr="001723DC">
        <w:rPr>
          <w:rFonts w:ascii="Times New Roman" w:eastAsia="Times New Roman" w:hAnsi="Times New Roman" w:cs="Times New Roman"/>
          <w:sz w:val="28"/>
          <w:szCs w:val="28"/>
          <w:lang w:val="ru-RU"/>
        </w:rPr>
        <w:t xml:space="preserve"> года </w:t>
      </w:r>
      <w:r w:rsidRPr="009A0B7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53505,22</w:t>
      </w:r>
      <w:r w:rsidR="00DF5537" w:rsidRPr="001723DC">
        <w:rPr>
          <w:rFonts w:ascii="Times New Roman" w:eastAsia="Times New Roman" w:hAnsi="Times New Roman" w:cs="Times New Roman"/>
          <w:sz w:val="28"/>
          <w:szCs w:val="28"/>
          <w:lang w:val="ru-RU"/>
        </w:rPr>
        <w:t xml:space="preserve"> руб</w:t>
      </w:r>
      <w:r>
        <w:rPr>
          <w:rFonts w:ascii="Times New Roman" w:eastAsia="Times New Roman" w:hAnsi="Times New Roman" w:cs="Times New Roman"/>
          <w:sz w:val="28"/>
          <w:szCs w:val="28"/>
          <w:lang w:val="ru-RU"/>
        </w:rPr>
        <w:t>ля</w:t>
      </w:r>
      <w:r w:rsidR="00DF5537" w:rsidRPr="001723DC">
        <w:rPr>
          <w:rFonts w:ascii="Times New Roman" w:eastAsia="Times New Roman" w:hAnsi="Times New Roman" w:cs="Times New Roman"/>
          <w:sz w:val="28"/>
          <w:szCs w:val="28"/>
          <w:lang w:val="ru-RU"/>
        </w:rPr>
        <w:t>)</w:t>
      </w:r>
      <w:r w:rsidR="00345A5C">
        <w:rPr>
          <w:rFonts w:ascii="Times New Roman" w:eastAsia="Times New Roman" w:hAnsi="Times New Roman" w:cs="Times New Roman"/>
          <w:sz w:val="28"/>
          <w:szCs w:val="28"/>
          <w:lang w:val="ru-RU"/>
        </w:rPr>
        <w:t>, темп роста в 2024 году по отношению к прогнозу 2023 года составит 7,5%</w:t>
      </w:r>
      <w:r w:rsidR="0081191B">
        <w:rPr>
          <w:rFonts w:ascii="Times New Roman" w:eastAsia="Times New Roman" w:hAnsi="Times New Roman" w:cs="Times New Roman"/>
          <w:sz w:val="28"/>
          <w:szCs w:val="28"/>
          <w:lang w:val="ru-RU"/>
        </w:rPr>
        <w:t xml:space="preserve"> (</w:t>
      </w:r>
      <w:r w:rsidR="00366FDF">
        <w:rPr>
          <w:rFonts w:ascii="Times New Roman" w:eastAsia="Times New Roman" w:hAnsi="Times New Roman" w:cs="Times New Roman"/>
          <w:sz w:val="28"/>
          <w:szCs w:val="28"/>
          <w:lang w:val="ru-RU"/>
        </w:rPr>
        <w:t>прогноз 2024 года – 62638,51 рубля)</w:t>
      </w:r>
      <w:r w:rsidR="00345A5C">
        <w:rPr>
          <w:rFonts w:ascii="Times New Roman" w:eastAsia="Times New Roman" w:hAnsi="Times New Roman" w:cs="Times New Roman"/>
          <w:sz w:val="28"/>
          <w:szCs w:val="28"/>
          <w:lang w:val="ru-RU"/>
        </w:rPr>
        <w:t xml:space="preserve">, в 2025 году </w:t>
      </w:r>
      <w:bookmarkStart w:id="11" w:name="_Hlk120624171"/>
      <w:r w:rsidR="00345A5C">
        <w:rPr>
          <w:rFonts w:ascii="Times New Roman" w:eastAsia="Times New Roman" w:hAnsi="Times New Roman" w:cs="Times New Roman"/>
          <w:sz w:val="28"/>
          <w:szCs w:val="28"/>
          <w:lang w:val="ru-RU"/>
        </w:rPr>
        <w:t xml:space="preserve">– </w:t>
      </w:r>
      <w:bookmarkEnd w:id="11"/>
      <w:r w:rsidR="00345A5C">
        <w:rPr>
          <w:rFonts w:ascii="Times New Roman" w:eastAsia="Times New Roman" w:hAnsi="Times New Roman" w:cs="Times New Roman"/>
          <w:sz w:val="28"/>
          <w:szCs w:val="28"/>
          <w:lang w:val="ru-RU"/>
        </w:rPr>
        <w:t>7,0%</w:t>
      </w:r>
      <w:r w:rsidR="00366FDF">
        <w:rPr>
          <w:rFonts w:ascii="Times New Roman" w:eastAsia="Times New Roman" w:hAnsi="Times New Roman" w:cs="Times New Roman"/>
          <w:sz w:val="28"/>
          <w:szCs w:val="28"/>
          <w:lang w:val="ru-RU"/>
        </w:rPr>
        <w:t xml:space="preserve"> (прогноз 2024 года – 67023,21 рубля)</w:t>
      </w:r>
      <w:r w:rsidR="00345A5C">
        <w:rPr>
          <w:rFonts w:ascii="Times New Roman" w:eastAsia="Times New Roman" w:hAnsi="Times New Roman" w:cs="Times New Roman"/>
          <w:sz w:val="28"/>
          <w:szCs w:val="28"/>
          <w:lang w:val="ru-RU"/>
        </w:rPr>
        <w:t>.</w:t>
      </w:r>
      <w:r w:rsidR="0081191B">
        <w:rPr>
          <w:rFonts w:ascii="Times New Roman" w:eastAsia="Times New Roman" w:hAnsi="Times New Roman" w:cs="Times New Roman"/>
          <w:sz w:val="28"/>
          <w:szCs w:val="28"/>
          <w:lang w:val="ru-RU"/>
        </w:rPr>
        <w:t xml:space="preserve"> </w:t>
      </w:r>
      <w:r w:rsidR="00366FDF">
        <w:rPr>
          <w:rFonts w:ascii="Times New Roman" w:eastAsia="Times New Roman" w:hAnsi="Times New Roman" w:cs="Times New Roman"/>
          <w:sz w:val="28"/>
          <w:szCs w:val="28"/>
          <w:lang w:val="ru-RU"/>
        </w:rPr>
        <w:t>Динамика данного показателя сложилась ниже как уровня Иркутской области</w:t>
      </w:r>
      <w:r w:rsidR="00470D07">
        <w:rPr>
          <w:rFonts w:ascii="Times New Roman" w:eastAsia="Times New Roman" w:hAnsi="Times New Roman" w:cs="Times New Roman"/>
          <w:sz w:val="28"/>
          <w:szCs w:val="28"/>
          <w:lang w:val="ru-RU"/>
        </w:rPr>
        <w:t xml:space="preserve"> в целом</w:t>
      </w:r>
      <w:r w:rsidR="00366FDF">
        <w:rPr>
          <w:rFonts w:ascii="Times New Roman" w:eastAsia="Times New Roman" w:hAnsi="Times New Roman" w:cs="Times New Roman"/>
          <w:sz w:val="28"/>
          <w:szCs w:val="28"/>
          <w:lang w:val="ru-RU"/>
        </w:rPr>
        <w:t>, так и общероссийского уровня; так по</w:t>
      </w:r>
      <w:r w:rsidR="0081191B">
        <w:rPr>
          <w:rFonts w:ascii="Times New Roman" w:eastAsia="Times New Roman" w:hAnsi="Times New Roman" w:cs="Times New Roman"/>
          <w:sz w:val="28"/>
          <w:szCs w:val="28"/>
          <w:lang w:val="ru-RU"/>
        </w:rPr>
        <w:t xml:space="preserve"> </w:t>
      </w:r>
      <w:r w:rsidR="00366FDF">
        <w:rPr>
          <w:rFonts w:ascii="Times New Roman" w:eastAsia="Times New Roman" w:hAnsi="Times New Roman" w:cs="Times New Roman"/>
          <w:sz w:val="28"/>
          <w:szCs w:val="28"/>
          <w:lang w:val="ru-RU"/>
        </w:rPr>
        <w:t xml:space="preserve">Иркутской области номинальная начисленная заработная плата работников организация в 2023-2025гг. согласно </w:t>
      </w:r>
      <w:r w:rsidR="00470D07">
        <w:rPr>
          <w:rFonts w:ascii="Times New Roman" w:hAnsi="Times New Roman" w:cs="Times New Roman"/>
          <w:sz w:val="28"/>
          <w:szCs w:val="28"/>
          <w:lang w:val="ru-RU"/>
        </w:rPr>
        <w:t xml:space="preserve">прогнозу социально-экономического развития Иркутской области на 2023 год и плановый период 2023-2025 годов </w:t>
      </w:r>
      <w:r w:rsidR="00366FDF">
        <w:rPr>
          <w:rFonts w:ascii="Times New Roman" w:eastAsia="Times New Roman" w:hAnsi="Times New Roman" w:cs="Times New Roman"/>
          <w:sz w:val="28"/>
          <w:szCs w:val="28"/>
          <w:lang w:val="ru-RU"/>
        </w:rPr>
        <w:t xml:space="preserve">составит 66907,90 рубля, 71717,20 рубля и 76441,9 рубля соответственно; по </w:t>
      </w:r>
      <w:r w:rsidR="0081191B">
        <w:rPr>
          <w:rFonts w:ascii="Times New Roman" w:eastAsia="Times New Roman" w:hAnsi="Times New Roman" w:cs="Times New Roman"/>
          <w:sz w:val="28"/>
          <w:szCs w:val="28"/>
          <w:lang w:val="ru-RU"/>
        </w:rPr>
        <w:t xml:space="preserve">Российской Федерации, согласно </w:t>
      </w:r>
      <w:r w:rsidR="00470D07" w:rsidRPr="002831F6">
        <w:rPr>
          <w:rFonts w:ascii="Times New Roman" w:hAnsi="Times New Roman" w:cs="Times New Roman"/>
          <w:sz w:val="28"/>
          <w:szCs w:val="28"/>
          <w:lang w:val="ru-RU"/>
        </w:rPr>
        <w:t>среднесрочному прогнозу социально-экономического развития Российской Федерации до 2025 года (базовый вариант)</w:t>
      </w:r>
      <w:r w:rsidR="0081191B">
        <w:rPr>
          <w:rFonts w:ascii="Times New Roman" w:eastAsia="Times New Roman" w:hAnsi="Times New Roman" w:cs="Times New Roman"/>
          <w:sz w:val="28"/>
          <w:szCs w:val="28"/>
          <w:lang w:val="ru-RU"/>
        </w:rPr>
        <w:t>, среднемесячная начисленная заработная плата работников организаций в 2023-2025гг.</w:t>
      </w:r>
      <w:r w:rsidR="0081191B" w:rsidRPr="0081191B">
        <w:rPr>
          <w:rFonts w:ascii="Times New Roman" w:eastAsia="Times New Roman" w:hAnsi="Times New Roman" w:cs="Times New Roman"/>
          <w:sz w:val="28"/>
          <w:szCs w:val="28"/>
          <w:lang w:val="ru-RU"/>
        </w:rPr>
        <w:t xml:space="preserve"> </w:t>
      </w:r>
      <w:r w:rsidR="0081191B">
        <w:rPr>
          <w:rFonts w:ascii="Times New Roman" w:eastAsia="Times New Roman" w:hAnsi="Times New Roman" w:cs="Times New Roman"/>
          <w:sz w:val="28"/>
          <w:szCs w:val="28"/>
          <w:lang w:val="ru-RU"/>
        </w:rPr>
        <w:t>составит 69452,00 рубля, 74804,00 рубля и 80028,00 рубля соответственно</w:t>
      </w:r>
      <w:r w:rsidR="00366FDF">
        <w:rPr>
          <w:rFonts w:ascii="Times New Roman" w:eastAsia="Times New Roman" w:hAnsi="Times New Roman" w:cs="Times New Roman"/>
          <w:sz w:val="28"/>
          <w:szCs w:val="28"/>
          <w:lang w:val="ru-RU"/>
        </w:rPr>
        <w:t>.</w:t>
      </w:r>
    </w:p>
    <w:p w14:paraId="22E70B50" w14:textId="77777777" w:rsidR="00DF5537" w:rsidRDefault="000D10AE"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Темп роста с</w:t>
      </w:r>
      <w:r w:rsidR="00DF5537" w:rsidRPr="001723DC">
        <w:rPr>
          <w:rFonts w:ascii="Times New Roman" w:eastAsia="Times New Roman" w:hAnsi="Times New Roman" w:cs="Times New Roman"/>
          <w:sz w:val="28"/>
          <w:szCs w:val="28"/>
          <w:lang w:val="ru-RU"/>
        </w:rPr>
        <w:t>реднемесячн</w:t>
      </w:r>
      <w:r>
        <w:rPr>
          <w:rFonts w:ascii="Times New Roman" w:eastAsia="Times New Roman" w:hAnsi="Times New Roman" w:cs="Times New Roman"/>
          <w:sz w:val="28"/>
          <w:szCs w:val="28"/>
          <w:lang w:val="ru-RU"/>
        </w:rPr>
        <w:t>ой</w:t>
      </w:r>
      <w:r w:rsidR="00DF5537" w:rsidRPr="001723DC">
        <w:rPr>
          <w:rFonts w:ascii="Times New Roman" w:eastAsia="Times New Roman" w:hAnsi="Times New Roman" w:cs="Times New Roman"/>
          <w:sz w:val="28"/>
          <w:szCs w:val="28"/>
          <w:lang w:val="ru-RU"/>
        </w:rPr>
        <w:t xml:space="preserve"> начисленн</w:t>
      </w:r>
      <w:r>
        <w:rPr>
          <w:rFonts w:ascii="Times New Roman" w:eastAsia="Times New Roman" w:hAnsi="Times New Roman" w:cs="Times New Roman"/>
          <w:sz w:val="28"/>
          <w:szCs w:val="28"/>
          <w:lang w:val="ru-RU"/>
        </w:rPr>
        <w:t>ой</w:t>
      </w:r>
      <w:r w:rsidR="00DF5537" w:rsidRPr="001723DC">
        <w:rPr>
          <w:rFonts w:ascii="Times New Roman" w:eastAsia="Times New Roman" w:hAnsi="Times New Roman" w:cs="Times New Roman"/>
          <w:sz w:val="28"/>
          <w:szCs w:val="28"/>
          <w:lang w:val="ru-RU"/>
        </w:rPr>
        <w:t xml:space="preserve"> заработн</w:t>
      </w:r>
      <w:r>
        <w:rPr>
          <w:rFonts w:ascii="Times New Roman" w:eastAsia="Times New Roman" w:hAnsi="Times New Roman" w:cs="Times New Roman"/>
          <w:sz w:val="28"/>
          <w:szCs w:val="28"/>
          <w:lang w:val="ru-RU"/>
        </w:rPr>
        <w:t>ой</w:t>
      </w:r>
      <w:r w:rsidR="00DF5537" w:rsidRPr="001723DC">
        <w:rPr>
          <w:rFonts w:ascii="Times New Roman" w:eastAsia="Times New Roman" w:hAnsi="Times New Roman" w:cs="Times New Roman"/>
          <w:sz w:val="28"/>
          <w:szCs w:val="28"/>
          <w:lang w:val="ru-RU"/>
        </w:rPr>
        <w:t xml:space="preserve"> плат</w:t>
      </w:r>
      <w:r>
        <w:rPr>
          <w:rFonts w:ascii="Times New Roman" w:eastAsia="Times New Roman" w:hAnsi="Times New Roman" w:cs="Times New Roman"/>
          <w:sz w:val="28"/>
          <w:szCs w:val="28"/>
          <w:lang w:val="ru-RU"/>
        </w:rPr>
        <w:t>ы</w:t>
      </w:r>
      <w:r w:rsidR="00DF5537" w:rsidRPr="001723DC">
        <w:rPr>
          <w:rFonts w:ascii="Times New Roman" w:eastAsia="Times New Roman" w:hAnsi="Times New Roman" w:cs="Times New Roman"/>
          <w:sz w:val="28"/>
          <w:szCs w:val="28"/>
          <w:lang w:val="ru-RU"/>
        </w:rPr>
        <w:t xml:space="preserve"> работников малых предприятий</w:t>
      </w:r>
      <w:r w:rsidR="00366FDF">
        <w:rPr>
          <w:rFonts w:ascii="Times New Roman" w:eastAsia="Times New Roman" w:hAnsi="Times New Roman" w:cs="Times New Roman"/>
          <w:sz w:val="28"/>
          <w:szCs w:val="28"/>
          <w:lang w:val="ru-RU"/>
        </w:rPr>
        <w:t xml:space="preserve"> </w:t>
      </w:r>
      <w:r w:rsidR="00DF5537" w:rsidRPr="001723DC">
        <w:rPr>
          <w:rFonts w:ascii="Times New Roman" w:eastAsia="Times New Roman" w:hAnsi="Times New Roman" w:cs="Times New Roman"/>
          <w:sz w:val="28"/>
          <w:szCs w:val="28"/>
          <w:lang w:val="ru-RU"/>
        </w:rPr>
        <w:t xml:space="preserve">с учетом микропредприятий </w:t>
      </w:r>
      <w:r>
        <w:rPr>
          <w:rFonts w:ascii="Times New Roman" w:eastAsia="Times New Roman" w:hAnsi="Times New Roman" w:cs="Times New Roman"/>
          <w:sz w:val="28"/>
          <w:szCs w:val="28"/>
          <w:lang w:val="ru-RU"/>
        </w:rPr>
        <w:t xml:space="preserve">составит 9,9% (оценка 2022 года </w:t>
      </w:r>
      <w:r w:rsidRPr="009A0B7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32153,64 рубля, </w:t>
      </w:r>
      <w:r w:rsidRPr="009A0B7D">
        <w:rPr>
          <w:rFonts w:ascii="Times New Roman" w:eastAsia="Times New Roman" w:hAnsi="Times New Roman" w:cs="Times New Roman"/>
          <w:sz w:val="28"/>
          <w:szCs w:val="28"/>
          <w:lang w:val="ru-RU"/>
        </w:rPr>
        <w:t xml:space="preserve">прогноз 2023г. – </w:t>
      </w:r>
      <w:r>
        <w:rPr>
          <w:rFonts w:ascii="Times New Roman" w:eastAsia="Times New Roman" w:hAnsi="Times New Roman" w:cs="Times New Roman"/>
          <w:sz w:val="28"/>
          <w:szCs w:val="28"/>
          <w:lang w:val="ru-RU"/>
        </w:rPr>
        <w:t>35336,85 рубля).</w:t>
      </w:r>
      <w:r w:rsidRPr="009A0B7D">
        <w:rPr>
          <w:rFonts w:ascii="Times New Roman" w:eastAsia="Times New Roman" w:hAnsi="Times New Roman" w:cs="Times New Roman"/>
          <w:sz w:val="28"/>
          <w:szCs w:val="28"/>
          <w:lang w:val="ru-RU"/>
        </w:rPr>
        <w:t xml:space="preserve"> </w:t>
      </w:r>
    </w:p>
    <w:p w14:paraId="14A9CCFD" w14:textId="6D9F6487" w:rsidR="00CC0AA5" w:rsidRPr="001723DC" w:rsidRDefault="00CC0AA5"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Фонд начисленной заработной платы по полному кругу организаций прогнозируется с ростом к оценке 2022 года на 8,5% (оценка 2022 года </w:t>
      </w:r>
      <w:r w:rsidRPr="009A0B7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7142,77 млн. рублей, </w:t>
      </w:r>
      <w:r w:rsidRPr="009A0B7D">
        <w:rPr>
          <w:rFonts w:ascii="Times New Roman" w:eastAsia="Times New Roman" w:hAnsi="Times New Roman" w:cs="Times New Roman"/>
          <w:sz w:val="28"/>
          <w:szCs w:val="28"/>
          <w:lang w:val="ru-RU"/>
        </w:rPr>
        <w:t xml:space="preserve">прогноз 2023г. – </w:t>
      </w:r>
      <w:r>
        <w:rPr>
          <w:rFonts w:ascii="Times New Roman" w:eastAsia="Times New Roman" w:hAnsi="Times New Roman" w:cs="Times New Roman"/>
          <w:sz w:val="28"/>
          <w:szCs w:val="28"/>
          <w:lang w:val="ru-RU"/>
        </w:rPr>
        <w:t>77</w:t>
      </w:r>
      <w:r w:rsidR="002B2016">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0,23</w:t>
      </w:r>
      <w:r w:rsidRPr="009A0B7D">
        <w:rPr>
          <w:rFonts w:ascii="Times New Roman" w:eastAsia="Times New Roman" w:hAnsi="Times New Roman" w:cs="Times New Roman"/>
          <w:sz w:val="28"/>
          <w:szCs w:val="28"/>
          <w:lang w:val="ru-RU"/>
        </w:rPr>
        <w:t xml:space="preserve"> млн. рублей</w:t>
      </w:r>
      <w:r>
        <w:rPr>
          <w:rFonts w:ascii="Times New Roman" w:eastAsia="Times New Roman" w:hAnsi="Times New Roman" w:cs="Times New Roman"/>
          <w:sz w:val="28"/>
          <w:szCs w:val="28"/>
          <w:lang w:val="ru-RU"/>
        </w:rPr>
        <w:t xml:space="preserve">, в том числе фонд начисленной заработной платы малых предприятий (с учетом микропредприятий) </w:t>
      </w:r>
      <w:bookmarkStart w:id="12" w:name="_Hlk120609735"/>
      <w:r w:rsidRPr="009A0B7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bookmarkEnd w:id="12"/>
      <w:r>
        <w:rPr>
          <w:rFonts w:ascii="Times New Roman" w:eastAsia="Times New Roman" w:hAnsi="Times New Roman" w:cs="Times New Roman"/>
          <w:sz w:val="28"/>
          <w:szCs w:val="28"/>
          <w:lang w:val="ru-RU"/>
        </w:rPr>
        <w:t xml:space="preserve">404,58 млн. рублей (темп роста к оценке 2022 года </w:t>
      </w:r>
      <w:r w:rsidRPr="009A0B7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9,9%)).</w:t>
      </w:r>
    </w:p>
    <w:p w14:paraId="5129BFFB" w14:textId="77777777" w:rsidR="00DF5537" w:rsidRDefault="000D10AE"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w:t>
      </w:r>
      <w:r w:rsidR="00DF5537" w:rsidRPr="001723DC">
        <w:rPr>
          <w:rFonts w:ascii="Times New Roman" w:eastAsia="Times New Roman" w:hAnsi="Times New Roman" w:cs="Times New Roman"/>
          <w:sz w:val="28"/>
          <w:szCs w:val="28"/>
          <w:lang w:val="ru-RU"/>
        </w:rPr>
        <w:t xml:space="preserve">бъем выплат социального характера планируются в размере </w:t>
      </w:r>
      <w:r>
        <w:rPr>
          <w:rFonts w:ascii="Times New Roman" w:eastAsia="Times New Roman" w:hAnsi="Times New Roman" w:cs="Times New Roman"/>
          <w:sz w:val="28"/>
          <w:szCs w:val="28"/>
          <w:lang w:val="ru-RU"/>
        </w:rPr>
        <w:t>68,13</w:t>
      </w:r>
      <w:r w:rsidR="00DF5537" w:rsidRPr="001723DC">
        <w:rPr>
          <w:rFonts w:ascii="Times New Roman" w:eastAsia="Times New Roman" w:hAnsi="Times New Roman" w:cs="Times New Roman"/>
          <w:sz w:val="28"/>
          <w:szCs w:val="28"/>
          <w:lang w:val="ru-RU"/>
        </w:rPr>
        <w:t xml:space="preserve"> млн. рублей с ростом к оценке 202</w:t>
      </w:r>
      <w:r>
        <w:rPr>
          <w:rFonts w:ascii="Times New Roman" w:eastAsia="Times New Roman" w:hAnsi="Times New Roman" w:cs="Times New Roman"/>
          <w:sz w:val="28"/>
          <w:szCs w:val="28"/>
          <w:lang w:val="ru-RU"/>
        </w:rPr>
        <w:t>2</w:t>
      </w:r>
      <w:r w:rsidR="00DF5537" w:rsidRPr="001723DC">
        <w:rPr>
          <w:rFonts w:ascii="Times New Roman" w:eastAsia="Times New Roman" w:hAnsi="Times New Roman" w:cs="Times New Roman"/>
          <w:sz w:val="28"/>
          <w:szCs w:val="28"/>
          <w:lang w:val="ru-RU"/>
        </w:rPr>
        <w:t xml:space="preserve"> года на </w:t>
      </w:r>
      <w:r>
        <w:rPr>
          <w:rFonts w:ascii="Times New Roman" w:eastAsia="Times New Roman" w:hAnsi="Times New Roman" w:cs="Times New Roman"/>
          <w:sz w:val="28"/>
          <w:szCs w:val="28"/>
          <w:lang w:val="ru-RU"/>
        </w:rPr>
        <w:t>9,9</w:t>
      </w:r>
      <w:r w:rsidR="00DF5537" w:rsidRPr="001723D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(оценка 2022 года 61,99%)</w:t>
      </w:r>
      <w:r w:rsidR="00DF5537" w:rsidRPr="001723DC">
        <w:rPr>
          <w:rFonts w:ascii="Times New Roman" w:eastAsia="Times New Roman" w:hAnsi="Times New Roman" w:cs="Times New Roman"/>
          <w:sz w:val="28"/>
          <w:szCs w:val="28"/>
          <w:lang w:val="ru-RU"/>
        </w:rPr>
        <w:t>.</w:t>
      </w:r>
    </w:p>
    <w:p w14:paraId="49B6D141" w14:textId="77777777" w:rsidR="00067B3D" w:rsidRDefault="00470D07" w:rsidP="00DF5537">
      <w:pPr>
        <w:ind w:firstLine="851"/>
        <w:jc w:val="both"/>
        <w:rPr>
          <w:rFonts w:ascii="Times New Roman" w:eastAsia="Times New Roman" w:hAnsi="Times New Roman" w:cs="Times New Roman"/>
          <w:sz w:val="28"/>
          <w:szCs w:val="28"/>
          <w:lang w:val="ru-RU"/>
        </w:rPr>
      </w:pPr>
      <w:r w:rsidRPr="009A0B7D">
        <w:rPr>
          <w:rFonts w:ascii="Times New Roman" w:eastAsia="Times New Roman" w:hAnsi="Times New Roman" w:cs="Times New Roman"/>
          <w:sz w:val="28"/>
          <w:szCs w:val="28"/>
          <w:lang w:val="ru-RU"/>
        </w:rPr>
        <w:t>Прогноз социально-экономического развития Нижнеудинского муниципального образования на 2023 год и плановый период до 2025 года</w:t>
      </w:r>
      <w:r>
        <w:rPr>
          <w:rFonts w:ascii="Times New Roman" w:eastAsia="Times New Roman" w:hAnsi="Times New Roman" w:cs="Times New Roman"/>
          <w:sz w:val="28"/>
          <w:szCs w:val="28"/>
          <w:lang w:val="ru-RU"/>
        </w:rPr>
        <w:t xml:space="preserve"> не содержит показателя </w:t>
      </w:r>
      <w:r w:rsidR="00EE7146">
        <w:rPr>
          <w:rFonts w:ascii="Times New Roman" w:eastAsia="Times New Roman" w:hAnsi="Times New Roman" w:cs="Times New Roman"/>
          <w:sz w:val="28"/>
          <w:szCs w:val="28"/>
          <w:lang w:val="ru-RU"/>
        </w:rPr>
        <w:t>"Численность населения с доходами ниже прожиточного минимума к общей численности населения". Динамика данного показателя согласно</w:t>
      </w:r>
      <w:r w:rsidR="00EE7146" w:rsidRPr="00EE7146">
        <w:rPr>
          <w:rFonts w:ascii="Times New Roman" w:hAnsi="Times New Roman" w:cs="Times New Roman"/>
          <w:sz w:val="28"/>
          <w:szCs w:val="28"/>
          <w:lang w:val="ru-RU"/>
        </w:rPr>
        <w:t xml:space="preserve"> </w:t>
      </w:r>
      <w:r w:rsidR="00EE7146">
        <w:rPr>
          <w:rFonts w:ascii="Times New Roman" w:hAnsi="Times New Roman" w:cs="Times New Roman"/>
          <w:sz w:val="28"/>
          <w:szCs w:val="28"/>
          <w:lang w:val="ru-RU"/>
        </w:rPr>
        <w:t xml:space="preserve">прогнозу социально-экономического развития Иркутской области на 2023 год и плановый период 2023-2025 годов (базовый вариант) в 2023-2025гг. составит 14,6%,13,7% и 12,8% соответственно. </w:t>
      </w:r>
    </w:p>
    <w:p w14:paraId="058698FD" w14:textId="77777777" w:rsidR="00EE7146" w:rsidRDefault="00EE7146" w:rsidP="00DF5537">
      <w:pPr>
        <w:ind w:firstLine="851"/>
        <w:jc w:val="both"/>
        <w:rPr>
          <w:rFonts w:ascii="Times New Roman" w:eastAsia="Times New Roman" w:hAnsi="Times New Roman" w:cs="Times New Roman"/>
          <w:sz w:val="28"/>
          <w:szCs w:val="28"/>
          <w:u w:val="single"/>
          <w:lang w:val="ru-RU"/>
        </w:rPr>
      </w:pPr>
    </w:p>
    <w:p w14:paraId="17A7C461" w14:textId="77777777" w:rsidR="00CC0AA5" w:rsidRPr="00CC0AA5" w:rsidRDefault="00CC0AA5" w:rsidP="00DF5537">
      <w:pPr>
        <w:ind w:firstLine="851"/>
        <w:jc w:val="both"/>
        <w:rPr>
          <w:rFonts w:ascii="Times New Roman" w:eastAsia="Times New Roman" w:hAnsi="Times New Roman" w:cs="Times New Roman"/>
          <w:sz w:val="28"/>
          <w:szCs w:val="28"/>
          <w:u w:val="single"/>
          <w:lang w:val="ru-RU"/>
        </w:rPr>
      </w:pPr>
      <w:r w:rsidRPr="00CC0AA5">
        <w:rPr>
          <w:rFonts w:ascii="Times New Roman" w:eastAsia="Times New Roman" w:hAnsi="Times New Roman" w:cs="Times New Roman"/>
          <w:sz w:val="28"/>
          <w:szCs w:val="28"/>
          <w:u w:val="single"/>
          <w:lang w:val="ru-RU"/>
        </w:rPr>
        <w:t>Раздел "Доходный потенциал территории"</w:t>
      </w:r>
    </w:p>
    <w:p w14:paraId="1A2585FF" w14:textId="77777777" w:rsidR="001552DB" w:rsidRDefault="00DF5537" w:rsidP="001552DB">
      <w:pPr>
        <w:ind w:firstLine="851"/>
        <w:jc w:val="both"/>
        <w:rPr>
          <w:rFonts w:ascii="Times New Roman" w:eastAsia="Times New Roman" w:hAnsi="Times New Roman" w:cs="Times New Roman"/>
          <w:bCs/>
          <w:sz w:val="28"/>
          <w:szCs w:val="28"/>
          <w:lang w:val="ru-RU"/>
        </w:rPr>
      </w:pPr>
      <w:r w:rsidRPr="0010428C">
        <w:rPr>
          <w:rFonts w:ascii="Times New Roman" w:eastAsia="Times New Roman" w:hAnsi="Times New Roman" w:cs="Times New Roman"/>
          <w:bCs/>
          <w:sz w:val="28"/>
          <w:szCs w:val="28"/>
          <w:lang w:val="ru-RU"/>
        </w:rPr>
        <w:t xml:space="preserve">Доходный потенциал Нижнеудинского муниципального образования </w:t>
      </w:r>
      <w:r w:rsidR="00F83768" w:rsidRPr="0010428C">
        <w:rPr>
          <w:rFonts w:ascii="Times New Roman" w:eastAsia="Times New Roman" w:hAnsi="Times New Roman" w:cs="Times New Roman"/>
          <w:bCs/>
          <w:sz w:val="28"/>
          <w:szCs w:val="28"/>
          <w:lang w:val="ru-RU"/>
        </w:rPr>
        <w:t xml:space="preserve">в </w:t>
      </w:r>
      <w:r w:rsidR="0010428C" w:rsidRPr="0010428C">
        <w:rPr>
          <w:rFonts w:ascii="Times New Roman" w:eastAsia="Times New Roman" w:hAnsi="Times New Roman" w:cs="Times New Roman"/>
          <w:bCs/>
          <w:sz w:val="28"/>
          <w:szCs w:val="28"/>
          <w:lang w:val="ru-RU"/>
        </w:rPr>
        <w:t>П</w:t>
      </w:r>
      <w:r w:rsidR="00F83768" w:rsidRPr="0010428C">
        <w:rPr>
          <w:rFonts w:ascii="Times New Roman" w:eastAsia="Times New Roman" w:hAnsi="Times New Roman" w:cs="Times New Roman"/>
          <w:bCs/>
          <w:sz w:val="28"/>
          <w:szCs w:val="28"/>
          <w:lang w:val="ru-RU"/>
        </w:rPr>
        <w:t>рогнозе</w:t>
      </w:r>
      <w:r w:rsidR="00F83768" w:rsidRPr="0010428C">
        <w:rPr>
          <w:rFonts w:ascii="Times New Roman" w:eastAsia="Times New Roman" w:hAnsi="Times New Roman" w:cs="Times New Roman"/>
          <w:sz w:val="28"/>
          <w:szCs w:val="28"/>
          <w:lang w:val="ru-RU"/>
        </w:rPr>
        <w:t xml:space="preserve"> социально-экономического развития Нижнеудинского муниципального образования</w:t>
      </w:r>
      <w:r w:rsidR="00F83768" w:rsidRPr="0010428C">
        <w:rPr>
          <w:rFonts w:ascii="Times New Roman" w:eastAsia="Times New Roman" w:hAnsi="Times New Roman" w:cs="Times New Roman"/>
          <w:bCs/>
          <w:sz w:val="28"/>
          <w:szCs w:val="28"/>
          <w:lang w:val="ru-RU"/>
        </w:rPr>
        <w:t xml:space="preserve"> </w:t>
      </w:r>
      <w:r w:rsidR="0010428C" w:rsidRPr="0010428C">
        <w:rPr>
          <w:rFonts w:ascii="Times New Roman" w:eastAsia="Times New Roman" w:hAnsi="Times New Roman" w:cs="Times New Roman"/>
          <w:sz w:val="28"/>
          <w:szCs w:val="28"/>
          <w:lang w:val="ru-RU"/>
        </w:rPr>
        <w:t xml:space="preserve">на 2023 год и на период до 2025 года </w:t>
      </w:r>
      <w:r w:rsidRPr="0010428C">
        <w:rPr>
          <w:rFonts w:ascii="Times New Roman" w:eastAsia="Times New Roman" w:hAnsi="Times New Roman" w:cs="Times New Roman"/>
          <w:bCs/>
          <w:sz w:val="28"/>
          <w:szCs w:val="28"/>
          <w:lang w:val="ru-RU"/>
        </w:rPr>
        <w:t>представлен тремя видами налогов: налог на доходы физических лиц, налог на имущество физических лиц и земельный налог. В 202</w:t>
      </w:r>
      <w:r w:rsidR="001149F8" w:rsidRPr="0010428C">
        <w:rPr>
          <w:rFonts w:ascii="Times New Roman" w:eastAsia="Times New Roman" w:hAnsi="Times New Roman" w:cs="Times New Roman"/>
          <w:bCs/>
          <w:sz w:val="28"/>
          <w:szCs w:val="28"/>
          <w:lang w:val="ru-RU"/>
        </w:rPr>
        <w:t>3</w:t>
      </w:r>
      <w:r w:rsidRPr="0010428C">
        <w:rPr>
          <w:rFonts w:ascii="Times New Roman" w:eastAsia="Times New Roman" w:hAnsi="Times New Roman" w:cs="Times New Roman"/>
          <w:bCs/>
          <w:sz w:val="28"/>
          <w:szCs w:val="28"/>
          <w:lang w:val="ru-RU"/>
        </w:rPr>
        <w:t>,202</w:t>
      </w:r>
      <w:r w:rsidR="001149F8" w:rsidRPr="0010428C">
        <w:rPr>
          <w:rFonts w:ascii="Times New Roman" w:eastAsia="Times New Roman" w:hAnsi="Times New Roman" w:cs="Times New Roman"/>
          <w:bCs/>
          <w:sz w:val="28"/>
          <w:szCs w:val="28"/>
          <w:lang w:val="ru-RU"/>
        </w:rPr>
        <w:t>4</w:t>
      </w:r>
      <w:r w:rsidRPr="0010428C">
        <w:rPr>
          <w:rFonts w:ascii="Times New Roman" w:eastAsia="Times New Roman" w:hAnsi="Times New Roman" w:cs="Times New Roman"/>
          <w:bCs/>
          <w:sz w:val="28"/>
          <w:szCs w:val="28"/>
          <w:lang w:val="ru-RU"/>
        </w:rPr>
        <w:t>,202</w:t>
      </w:r>
      <w:r w:rsidR="001149F8" w:rsidRPr="0010428C">
        <w:rPr>
          <w:rFonts w:ascii="Times New Roman" w:eastAsia="Times New Roman" w:hAnsi="Times New Roman" w:cs="Times New Roman"/>
          <w:bCs/>
          <w:sz w:val="28"/>
          <w:szCs w:val="28"/>
          <w:lang w:val="ru-RU"/>
        </w:rPr>
        <w:t>5</w:t>
      </w:r>
      <w:r w:rsidRPr="0010428C">
        <w:rPr>
          <w:rFonts w:ascii="Times New Roman" w:eastAsia="Times New Roman" w:hAnsi="Times New Roman" w:cs="Times New Roman"/>
          <w:bCs/>
          <w:sz w:val="28"/>
          <w:szCs w:val="28"/>
          <w:lang w:val="ru-RU"/>
        </w:rPr>
        <w:t xml:space="preserve">гг. доходный потенциал запланирован на уровне </w:t>
      </w:r>
      <w:r w:rsidR="0010428C" w:rsidRPr="0010428C">
        <w:rPr>
          <w:rFonts w:ascii="Times New Roman" w:eastAsia="Times New Roman" w:hAnsi="Times New Roman" w:cs="Times New Roman"/>
          <w:bCs/>
          <w:sz w:val="28"/>
          <w:szCs w:val="28"/>
          <w:lang w:val="ru-RU"/>
        </w:rPr>
        <w:t xml:space="preserve">фактического исполнения 2021 года, </w:t>
      </w:r>
      <w:r w:rsidRPr="0010428C">
        <w:rPr>
          <w:rFonts w:ascii="Times New Roman" w:eastAsia="Times New Roman" w:hAnsi="Times New Roman" w:cs="Times New Roman"/>
          <w:bCs/>
          <w:sz w:val="28"/>
          <w:szCs w:val="28"/>
          <w:lang w:val="ru-RU"/>
        </w:rPr>
        <w:t>оценки 202</w:t>
      </w:r>
      <w:r w:rsidR="00F83768" w:rsidRPr="0010428C">
        <w:rPr>
          <w:rFonts w:ascii="Times New Roman" w:eastAsia="Times New Roman" w:hAnsi="Times New Roman" w:cs="Times New Roman"/>
          <w:bCs/>
          <w:sz w:val="28"/>
          <w:szCs w:val="28"/>
          <w:lang w:val="ru-RU"/>
        </w:rPr>
        <w:t>2</w:t>
      </w:r>
      <w:r w:rsidRPr="0010428C">
        <w:rPr>
          <w:rFonts w:ascii="Times New Roman" w:eastAsia="Times New Roman" w:hAnsi="Times New Roman" w:cs="Times New Roman"/>
          <w:bCs/>
          <w:sz w:val="28"/>
          <w:szCs w:val="28"/>
          <w:lang w:val="ru-RU"/>
        </w:rPr>
        <w:t xml:space="preserve"> года </w:t>
      </w:r>
      <w:r w:rsidR="0010428C" w:rsidRPr="0010428C">
        <w:rPr>
          <w:rFonts w:ascii="Times New Roman" w:eastAsia="Times New Roman" w:hAnsi="Times New Roman" w:cs="Times New Roman"/>
          <w:sz w:val="28"/>
          <w:szCs w:val="28"/>
          <w:lang w:val="ru-RU"/>
        </w:rPr>
        <w:t xml:space="preserve">– </w:t>
      </w:r>
      <w:r w:rsidR="00F83768" w:rsidRPr="0010428C">
        <w:rPr>
          <w:rFonts w:ascii="Times New Roman" w:eastAsia="Times New Roman" w:hAnsi="Times New Roman" w:cs="Times New Roman"/>
          <w:bCs/>
          <w:sz w:val="28"/>
          <w:szCs w:val="28"/>
          <w:lang w:val="ru-RU"/>
        </w:rPr>
        <w:t>124,81</w:t>
      </w:r>
      <w:r w:rsidRPr="0010428C">
        <w:rPr>
          <w:rFonts w:ascii="Times New Roman" w:eastAsia="Times New Roman" w:hAnsi="Times New Roman" w:cs="Times New Roman"/>
          <w:bCs/>
          <w:sz w:val="28"/>
          <w:szCs w:val="28"/>
          <w:lang w:val="ru-RU"/>
        </w:rPr>
        <w:t xml:space="preserve"> млн. рублей</w:t>
      </w:r>
      <w:r w:rsidR="0010428C">
        <w:rPr>
          <w:rFonts w:ascii="Times New Roman" w:eastAsia="Times New Roman" w:hAnsi="Times New Roman" w:cs="Times New Roman"/>
          <w:bCs/>
          <w:sz w:val="28"/>
          <w:szCs w:val="28"/>
          <w:lang w:val="ru-RU"/>
        </w:rPr>
        <w:t>.</w:t>
      </w:r>
    </w:p>
    <w:p w14:paraId="2C92496D" w14:textId="77777777" w:rsidR="001552DB" w:rsidRDefault="001552DB" w:rsidP="001552DB">
      <w:pPr>
        <w:ind w:firstLine="851"/>
        <w:jc w:val="both"/>
        <w:rPr>
          <w:rFonts w:ascii="Times New Roman" w:eastAsia="Times New Roman" w:hAnsi="Times New Roman" w:cs="Times New Roman"/>
          <w:bCs/>
          <w:sz w:val="28"/>
          <w:szCs w:val="28"/>
          <w:lang w:val="ru-RU"/>
        </w:rPr>
      </w:pPr>
    </w:p>
    <w:p w14:paraId="0317A083" w14:textId="77777777" w:rsidR="00BF11E4" w:rsidRPr="0010428C" w:rsidRDefault="00EE7146" w:rsidP="001552DB">
      <w:pPr>
        <w:ind w:firstLine="851"/>
        <w:jc w:val="both"/>
        <w:rPr>
          <w:rFonts w:ascii="Times New Roman" w:eastAsia="Times New Roman" w:hAnsi="Times New Roman" w:cs="Times New Roman"/>
          <w:b/>
          <w:bCs/>
          <w:sz w:val="28"/>
          <w:szCs w:val="28"/>
          <w:lang w:val="ru-RU"/>
        </w:rPr>
      </w:pPr>
      <w:r w:rsidRPr="00EE7146">
        <w:rPr>
          <w:rFonts w:ascii="Times New Roman" w:hAnsi="Times New Roman" w:cs="Times New Roman"/>
          <w:sz w:val="28"/>
          <w:szCs w:val="28"/>
          <w:lang w:val="ru-RU"/>
        </w:rPr>
        <w:t>В ходе экспертизы выборочно проведен сопоставительный анализ наименования и</w:t>
      </w:r>
      <w:r>
        <w:rPr>
          <w:rFonts w:ascii="Times New Roman" w:hAnsi="Times New Roman" w:cs="Times New Roman"/>
          <w:sz w:val="28"/>
          <w:szCs w:val="28"/>
          <w:lang w:val="ru-RU"/>
        </w:rPr>
        <w:t xml:space="preserve"> </w:t>
      </w:r>
      <w:r w:rsidRPr="00EE7146">
        <w:rPr>
          <w:rFonts w:ascii="Times New Roman" w:hAnsi="Times New Roman" w:cs="Times New Roman"/>
          <w:sz w:val="28"/>
          <w:szCs w:val="28"/>
          <w:lang w:val="ru-RU"/>
        </w:rPr>
        <w:t xml:space="preserve">значений показателей </w:t>
      </w:r>
      <w:r>
        <w:rPr>
          <w:rFonts w:ascii="Times New Roman" w:hAnsi="Times New Roman" w:cs="Times New Roman"/>
          <w:sz w:val="28"/>
          <w:szCs w:val="28"/>
          <w:lang w:val="ru-RU"/>
        </w:rPr>
        <w:t>п</w:t>
      </w:r>
      <w:r w:rsidRPr="009A0B7D">
        <w:rPr>
          <w:rFonts w:ascii="Times New Roman" w:eastAsia="Times New Roman" w:hAnsi="Times New Roman" w:cs="Times New Roman"/>
          <w:sz w:val="28"/>
          <w:szCs w:val="28"/>
          <w:lang w:val="ru-RU"/>
        </w:rPr>
        <w:t>рогноз</w:t>
      </w:r>
      <w:r>
        <w:rPr>
          <w:rFonts w:ascii="Times New Roman" w:eastAsia="Times New Roman" w:hAnsi="Times New Roman" w:cs="Times New Roman"/>
          <w:sz w:val="28"/>
          <w:szCs w:val="28"/>
          <w:lang w:val="ru-RU"/>
        </w:rPr>
        <w:t>а</w:t>
      </w:r>
      <w:r w:rsidRPr="009A0B7D">
        <w:rPr>
          <w:rFonts w:ascii="Times New Roman" w:eastAsia="Times New Roman" w:hAnsi="Times New Roman" w:cs="Times New Roman"/>
          <w:sz w:val="28"/>
          <w:szCs w:val="28"/>
          <w:lang w:val="ru-RU"/>
        </w:rPr>
        <w:t xml:space="preserve"> социально-экономического развития Нижнеудинского муниципального образования</w:t>
      </w:r>
      <w:r w:rsidRPr="00EE7146">
        <w:rPr>
          <w:rFonts w:ascii="Times New Roman" w:hAnsi="Times New Roman" w:cs="Times New Roman"/>
          <w:sz w:val="28"/>
          <w:szCs w:val="28"/>
          <w:lang w:val="ru-RU"/>
        </w:rPr>
        <w:t xml:space="preserve"> и документов стратегического </w:t>
      </w:r>
      <w:r w:rsidRPr="00EE7146">
        <w:rPr>
          <w:rFonts w:ascii="Times New Roman" w:hAnsi="Times New Roman" w:cs="Times New Roman"/>
          <w:sz w:val="28"/>
          <w:szCs w:val="28"/>
          <w:lang w:val="ru-RU"/>
        </w:rPr>
        <w:lastRenderedPageBreak/>
        <w:t xml:space="preserve">планирования </w:t>
      </w:r>
      <w:r w:rsidR="001552DB" w:rsidRPr="001552DB">
        <w:rPr>
          <w:rFonts w:ascii="Times New Roman" w:eastAsia="Calibri" w:hAnsi="Times New Roman" w:cs="Times New Roman"/>
          <w:bCs/>
          <w:sz w:val="28"/>
          <w:szCs w:val="28"/>
          <w:lang w:val="ru-RU"/>
        </w:rPr>
        <w:t>Нижнеудинского муниципального образования</w:t>
      </w:r>
      <w:r w:rsidR="001552DB" w:rsidRPr="001552DB">
        <w:rPr>
          <w:rFonts w:ascii="Times New Roman" w:eastAsia="Calibri" w:hAnsi="Times New Roman" w:cs="Times New Roman"/>
          <w:sz w:val="28"/>
          <w:szCs w:val="28"/>
          <w:lang w:val="ru-RU"/>
        </w:rPr>
        <w:t xml:space="preserve"> на период до 2030 года</w:t>
      </w:r>
      <w:r w:rsidR="001552DB">
        <w:rPr>
          <w:rFonts w:ascii="Times New Roman" w:eastAsia="Calibri" w:hAnsi="Times New Roman" w:cs="Times New Roman"/>
          <w:sz w:val="28"/>
          <w:szCs w:val="28"/>
          <w:lang w:val="ru-RU"/>
        </w:rPr>
        <w:t xml:space="preserve">. </w:t>
      </w:r>
      <w:r w:rsidRPr="00EE7146">
        <w:rPr>
          <w:rFonts w:ascii="Times New Roman" w:hAnsi="Times New Roman" w:cs="Times New Roman"/>
          <w:sz w:val="28"/>
          <w:szCs w:val="28"/>
          <w:lang w:val="ru-RU"/>
        </w:rPr>
        <w:t>В результате данного анализа установлены факты наличия отклонений в части</w:t>
      </w:r>
      <w:r w:rsidR="001552DB">
        <w:rPr>
          <w:rFonts w:ascii="Times New Roman" w:hAnsi="Times New Roman" w:cs="Times New Roman"/>
          <w:sz w:val="28"/>
          <w:szCs w:val="28"/>
          <w:lang w:val="ru-RU"/>
        </w:rPr>
        <w:t xml:space="preserve"> </w:t>
      </w:r>
      <w:r w:rsidRPr="00EE7146">
        <w:rPr>
          <w:rFonts w:ascii="Times New Roman" w:hAnsi="Times New Roman" w:cs="Times New Roman"/>
          <w:sz w:val="28"/>
          <w:szCs w:val="28"/>
          <w:lang w:val="ru-RU"/>
        </w:rPr>
        <w:t>наименования и значений отдельных показателей, что свидетельствует о необходимости</w:t>
      </w:r>
      <w:r w:rsidR="001552DB">
        <w:rPr>
          <w:rFonts w:ascii="Times New Roman" w:hAnsi="Times New Roman" w:cs="Times New Roman"/>
          <w:sz w:val="28"/>
          <w:szCs w:val="28"/>
          <w:lang w:val="ru-RU"/>
        </w:rPr>
        <w:t xml:space="preserve"> </w:t>
      </w:r>
      <w:r w:rsidRPr="00EE7146">
        <w:rPr>
          <w:rFonts w:ascii="Times New Roman" w:hAnsi="Times New Roman" w:cs="Times New Roman"/>
          <w:sz w:val="28"/>
          <w:szCs w:val="28"/>
          <w:lang w:val="ru-RU"/>
        </w:rPr>
        <w:t xml:space="preserve">корректировки документов стратегического планирования, </w:t>
      </w:r>
      <w:r w:rsidRPr="001552DB">
        <w:rPr>
          <w:rFonts w:ascii="Times New Roman" w:hAnsi="Times New Roman" w:cs="Times New Roman"/>
          <w:sz w:val="28"/>
          <w:szCs w:val="28"/>
          <w:lang w:val="ru-RU"/>
        </w:rPr>
        <w:t>в целях обеспечения их</w:t>
      </w:r>
      <w:r w:rsidR="001552DB" w:rsidRPr="001552DB">
        <w:rPr>
          <w:rFonts w:ascii="Times New Roman" w:hAnsi="Times New Roman" w:cs="Times New Roman"/>
          <w:sz w:val="28"/>
          <w:szCs w:val="28"/>
          <w:lang w:val="ru-RU"/>
        </w:rPr>
        <w:t xml:space="preserve"> </w:t>
      </w:r>
      <w:r w:rsidRPr="001552DB">
        <w:rPr>
          <w:rFonts w:ascii="Times New Roman" w:hAnsi="Times New Roman" w:cs="Times New Roman"/>
          <w:sz w:val="28"/>
          <w:szCs w:val="28"/>
          <w:lang w:val="ru-RU"/>
        </w:rPr>
        <w:t>тождественности.</w:t>
      </w:r>
    </w:p>
    <w:p w14:paraId="72A72659" w14:textId="77777777" w:rsidR="00DA1871" w:rsidRDefault="00DA1871" w:rsidP="00DF5537">
      <w:pPr>
        <w:jc w:val="center"/>
        <w:rPr>
          <w:rFonts w:ascii="Times New Roman" w:eastAsia="Times New Roman" w:hAnsi="Times New Roman" w:cs="Times New Roman"/>
          <w:b/>
          <w:bCs/>
          <w:sz w:val="28"/>
          <w:szCs w:val="28"/>
          <w:lang w:val="ru-RU"/>
        </w:rPr>
      </w:pPr>
    </w:p>
    <w:p w14:paraId="7E0DE1E5" w14:textId="2F6C8E98" w:rsidR="00DF5537" w:rsidRPr="001723DC" w:rsidRDefault="00DF5537" w:rsidP="00DF5537">
      <w:pPr>
        <w:jc w:val="center"/>
        <w:rPr>
          <w:rFonts w:ascii="Times New Roman" w:eastAsia="Times New Roman" w:hAnsi="Times New Roman" w:cs="Times New Roman"/>
          <w:b/>
          <w:bCs/>
          <w:sz w:val="28"/>
          <w:szCs w:val="28"/>
          <w:lang w:val="ru-RU"/>
        </w:rPr>
      </w:pPr>
      <w:r w:rsidRPr="001723DC">
        <w:rPr>
          <w:rFonts w:ascii="Times New Roman" w:eastAsia="Times New Roman" w:hAnsi="Times New Roman" w:cs="Times New Roman"/>
          <w:b/>
          <w:bCs/>
          <w:sz w:val="28"/>
          <w:szCs w:val="28"/>
          <w:lang w:val="ru-RU"/>
        </w:rPr>
        <w:t>Общая характеристика проекта бюджета Нижнеудинского</w:t>
      </w:r>
    </w:p>
    <w:p w14:paraId="75A002DA" w14:textId="77777777" w:rsidR="00DF5537" w:rsidRPr="001723DC" w:rsidRDefault="00DF5537" w:rsidP="00DF5537">
      <w:pPr>
        <w:jc w:val="center"/>
        <w:rPr>
          <w:rFonts w:ascii="Times New Roman" w:eastAsia="Times New Roman" w:hAnsi="Times New Roman" w:cs="Times New Roman"/>
          <w:b/>
          <w:bCs/>
          <w:sz w:val="28"/>
          <w:szCs w:val="28"/>
          <w:lang w:val="ru-RU"/>
        </w:rPr>
      </w:pPr>
      <w:r w:rsidRPr="001723DC">
        <w:rPr>
          <w:rFonts w:ascii="Times New Roman" w:eastAsia="Times New Roman" w:hAnsi="Times New Roman" w:cs="Times New Roman"/>
          <w:b/>
          <w:bCs/>
          <w:sz w:val="28"/>
          <w:szCs w:val="28"/>
          <w:lang w:val="ru-RU"/>
        </w:rPr>
        <w:t>муниципального образования на 202</w:t>
      </w:r>
      <w:r w:rsidR="009E2A6F" w:rsidRPr="001723DC">
        <w:rPr>
          <w:rFonts w:ascii="Times New Roman" w:eastAsia="Times New Roman" w:hAnsi="Times New Roman" w:cs="Times New Roman"/>
          <w:b/>
          <w:bCs/>
          <w:sz w:val="28"/>
          <w:szCs w:val="28"/>
          <w:lang w:val="ru-RU"/>
        </w:rPr>
        <w:t>3</w:t>
      </w:r>
      <w:r w:rsidRPr="001723DC">
        <w:rPr>
          <w:rFonts w:ascii="Times New Roman" w:eastAsia="Times New Roman" w:hAnsi="Times New Roman" w:cs="Times New Roman"/>
          <w:b/>
          <w:bCs/>
          <w:sz w:val="28"/>
          <w:szCs w:val="28"/>
          <w:lang w:val="ru-RU"/>
        </w:rPr>
        <w:t xml:space="preserve"> год и плановый период</w:t>
      </w:r>
    </w:p>
    <w:p w14:paraId="169A5E5B" w14:textId="77777777" w:rsidR="00DF5537" w:rsidRDefault="00DF5537" w:rsidP="00DF5537">
      <w:pPr>
        <w:jc w:val="center"/>
        <w:rPr>
          <w:rFonts w:ascii="Times New Roman" w:eastAsia="Times New Roman" w:hAnsi="Times New Roman" w:cs="Times New Roman"/>
          <w:b/>
          <w:bCs/>
          <w:sz w:val="28"/>
          <w:szCs w:val="28"/>
          <w:lang w:val="ru-RU"/>
        </w:rPr>
      </w:pPr>
      <w:r w:rsidRPr="001723DC">
        <w:rPr>
          <w:rFonts w:ascii="Times New Roman" w:eastAsia="Times New Roman" w:hAnsi="Times New Roman" w:cs="Times New Roman"/>
          <w:b/>
          <w:bCs/>
          <w:sz w:val="28"/>
          <w:szCs w:val="28"/>
          <w:lang w:val="ru-RU"/>
        </w:rPr>
        <w:t xml:space="preserve"> 202</w:t>
      </w:r>
      <w:r w:rsidR="009E2A6F" w:rsidRPr="001723DC">
        <w:rPr>
          <w:rFonts w:ascii="Times New Roman" w:eastAsia="Times New Roman" w:hAnsi="Times New Roman" w:cs="Times New Roman"/>
          <w:b/>
          <w:bCs/>
          <w:sz w:val="28"/>
          <w:szCs w:val="28"/>
          <w:lang w:val="ru-RU"/>
        </w:rPr>
        <w:t>4</w:t>
      </w:r>
      <w:r w:rsidRPr="001723DC">
        <w:rPr>
          <w:rFonts w:ascii="Times New Roman" w:eastAsia="Times New Roman" w:hAnsi="Times New Roman" w:cs="Times New Roman"/>
          <w:b/>
          <w:bCs/>
          <w:sz w:val="28"/>
          <w:szCs w:val="28"/>
          <w:lang w:val="ru-RU"/>
        </w:rPr>
        <w:t xml:space="preserve"> и 202</w:t>
      </w:r>
      <w:r w:rsidR="009E2A6F" w:rsidRPr="001723DC">
        <w:rPr>
          <w:rFonts w:ascii="Times New Roman" w:eastAsia="Times New Roman" w:hAnsi="Times New Roman" w:cs="Times New Roman"/>
          <w:b/>
          <w:bCs/>
          <w:sz w:val="28"/>
          <w:szCs w:val="28"/>
          <w:lang w:val="ru-RU"/>
        </w:rPr>
        <w:t>5</w:t>
      </w:r>
      <w:r w:rsidRPr="001723DC">
        <w:rPr>
          <w:rFonts w:ascii="Times New Roman" w:eastAsia="Times New Roman" w:hAnsi="Times New Roman" w:cs="Times New Roman"/>
          <w:b/>
          <w:bCs/>
          <w:sz w:val="28"/>
          <w:szCs w:val="28"/>
          <w:lang w:val="ru-RU"/>
        </w:rPr>
        <w:t xml:space="preserve"> годов по доходам</w:t>
      </w:r>
    </w:p>
    <w:p w14:paraId="3B2297F5" w14:textId="005F250A" w:rsidR="00DF5537" w:rsidRPr="001723DC" w:rsidRDefault="00DF5537" w:rsidP="00DF5537">
      <w:pPr>
        <w:pStyle w:val="11"/>
        <w:ind w:left="0" w:firstLine="708"/>
        <w:jc w:val="both"/>
        <w:rPr>
          <w:rFonts w:ascii="Times New Roman" w:eastAsia="Times New Roman" w:hAnsi="Times New Roman" w:cs="Times New Roman"/>
          <w:sz w:val="28"/>
          <w:szCs w:val="28"/>
          <w:lang w:val="ru-RU"/>
        </w:rPr>
      </w:pPr>
      <w:r w:rsidRPr="001723DC">
        <w:rPr>
          <w:rFonts w:ascii="Times New Roman" w:eastAsia="Times New Roman" w:hAnsi="Times New Roman" w:cs="Times New Roman"/>
          <w:sz w:val="28"/>
          <w:szCs w:val="28"/>
          <w:lang w:val="ru-RU"/>
        </w:rPr>
        <w:t>Динамика основных параметров бюджета Нижнеудинского муниципального образования в 20</w:t>
      </w:r>
      <w:r w:rsidR="00FE2648" w:rsidRPr="001723DC">
        <w:rPr>
          <w:rFonts w:ascii="Times New Roman" w:eastAsia="Times New Roman" w:hAnsi="Times New Roman" w:cs="Times New Roman"/>
          <w:sz w:val="28"/>
          <w:szCs w:val="28"/>
          <w:lang w:val="ru-RU"/>
        </w:rPr>
        <w:t>2</w:t>
      </w:r>
      <w:r w:rsidR="002D489D">
        <w:rPr>
          <w:rFonts w:ascii="Times New Roman" w:eastAsia="Times New Roman" w:hAnsi="Times New Roman" w:cs="Times New Roman"/>
          <w:sz w:val="28"/>
          <w:szCs w:val="28"/>
          <w:lang w:val="ru-RU"/>
        </w:rPr>
        <w:t>1</w:t>
      </w:r>
      <w:r w:rsidRPr="001723DC">
        <w:rPr>
          <w:rFonts w:ascii="Times New Roman" w:eastAsia="Times New Roman" w:hAnsi="Times New Roman" w:cs="Times New Roman"/>
          <w:sz w:val="28"/>
          <w:szCs w:val="28"/>
          <w:lang w:val="ru-RU"/>
        </w:rPr>
        <w:t>-202</w:t>
      </w:r>
      <w:r w:rsidR="00FE28B4">
        <w:rPr>
          <w:rFonts w:ascii="Times New Roman" w:eastAsia="Times New Roman" w:hAnsi="Times New Roman" w:cs="Times New Roman"/>
          <w:sz w:val="28"/>
          <w:szCs w:val="28"/>
          <w:lang w:val="ru-RU"/>
        </w:rPr>
        <w:t>5</w:t>
      </w:r>
      <w:r w:rsidRPr="001723DC">
        <w:rPr>
          <w:rFonts w:ascii="Times New Roman" w:eastAsia="Times New Roman" w:hAnsi="Times New Roman" w:cs="Times New Roman"/>
          <w:sz w:val="28"/>
          <w:szCs w:val="28"/>
          <w:lang w:val="ru-RU"/>
        </w:rPr>
        <w:t xml:space="preserve"> годах представлена в следующей таблице: </w:t>
      </w:r>
    </w:p>
    <w:p w14:paraId="392C761C" w14:textId="77777777" w:rsidR="00DF5537" w:rsidRPr="001723DC" w:rsidRDefault="00DF5537" w:rsidP="00DF5537">
      <w:pPr>
        <w:pStyle w:val="11"/>
        <w:ind w:left="0" w:firstLine="708"/>
        <w:jc w:val="right"/>
        <w:rPr>
          <w:rFonts w:ascii="Times New Roman" w:eastAsia="Times New Roman" w:hAnsi="Times New Roman" w:cs="Times New Roman"/>
          <w:sz w:val="28"/>
          <w:szCs w:val="28"/>
          <w:lang w:val="ru-RU"/>
        </w:rPr>
      </w:pPr>
      <w:r w:rsidRPr="001723DC">
        <w:rPr>
          <w:rFonts w:ascii="Times New Roman" w:eastAsia="Times New Roman" w:hAnsi="Times New Roman" w:cs="Times New Roman"/>
          <w:sz w:val="28"/>
          <w:szCs w:val="28"/>
          <w:lang w:val="ru-RU"/>
        </w:rPr>
        <w:t>Таблица 2</w:t>
      </w:r>
    </w:p>
    <w:p w14:paraId="79BBDD6B" w14:textId="77777777" w:rsidR="003D606F" w:rsidRDefault="00DF5537" w:rsidP="00B24173">
      <w:pPr>
        <w:pStyle w:val="11"/>
        <w:ind w:left="0" w:firstLine="708"/>
        <w:jc w:val="center"/>
        <w:rPr>
          <w:rFonts w:ascii="Times New Roman" w:eastAsia="Times New Roman" w:hAnsi="Times New Roman" w:cs="Times New Roman"/>
          <w:sz w:val="28"/>
          <w:szCs w:val="28"/>
          <w:lang w:val="ru-RU"/>
        </w:rPr>
      </w:pPr>
      <w:r w:rsidRPr="001723DC">
        <w:rPr>
          <w:rFonts w:ascii="Times New Roman" w:eastAsia="Times New Roman" w:hAnsi="Times New Roman" w:cs="Times New Roman"/>
          <w:sz w:val="28"/>
          <w:szCs w:val="28"/>
          <w:lang w:val="ru-RU"/>
        </w:rPr>
        <w:t xml:space="preserve">Основные параметры бюджета Нижнеудинского муниципального </w:t>
      </w:r>
    </w:p>
    <w:p w14:paraId="372A5C7D" w14:textId="2EC7F83C" w:rsidR="00B24173" w:rsidRDefault="00DF5537" w:rsidP="00B24173">
      <w:pPr>
        <w:pStyle w:val="11"/>
        <w:ind w:left="0" w:firstLine="708"/>
        <w:jc w:val="center"/>
        <w:rPr>
          <w:rFonts w:ascii="Times New Roman" w:eastAsia="Times New Roman" w:hAnsi="Times New Roman" w:cs="Times New Roman"/>
          <w:sz w:val="28"/>
          <w:szCs w:val="28"/>
          <w:lang w:val="ru-RU"/>
        </w:rPr>
      </w:pPr>
      <w:r w:rsidRPr="001723DC">
        <w:rPr>
          <w:rFonts w:ascii="Times New Roman" w:eastAsia="Times New Roman" w:hAnsi="Times New Roman" w:cs="Times New Roman"/>
          <w:sz w:val="28"/>
          <w:szCs w:val="28"/>
          <w:lang w:val="ru-RU"/>
        </w:rPr>
        <w:t>образования в 20</w:t>
      </w:r>
      <w:r w:rsidR="00FE2648" w:rsidRPr="001723DC">
        <w:rPr>
          <w:rFonts w:ascii="Times New Roman" w:eastAsia="Times New Roman" w:hAnsi="Times New Roman" w:cs="Times New Roman"/>
          <w:sz w:val="28"/>
          <w:szCs w:val="28"/>
          <w:lang w:val="ru-RU"/>
        </w:rPr>
        <w:t>2</w:t>
      </w:r>
      <w:r w:rsidR="002D489D">
        <w:rPr>
          <w:rFonts w:ascii="Times New Roman" w:eastAsia="Times New Roman" w:hAnsi="Times New Roman" w:cs="Times New Roman"/>
          <w:sz w:val="28"/>
          <w:szCs w:val="28"/>
          <w:lang w:val="ru-RU"/>
        </w:rPr>
        <w:t>1</w:t>
      </w:r>
      <w:r w:rsidRPr="001723DC">
        <w:rPr>
          <w:rFonts w:ascii="Times New Roman" w:eastAsia="Times New Roman" w:hAnsi="Times New Roman" w:cs="Times New Roman"/>
          <w:sz w:val="28"/>
          <w:szCs w:val="28"/>
          <w:lang w:val="ru-RU"/>
        </w:rPr>
        <w:t>-202</w:t>
      </w:r>
      <w:r w:rsidR="00FE28B4">
        <w:rPr>
          <w:rFonts w:ascii="Times New Roman" w:eastAsia="Times New Roman" w:hAnsi="Times New Roman" w:cs="Times New Roman"/>
          <w:sz w:val="28"/>
          <w:szCs w:val="28"/>
          <w:lang w:val="ru-RU"/>
        </w:rPr>
        <w:t>5</w:t>
      </w:r>
      <w:r w:rsidRPr="001723DC">
        <w:rPr>
          <w:rFonts w:ascii="Times New Roman" w:eastAsia="Times New Roman" w:hAnsi="Times New Roman" w:cs="Times New Roman"/>
          <w:sz w:val="28"/>
          <w:szCs w:val="28"/>
          <w:lang w:val="ru-RU"/>
        </w:rPr>
        <w:t xml:space="preserve"> годах</w:t>
      </w:r>
    </w:p>
    <w:p w14:paraId="6F2B02BF" w14:textId="77777777" w:rsidR="00850E6A" w:rsidRDefault="00DF5537" w:rsidP="00B24173">
      <w:pPr>
        <w:pStyle w:val="11"/>
        <w:ind w:left="0" w:firstLine="708"/>
        <w:jc w:val="right"/>
        <w:rPr>
          <w:rFonts w:ascii="Times New Roman" w:eastAsia="Times New Roman" w:hAnsi="Times New Roman" w:cs="Times New Roman"/>
          <w:lang w:val="ru-RU"/>
        </w:rPr>
      </w:pPr>
      <w:r>
        <w:rPr>
          <w:rFonts w:ascii="Times New Roman" w:eastAsia="Times New Roman" w:hAnsi="Times New Roman" w:cs="Times New Roman"/>
          <w:lang w:val="ru-RU"/>
        </w:rPr>
        <w:t>тыс. рублей</w:t>
      </w:r>
    </w:p>
    <w:tbl>
      <w:tblPr>
        <w:tblW w:w="10201" w:type="dxa"/>
        <w:tblInd w:w="113" w:type="dxa"/>
        <w:tblLook w:val="04A0" w:firstRow="1" w:lastRow="0" w:firstColumn="1" w:lastColumn="0" w:noHBand="0" w:noVBand="1"/>
      </w:tblPr>
      <w:tblGrid>
        <w:gridCol w:w="2972"/>
        <w:gridCol w:w="1418"/>
        <w:gridCol w:w="1559"/>
        <w:gridCol w:w="1417"/>
        <w:gridCol w:w="1418"/>
        <w:gridCol w:w="1417"/>
      </w:tblGrid>
      <w:tr w:rsidR="00A5376F" w:rsidRPr="00B403A0" w14:paraId="28F4A5F6" w14:textId="77777777" w:rsidTr="00CE5765">
        <w:trPr>
          <w:trHeight w:val="45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4355" w14:textId="77777777" w:rsidR="00A5376F" w:rsidRPr="00B403A0"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Основные параметры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C50E17" w14:textId="77777777" w:rsidR="00CE5765"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 xml:space="preserve">Факт </w:t>
            </w:r>
          </w:p>
          <w:p w14:paraId="64BA45A5" w14:textId="77777777" w:rsidR="00A5376F" w:rsidRPr="00B403A0"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2021г.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0EBB1C" w14:textId="77777777" w:rsidR="00CE5765"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 xml:space="preserve">Оценка </w:t>
            </w:r>
          </w:p>
          <w:p w14:paraId="252CF7CA" w14:textId="77777777" w:rsidR="00A5376F" w:rsidRPr="00B403A0"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2022г.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2AD953" w14:textId="77777777" w:rsidR="00CE5765"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 xml:space="preserve">Проект </w:t>
            </w:r>
          </w:p>
          <w:p w14:paraId="0BE00FEF" w14:textId="77777777" w:rsidR="00A5376F" w:rsidRPr="00B403A0"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2023г.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D001F1" w14:textId="77777777" w:rsidR="00CE5765"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 xml:space="preserve">Проект </w:t>
            </w:r>
          </w:p>
          <w:p w14:paraId="1FE74448" w14:textId="77777777" w:rsidR="00A5376F" w:rsidRPr="00B403A0"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2024г.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334DCF" w14:textId="77777777" w:rsidR="00CE5765"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 xml:space="preserve">Проект </w:t>
            </w:r>
          </w:p>
          <w:p w14:paraId="793CB4E5" w14:textId="77777777" w:rsidR="00A5376F" w:rsidRPr="00B403A0" w:rsidRDefault="00A5376F" w:rsidP="00C7271E">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2025г.</w:t>
            </w:r>
          </w:p>
        </w:tc>
      </w:tr>
      <w:tr w:rsidR="00A5376F" w:rsidRPr="00B403A0" w14:paraId="2DF4D3B0" w14:textId="77777777" w:rsidTr="00CE5765">
        <w:trPr>
          <w:trHeight w:val="27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C8F9014" w14:textId="77777777" w:rsidR="00A5376F" w:rsidRPr="00B403A0" w:rsidRDefault="00A5376F" w:rsidP="00C7271E">
            <w:pP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 xml:space="preserve">Доходы, всего </w:t>
            </w:r>
          </w:p>
        </w:tc>
        <w:tc>
          <w:tcPr>
            <w:tcW w:w="1418" w:type="dxa"/>
            <w:tcBorders>
              <w:top w:val="nil"/>
              <w:left w:val="nil"/>
              <w:bottom w:val="single" w:sz="4" w:space="0" w:color="auto"/>
              <w:right w:val="single" w:sz="4" w:space="0" w:color="auto"/>
            </w:tcBorders>
            <w:shd w:val="clear" w:color="auto" w:fill="auto"/>
            <w:vAlign w:val="center"/>
            <w:hideMark/>
          </w:tcPr>
          <w:p w14:paraId="3A973492"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1330401,4</w:t>
            </w:r>
          </w:p>
        </w:tc>
        <w:tc>
          <w:tcPr>
            <w:tcW w:w="1559" w:type="dxa"/>
            <w:tcBorders>
              <w:top w:val="nil"/>
              <w:left w:val="nil"/>
              <w:bottom w:val="single" w:sz="4" w:space="0" w:color="auto"/>
              <w:right w:val="single" w:sz="4" w:space="0" w:color="auto"/>
            </w:tcBorders>
            <w:shd w:val="clear" w:color="auto" w:fill="auto"/>
            <w:vAlign w:val="center"/>
            <w:hideMark/>
          </w:tcPr>
          <w:p w14:paraId="55C88EB1"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1329137,7</w:t>
            </w:r>
          </w:p>
        </w:tc>
        <w:tc>
          <w:tcPr>
            <w:tcW w:w="1417" w:type="dxa"/>
            <w:tcBorders>
              <w:top w:val="nil"/>
              <w:left w:val="nil"/>
              <w:bottom w:val="single" w:sz="4" w:space="0" w:color="auto"/>
              <w:right w:val="single" w:sz="4" w:space="0" w:color="auto"/>
            </w:tcBorders>
            <w:shd w:val="clear" w:color="auto" w:fill="auto"/>
            <w:vAlign w:val="center"/>
            <w:hideMark/>
          </w:tcPr>
          <w:p w14:paraId="0A170B59"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293072,1</w:t>
            </w:r>
          </w:p>
        </w:tc>
        <w:tc>
          <w:tcPr>
            <w:tcW w:w="1418" w:type="dxa"/>
            <w:tcBorders>
              <w:top w:val="nil"/>
              <w:left w:val="nil"/>
              <w:bottom w:val="single" w:sz="4" w:space="0" w:color="auto"/>
              <w:right w:val="single" w:sz="4" w:space="0" w:color="auto"/>
            </w:tcBorders>
            <w:shd w:val="clear" w:color="auto" w:fill="auto"/>
            <w:vAlign w:val="center"/>
            <w:hideMark/>
          </w:tcPr>
          <w:p w14:paraId="311B1027"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177565,5</w:t>
            </w:r>
          </w:p>
        </w:tc>
        <w:tc>
          <w:tcPr>
            <w:tcW w:w="1417" w:type="dxa"/>
            <w:tcBorders>
              <w:top w:val="nil"/>
              <w:left w:val="nil"/>
              <w:bottom w:val="single" w:sz="4" w:space="0" w:color="auto"/>
              <w:right w:val="single" w:sz="4" w:space="0" w:color="auto"/>
            </w:tcBorders>
            <w:shd w:val="clear" w:color="auto" w:fill="auto"/>
            <w:vAlign w:val="center"/>
            <w:hideMark/>
          </w:tcPr>
          <w:p w14:paraId="76477232"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172242,6</w:t>
            </w:r>
          </w:p>
        </w:tc>
      </w:tr>
      <w:tr w:rsidR="00A5376F" w:rsidRPr="00B403A0" w14:paraId="2AB62444" w14:textId="77777777" w:rsidTr="00A5376F">
        <w:trPr>
          <w:trHeight w:val="6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469D397" w14:textId="77777777" w:rsidR="00A5376F" w:rsidRPr="00B403A0" w:rsidRDefault="00A5376F" w:rsidP="00C7271E">
            <w:pP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в том числе:</w:t>
            </w:r>
          </w:p>
          <w:p w14:paraId="0AE71ABB" w14:textId="77777777" w:rsidR="00A5376F" w:rsidRPr="00B403A0" w:rsidRDefault="00A5376F" w:rsidP="00C7271E">
            <w:pP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налоговые и неналоговые доходы, тыс. рублей</w:t>
            </w:r>
          </w:p>
        </w:tc>
        <w:tc>
          <w:tcPr>
            <w:tcW w:w="1418" w:type="dxa"/>
            <w:tcBorders>
              <w:top w:val="nil"/>
              <w:left w:val="nil"/>
              <w:bottom w:val="single" w:sz="4" w:space="0" w:color="auto"/>
              <w:right w:val="single" w:sz="4" w:space="0" w:color="auto"/>
            </w:tcBorders>
            <w:shd w:val="clear" w:color="auto" w:fill="auto"/>
            <w:vAlign w:val="center"/>
            <w:hideMark/>
          </w:tcPr>
          <w:p w14:paraId="5EF9275D"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157640,2</w:t>
            </w:r>
          </w:p>
        </w:tc>
        <w:tc>
          <w:tcPr>
            <w:tcW w:w="1559" w:type="dxa"/>
            <w:tcBorders>
              <w:top w:val="nil"/>
              <w:left w:val="nil"/>
              <w:bottom w:val="single" w:sz="4" w:space="0" w:color="auto"/>
              <w:right w:val="single" w:sz="4" w:space="0" w:color="auto"/>
            </w:tcBorders>
            <w:shd w:val="clear" w:color="auto" w:fill="auto"/>
            <w:vAlign w:val="center"/>
            <w:hideMark/>
          </w:tcPr>
          <w:p w14:paraId="1767F3CE"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168669</w:t>
            </w:r>
          </w:p>
        </w:tc>
        <w:tc>
          <w:tcPr>
            <w:tcW w:w="1417" w:type="dxa"/>
            <w:tcBorders>
              <w:top w:val="nil"/>
              <w:left w:val="nil"/>
              <w:bottom w:val="single" w:sz="4" w:space="0" w:color="auto"/>
              <w:right w:val="single" w:sz="4" w:space="0" w:color="auto"/>
            </w:tcBorders>
            <w:shd w:val="clear" w:color="auto" w:fill="auto"/>
            <w:vAlign w:val="center"/>
            <w:hideMark/>
          </w:tcPr>
          <w:p w14:paraId="0A00D139"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143788,0</w:t>
            </w:r>
          </w:p>
        </w:tc>
        <w:tc>
          <w:tcPr>
            <w:tcW w:w="1418" w:type="dxa"/>
            <w:tcBorders>
              <w:top w:val="nil"/>
              <w:left w:val="nil"/>
              <w:bottom w:val="single" w:sz="4" w:space="0" w:color="auto"/>
              <w:right w:val="single" w:sz="4" w:space="0" w:color="auto"/>
            </w:tcBorders>
            <w:shd w:val="clear" w:color="auto" w:fill="auto"/>
            <w:vAlign w:val="center"/>
            <w:hideMark/>
          </w:tcPr>
          <w:p w14:paraId="5C6731B3"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146841,0</w:t>
            </w:r>
          </w:p>
        </w:tc>
        <w:tc>
          <w:tcPr>
            <w:tcW w:w="1417" w:type="dxa"/>
            <w:tcBorders>
              <w:top w:val="nil"/>
              <w:left w:val="nil"/>
              <w:bottom w:val="single" w:sz="4" w:space="0" w:color="auto"/>
              <w:right w:val="single" w:sz="4" w:space="0" w:color="auto"/>
            </w:tcBorders>
            <w:shd w:val="clear" w:color="auto" w:fill="auto"/>
            <w:vAlign w:val="center"/>
            <w:hideMark/>
          </w:tcPr>
          <w:p w14:paraId="7DEA907E"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148123,7</w:t>
            </w:r>
          </w:p>
        </w:tc>
      </w:tr>
      <w:tr w:rsidR="00A5376F" w:rsidRPr="00B403A0" w14:paraId="404CDDA6" w14:textId="77777777" w:rsidTr="00A5376F">
        <w:trPr>
          <w:trHeight w:val="6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89A0D29" w14:textId="77777777" w:rsidR="00A5376F" w:rsidRPr="00B403A0" w:rsidRDefault="00A5376F" w:rsidP="00C7271E">
            <w:pP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безвозмездные поступления,</w:t>
            </w:r>
          </w:p>
          <w:p w14:paraId="38F7AA2C" w14:textId="77777777" w:rsidR="00A5376F" w:rsidRPr="00B403A0" w:rsidRDefault="00A5376F" w:rsidP="00C7271E">
            <w:pP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тыс. рублей</w:t>
            </w:r>
          </w:p>
        </w:tc>
        <w:tc>
          <w:tcPr>
            <w:tcW w:w="1418" w:type="dxa"/>
            <w:tcBorders>
              <w:top w:val="nil"/>
              <w:left w:val="nil"/>
              <w:bottom w:val="single" w:sz="4" w:space="0" w:color="auto"/>
              <w:right w:val="single" w:sz="4" w:space="0" w:color="auto"/>
            </w:tcBorders>
            <w:shd w:val="clear" w:color="auto" w:fill="auto"/>
            <w:vAlign w:val="center"/>
            <w:hideMark/>
          </w:tcPr>
          <w:p w14:paraId="10483061"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1172761,2</w:t>
            </w:r>
          </w:p>
        </w:tc>
        <w:tc>
          <w:tcPr>
            <w:tcW w:w="1559" w:type="dxa"/>
            <w:tcBorders>
              <w:top w:val="nil"/>
              <w:left w:val="nil"/>
              <w:bottom w:val="single" w:sz="4" w:space="0" w:color="auto"/>
              <w:right w:val="single" w:sz="4" w:space="0" w:color="auto"/>
            </w:tcBorders>
            <w:shd w:val="clear" w:color="auto" w:fill="auto"/>
            <w:vAlign w:val="center"/>
            <w:hideMark/>
          </w:tcPr>
          <w:p w14:paraId="3C74BD46"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1160468,7</w:t>
            </w:r>
          </w:p>
        </w:tc>
        <w:tc>
          <w:tcPr>
            <w:tcW w:w="1417" w:type="dxa"/>
            <w:tcBorders>
              <w:top w:val="nil"/>
              <w:left w:val="nil"/>
              <w:bottom w:val="single" w:sz="4" w:space="0" w:color="auto"/>
              <w:right w:val="single" w:sz="4" w:space="0" w:color="auto"/>
            </w:tcBorders>
            <w:shd w:val="clear" w:color="auto" w:fill="auto"/>
            <w:vAlign w:val="center"/>
            <w:hideMark/>
          </w:tcPr>
          <w:p w14:paraId="658DFD92"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149284,1</w:t>
            </w:r>
          </w:p>
        </w:tc>
        <w:tc>
          <w:tcPr>
            <w:tcW w:w="1418" w:type="dxa"/>
            <w:tcBorders>
              <w:top w:val="nil"/>
              <w:left w:val="nil"/>
              <w:bottom w:val="single" w:sz="4" w:space="0" w:color="auto"/>
              <w:right w:val="single" w:sz="4" w:space="0" w:color="auto"/>
            </w:tcBorders>
            <w:shd w:val="clear" w:color="auto" w:fill="auto"/>
            <w:vAlign w:val="center"/>
            <w:hideMark/>
          </w:tcPr>
          <w:p w14:paraId="1345AD66"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30724,5</w:t>
            </w:r>
          </w:p>
        </w:tc>
        <w:tc>
          <w:tcPr>
            <w:tcW w:w="1417" w:type="dxa"/>
            <w:tcBorders>
              <w:top w:val="nil"/>
              <w:left w:val="nil"/>
              <w:bottom w:val="single" w:sz="4" w:space="0" w:color="auto"/>
              <w:right w:val="single" w:sz="4" w:space="0" w:color="auto"/>
            </w:tcBorders>
            <w:shd w:val="clear" w:color="auto" w:fill="auto"/>
            <w:vAlign w:val="center"/>
            <w:hideMark/>
          </w:tcPr>
          <w:p w14:paraId="7319CFFC" w14:textId="77777777" w:rsidR="00A5376F" w:rsidRPr="00B403A0" w:rsidRDefault="00A5376F" w:rsidP="003F744A">
            <w:pPr>
              <w:jc w:val="center"/>
              <w:rPr>
                <w:rFonts w:ascii="Times New Roman" w:eastAsia="Times New Roman" w:hAnsi="Times New Roman" w:cs="Times New Roman"/>
                <w:sz w:val="18"/>
                <w:szCs w:val="18"/>
                <w:lang w:val="ru-RU" w:eastAsia="ru-RU"/>
              </w:rPr>
            </w:pPr>
            <w:r w:rsidRPr="00B403A0">
              <w:rPr>
                <w:rFonts w:ascii="Times New Roman" w:eastAsia="Times New Roman" w:hAnsi="Times New Roman" w:cs="Times New Roman"/>
                <w:sz w:val="18"/>
                <w:szCs w:val="18"/>
                <w:lang w:val="ru-RU" w:eastAsia="ru-RU"/>
              </w:rPr>
              <w:t>24118,9</w:t>
            </w:r>
          </w:p>
        </w:tc>
      </w:tr>
      <w:tr w:rsidR="00A5376F" w:rsidRPr="00B403A0" w14:paraId="46E261EB" w14:textId="77777777" w:rsidTr="00F63820">
        <w:trPr>
          <w:trHeight w:val="35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FE000BF" w14:textId="77777777" w:rsidR="00A5376F" w:rsidRPr="00B403A0" w:rsidRDefault="00A5376F" w:rsidP="00C7271E">
            <w:pP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Расходы, тыс. рублей</w:t>
            </w:r>
          </w:p>
        </w:tc>
        <w:tc>
          <w:tcPr>
            <w:tcW w:w="1418" w:type="dxa"/>
            <w:tcBorders>
              <w:top w:val="nil"/>
              <w:left w:val="nil"/>
              <w:bottom w:val="single" w:sz="4" w:space="0" w:color="auto"/>
              <w:right w:val="single" w:sz="4" w:space="0" w:color="auto"/>
            </w:tcBorders>
            <w:shd w:val="clear" w:color="auto" w:fill="auto"/>
            <w:vAlign w:val="center"/>
            <w:hideMark/>
          </w:tcPr>
          <w:p w14:paraId="2F897841"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1343850,8</w:t>
            </w:r>
          </w:p>
        </w:tc>
        <w:tc>
          <w:tcPr>
            <w:tcW w:w="1559" w:type="dxa"/>
            <w:tcBorders>
              <w:top w:val="nil"/>
              <w:left w:val="nil"/>
              <w:bottom w:val="single" w:sz="4" w:space="0" w:color="auto"/>
              <w:right w:val="single" w:sz="4" w:space="0" w:color="auto"/>
            </w:tcBorders>
            <w:shd w:val="clear" w:color="auto" w:fill="auto"/>
            <w:vAlign w:val="center"/>
            <w:hideMark/>
          </w:tcPr>
          <w:p w14:paraId="47D7196C"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1408619,9</w:t>
            </w:r>
          </w:p>
        </w:tc>
        <w:tc>
          <w:tcPr>
            <w:tcW w:w="1417" w:type="dxa"/>
            <w:tcBorders>
              <w:top w:val="nil"/>
              <w:left w:val="nil"/>
              <w:bottom w:val="single" w:sz="4" w:space="0" w:color="auto"/>
              <w:right w:val="single" w:sz="4" w:space="0" w:color="auto"/>
            </w:tcBorders>
            <w:shd w:val="clear" w:color="auto" w:fill="auto"/>
            <w:vAlign w:val="center"/>
            <w:hideMark/>
          </w:tcPr>
          <w:p w14:paraId="21F72CD6"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307297,8</w:t>
            </w:r>
          </w:p>
        </w:tc>
        <w:tc>
          <w:tcPr>
            <w:tcW w:w="1418" w:type="dxa"/>
            <w:tcBorders>
              <w:top w:val="nil"/>
              <w:left w:val="nil"/>
              <w:bottom w:val="single" w:sz="4" w:space="0" w:color="auto"/>
              <w:right w:val="single" w:sz="4" w:space="0" w:color="auto"/>
            </w:tcBorders>
            <w:shd w:val="clear" w:color="auto" w:fill="auto"/>
            <w:vAlign w:val="center"/>
            <w:hideMark/>
          </w:tcPr>
          <w:p w14:paraId="227FD719"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192091,7</w:t>
            </w:r>
          </w:p>
        </w:tc>
        <w:tc>
          <w:tcPr>
            <w:tcW w:w="1417" w:type="dxa"/>
            <w:tcBorders>
              <w:top w:val="nil"/>
              <w:left w:val="nil"/>
              <w:bottom w:val="single" w:sz="4" w:space="0" w:color="auto"/>
              <w:right w:val="single" w:sz="4" w:space="0" w:color="auto"/>
            </w:tcBorders>
            <w:shd w:val="clear" w:color="auto" w:fill="auto"/>
            <w:vAlign w:val="center"/>
            <w:hideMark/>
          </w:tcPr>
          <w:p w14:paraId="1D6BAD41"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186885,9</w:t>
            </w:r>
          </w:p>
        </w:tc>
      </w:tr>
      <w:tr w:rsidR="00A5376F" w:rsidRPr="00B403A0" w14:paraId="7DF6FF34" w14:textId="77777777" w:rsidTr="00A5376F">
        <w:trPr>
          <w:trHeight w:val="6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5D33CE6" w14:textId="77777777" w:rsidR="00A5376F" w:rsidRPr="00B403A0" w:rsidRDefault="00A5376F" w:rsidP="00C7271E">
            <w:pP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Дефицит (-)/ профицит (+), тыс. рублей</w:t>
            </w:r>
          </w:p>
        </w:tc>
        <w:tc>
          <w:tcPr>
            <w:tcW w:w="1418" w:type="dxa"/>
            <w:tcBorders>
              <w:top w:val="nil"/>
              <w:left w:val="nil"/>
              <w:bottom w:val="single" w:sz="4" w:space="0" w:color="auto"/>
              <w:right w:val="single" w:sz="4" w:space="0" w:color="auto"/>
            </w:tcBorders>
            <w:shd w:val="clear" w:color="auto" w:fill="auto"/>
            <w:vAlign w:val="center"/>
            <w:hideMark/>
          </w:tcPr>
          <w:p w14:paraId="43D43D2A"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-13449,4</w:t>
            </w:r>
          </w:p>
        </w:tc>
        <w:tc>
          <w:tcPr>
            <w:tcW w:w="1559" w:type="dxa"/>
            <w:tcBorders>
              <w:top w:val="nil"/>
              <w:left w:val="nil"/>
              <w:bottom w:val="single" w:sz="4" w:space="0" w:color="auto"/>
              <w:right w:val="single" w:sz="4" w:space="0" w:color="auto"/>
            </w:tcBorders>
            <w:shd w:val="clear" w:color="auto" w:fill="auto"/>
            <w:vAlign w:val="center"/>
            <w:hideMark/>
          </w:tcPr>
          <w:p w14:paraId="403B469B"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-79482,2</w:t>
            </w:r>
          </w:p>
        </w:tc>
        <w:tc>
          <w:tcPr>
            <w:tcW w:w="1417" w:type="dxa"/>
            <w:tcBorders>
              <w:top w:val="nil"/>
              <w:left w:val="nil"/>
              <w:bottom w:val="single" w:sz="4" w:space="0" w:color="auto"/>
              <w:right w:val="single" w:sz="4" w:space="0" w:color="auto"/>
            </w:tcBorders>
            <w:shd w:val="clear" w:color="auto" w:fill="auto"/>
            <w:vAlign w:val="center"/>
            <w:hideMark/>
          </w:tcPr>
          <w:p w14:paraId="3D1073B0"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-14225,7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32F670"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-14526,2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24F5D0"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-14643,3</w:t>
            </w:r>
          </w:p>
        </w:tc>
      </w:tr>
      <w:tr w:rsidR="00A5376F" w:rsidRPr="00B403A0" w14:paraId="07992A0E" w14:textId="77777777" w:rsidTr="00F63820">
        <w:trPr>
          <w:trHeight w:val="27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A97B82" w14:textId="77777777" w:rsidR="00A5376F" w:rsidRPr="00B403A0" w:rsidRDefault="00A5376F" w:rsidP="00C7271E">
            <w:pPr>
              <w:rPr>
                <w:rFonts w:ascii="Times New Roman" w:eastAsia="Times New Roman" w:hAnsi="Times New Roman" w:cs="Times New Roman"/>
                <w:bCs/>
                <w:color w:val="000000"/>
                <w:sz w:val="18"/>
                <w:szCs w:val="18"/>
                <w:lang w:val="ru-RU" w:eastAsia="ru-RU"/>
              </w:rPr>
            </w:pPr>
            <w:r w:rsidRPr="00B403A0">
              <w:rPr>
                <w:rFonts w:ascii="Times New Roman" w:eastAsia="Times New Roman" w:hAnsi="Times New Roman" w:cs="Times New Roman"/>
                <w:bCs/>
                <w:color w:val="000000"/>
                <w:sz w:val="18"/>
                <w:szCs w:val="18"/>
                <w:lang w:val="ru-RU" w:eastAsia="ru-RU"/>
              </w:rPr>
              <w:t>Размер дефицита, %</w:t>
            </w:r>
          </w:p>
        </w:tc>
        <w:tc>
          <w:tcPr>
            <w:tcW w:w="1418" w:type="dxa"/>
            <w:tcBorders>
              <w:top w:val="nil"/>
              <w:left w:val="nil"/>
              <w:bottom w:val="single" w:sz="4" w:space="0" w:color="auto"/>
              <w:right w:val="single" w:sz="4" w:space="0" w:color="auto"/>
            </w:tcBorders>
            <w:shd w:val="clear" w:color="auto" w:fill="auto"/>
            <w:vAlign w:val="center"/>
            <w:hideMark/>
          </w:tcPr>
          <w:p w14:paraId="0BF3E965"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8,5</w:t>
            </w:r>
          </w:p>
        </w:tc>
        <w:tc>
          <w:tcPr>
            <w:tcW w:w="1559" w:type="dxa"/>
            <w:tcBorders>
              <w:top w:val="nil"/>
              <w:left w:val="nil"/>
              <w:bottom w:val="single" w:sz="4" w:space="0" w:color="auto"/>
              <w:right w:val="single" w:sz="4" w:space="0" w:color="auto"/>
            </w:tcBorders>
            <w:shd w:val="clear" w:color="auto" w:fill="auto"/>
            <w:vAlign w:val="center"/>
            <w:hideMark/>
          </w:tcPr>
          <w:p w14:paraId="274D7FE4"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47,1</w:t>
            </w:r>
          </w:p>
        </w:tc>
        <w:tc>
          <w:tcPr>
            <w:tcW w:w="1417" w:type="dxa"/>
            <w:tcBorders>
              <w:top w:val="nil"/>
              <w:left w:val="nil"/>
              <w:bottom w:val="single" w:sz="4" w:space="0" w:color="auto"/>
              <w:right w:val="single" w:sz="4" w:space="0" w:color="auto"/>
            </w:tcBorders>
            <w:shd w:val="clear" w:color="auto" w:fill="auto"/>
            <w:vAlign w:val="center"/>
            <w:hideMark/>
          </w:tcPr>
          <w:p w14:paraId="63300A25"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020FBF"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22F836" w14:textId="77777777" w:rsidR="00A5376F" w:rsidRPr="00B403A0" w:rsidRDefault="00A5376F" w:rsidP="003F744A">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9,9</w:t>
            </w:r>
          </w:p>
        </w:tc>
      </w:tr>
      <w:tr w:rsidR="00A5376F" w:rsidRPr="00B403A0" w14:paraId="1219B024" w14:textId="77777777" w:rsidTr="00F63820">
        <w:trPr>
          <w:trHeight w:val="265"/>
        </w:trPr>
        <w:tc>
          <w:tcPr>
            <w:tcW w:w="7366" w:type="dxa"/>
            <w:gridSpan w:val="4"/>
            <w:tcBorders>
              <w:top w:val="nil"/>
              <w:left w:val="single" w:sz="4" w:space="0" w:color="auto"/>
              <w:bottom w:val="single" w:sz="4" w:space="0" w:color="auto"/>
              <w:right w:val="single" w:sz="4" w:space="0" w:color="auto"/>
            </w:tcBorders>
            <w:shd w:val="clear" w:color="auto" w:fill="auto"/>
            <w:vAlign w:val="center"/>
          </w:tcPr>
          <w:p w14:paraId="19EF0712" w14:textId="77777777" w:rsidR="00A5376F" w:rsidRPr="00B403A0" w:rsidRDefault="00A5376F" w:rsidP="00A5376F">
            <w:pPr>
              <w:rPr>
                <w:rFonts w:ascii="Times New Roman" w:eastAsia="Times New Roman" w:hAnsi="Times New Roman" w:cs="Times New Roman"/>
                <w:bCs/>
                <w:sz w:val="18"/>
                <w:szCs w:val="18"/>
                <w:lang w:val="ru-RU" w:eastAsia="ru-RU"/>
              </w:rPr>
            </w:pPr>
            <w:r w:rsidRPr="00B403A0">
              <w:rPr>
                <w:rFonts w:ascii="Times New Roman" w:hAnsi="Times New Roman" w:cs="Times New Roman"/>
                <w:bCs/>
                <w:color w:val="000000"/>
                <w:sz w:val="18"/>
                <w:szCs w:val="18"/>
                <w:lang w:val="ru-RU"/>
              </w:rPr>
              <w:t>Размер дефицита без учета условно утвержденных расходов,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F08EC" w14:textId="77777777" w:rsidR="00A5376F" w:rsidRPr="00B403A0" w:rsidRDefault="00A5376F" w:rsidP="00A5376F">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35EEDF" w14:textId="77777777" w:rsidR="00A5376F" w:rsidRPr="00B403A0" w:rsidRDefault="00A5376F" w:rsidP="00A5376F">
            <w:pPr>
              <w:jc w:val="center"/>
              <w:rPr>
                <w:rFonts w:ascii="Times New Roman" w:eastAsia="Times New Roman" w:hAnsi="Times New Roman" w:cs="Times New Roman"/>
                <w:bCs/>
                <w:sz w:val="18"/>
                <w:szCs w:val="18"/>
                <w:lang w:val="ru-RU" w:eastAsia="ru-RU"/>
              </w:rPr>
            </w:pPr>
            <w:r w:rsidRPr="00B403A0">
              <w:rPr>
                <w:rFonts w:ascii="Times New Roman" w:eastAsia="Times New Roman" w:hAnsi="Times New Roman" w:cs="Times New Roman"/>
                <w:bCs/>
                <w:sz w:val="18"/>
                <w:szCs w:val="18"/>
                <w:lang w:val="ru-RU" w:eastAsia="ru-RU"/>
              </w:rPr>
              <w:t>3,6</w:t>
            </w:r>
          </w:p>
        </w:tc>
      </w:tr>
    </w:tbl>
    <w:p w14:paraId="7E87185C" w14:textId="77777777" w:rsidR="00E37802" w:rsidRDefault="00E37802" w:rsidP="00E37802">
      <w:pPr>
        <w:pStyle w:val="11"/>
        <w:ind w:left="0" w:firstLine="708"/>
        <w:jc w:val="center"/>
        <w:rPr>
          <w:rFonts w:ascii="Times New Roman" w:eastAsia="Times New Roman" w:hAnsi="Times New Roman" w:cs="Times New Roman"/>
          <w:lang w:val="ru-RU"/>
        </w:rPr>
      </w:pPr>
    </w:p>
    <w:p w14:paraId="1FBE85F9" w14:textId="77777777" w:rsidR="00B24173" w:rsidRDefault="00AE76AF" w:rsidP="00EB5028">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 xml:space="preserve">Поступление доходов бюджета Нижнеудинского муниципального образования прогнозируются в объемах: 2023 год </w:t>
      </w:r>
      <w:r w:rsidR="00B24173" w:rsidRPr="0010428C">
        <w:rPr>
          <w:rFonts w:ascii="Times New Roman" w:eastAsia="Times New Roman" w:hAnsi="Times New Roman" w:cs="Times New Roman"/>
          <w:sz w:val="28"/>
          <w:szCs w:val="28"/>
          <w:lang w:val="ru-RU"/>
        </w:rPr>
        <w:t xml:space="preserve">– </w:t>
      </w:r>
      <w:r w:rsidRPr="00930540">
        <w:rPr>
          <w:rFonts w:ascii="Times New Roman" w:eastAsia="Times New Roman" w:hAnsi="Times New Roman" w:cs="Times New Roman"/>
          <w:sz w:val="28"/>
          <w:szCs w:val="28"/>
          <w:lang w:val="ru-RU"/>
        </w:rPr>
        <w:t>293072,1 тыс. рублей</w:t>
      </w:r>
      <w:r w:rsidR="00B24173">
        <w:rPr>
          <w:rFonts w:ascii="Times New Roman" w:eastAsia="Times New Roman" w:hAnsi="Times New Roman" w:cs="Times New Roman"/>
          <w:sz w:val="28"/>
          <w:szCs w:val="28"/>
          <w:lang w:val="ru-RU"/>
        </w:rPr>
        <w:t xml:space="preserve">; 2024 год </w:t>
      </w:r>
      <w:r w:rsidR="00B24173" w:rsidRPr="0010428C">
        <w:rPr>
          <w:rFonts w:ascii="Times New Roman" w:eastAsia="Times New Roman" w:hAnsi="Times New Roman" w:cs="Times New Roman"/>
          <w:sz w:val="28"/>
          <w:szCs w:val="28"/>
          <w:lang w:val="ru-RU"/>
        </w:rPr>
        <w:t>–</w:t>
      </w:r>
      <w:r w:rsidR="00B24173">
        <w:rPr>
          <w:rFonts w:ascii="Times New Roman" w:eastAsia="Times New Roman" w:hAnsi="Times New Roman" w:cs="Times New Roman"/>
          <w:sz w:val="28"/>
          <w:szCs w:val="28"/>
          <w:lang w:val="ru-RU"/>
        </w:rPr>
        <w:t xml:space="preserve"> 177565,5 тыс. рублей; 2025 год </w:t>
      </w:r>
      <w:r w:rsidR="00B24173" w:rsidRPr="0010428C">
        <w:rPr>
          <w:rFonts w:ascii="Times New Roman" w:eastAsia="Times New Roman" w:hAnsi="Times New Roman" w:cs="Times New Roman"/>
          <w:sz w:val="28"/>
          <w:szCs w:val="28"/>
          <w:lang w:val="ru-RU"/>
        </w:rPr>
        <w:t xml:space="preserve">– </w:t>
      </w:r>
      <w:r w:rsidR="00B24173">
        <w:rPr>
          <w:rFonts w:ascii="Times New Roman" w:eastAsia="Times New Roman" w:hAnsi="Times New Roman" w:cs="Times New Roman"/>
          <w:sz w:val="28"/>
          <w:szCs w:val="28"/>
          <w:lang w:val="ru-RU"/>
        </w:rPr>
        <w:t>172242,6 тыс. рублей.</w:t>
      </w:r>
    </w:p>
    <w:p w14:paraId="6B26615E" w14:textId="77777777" w:rsidR="00B24173" w:rsidRDefault="00B24173" w:rsidP="00EB5028">
      <w:pPr>
        <w:ind w:firstLine="851"/>
        <w:jc w:val="both"/>
        <w:rPr>
          <w:rFonts w:ascii="Times New Roman" w:eastAsia="Times New Roman" w:hAnsi="Times New Roman" w:cs="Times New Roman"/>
          <w:sz w:val="28"/>
          <w:szCs w:val="28"/>
          <w:lang w:val="ru-RU"/>
        </w:rPr>
      </w:pPr>
    </w:p>
    <w:p w14:paraId="3A725107" w14:textId="77777777" w:rsidR="00B24173" w:rsidRDefault="00B24173" w:rsidP="00B24173">
      <w:pPr>
        <w:ind w:firstLine="851"/>
        <w:jc w:val="center"/>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drawing>
          <wp:inline distT="0" distB="0" distL="0" distR="0" wp14:anchorId="66302F90" wp14:editId="619D898B">
            <wp:extent cx="5486400" cy="296583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9B5960" w14:textId="77777777" w:rsidR="00AD02F2" w:rsidRDefault="00AD02F2" w:rsidP="007554DC">
      <w:pPr>
        <w:ind w:firstLine="851"/>
        <w:jc w:val="both"/>
        <w:rPr>
          <w:rFonts w:ascii="Times New Roman" w:eastAsia="Calibri" w:hAnsi="Times New Roman" w:cs="Times New Roman"/>
          <w:sz w:val="28"/>
          <w:szCs w:val="28"/>
          <w:lang w:val="ru-RU"/>
        </w:rPr>
      </w:pPr>
      <w:r>
        <w:rPr>
          <w:rFonts w:ascii="Times New Roman" w:eastAsia="Times New Roman" w:hAnsi="Times New Roman" w:cs="Times New Roman"/>
          <w:sz w:val="28"/>
          <w:szCs w:val="28"/>
          <w:lang w:val="ru-RU"/>
        </w:rPr>
        <w:lastRenderedPageBreak/>
        <w:t>Прогнозируемое снижение безвозмездных поступлений в 2023 году и плановом периоде 2024</w:t>
      </w:r>
      <w:r w:rsidR="003D606F">
        <w:rPr>
          <w:rFonts w:ascii="Times New Roman" w:eastAsia="Times New Roman" w:hAnsi="Times New Roman" w:cs="Times New Roman"/>
          <w:sz w:val="28"/>
          <w:szCs w:val="28"/>
          <w:lang w:val="ru-RU"/>
        </w:rPr>
        <w:t xml:space="preserve"> и </w:t>
      </w:r>
      <w:r>
        <w:rPr>
          <w:rFonts w:ascii="Times New Roman" w:eastAsia="Times New Roman" w:hAnsi="Times New Roman" w:cs="Times New Roman"/>
          <w:sz w:val="28"/>
          <w:szCs w:val="28"/>
          <w:lang w:val="ru-RU"/>
        </w:rPr>
        <w:t xml:space="preserve">2025 годов обусловлено прежде всего уменьшением безвозмездных поступлений в связи с окончанием реализации </w:t>
      </w:r>
      <w:r w:rsidR="003A4618">
        <w:rPr>
          <w:rFonts w:ascii="Times New Roman" w:eastAsia="Times New Roman" w:hAnsi="Times New Roman" w:cs="Times New Roman"/>
          <w:sz w:val="28"/>
          <w:szCs w:val="28"/>
          <w:lang w:val="ru-RU"/>
        </w:rPr>
        <w:t xml:space="preserve">на территории Нижнеудинского муниципального образования </w:t>
      </w:r>
      <w:r>
        <w:rPr>
          <w:rFonts w:ascii="Times New Roman" w:eastAsia="Times New Roman" w:hAnsi="Times New Roman" w:cs="Times New Roman"/>
          <w:sz w:val="28"/>
          <w:szCs w:val="28"/>
          <w:lang w:val="ru-RU"/>
        </w:rPr>
        <w:t xml:space="preserve">региональных проектов </w:t>
      </w:r>
      <w:r w:rsidR="00C32347" w:rsidRPr="00C32347">
        <w:rPr>
          <w:rFonts w:ascii="Times New Roman" w:eastAsia="Times New Roman" w:hAnsi="Times New Roman" w:cs="Times New Roman"/>
          <w:sz w:val="28"/>
          <w:szCs w:val="28"/>
          <w:lang w:val="ru-RU"/>
        </w:rPr>
        <w:t>"</w:t>
      </w:r>
      <w:hyperlink r:id="rId10" w:history="1">
        <w:r w:rsidR="00C32347" w:rsidRPr="00C32347">
          <w:rPr>
            <w:rFonts w:ascii="Times New Roman" w:eastAsia="Calibri" w:hAnsi="Times New Roman" w:cs="Times New Roman"/>
            <w:sz w:val="28"/>
            <w:szCs w:val="28"/>
            <w:lang w:val="ru-RU"/>
          </w:rPr>
          <w:t>Обеспечение устойчивого сокращения непригодного для проживания жилищного фонда</w:t>
        </w:r>
      </w:hyperlink>
      <w:r w:rsidR="00C32347" w:rsidRPr="00C32347">
        <w:rPr>
          <w:rFonts w:ascii="Times New Roman" w:eastAsia="Calibri" w:hAnsi="Times New Roman" w:cs="Times New Roman"/>
          <w:sz w:val="28"/>
          <w:szCs w:val="28"/>
          <w:lang w:val="ru-RU"/>
        </w:rPr>
        <w:t>", "Чистая вода"</w:t>
      </w:r>
      <w:r w:rsidR="00C32347">
        <w:rPr>
          <w:rFonts w:ascii="Times New Roman" w:eastAsia="Calibri" w:hAnsi="Times New Roman" w:cs="Times New Roman"/>
          <w:sz w:val="28"/>
          <w:szCs w:val="28"/>
          <w:lang w:val="ru-RU"/>
        </w:rPr>
        <w:t>, а также в связи с неполным распределением межбюджетных трансфертов</w:t>
      </w:r>
      <w:r w:rsidR="003A4618">
        <w:rPr>
          <w:rFonts w:ascii="Times New Roman" w:eastAsia="Calibri" w:hAnsi="Times New Roman" w:cs="Times New Roman"/>
          <w:sz w:val="28"/>
          <w:szCs w:val="28"/>
          <w:lang w:val="ru-RU"/>
        </w:rPr>
        <w:t>.</w:t>
      </w:r>
      <w:r w:rsidR="00C32347">
        <w:rPr>
          <w:rFonts w:ascii="Times New Roman" w:eastAsia="Calibri" w:hAnsi="Times New Roman" w:cs="Times New Roman"/>
          <w:sz w:val="28"/>
          <w:szCs w:val="28"/>
          <w:lang w:val="ru-RU"/>
        </w:rPr>
        <w:t xml:space="preserve"> </w:t>
      </w:r>
    </w:p>
    <w:p w14:paraId="38C09DEE" w14:textId="77777777" w:rsidR="003A4618" w:rsidRDefault="003A4618" w:rsidP="007554DC">
      <w:pPr>
        <w:ind w:firstLine="851"/>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Расходы местного бюджета на 2023 год планируются в объеме 307297,8 тыс. рублей, на 2024 год </w:t>
      </w:r>
      <w:bookmarkStart w:id="13" w:name="_Hlk120712666"/>
      <w:r>
        <w:rPr>
          <w:rFonts w:ascii="Times New Roman" w:eastAsia="Calibri" w:hAnsi="Times New Roman" w:cs="Times New Roman"/>
          <w:sz w:val="28"/>
          <w:szCs w:val="28"/>
          <w:lang w:val="ru-RU"/>
        </w:rPr>
        <w:t xml:space="preserve">– </w:t>
      </w:r>
      <w:bookmarkEnd w:id="13"/>
      <w:r>
        <w:rPr>
          <w:rFonts w:ascii="Times New Roman" w:eastAsia="Calibri" w:hAnsi="Times New Roman" w:cs="Times New Roman"/>
          <w:sz w:val="28"/>
          <w:szCs w:val="28"/>
          <w:lang w:val="ru-RU"/>
        </w:rPr>
        <w:t>192091,7 тыс. рублей, на 2025 год – 186885,9 тыс. рублей.</w:t>
      </w:r>
    </w:p>
    <w:p w14:paraId="50777612" w14:textId="77777777" w:rsidR="0069566C" w:rsidRDefault="0069566C" w:rsidP="007554DC">
      <w:pPr>
        <w:autoSpaceDE w:val="0"/>
        <w:autoSpaceDN w:val="0"/>
        <w:adjustRightInd w:val="0"/>
        <w:ind w:firstLine="851"/>
        <w:jc w:val="both"/>
        <w:rPr>
          <w:rFonts w:ascii="Times New Roman" w:hAnsi="Times New Roman" w:cs="Times New Roman"/>
          <w:sz w:val="28"/>
          <w:szCs w:val="28"/>
          <w:lang w:val="ru-RU"/>
        </w:rPr>
      </w:pPr>
      <w:r w:rsidRPr="0069566C">
        <w:rPr>
          <w:rFonts w:ascii="Times New Roman" w:hAnsi="Times New Roman" w:cs="Times New Roman"/>
          <w:sz w:val="28"/>
          <w:szCs w:val="28"/>
          <w:lang w:val="ru-RU"/>
        </w:rPr>
        <w:t xml:space="preserve">Федеральным </w:t>
      </w:r>
      <w:hyperlink r:id="rId11" w:history="1">
        <w:r w:rsidRPr="0069566C">
          <w:rPr>
            <w:rFonts w:ascii="Times New Roman" w:hAnsi="Times New Roman" w:cs="Times New Roman"/>
            <w:sz w:val="28"/>
            <w:szCs w:val="28"/>
            <w:lang w:val="ru-RU"/>
          </w:rPr>
          <w:t>законом</w:t>
        </w:r>
      </w:hyperlink>
      <w:r w:rsidRPr="0069566C">
        <w:rPr>
          <w:rFonts w:ascii="Times New Roman" w:hAnsi="Times New Roman" w:cs="Times New Roman"/>
          <w:sz w:val="28"/>
          <w:szCs w:val="28"/>
          <w:lang w:val="ru-RU"/>
        </w:rPr>
        <w:t xml:space="preserve"> от 14.07.2022</w:t>
      </w:r>
      <w:r>
        <w:rPr>
          <w:rFonts w:ascii="Times New Roman" w:hAnsi="Times New Roman" w:cs="Times New Roman"/>
          <w:sz w:val="28"/>
          <w:szCs w:val="28"/>
          <w:lang w:val="ru-RU"/>
        </w:rPr>
        <w:t>г. №</w:t>
      </w:r>
      <w:r w:rsidRPr="0069566C">
        <w:rPr>
          <w:rFonts w:ascii="Times New Roman" w:hAnsi="Times New Roman" w:cs="Times New Roman"/>
          <w:sz w:val="28"/>
          <w:szCs w:val="28"/>
          <w:lang w:val="ru-RU"/>
        </w:rPr>
        <w:t xml:space="preserve">263-ФЗ </w:t>
      </w:r>
      <w:r>
        <w:rPr>
          <w:rFonts w:ascii="Times New Roman" w:hAnsi="Times New Roman" w:cs="Times New Roman"/>
          <w:sz w:val="28"/>
          <w:szCs w:val="28"/>
          <w:lang w:val="ru-RU"/>
        </w:rPr>
        <w:t xml:space="preserve">внесены изменения в </w:t>
      </w:r>
      <w:r w:rsidRPr="0069566C">
        <w:rPr>
          <w:rFonts w:ascii="Times New Roman" w:hAnsi="Times New Roman" w:cs="Times New Roman"/>
          <w:sz w:val="28"/>
          <w:szCs w:val="28"/>
          <w:lang w:val="ru-RU"/>
        </w:rPr>
        <w:t>часть первую Налогового кодекса Российской Федерации</w:t>
      </w:r>
      <w:r>
        <w:rPr>
          <w:rFonts w:ascii="Times New Roman" w:hAnsi="Times New Roman" w:cs="Times New Roman"/>
          <w:sz w:val="28"/>
          <w:szCs w:val="28"/>
          <w:lang w:val="ru-RU"/>
        </w:rPr>
        <w:t>, так с</w:t>
      </w:r>
      <w:r w:rsidRPr="0069566C">
        <w:rPr>
          <w:rFonts w:ascii="Times New Roman" w:hAnsi="Times New Roman" w:cs="Times New Roman"/>
          <w:sz w:val="28"/>
          <w:szCs w:val="28"/>
          <w:lang w:val="ru-RU"/>
        </w:rPr>
        <w:t xml:space="preserve"> 1 января 2023 года </w:t>
      </w:r>
      <w:r>
        <w:rPr>
          <w:rFonts w:ascii="Times New Roman" w:hAnsi="Times New Roman" w:cs="Times New Roman"/>
          <w:sz w:val="28"/>
          <w:szCs w:val="28"/>
          <w:lang w:val="ru-RU"/>
        </w:rPr>
        <w:t>все</w:t>
      </w:r>
      <w:r w:rsidRPr="0069566C">
        <w:rPr>
          <w:rFonts w:ascii="Times New Roman" w:hAnsi="Times New Roman" w:cs="Times New Roman"/>
          <w:sz w:val="28"/>
          <w:szCs w:val="28"/>
          <w:lang w:val="ru-RU"/>
        </w:rPr>
        <w:t xml:space="preserve"> перечислени</w:t>
      </w:r>
      <w:r>
        <w:rPr>
          <w:rFonts w:ascii="Times New Roman" w:hAnsi="Times New Roman" w:cs="Times New Roman"/>
          <w:sz w:val="28"/>
          <w:szCs w:val="28"/>
          <w:lang w:val="ru-RU"/>
        </w:rPr>
        <w:t>я</w:t>
      </w:r>
      <w:r w:rsidRPr="0069566C">
        <w:rPr>
          <w:rFonts w:ascii="Times New Roman" w:hAnsi="Times New Roman" w:cs="Times New Roman"/>
          <w:sz w:val="28"/>
          <w:szCs w:val="28"/>
          <w:lang w:val="ru-RU"/>
        </w:rPr>
        <w:t xml:space="preserve"> в бюджет налогов, страховых взносов, пеней, штрафов</w:t>
      </w:r>
      <w:r>
        <w:rPr>
          <w:rFonts w:ascii="Times New Roman" w:hAnsi="Times New Roman" w:cs="Times New Roman"/>
          <w:sz w:val="28"/>
          <w:szCs w:val="28"/>
          <w:lang w:val="ru-RU"/>
        </w:rPr>
        <w:t xml:space="preserve"> заменит </w:t>
      </w:r>
      <w:r w:rsidRPr="0069566C">
        <w:rPr>
          <w:rFonts w:ascii="Times New Roman" w:hAnsi="Times New Roman" w:cs="Times New Roman"/>
          <w:sz w:val="28"/>
          <w:szCs w:val="28"/>
          <w:lang w:val="ru-RU"/>
        </w:rPr>
        <w:t>единый налоговый платеж, который будет зачисляться на единый налоговый счет.</w:t>
      </w:r>
      <w:r>
        <w:rPr>
          <w:rFonts w:ascii="Times New Roman" w:hAnsi="Times New Roman" w:cs="Times New Roman"/>
          <w:sz w:val="28"/>
          <w:szCs w:val="28"/>
          <w:lang w:val="ru-RU"/>
        </w:rPr>
        <w:t xml:space="preserve"> Единый налоговый платеж предполагает зачисление налогов в бюджеты 1 раз в месяц, что может негативно сказаться на сбалансированности местного бюджета и своевременном исполнении расходных обязательств.</w:t>
      </w:r>
    </w:p>
    <w:p w14:paraId="11F97CBD" w14:textId="77777777" w:rsidR="004919B7" w:rsidRDefault="004919B7" w:rsidP="007554DC">
      <w:pPr>
        <w:autoSpaceDE w:val="0"/>
        <w:autoSpaceDN w:val="0"/>
        <w:adjustRightInd w:val="0"/>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Далее представлено соотношение доходов и расходов местного бюджета с учетом условно утвержденных расходов.</w:t>
      </w:r>
    </w:p>
    <w:p w14:paraId="2B331D3A" w14:textId="77777777" w:rsidR="004919B7" w:rsidRDefault="004919B7" w:rsidP="007554DC">
      <w:pPr>
        <w:autoSpaceDE w:val="0"/>
        <w:autoSpaceDN w:val="0"/>
        <w:adjustRightInd w:val="0"/>
        <w:ind w:firstLine="851"/>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73B2785A" wp14:editId="20C0134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F5073F" w14:textId="77777777" w:rsidR="00A5376F" w:rsidRDefault="00A5376F" w:rsidP="007554DC">
      <w:pPr>
        <w:autoSpaceDE w:val="0"/>
        <w:autoSpaceDN w:val="0"/>
        <w:adjustRightInd w:val="0"/>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Дефицит местного бюджета запланирован на 2023 год в размере 14225,7 тыс. рублей (9,9%), на 2024 год </w:t>
      </w:r>
      <w:r>
        <w:rPr>
          <w:rFonts w:ascii="Times New Roman" w:eastAsia="Calibri" w:hAnsi="Times New Roman" w:cs="Times New Roman"/>
          <w:sz w:val="28"/>
          <w:szCs w:val="28"/>
          <w:lang w:val="ru-RU"/>
        </w:rPr>
        <w:t>–</w:t>
      </w:r>
      <w:r>
        <w:rPr>
          <w:rFonts w:ascii="Times New Roman" w:hAnsi="Times New Roman" w:cs="Times New Roman"/>
          <w:sz w:val="28"/>
          <w:szCs w:val="28"/>
          <w:lang w:val="ru-RU"/>
        </w:rPr>
        <w:t xml:space="preserve"> 14526,2 тыс. рублей (9,9%</w:t>
      </w:r>
      <w:r w:rsidR="004919B7">
        <w:rPr>
          <w:rFonts w:ascii="Times New Roman" w:hAnsi="Times New Roman" w:cs="Times New Roman"/>
          <w:sz w:val="28"/>
          <w:szCs w:val="28"/>
          <w:lang w:val="ru-RU"/>
        </w:rPr>
        <w:t>, без учета условно утвержденных расходов 6,7%</w:t>
      </w:r>
      <w:r>
        <w:rPr>
          <w:rFonts w:ascii="Times New Roman" w:hAnsi="Times New Roman" w:cs="Times New Roman"/>
          <w:sz w:val="28"/>
          <w:szCs w:val="28"/>
          <w:lang w:val="ru-RU"/>
        </w:rPr>
        <w:t xml:space="preserve">), на 2025 год </w:t>
      </w:r>
      <w:r>
        <w:rPr>
          <w:rFonts w:ascii="Times New Roman" w:eastAsia="Calibri" w:hAnsi="Times New Roman" w:cs="Times New Roman"/>
          <w:sz w:val="28"/>
          <w:szCs w:val="28"/>
          <w:lang w:val="ru-RU"/>
        </w:rPr>
        <w:t xml:space="preserve">– </w:t>
      </w:r>
      <w:r>
        <w:rPr>
          <w:rFonts w:ascii="Times New Roman" w:hAnsi="Times New Roman" w:cs="Times New Roman"/>
          <w:sz w:val="28"/>
          <w:szCs w:val="28"/>
          <w:lang w:val="ru-RU"/>
        </w:rPr>
        <w:t>14643,3 тыс. рублей (9,9%</w:t>
      </w:r>
      <w:r w:rsidR="004919B7">
        <w:rPr>
          <w:rFonts w:ascii="Times New Roman" w:hAnsi="Times New Roman" w:cs="Times New Roman"/>
          <w:sz w:val="28"/>
          <w:szCs w:val="28"/>
          <w:lang w:val="ru-RU"/>
        </w:rPr>
        <w:t>,</w:t>
      </w:r>
      <w:r w:rsidR="004919B7" w:rsidRPr="004919B7">
        <w:rPr>
          <w:rFonts w:ascii="Times New Roman" w:hAnsi="Times New Roman" w:cs="Times New Roman"/>
          <w:sz w:val="28"/>
          <w:szCs w:val="28"/>
          <w:lang w:val="ru-RU"/>
        </w:rPr>
        <w:t xml:space="preserve"> </w:t>
      </w:r>
      <w:r w:rsidR="004919B7">
        <w:rPr>
          <w:rFonts w:ascii="Times New Roman" w:hAnsi="Times New Roman" w:cs="Times New Roman"/>
          <w:sz w:val="28"/>
          <w:szCs w:val="28"/>
          <w:lang w:val="ru-RU"/>
        </w:rPr>
        <w:t>без учета условно утвержденных расходов 3,6%</w:t>
      </w:r>
      <w:r>
        <w:rPr>
          <w:rFonts w:ascii="Times New Roman" w:hAnsi="Times New Roman" w:cs="Times New Roman"/>
          <w:sz w:val="28"/>
          <w:szCs w:val="28"/>
          <w:lang w:val="ru-RU"/>
        </w:rPr>
        <w:t>).</w:t>
      </w:r>
    </w:p>
    <w:p w14:paraId="6D23D92C" w14:textId="77777777" w:rsidR="00A5376F" w:rsidRPr="00A5376F" w:rsidRDefault="00AD6D1C" w:rsidP="00A5376F">
      <w:pPr>
        <w:spacing w:line="240" w:lineRule="atLeast"/>
        <w:ind w:firstLine="851"/>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Согласно представленной в соответствии со ст. 184.2 Бюджетного кодекса Российской Федерации оценки ожидаемого исполнения местного бюджета за 2022 год доходы местного бюджета планируются в объеме 1329137,7 тыс. рублей, из них налоговые и неналоговые доходы </w:t>
      </w:r>
      <w:r>
        <w:rPr>
          <w:rFonts w:ascii="Times New Roman" w:eastAsia="Calibri" w:hAnsi="Times New Roman" w:cs="Times New Roman"/>
          <w:sz w:val="28"/>
          <w:szCs w:val="28"/>
          <w:lang w:val="ru-RU"/>
        </w:rPr>
        <w:t xml:space="preserve">– </w:t>
      </w:r>
      <w:r>
        <w:rPr>
          <w:rFonts w:ascii="Times New Roman" w:eastAsia="Times New Roman" w:hAnsi="Times New Roman" w:cs="Times New Roman"/>
          <w:color w:val="000000"/>
          <w:sz w:val="28"/>
          <w:szCs w:val="28"/>
          <w:lang w:val="ru-RU" w:eastAsia="ru-RU"/>
        </w:rPr>
        <w:t xml:space="preserve">168669,0 тыс. рублей, безвозмездные поступления </w:t>
      </w:r>
      <w:r>
        <w:rPr>
          <w:rFonts w:ascii="Times New Roman" w:eastAsia="Calibri" w:hAnsi="Times New Roman" w:cs="Times New Roman"/>
          <w:sz w:val="28"/>
          <w:szCs w:val="28"/>
          <w:lang w:val="ru-RU"/>
        </w:rPr>
        <w:t xml:space="preserve">– </w:t>
      </w:r>
      <w:r>
        <w:rPr>
          <w:rFonts w:ascii="Times New Roman" w:eastAsia="Times New Roman" w:hAnsi="Times New Roman" w:cs="Times New Roman"/>
          <w:color w:val="000000"/>
          <w:sz w:val="28"/>
          <w:szCs w:val="28"/>
          <w:lang w:val="ru-RU" w:eastAsia="ru-RU"/>
        </w:rPr>
        <w:t xml:space="preserve">1160468,7 тыс. рублей, расходы планируются в объеме 1408619,9 тыс. рублей; при этом размер дефицита составит 79482,2 тыс. рублей или 47,1%, с учетом </w:t>
      </w:r>
      <w:r w:rsidRPr="00AD6D1C">
        <w:rPr>
          <w:rFonts w:ascii="Times New Roman" w:eastAsia="Times New Roman" w:hAnsi="Times New Roman" w:cs="Times New Roman"/>
          <w:sz w:val="27"/>
          <w:szCs w:val="27"/>
          <w:lang w:val="ru-RU"/>
        </w:rPr>
        <w:t xml:space="preserve">остатков средств на счетах по учету средств местного бюджета по состоянию на 01 января 2022 </w:t>
      </w:r>
      <w:r w:rsidRPr="00AD6D1C">
        <w:rPr>
          <w:rFonts w:ascii="Times New Roman" w:eastAsia="Times New Roman" w:hAnsi="Times New Roman" w:cs="Times New Roman"/>
          <w:sz w:val="27"/>
          <w:szCs w:val="27"/>
          <w:lang w:val="ru-RU"/>
        </w:rPr>
        <w:lastRenderedPageBreak/>
        <w:t>года</w:t>
      </w:r>
      <w:r>
        <w:rPr>
          <w:rFonts w:ascii="Times New Roman" w:eastAsia="Times New Roman" w:hAnsi="Times New Roman" w:cs="Times New Roman"/>
          <w:sz w:val="27"/>
          <w:szCs w:val="27"/>
          <w:lang w:val="ru-RU"/>
        </w:rPr>
        <w:t xml:space="preserve"> – 9,97%.</w:t>
      </w:r>
      <w:r>
        <w:rPr>
          <w:rFonts w:ascii="Times New Roman" w:eastAsia="Times New Roman" w:hAnsi="Times New Roman" w:cs="Times New Roman"/>
          <w:color w:val="000000"/>
          <w:sz w:val="28"/>
          <w:szCs w:val="28"/>
          <w:lang w:val="ru-RU" w:eastAsia="ru-RU"/>
        </w:rPr>
        <w:t xml:space="preserve"> </w:t>
      </w:r>
      <w:r w:rsidR="00A5376F" w:rsidRPr="00A5376F">
        <w:rPr>
          <w:rFonts w:ascii="Times New Roman" w:eastAsia="Times New Roman" w:hAnsi="Times New Roman" w:cs="Times New Roman"/>
          <w:color w:val="000000"/>
          <w:sz w:val="28"/>
          <w:szCs w:val="28"/>
          <w:lang w:val="ru-RU" w:eastAsia="ru-RU"/>
        </w:rPr>
        <w:t xml:space="preserve">По данным отчета об исполнении бюджета Нижнеудинского муниципального образования за 9 месяцев 2022 года бюджет исполнен по доходам в сумме 859420,2 тыс. рублей, в том числе исполнение бюджета по налоговым и неналоговым доходам 131741,6 тыс. рублей, по безвозмездным поступлениям – 727678,7 тыс. рублей; по расходам в сумме 908496,2 тыс. рублей. </w:t>
      </w:r>
      <w:r w:rsidR="007554DC">
        <w:rPr>
          <w:rFonts w:ascii="Times New Roman" w:eastAsia="Times New Roman" w:hAnsi="Times New Roman" w:cs="Times New Roman"/>
          <w:color w:val="000000"/>
          <w:sz w:val="28"/>
          <w:szCs w:val="28"/>
          <w:lang w:val="ru-RU" w:eastAsia="ru-RU"/>
        </w:rPr>
        <w:t>При плановом размере дефицита 79482,2 тыс. рублей исполнение на 01.10.2022г. составило 49076,0 тыс. рублей.</w:t>
      </w:r>
    </w:p>
    <w:p w14:paraId="134F4C4C" w14:textId="77777777" w:rsidR="004919B7" w:rsidRDefault="004919B7" w:rsidP="00DF5537">
      <w:pPr>
        <w:jc w:val="center"/>
        <w:rPr>
          <w:rFonts w:ascii="Times New Roman" w:eastAsia="Times New Roman" w:hAnsi="Times New Roman" w:cs="Times New Roman"/>
          <w:b/>
          <w:bCs/>
          <w:sz w:val="27"/>
          <w:szCs w:val="27"/>
          <w:lang w:val="ru-RU"/>
        </w:rPr>
      </w:pPr>
    </w:p>
    <w:p w14:paraId="642EB4E2" w14:textId="77777777" w:rsidR="00DF5537" w:rsidRDefault="00DF5537" w:rsidP="00DF5537">
      <w:pPr>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Характеристика проекта бюджета Нижнеудинского</w:t>
      </w:r>
    </w:p>
    <w:p w14:paraId="6EDE218F" w14:textId="77777777" w:rsidR="00DF5537" w:rsidRDefault="00DF5537" w:rsidP="00DF5537">
      <w:pPr>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муниципального образования на 202</w:t>
      </w:r>
      <w:r w:rsidR="004919B7">
        <w:rPr>
          <w:rFonts w:ascii="Times New Roman" w:eastAsia="Times New Roman" w:hAnsi="Times New Roman" w:cs="Times New Roman"/>
          <w:b/>
          <w:bCs/>
          <w:sz w:val="27"/>
          <w:szCs w:val="27"/>
          <w:lang w:val="ru-RU"/>
        </w:rPr>
        <w:t>3</w:t>
      </w:r>
      <w:r>
        <w:rPr>
          <w:rFonts w:ascii="Times New Roman" w:eastAsia="Times New Roman" w:hAnsi="Times New Roman" w:cs="Times New Roman"/>
          <w:b/>
          <w:bCs/>
          <w:sz w:val="27"/>
          <w:szCs w:val="27"/>
          <w:lang w:val="ru-RU"/>
        </w:rPr>
        <w:t xml:space="preserve"> год и плановый период</w:t>
      </w:r>
    </w:p>
    <w:p w14:paraId="5ABA5486" w14:textId="77777777" w:rsidR="00DF5537" w:rsidRDefault="00DF5537" w:rsidP="00DF5537">
      <w:pPr>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 xml:space="preserve"> 202</w:t>
      </w:r>
      <w:r w:rsidR="004919B7">
        <w:rPr>
          <w:rFonts w:ascii="Times New Roman" w:eastAsia="Times New Roman" w:hAnsi="Times New Roman" w:cs="Times New Roman"/>
          <w:b/>
          <w:bCs/>
          <w:sz w:val="27"/>
          <w:szCs w:val="27"/>
          <w:lang w:val="ru-RU"/>
        </w:rPr>
        <w:t>4</w:t>
      </w:r>
      <w:r>
        <w:rPr>
          <w:rFonts w:ascii="Times New Roman" w:eastAsia="Times New Roman" w:hAnsi="Times New Roman" w:cs="Times New Roman"/>
          <w:b/>
          <w:bCs/>
          <w:sz w:val="27"/>
          <w:szCs w:val="27"/>
          <w:lang w:val="ru-RU"/>
        </w:rPr>
        <w:t xml:space="preserve"> и 202</w:t>
      </w:r>
      <w:r w:rsidR="004919B7">
        <w:rPr>
          <w:rFonts w:ascii="Times New Roman" w:eastAsia="Times New Roman" w:hAnsi="Times New Roman" w:cs="Times New Roman"/>
          <w:b/>
          <w:bCs/>
          <w:sz w:val="27"/>
          <w:szCs w:val="27"/>
          <w:lang w:val="ru-RU"/>
        </w:rPr>
        <w:t>5</w:t>
      </w:r>
      <w:r>
        <w:rPr>
          <w:rFonts w:ascii="Times New Roman" w:eastAsia="Times New Roman" w:hAnsi="Times New Roman" w:cs="Times New Roman"/>
          <w:b/>
          <w:bCs/>
          <w:sz w:val="27"/>
          <w:szCs w:val="27"/>
          <w:lang w:val="ru-RU"/>
        </w:rPr>
        <w:t xml:space="preserve"> годов по доходам</w:t>
      </w:r>
    </w:p>
    <w:p w14:paraId="39496FF9" w14:textId="7563755C"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соответствии со статьей 1 проекта решения Думы "О бюджете Нижнеудинского муниципального образования на 202</w:t>
      </w:r>
      <w:r w:rsidR="003D606F">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lang w:val="ru-RU"/>
        </w:rPr>
        <w:t xml:space="preserve"> год и плановый период 202</w:t>
      </w:r>
      <w:r w:rsidR="003D606F">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lang w:val="ru-RU"/>
        </w:rPr>
        <w:t xml:space="preserve"> и 202</w:t>
      </w:r>
      <w:r w:rsidR="003D606F">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 xml:space="preserve"> годов" доходная часть бюджета Нижнеудинского муниципального образования сформирована за счет следующих источников:</w:t>
      </w:r>
    </w:p>
    <w:p w14:paraId="51596E62"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Налоговых доходов, в том числе:</w:t>
      </w:r>
    </w:p>
    <w:p w14:paraId="6EEC9804"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 доходов от местных налогов,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w:t>
      </w:r>
    </w:p>
    <w:p w14:paraId="0590B94F"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 доходов от федеральных налогов и сборов, предусмотренных специальными налоговыми режимами в соответствии с нормативами, установленными Бюджетным кодексом Российской Федерации.</w:t>
      </w:r>
    </w:p>
    <w:p w14:paraId="1C21B5E3"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Неналоговых доходов, в том числе доходов от перечисления части прибыли муниципальных унитарных предприятий, остающейся после уплаты налогов и иных обязательных платежей в порядке, установленном нормативным актом органа местного самоуправления муниципального образования в размере 10% прибыли.</w:t>
      </w:r>
    </w:p>
    <w:p w14:paraId="544B830E"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 Безвозмездных поступлений.</w:t>
      </w:r>
    </w:p>
    <w:p w14:paraId="6FEF95C3" w14:textId="77777777" w:rsidR="00BF3085" w:rsidRDefault="00BF3085"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соответствии с бюджетными полномочиями, установленными ст.160.1</w:t>
      </w:r>
      <w:r w:rsidR="00A85964">
        <w:rPr>
          <w:rFonts w:ascii="Times New Roman" w:eastAsia="Times New Roman" w:hAnsi="Times New Roman" w:cs="Times New Roman"/>
          <w:sz w:val="28"/>
          <w:szCs w:val="28"/>
          <w:lang w:val="ru-RU"/>
        </w:rPr>
        <w:t>. Бюджетного кодекса РФ, главным администратором доходов местного бюджета утверждена методика прогнозирования поступлений доходов в местный бюджет.</w:t>
      </w:r>
    </w:p>
    <w:p w14:paraId="55514656" w14:textId="77777777" w:rsidR="00A85964" w:rsidRDefault="00A85964" w:rsidP="00DF5537">
      <w:pPr>
        <w:ind w:firstLine="851"/>
        <w:jc w:val="both"/>
        <w:rPr>
          <w:rFonts w:ascii="Times New Roman" w:eastAsia="Times New Roman" w:hAnsi="Times New Roman" w:cs="Times New Roman"/>
          <w:sz w:val="28"/>
          <w:szCs w:val="28"/>
          <w:lang w:val="ru-RU"/>
        </w:rPr>
      </w:pPr>
    </w:p>
    <w:p w14:paraId="2A042BAF"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Сравнительный анализ показателей доходной части проекта бюджета Нижнеудинского муниципального образования на 202</w:t>
      </w:r>
      <w:r w:rsidR="003D606F">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lang w:val="ru-RU"/>
        </w:rPr>
        <w:t xml:space="preserve"> год и плановый период 202</w:t>
      </w:r>
      <w:r w:rsidR="003D606F">
        <w:rPr>
          <w:rFonts w:ascii="Times New Roman" w:eastAsia="Times New Roman" w:hAnsi="Times New Roman" w:cs="Times New Roman"/>
          <w:sz w:val="28"/>
          <w:szCs w:val="28"/>
          <w:lang w:val="ru-RU"/>
        </w:rPr>
        <w:t xml:space="preserve">4 и </w:t>
      </w:r>
      <w:r>
        <w:rPr>
          <w:rFonts w:ascii="Times New Roman" w:eastAsia="Times New Roman" w:hAnsi="Times New Roman" w:cs="Times New Roman"/>
          <w:sz w:val="28"/>
          <w:szCs w:val="28"/>
          <w:lang w:val="ru-RU"/>
        </w:rPr>
        <w:t>202</w:t>
      </w:r>
      <w:r w:rsidR="003D606F">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 xml:space="preserve"> годов с показателями отчета за предыдущие годы представлен в таблице 3:  </w:t>
      </w:r>
    </w:p>
    <w:p w14:paraId="7D0C9543" w14:textId="77777777" w:rsidR="00DF5537" w:rsidRDefault="00DF5537" w:rsidP="00DF5537">
      <w:pPr>
        <w:rPr>
          <w:rFonts w:ascii="Times New Roman" w:eastAsia="Times New Roman" w:hAnsi="Times New Roman" w:cs="Times New Roman"/>
          <w:b/>
          <w:bCs/>
          <w:color w:val="FF0000"/>
          <w:lang w:val="ru-RU"/>
        </w:rPr>
        <w:sectPr w:rsidR="00DF5537" w:rsidSect="00CC0AA5">
          <w:footerReference w:type="default" r:id="rId13"/>
          <w:pgSz w:w="11906" w:h="16838"/>
          <w:pgMar w:top="1135" w:right="566" w:bottom="993" w:left="1134" w:header="708" w:footer="708" w:gutter="0"/>
          <w:cols w:space="720"/>
        </w:sectPr>
      </w:pPr>
    </w:p>
    <w:p w14:paraId="66C7307C" w14:textId="77777777" w:rsidR="00DF5537" w:rsidRDefault="00DF5537" w:rsidP="00813261">
      <w:pPr>
        <w:pStyle w:val="a9"/>
        <w:contextualSpacing/>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lastRenderedPageBreak/>
        <w:t>Анализ показателей доходной части проекта бюджета на 202</w:t>
      </w:r>
      <w:r w:rsidR="00EE76E4" w:rsidRPr="00EE76E4">
        <w:rPr>
          <w:rFonts w:ascii="Times New Roman" w:eastAsia="Times New Roman" w:hAnsi="Times New Roman" w:cs="Times New Roman"/>
          <w:b/>
          <w:bCs/>
          <w:sz w:val="28"/>
          <w:szCs w:val="28"/>
          <w:lang w:val="ru-RU"/>
        </w:rPr>
        <w:t xml:space="preserve">3 </w:t>
      </w:r>
      <w:r>
        <w:rPr>
          <w:rFonts w:ascii="Times New Roman" w:eastAsia="Times New Roman" w:hAnsi="Times New Roman" w:cs="Times New Roman"/>
          <w:b/>
          <w:bCs/>
          <w:sz w:val="28"/>
          <w:szCs w:val="28"/>
          <w:lang w:val="ru-RU"/>
        </w:rPr>
        <w:t xml:space="preserve">год </w:t>
      </w:r>
    </w:p>
    <w:p w14:paraId="029BFCB6" w14:textId="77777777" w:rsidR="00DF5537" w:rsidRDefault="00DF5537" w:rsidP="00813261">
      <w:pPr>
        <w:pStyle w:val="a9"/>
        <w:contextualSpacing/>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и плановый период 202</w:t>
      </w:r>
      <w:r w:rsidR="00EE76E4" w:rsidRPr="00EE76E4">
        <w:rPr>
          <w:rFonts w:ascii="Times New Roman" w:eastAsia="Times New Roman" w:hAnsi="Times New Roman" w:cs="Times New Roman"/>
          <w:b/>
          <w:bCs/>
          <w:sz w:val="28"/>
          <w:szCs w:val="28"/>
          <w:lang w:val="ru-RU"/>
        </w:rPr>
        <w:t xml:space="preserve">4 </w:t>
      </w:r>
      <w:r>
        <w:rPr>
          <w:rFonts w:ascii="Times New Roman" w:eastAsia="Times New Roman" w:hAnsi="Times New Roman" w:cs="Times New Roman"/>
          <w:b/>
          <w:bCs/>
          <w:sz w:val="28"/>
          <w:szCs w:val="28"/>
          <w:lang w:val="ru-RU"/>
        </w:rPr>
        <w:t>и 202</w:t>
      </w:r>
      <w:r w:rsidR="00EE76E4" w:rsidRPr="00EE76E4">
        <w:rPr>
          <w:rFonts w:ascii="Times New Roman" w:eastAsia="Times New Roman" w:hAnsi="Times New Roman" w:cs="Times New Roman"/>
          <w:b/>
          <w:bCs/>
          <w:sz w:val="28"/>
          <w:szCs w:val="28"/>
          <w:lang w:val="ru-RU"/>
        </w:rPr>
        <w:t>5</w:t>
      </w:r>
      <w:r>
        <w:rPr>
          <w:rFonts w:ascii="Times New Roman" w:eastAsia="Times New Roman" w:hAnsi="Times New Roman" w:cs="Times New Roman"/>
          <w:b/>
          <w:bCs/>
          <w:sz w:val="28"/>
          <w:szCs w:val="28"/>
          <w:lang w:val="ru-RU"/>
        </w:rPr>
        <w:t xml:space="preserve"> годов</w:t>
      </w:r>
    </w:p>
    <w:p w14:paraId="353A88AA" w14:textId="77777777" w:rsidR="00DF5537" w:rsidRDefault="00DF5537" w:rsidP="00813261">
      <w:pPr>
        <w:pStyle w:val="a9"/>
        <w:contextualSpacing/>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EE76E4">
        <w:rPr>
          <w:rFonts w:ascii="Times New Roman" w:eastAsia="Times New Roman" w:hAnsi="Times New Roman" w:cs="Times New Roman"/>
          <w:sz w:val="20"/>
          <w:szCs w:val="20"/>
          <w:lang w:val="ru-RU"/>
        </w:rPr>
        <w:t xml:space="preserve">    </w:t>
      </w:r>
      <w:r w:rsidR="00EA3C9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тыс. рублей</w:t>
      </w:r>
    </w:p>
    <w:tbl>
      <w:tblPr>
        <w:tblW w:w="15163" w:type="dxa"/>
        <w:tblInd w:w="113" w:type="dxa"/>
        <w:tblLook w:val="04A0" w:firstRow="1" w:lastRow="0" w:firstColumn="1" w:lastColumn="0" w:noHBand="0" w:noVBand="1"/>
      </w:tblPr>
      <w:tblGrid>
        <w:gridCol w:w="2131"/>
        <w:gridCol w:w="981"/>
        <w:gridCol w:w="1160"/>
        <w:gridCol w:w="992"/>
        <w:gridCol w:w="891"/>
        <w:gridCol w:w="1276"/>
        <w:gridCol w:w="1418"/>
        <w:gridCol w:w="1417"/>
        <w:gridCol w:w="1063"/>
        <w:gridCol w:w="924"/>
        <w:gridCol w:w="1026"/>
        <w:gridCol w:w="891"/>
        <w:gridCol w:w="993"/>
      </w:tblGrid>
      <w:tr w:rsidR="00EE76E4" w:rsidRPr="00EF01D7" w14:paraId="3754335E" w14:textId="77777777" w:rsidTr="00B403A0">
        <w:trPr>
          <w:trHeight w:val="56"/>
        </w:trPr>
        <w:tc>
          <w:tcPr>
            <w:tcW w:w="21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99C498"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Наименование групп, подгрупп, статей и подстатей доходов</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17B5BD"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Факт 2021г.</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A3E82D"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Утверждено на 2022г.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0F025B"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Оценка 2022г.</w:t>
            </w:r>
          </w:p>
        </w:tc>
        <w:tc>
          <w:tcPr>
            <w:tcW w:w="6065" w:type="dxa"/>
            <w:gridSpan w:val="5"/>
            <w:tcBorders>
              <w:top w:val="single" w:sz="4" w:space="0" w:color="auto"/>
              <w:left w:val="nil"/>
              <w:bottom w:val="single" w:sz="4" w:space="0" w:color="auto"/>
              <w:right w:val="single" w:sz="4" w:space="0" w:color="auto"/>
            </w:tcBorders>
            <w:shd w:val="clear" w:color="000000" w:fill="D9D9D9"/>
            <w:vAlign w:val="center"/>
            <w:hideMark/>
          </w:tcPr>
          <w:p w14:paraId="10DA2824" w14:textId="77777777" w:rsidR="00EE76E4" w:rsidRPr="00EF01D7" w:rsidRDefault="00EE76E4" w:rsidP="00A672C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2023 г</w:t>
            </w:r>
            <w:r w:rsidR="00A672C4" w:rsidRPr="00EF01D7">
              <w:rPr>
                <w:rFonts w:ascii="Times New Roman" w:eastAsia="Times New Roman" w:hAnsi="Times New Roman" w:cs="Times New Roman"/>
                <w:color w:val="000000"/>
                <w:sz w:val="18"/>
                <w:szCs w:val="18"/>
                <w:lang w:val="ru-RU" w:eastAsia="ru-RU"/>
              </w:rPr>
              <w:t>.</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42A0B5"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Проект 2024г.</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1BF900"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2023г., %</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2C4626"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Проект 2025г.</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8BEEC7"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2024г.,</w:t>
            </w:r>
            <w:r w:rsidRPr="00EF01D7">
              <w:rPr>
                <w:rFonts w:ascii="Times New Roman" w:eastAsia="Times New Roman" w:hAnsi="Times New Roman" w:cs="Times New Roman"/>
                <w:color w:val="000000"/>
                <w:sz w:val="18"/>
                <w:szCs w:val="18"/>
                <w:lang w:eastAsia="ru-RU"/>
              </w:rPr>
              <w:t xml:space="preserve"> </w:t>
            </w:r>
            <w:r w:rsidRPr="00EF01D7">
              <w:rPr>
                <w:rFonts w:ascii="Times New Roman" w:eastAsia="Times New Roman" w:hAnsi="Times New Roman" w:cs="Times New Roman"/>
                <w:color w:val="000000"/>
                <w:sz w:val="18"/>
                <w:szCs w:val="18"/>
                <w:lang w:val="ru-RU" w:eastAsia="ru-RU"/>
              </w:rPr>
              <w:t>%</w:t>
            </w:r>
          </w:p>
        </w:tc>
      </w:tr>
      <w:tr w:rsidR="00EE76E4" w:rsidRPr="00EF01D7" w14:paraId="1FCDD2E2" w14:textId="77777777" w:rsidTr="00B403A0">
        <w:trPr>
          <w:trHeight w:val="56"/>
        </w:trPr>
        <w:tc>
          <w:tcPr>
            <w:tcW w:w="2131" w:type="dxa"/>
            <w:vMerge/>
            <w:tcBorders>
              <w:top w:val="single" w:sz="4" w:space="0" w:color="auto"/>
              <w:left w:val="single" w:sz="4" w:space="0" w:color="auto"/>
              <w:bottom w:val="single" w:sz="4" w:space="0" w:color="auto"/>
              <w:right w:val="single" w:sz="4" w:space="0" w:color="auto"/>
            </w:tcBorders>
            <w:vAlign w:val="center"/>
            <w:hideMark/>
          </w:tcPr>
          <w:p w14:paraId="3443665B"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18BA764C"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4458EECB"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CDA988"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891" w:type="dxa"/>
            <w:tcBorders>
              <w:top w:val="single" w:sz="4" w:space="0" w:color="auto"/>
              <w:left w:val="nil"/>
              <w:bottom w:val="single" w:sz="4" w:space="0" w:color="auto"/>
              <w:right w:val="single" w:sz="4" w:space="0" w:color="auto"/>
            </w:tcBorders>
            <w:shd w:val="clear" w:color="000000" w:fill="D9D9D9"/>
            <w:vAlign w:val="center"/>
            <w:hideMark/>
          </w:tcPr>
          <w:p w14:paraId="46ED7A55"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 xml:space="preserve">Проект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1F7AE400"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факту 2021г.,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88994AA"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 xml:space="preserve">Темп роста к </w:t>
            </w:r>
            <w:proofErr w:type="spellStart"/>
            <w:r w:rsidRPr="00EF01D7">
              <w:rPr>
                <w:rFonts w:ascii="Times New Roman" w:eastAsia="Times New Roman" w:hAnsi="Times New Roman" w:cs="Times New Roman"/>
                <w:color w:val="000000"/>
                <w:sz w:val="18"/>
                <w:szCs w:val="18"/>
                <w:lang w:val="ru-RU" w:eastAsia="ru-RU"/>
              </w:rPr>
              <w:t>утв</w:t>
            </w:r>
            <w:r w:rsidR="00C418D5" w:rsidRPr="00EF01D7">
              <w:rPr>
                <w:rFonts w:ascii="Times New Roman" w:eastAsia="Times New Roman" w:hAnsi="Times New Roman" w:cs="Times New Roman"/>
                <w:color w:val="000000"/>
                <w:sz w:val="18"/>
                <w:szCs w:val="18"/>
                <w:lang w:val="ru-RU" w:eastAsia="ru-RU"/>
              </w:rPr>
              <w:t>ержд</w:t>
            </w:r>
            <w:proofErr w:type="spellEnd"/>
            <w:r w:rsidRPr="00EF01D7">
              <w:rPr>
                <w:rFonts w:ascii="Times New Roman" w:eastAsia="Times New Roman" w:hAnsi="Times New Roman" w:cs="Times New Roman"/>
                <w:color w:val="000000"/>
                <w:sz w:val="18"/>
                <w:szCs w:val="18"/>
                <w:lang w:val="ru-RU" w:eastAsia="ru-RU"/>
              </w:rPr>
              <w:t>. показ. 2022 г.,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1190E3B"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оценке 2022г., %</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1943CA6C" w14:textId="77777777" w:rsidR="00EE76E4" w:rsidRPr="00EF01D7" w:rsidRDefault="00EE76E4" w:rsidP="00EE76E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Изменения к оценке 2022г.</w:t>
            </w: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58B954AB"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58F2103E"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5965F87B"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FA7E58" w14:textId="77777777" w:rsidR="00EE76E4" w:rsidRPr="00EF01D7" w:rsidRDefault="00EE76E4" w:rsidP="00EE76E4">
            <w:pPr>
              <w:rPr>
                <w:rFonts w:ascii="Times New Roman" w:eastAsia="Times New Roman" w:hAnsi="Times New Roman" w:cs="Times New Roman"/>
                <w:color w:val="000000"/>
                <w:sz w:val="18"/>
                <w:szCs w:val="18"/>
                <w:lang w:val="ru-RU" w:eastAsia="ru-RU"/>
              </w:rPr>
            </w:pPr>
          </w:p>
        </w:tc>
      </w:tr>
      <w:tr w:rsidR="00EE76E4" w:rsidRPr="00B403A0" w14:paraId="3EBA69AA" w14:textId="77777777" w:rsidTr="00B403A0">
        <w:trPr>
          <w:trHeight w:val="56"/>
        </w:trPr>
        <w:tc>
          <w:tcPr>
            <w:tcW w:w="21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1FE492"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14:paraId="00907EEC"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2</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14:paraId="4261DAF5"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3</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3F19BDD3"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4</w:t>
            </w:r>
          </w:p>
        </w:tc>
        <w:tc>
          <w:tcPr>
            <w:tcW w:w="891" w:type="dxa"/>
            <w:tcBorders>
              <w:top w:val="single" w:sz="4" w:space="0" w:color="auto"/>
              <w:left w:val="nil"/>
              <w:bottom w:val="single" w:sz="4" w:space="0" w:color="auto"/>
              <w:right w:val="single" w:sz="4" w:space="0" w:color="auto"/>
            </w:tcBorders>
            <w:shd w:val="clear" w:color="000000" w:fill="D9D9D9"/>
            <w:vAlign w:val="center"/>
            <w:hideMark/>
          </w:tcPr>
          <w:p w14:paraId="59941E45"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5</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25A1602"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6</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50B1581"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7</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544DA58"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8</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7D792BC5"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9=гр.5-гр.4</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2C91218C"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10</w:t>
            </w:r>
          </w:p>
        </w:tc>
        <w:tc>
          <w:tcPr>
            <w:tcW w:w="1026" w:type="dxa"/>
            <w:tcBorders>
              <w:top w:val="single" w:sz="4" w:space="0" w:color="auto"/>
              <w:left w:val="nil"/>
              <w:bottom w:val="single" w:sz="4" w:space="0" w:color="auto"/>
              <w:right w:val="single" w:sz="4" w:space="0" w:color="auto"/>
            </w:tcBorders>
            <w:shd w:val="clear" w:color="000000" w:fill="D9D9D9"/>
            <w:noWrap/>
            <w:vAlign w:val="center"/>
            <w:hideMark/>
          </w:tcPr>
          <w:p w14:paraId="56C0D0CC"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11</w:t>
            </w:r>
          </w:p>
        </w:tc>
        <w:tc>
          <w:tcPr>
            <w:tcW w:w="891" w:type="dxa"/>
            <w:tcBorders>
              <w:top w:val="single" w:sz="4" w:space="0" w:color="auto"/>
              <w:left w:val="nil"/>
              <w:bottom w:val="single" w:sz="4" w:space="0" w:color="auto"/>
              <w:right w:val="single" w:sz="4" w:space="0" w:color="auto"/>
            </w:tcBorders>
            <w:shd w:val="clear" w:color="000000" w:fill="D9D9D9"/>
            <w:noWrap/>
            <w:vAlign w:val="center"/>
            <w:hideMark/>
          </w:tcPr>
          <w:p w14:paraId="3E171340"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12</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164A62BB" w14:textId="77777777" w:rsidR="00EE76E4" w:rsidRPr="00B403A0" w:rsidRDefault="00EE76E4" w:rsidP="00EE76E4">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13</w:t>
            </w:r>
          </w:p>
        </w:tc>
      </w:tr>
      <w:tr w:rsidR="00EE76E4" w:rsidRPr="00CE5765" w14:paraId="47CAEFDF" w14:textId="77777777" w:rsidTr="00EA3C9E">
        <w:trPr>
          <w:trHeight w:val="297"/>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6E69" w14:textId="77777777" w:rsidR="00EE76E4" w:rsidRPr="00EF01D7" w:rsidRDefault="00EE76E4" w:rsidP="00EE76E4">
            <w:pP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Доходы, всего</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DBC68D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1330401,4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00EF0E0"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1293897,0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3B830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hAnsi="Times New Roman" w:cs="Times New Roman"/>
                <w:b/>
                <w:bCs/>
                <w:color w:val="000000"/>
                <w:sz w:val="18"/>
                <w:szCs w:val="18"/>
              </w:rPr>
              <w:t>1329137,7</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14:paraId="1E1DE86D"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293072,1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6A6B7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-78,0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9A8EA0E"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-77,3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27D576"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-78,0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334B01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-1036065,6</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675419E0"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177565,5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071A570"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-39,4</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42E4776E"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172242,7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C68436"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-3,0</w:t>
            </w:r>
          </w:p>
        </w:tc>
      </w:tr>
      <w:tr w:rsidR="00EE76E4" w:rsidRPr="00CE5765" w14:paraId="3A85E698" w14:textId="77777777" w:rsidTr="00EA3C9E">
        <w:trPr>
          <w:trHeight w:val="429"/>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1933" w14:textId="77777777" w:rsidR="00EE76E4" w:rsidRPr="00EF01D7" w:rsidRDefault="00EE76E4" w:rsidP="00EE76E4">
            <w:pP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Налоговые и неналоговые доходы</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B10958A"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157640,3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645AB1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155906,3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C0A68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168669,0</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14:paraId="4EC0A251"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143788,0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1FD624"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66FF51"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5D90E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-14,8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D8CDCE3"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-24881,0</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1002CAC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146841,0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629233B"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2,1</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0339757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148123,8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E5C005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0,9</w:t>
            </w:r>
          </w:p>
        </w:tc>
      </w:tr>
      <w:tr w:rsidR="00EE76E4" w:rsidRPr="00CE5765" w14:paraId="6B941DF7" w14:textId="77777777" w:rsidTr="00EE76E4">
        <w:trPr>
          <w:trHeight w:val="30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2FA8" w14:textId="77777777" w:rsidR="00EE76E4" w:rsidRPr="00EF01D7" w:rsidRDefault="00EE76E4" w:rsidP="00EE76E4">
            <w:pP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Налоговые доходы</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28ED231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124805,2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C67E1C7"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126480,8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4D6084"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130757,1</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14:paraId="3B7C7DE5"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123544,2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F6A125"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90D1F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D31206"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-5,5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767333E"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-7212,9</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6D259ACD"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126635,3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6B09D09"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2,5</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50855822"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128718,1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692DF7A"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1,6</w:t>
            </w:r>
          </w:p>
        </w:tc>
      </w:tr>
      <w:tr w:rsidR="00EE76E4" w:rsidRPr="00CE5765" w14:paraId="2C987276" w14:textId="77777777" w:rsidTr="00EE76E4">
        <w:trPr>
          <w:trHeight w:val="30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73FC" w14:textId="77777777" w:rsidR="00EE76E4" w:rsidRPr="00CE5765" w:rsidRDefault="00EE76E4" w:rsidP="00EE76E4">
            <w:pP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Налог на доходы физических лиц</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8C449B6"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83104,0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D4CA9AC"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84189,0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163488"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84189,0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4BEA016C"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84035,0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457907"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410351"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292B58"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-0,2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6709E8B"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-154,0</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397F1097"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84843,0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AAC3F61"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1D0853DE"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85659,0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3862724"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1,0</w:t>
            </w:r>
          </w:p>
        </w:tc>
      </w:tr>
      <w:tr w:rsidR="00EE76E4" w:rsidRPr="00CE5765" w14:paraId="233500E7" w14:textId="77777777" w:rsidTr="00EE76E4">
        <w:trPr>
          <w:trHeight w:val="90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BDF4C" w14:textId="77777777" w:rsidR="00EE76E4" w:rsidRPr="00CE5765" w:rsidRDefault="00EE76E4" w:rsidP="00EE76E4">
            <w:pP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Акцизы по подакцизным товарам (продукции), производимые на территории Российской Федерации</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8625CED"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19044,8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0939C62"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19455,8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E31C7E"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22315,8</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68C8CCC9"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20363,2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653201"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3C3B4A"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CBB4126"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-8,7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6BF42A5"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-1952,6</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626C86E3"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22646,3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87F8F39"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11,2</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50A678F7"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23913,1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D7B6DEE" w14:textId="77777777" w:rsidR="00EE76E4" w:rsidRPr="00CE5765" w:rsidRDefault="00EE76E4" w:rsidP="00EE76E4">
            <w:pPr>
              <w:jc w:val="center"/>
              <w:rPr>
                <w:rFonts w:ascii="Times New Roman" w:eastAsia="Times New Roman" w:hAnsi="Times New Roman" w:cs="Times New Roman"/>
                <w:color w:val="000000"/>
                <w:sz w:val="18"/>
                <w:szCs w:val="18"/>
                <w:lang w:val="ru-RU" w:eastAsia="ru-RU"/>
              </w:rPr>
            </w:pPr>
            <w:r w:rsidRPr="00CE5765">
              <w:rPr>
                <w:rFonts w:ascii="Times New Roman" w:eastAsia="Times New Roman" w:hAnsi="Times New Roman" w:cs="Times New Roman"/>
                <w:color w:val="000000"/>
                <w:sz w:val="18"/>
                <w:szCs w:val="18"/>
                <w:lang w:val="ru-RU" w:eastAsia="ru-RU"/>
              </w:rPr>
              <w:t>5,6</w:t>
            </w:r>
          </w:p>
        </w:tc>
      </w:tr>
      <w:tr w:rsidR="00EE76E4" w:rsidRPr="00EE76E4" w14:paraId="75601D44" w14:textId="77777777" w:rsidTr="00EE76E4">
        <w:trPr>
          <w:trHeight w:val="30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075A9"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Налоги на совокупный доход</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C5EA2C5"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3,8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597394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7C5CB5"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6,3</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3EFD93C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19FA4E"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57,9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CA435B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AE5E5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666F35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-0,3</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26935855"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DB0800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772C93D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43160E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r>
      <w:tr w:rsidR="00EE76E4" w:rsidRPr="00EE76E4" w14:paraId="6700719C" w14:textId="77777777" w:rsidTr="00EE76E4">
        <w:trPr>
          <w:trHeight w:val="465"/>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AA40"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Налог на имущество физических лиц</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2243062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5767,0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04F18A1" w14:textId="77777777" w:rsidR="00EE76E4" w:rsidRPr="00EE76E4" w:rsidRDefault="00EE76E4" w:rsidP="00EE76E4">
            <w:pPr>
              <w:jc w:val="center"/>
              <w:rPr>
                <w:rFonts w:ascii="Times New Roman" w:eastAsia="Times New Roman" w:hAnsi="Times New Roman" w:cs="Times New Roman"/>
                <w:sz w:val="18"/>
                <w:szCs w:val="18"/>
                <w:lang w:val="ru-RU" w:eastAsia="ru-RU"/>
              </w:rPr>
            </w:pPr>
            <w:r w:rsidRPr="00EE76E4">
              <w:rPr>
                <w:rFonts w:ascii="Times New Roman" w:eastAsia="Times New Roman" w:hAnsi="Times New Roman" w:cs="Times New Roman"/>
                <w:sz w:val="18"/>
                <w:szCs w:val="18"/>
                <w:lang w:val="ru-RU" w:eastAsia="ru-RU"/>
              </w:rPr>
              <w:t>5400,0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708D89" w14:textId="77777777" w:rsidR="00EE76E4" w:rsidRPr="00EE76E4" w:rsidRDefault="00EE76E4" w:rsidP="00EE76E4">
            <w:pPr>
              <w:jc w:val="center"/>
              <w:rPr>
                <w:rFonts w:ascii="Times New Roman" w:eastAsia="Times New Roman" w:hAnsi="Times New Roman" w:cs="Times New Roman"/>
                <w:sz w:val="18"/>
                <w:szCs w:val="18"/>
                <w:lang w:val="ru-RU" w:eastAsia="ru-RU"/>
              </w:rPr>
            </w:pPr>
            <w:r w:rsidRPr="00EE76E4">
              <w:rPr>
                <w:rFonts w:ascii="Times New Roman" w:eastAsia="Times New Roman" w:hAnsi="Times New Roman" w:cs="Times New Roman"/>
                <w:sz w:val="18"/>
                <w:szCs w:val="18"/>
                <w:lang w:val="ru-RU" w:eastAsia="ru-RU"/>
              </w:rPr>
              <w:t>5400,0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79F2B1A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1940,0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978AF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6BB4AC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3153F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-64,1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16E2A9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-3460,0</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2A653EE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1940,0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092BA9A5"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6B17E47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1940,0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EA4E56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r>
      <w:tr w:rsidR="00EE76E4" w:rsidRPr="00EE76E4" w14:paraId="32A3FC8D" w14:textId="77777777" w:rsidTr="00EE76E4">
        <w:trPr>
          <w:trHeight w:val="30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3506E"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Земельный налог</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B014ED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16881,3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C3BA2B8" w14:textId="77777777" w:rsidR="00EE76E4" w:rsidRPr="00EE76E4" w:rsidRDefault="00EE76E4" w:rsidP="00EE76E4">
            <w:pPr>
              <w:jc w:val="center"/>
              <w:rPr>
                <w:rFonts w:ascii="Times New Roman" w:eastAsia="Times New Roman" w:hAnsi="Times New Roman" w:cs="Times New Roman"/>
                <w:sz w:val="18"/>
                <w:szCs w:val="18"/>
                <w:lang w:val="ru-RU" w:eastAsia="ru-RU"/>
              </w:rPr>
            </w:pPr>
            <w:r w:rsidRPr="00EE76E4">
              <w:rPr>
                <w:rFonts w:ascii="Times New Roman" w:eastAsia="Times New Roman" w:hAnsi="Times New Roman" w:cs="Times New Roman"/>
                <w:sz w:val="18"/>
                <w:szCs w:val="18"/>
                <w:lang w:val="ru-RU" w:eastAsia="ru-RU"/>
              </w:rPr>
              <w:t>17430,0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DE4149" w14:textId="77777777" w:rsidR="00EE76E4" w:rsidRPr="00EE76E4" w:rsidRDefault="00EE76E4" w:rsidP="00EE76E4">
            <w:pPr>
              <w:jc w:val="center"/>
              <w:rPr>
                <w:rFonts w:ascii="Times New Roman" w:eastAsia="Times New Roman" w:hAnsi="Times New Roman" w:cs="Times New Roman"/>
                <w:sz w:val="18"/>
                <w:szCs w:val="18"/>
                <w:lang w:val="ru-RU" w:eastAsia="ru-RU"/>
              </w:rPr>
            </w:pPr>
            <w:r w:rsidRPr="00EE76E4">
              <w:rPr>
                <w:rFonts w:ascii="Times New Roman" w:eastAsia="Times New Roman" w:hAnsi="Times New Roman" w:cs="Times New Roman"/>
                <w:sz w:val="18"/>
                <w:szCs w:val="18"/>
                <w:lang w:val="ru-RU" w:eastAsia="ru-RU"/>
              </w:rPr>
              <w:t>18800,0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477B828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17200,0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4C774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89862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ECADC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8D3B82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-1600,0</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7D4CC2F3"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17200,0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04DFDE1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1B58BF8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17200,0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B7577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r>
      <w:tr w:rsidR="00EE76E4" w:rsidRPr="00EE76E4" w14:paraId="73A2F57B" w14:textId="77777777" w:rsidTr="00EE76E4">
        <w:trPr>
          <w:trHeight w:val="30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7228"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Государственная пошлина</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654469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A2400F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44F65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46,0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3AAB4AE3"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64B3C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52379B"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F2C0C6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-100,0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7E39B43"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-46,0</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01C831C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8299FD6"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6FE5D61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F524EB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w:t>
            </w:r>
          </w:p>
        </w:tc>
      </w:tr>
      <w:tr w:rsidR="00EE76E4" w:rsidRPr="00EF01D7" w14:paraId="2CAE3F65" w14:textId="77777777" w:rsidTr="00EA3C9E">
        <w:trPr>
          <w:trHeight w:val="19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6D90" w14:textId="77777777" w:rsidR="00EE76E4" w:rsidRPr="00EF01D7" w:rsidRDefault="00EE76E4" w:rsidP="00EE76E4">
            <w:pP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Неналоговые доходы</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4680D26"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32835,1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6CD2A7F"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29425,5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40CC0"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37911,9</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14:paraId="72C9E795"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20243,8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C6240F"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-38,3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6220B3"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-31,2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8D5748"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-46,6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65A4059"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-17668,1</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4F634BFB"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20205,7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F66B81F"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-0,2</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12B2523C"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19405,7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097A86" w14:textId="77777777" w:rsidR="00EE76E4" w:rsidRPr="00EF01D7" w:rsidRDefault="00EE76E4" w:rsidP="00EE76E4">
            <w:pPr>
              <w:jc w:val="center"/>
              <w:rPr>
                <w:rFonts w:ascii="Times New Roman" w:eastAsia="Times New Roman" w:hAnsi="Times New Roman" w:cs="Times New Roman"/>
                <w:b/>
                <w:bCs/>
                <w:color w:val="000000"/>
                <w:sz w:val="18"/>
                <w:szCs w:val="18"/>
                <w:lang w:val="ru-RU" w:eastAsia="ru-RU"/>
              </w:rPr>
            </w:pPr>
            <w:r w:rsidRPr="00EF01D7">
              <w:rPr>
                <w:rFonts w:ascii="Times New Roman" w:eastAsia="Times New Roman" w:hAnsi="Times New Roman" w:cs="Times New Roman"/>
                <w:b/>
                <w:bCs/>
                <w:color w:val="000000"/>
                <w:sz w:val="18"/>
                <w:szCs w:val="18"/>
                <w:lang w:val="ru-RU" w:eastAsia="ru-RU"/>
              </w:rPr>
              <w:t>-4,0</w:t>
            </w:r>
          </w:p>
        </w:tc>
      </w:tr>
      <w:tr w:rsidR="00EE76E4" w:rsidRPr="00EE76E4" w14:paraId="3345D2E8" w14:textId="77777777" w:rsidTr="00EE76E4">
        <w:trPr>
          <w:trHeight w:val="111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E1EE"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Доходы от использования имущества, находящегося в государственной и муниципальной собственности</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31F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8654,7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2B32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9049,0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DFB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9201,0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7708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7857,0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22E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617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191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-14,6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D27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-1344,0</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FC94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8160,0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31D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3,9</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5E42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7660,0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ECC7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-6,1</w:t>
            </w:r>
          </w:p>
        </w:tc>
      </w:tr>
      <w:tr w:rsidR="00EE76E4" w:rsidRPr="00EE76E4" w14:paraId="43F46428" w14:textId="77777777" w:rsidTr="00EE76E4">
        <w:trPr>
          <w:trHeight w:val="675"/>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EF8A"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Доходы от оказания платных услуг (работ) и компенсации затрат государства</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9CA522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4543,2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1BDA364"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1945,2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32004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9852,5</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4041928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1145,7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9F7D7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9C329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4CA855"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-88,4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DE2C5E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-8706,8</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5FCF270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1145,7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91917E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42B6C306"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1145,7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64894E"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r>
      <w:tr w:rsidR="00EE76E4" w:rsidRPr="00EE76E4" w14:paraId="58A2002D" w14:textId="77777777" w:rsidTr="00F63820">
        <w:trPr>
          <w:trHeight w:val="988"/>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31EE3"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Доходы от продажи материальных и нематериальных активов</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FB4A17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7628,0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FA31224"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11166,0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FBECF5"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5440,0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24BE52D7"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3600,0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7CC1CC"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-52,8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2371B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CE8C0B"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-33,8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9DF409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-1840,0</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54BCA17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2800,0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38C15B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-22,2</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10292CF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2300,0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6AF281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-17,9</w:t>
            </w:r>
          </w:p>
        </w:tc>
      </w:tr>
      <w:tr w:rsidR="00EE76E4" w:rsidRPr="00EE76E4" w14:paraId="0D4FDFF4" w14:textId="77777777" w:rsidTr="00EE76E4">
        <w:trPr>
          <w:trHeight w:val="125"/>
        </w:trPr>
        <w:tc>
          <w:tcPr>
            <w:tcW w:w="15163" w:type="dxa"/>
            <w:gridSpan w:val="13"/>
            <w:tcBorders>
              <w:top w:val="single" w:sz="4" w:space="0" w:color="auto"/>
              <w:bottom w:val="single" w:sz="4" w:space="0" w:color="auto"/>
            </w:tcBorders>
            <w:shd w:val="clear" w:color="auto" w:fill="auto"/>
            <w:vAlign w:val="center"/>
          </w:tcPr>
          <w:p w14:paraId="59EDA7EC" w14:textId="77777777" w:rsidR="00EE76E4" w:rsidRPr="00EE76E4" w:rsidRDefault="00EE76E4" w:rsidP="00EE76E4">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EE76E4" w:rsidRPr="00EF01D7" w14:paraId="66BB96FD" w14:textId="77777777" w:rsidTr="00B403A0">
        <w:trPr>
          <w:trHeight w:val="56"/>
        </w:trPr>
        <w:tc>
          <w:tcPr>
            <w:tcW w:w="21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4F579A"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Наименование групп, подгрупп, статей и подстатей доходов</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E07F1F"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Факт 2021г.</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798960"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Утверждено на 2022г.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97FBCC"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Оценка 2022г.</w:t>
            </w:r>
          </w:p>
        </w:tc>
        <w:tc>
          <w:tcPr>
            <w:tcW w:w="6065" w:type="dxa"/>
            <w:gridSpan w:val="5"/>
            <w:tcBorders>
              <w:top w:val="single" w:sz="4" w:space="0" w:color="auto"/>
              <w:left w:val="nil"/>
              <w:bottom w:val="single" w:sz="4" w:space="0" w:color="auto"/>
              <w:right w:val="single" w:sz="4" w:space="0" w:color="auto"/>
            </w:tcBorders>
            <w:shd w:val="clear" w:color="000000" w:fill="D9D9D9"/>
            <w:vAlign w:val="center"/>
            <w:hideMark/>
          </w:tcPr>
          <w:p w14:paraId="47A3855E" w14:textId="77777777" w:rsidR="00EE76E4" w:rsidRPr="00EF01D7" w:rsidRDefault="00EE76E4" w:rsidP="00A672C4">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2023 г</w:t>
            </w:r>
            <w:r w:rsidR="00A672C4" w:rsidRPr="00EF01D7">
              <w:rPr>
                <w:rFonts w:ascii="Times New Roman" w:eastAsia="Times New Roman" w:hAnsi="Times New Roman" w:cs="Times New Roman"/>
                <w:color w:val="000000"/>
                <w:sz w:val="18"/>
                <w:szCs w:val="18"/>
                <w:lang w:val="ru-RU" w:eastAsia="ru-RU"/>
              </w:rPr>
              <w:t>.</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405331"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Проект 2024г.</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C47C28"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2023г., %</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DBDFF2"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Проект 2025г.</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2B49D1"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2024г.,</w:t>
            </w:r>
            <w:r w:rsidRPr="00EF01D7">
              <w:rPr>
                <w:rFonts w:ascii="Times New Roman" w:eastAsia="Times New Roman" w:hAnsi="Times New Roman" w:cs="Times New Roman"/>
                <w:color w:val="000000"/>
                <w:sz w:val="18"/>
                <w:szCs w:val="18"/>
                <w:lang w:eastAsia="ru-RU"/>
              </w:rPr>
              <w:t xml:space="preserve"> </w:t>
            </w:r>
            <w:r w:rsidRPr="00EF01D7">
              <w:rPr>
                <w:rFonts w:ascii="Times New Roman" w:eastAsia="Times New Roman" w:hAnsi="Times New Roman" w:cs="Times New Roman"/>
                <w:color w:val="000000"/>
                <w:sz w:val="18"/>
                <w:szCs w:val="18"/>
                <w:lang w:val="ru-RU" w:eastAsia="ru-RU"/>
              </w:rPr>
              <w:t>%</w:t>
            </w:r>
          </w:p>
        </w:tc>
      </w:tr>
      <w:tr w:rsidR="00EE76E4" w:rsidRPr="00EF01D7" w14:paraId="7B8711E1" w14:textId="77777777" w:rsidTr="00E70AA6">
        <w:trPr>
          <w:trHeight w:val="720"/>
        </w:trPr>
        <w:tc>
          <w:tcPr>
            <w:tcW w:w="2131" w:type="dxa"/>
            <w:vMerge/>
            <w:tcBorders>
              <w:top w:val="single" w:sz="4" w:space="0" w:color="auto"/>
              <w:left w:val="single" w:sz="4" w:space="0" w:color="auto"/>
              <w:bottom w:val="single" w:sz="4" w:space="0" w:color="auto"/>
              <w:right w:val="single" w:sz="4" w:space="0" w:color="auto"/>
            </w:tcBorders>
            <w:vAlign w:val="center"/>
            <w:hideMark/>
          </w:tcPr>
          <w:p w14:paraId="459C4D5D"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1850C061"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CF109AD"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0D13C7"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891" w:type="dxa"/>
            <w:tcBorders>
              <w:top w:val="single" w:sz="4" w:space="0" w:color="auto"/>
              <w:left w:val="nil"/>
              <w:bottom w:val="single" w:sz="4" w:space="0" w:color="auto"/>
              <w:right w:val="single" w:sz="4" w:space="0" w:color="auto"/>
            </w:tcBorders>
            <w:shd w:val="clear" w:color="000000" w:fill="D9D9D9"/>
            <w:vAlign w:val="center"/>
            <w:hideMark/>
          </w:tcPr>
          <w:p w14:paraId="6EBCA2B7"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 xml:space="preserve">Проект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5BB3633"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факту 2021г.,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0A1B15C7"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утв. показ. 2022 г.,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C1F1F33"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Темп роста к оценке 2022г., %</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60FCD24C" w14:textId="77777777" w:rsidR="00EE76E4" w:rsidRPr="00EF01D7" w:rsidRDefault="00EE76E4" w:rsidP="00E70AA6">
            <w:pPr>
              <w:jc w:val="center"/>
              <w:rPr>
                <w:rFonts w:ascii="Times New Roman" w:eastAsia="Times New Roman" w:hAnsi="Times New Roman" w:cs="Times New Roman"/>
                <w:color w:val="000000"/>
                <w:sz w:val="18"/>
                <w:szCs w:val="18"/>
                <w:lang w:val="ru-RU" w:eastAsia="ru-RU"/>
              </w:rPr>
            </w:pPr>
            <w:r w:rsidRPr="00EF01D7">
              <w:rPr>
                <w:rFonts w:ascii="Times New Roman" w:eastAsia="Times New Roman" w:hAnsi="Times New Roman" w:cs="Times New Roman"/>
                <w:color w:val="000000"/>
                <w:sz w:val="18"/>
                <w:szCs w:val="18"/>
                <w:lang w:val="ru-RU" w:eastAsia="ru-RU"/>
              </w:rPr>
              <w:t>Изменения к оценке 2022г.</w:t>
            </w: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5E1CA797"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0C5640F9"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64074042"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5391FD6" w14:textId="77777777" w:rsidR="00EE76E4" w:rsidRPr="00EF01D7" w:rsidRDefault="00EE76E4" w:rsidP="00E70AA6">
            <w:pPr>
              <w:rPr>
                <w:rFonts w:ascii="Times New Roman" w:eastAsia="Times New Roman" w:hAnsi="Times New Roman" w:cs="Times New Roman"/>
                <w:color w:val="000000"/>
                <w:sz w:val="18"/>
                <w:szCs w:val="18"/>
                <w:lang w:val="ru-RU" w:eastAsia="ru-RU"/>
              </w:rPr>
            </w:pPr>
          </w:p>
        </w:tc>
      </w:tr>
      <w:tr w:rsidR="00EE76E4" w:rsidRPr="00B403A0" w14:paraId="440B65B2" w14:textId="77777777" w:rsidTr="00E70AA6">
        <w:trPr>
          <w:trHeight w:val="210"/>
        </w:trPr>
        <w:tc>
          <w:tcPr>
            <w:tcW w:w="21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C5ED56"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14:paraId="4F2EB4D0"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2</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14:paraId="4DDB6EB9"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3</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6337CE8"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4</w:t>
            </w:r>
          </w:p>
        </w:tc>
        <w:tc>
          <w:tcPr>
            <w:tcW w:w="891" w:type="dxa"/>
            <w:tcBorders>
              <w:top w:val="single" w:sz="4" w:space="0" w:color="auto"/>
              <w:left w:val="nil"/>
              <w:bottom w:val="single" w:sz="4" w:space="0" w:color="auto"/>
              <w:right w:val="single" w:sz="4" w:space="0" w:color="auto"/>
            </w:tcBorders>
            <w:shd w:val="clear" w:color="000000" w:fill="D9D9D9"/>
            <w:vAlign w:val="center"/>
            <w:hideMark/>
          </w:tcPr>
          <w:p w14:paraId="304BB7FC"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5</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3DE0102"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6</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6D987FC"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7</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7242BBB7"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8</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05284E46"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9=гр.5-гр.4</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764F9164"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10</w:t>
            </w:r>
          </w:p>
        </w:tc>
        <w:tc>
          <w:tcPr>
            <w:tcW w:w="1026" w:type="dxa"/>
            <w:tcBorders>
              <w:top w:val="single" w:sz="4" w:space="0" w:color="auto"/>
              <w:left w:val="nil"/>
              <w:bottom w:val="single" w:sz="4" w:space="0" w:color="auto"/>
              <w:right w:val="single" w:sz="4" w:space="0" w:color="auto"/>
            </w:tcBorders>
            <w:shd w:val="clear" w:color="000000" w:fill="D9D9D9"/>
            <w:noWrap/>
            <w:vAlign w:val="center"/>
            <w:hideMark/>
          </w:tcPr>
          <w:p w14:paraId="6589B1D8"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11</w:t>
            </w:r>
          </w:p>
        </w:tc>
        <w:tc>
          <w:tcPr>
            <w:tcW w:w="891" w:type="dxa"/>
            <w:tcBorders>
              <w:top w:val="single" w:sz="4" w:space="0" w:color="auto"/>
              <w:left w:val="nil"/>
              <w:bottom w:val="single" w:sz="4" w:space="0" w:color="auto"/>
              <w:right w:val="single" w:sz="4" w:space="0" w:color="auto"/>
            </w:tcBorders>
            <w:shd w:val="clear" w:color="000000" w:fill="D9D9D9"/>
            <w:noWrap/>
            <w:vAlign w:val="center"/>
            <w:hideMark/>
          </w:tcPr>
          <w:p w14:paraId="6E78A9DF"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12</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2619BA43" w14:textId="77777777" w:rsidR="00EE76E4" w:rsidRPr="00B403A0" w:rsidRDefault="00EE76E4" w:rsidP="00E70AA6">
            <w:pPr>
              <w:jc w:val="center"/>
              <w:rPr>
                <w:rFonts w:ascii="Times New Roman" w:eastAsia="Times New Roman" w:hAnsi="Times New Roman" w:cs="Times New Roman"/>
                <w:color w:val="000000"/>
                <w:sz w:val="16"/>
                <w:szCs w:val="16"/>
                <w:lang w:val="ru-RU" w:eastAsia="ru-RU"/>
              </w:rPr>
            </w:pPr>
            <w:r w:rsidRPr="00B403A0">
              <w:rPr>
                <w:rFonts w:ascii="Times New Roman" w:eastAsia="Times New Roman" w:hAnsi="Times New Roman" w:cs="Times New Roman"/>
                <w:color w:val="000000"/>
                <w:sz w:val="16"/>
                <w:szCs w:val="16"/>
                <w:lang w:val="ru-RU" w:eastAsia="ru-RU"/>
              </w:rPr>
              <w:t>13</w:t>
            </w:r>
          </w:p>
        </w:tc>
      </w:tr>
      <w:tr w:rsidR="00EE76E4" w:rsidRPr="00EE76E4" w14:paraId="0D889158" w14:textId="77777777" w:rsidTr="00EE76E4">
        <w:trPr>
          <w:trHeight w:val="450"/>
        </w:trPr>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930D7"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Штрафы, санкции, возмещение ущерба</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6E34D0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4295,8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90F8DE4"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119,8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C33713"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5624,4</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1024A62D"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41,1</w:t>
            </w:r>
          </w:p>
        </w:tc>
        <w:tc>
          <w:tcPr>
            <w:tcW w:w="1276" w:type="dxa"/>
            <w:tcBorders>
              <w:top w:val="single" w:sz="4" w:space="0" w:color="auto"/>
              <w:left w:val="nil"/>
              <w:bottom w:val="nil"/>
              <w:right w:val="single" w:sz="4" w:space="0" w:color="auto"/>
            </w:tcBorders>
            <w:shd w:val="clear" w:color="auto" w:fill="auto"/>
            <w:noWrap/>
            <w:vAlign w:val="center"/>
            <w:hideMark/>
          </w:tcPr>
          <w:p w14:paraId="6907D0C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-99,0</w:t>
            </w:r>
          </w:p>
        </w:tc>
        <w:tc>
          <w:tcPr>
            <w:tcW w:w="1418" w:type="dxa"/>
            <w:tcBorders>
              <w:top w:val="single" w:sz="4" w:space="0" w:color="auto"/>
              <w:left w:val="nil"/>
              <w:bottom w:val="nil"/>
              <w:right w:val="single" w:sz="4" w:space="0" w:color="auto"/>
            </w:tcBorders>
            <w:shd w:val="clear" w:color="auto" w:fill="auto"/>
            <w:noWrap/>
            <w:vAlign w:val="center"/>
            <w:hideMark/>
          </w:tcPr>
          <w:p w14:paraId="6BE0761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-65,7</w:t>
            </w:r>
          </w:p>
        </w:tc>
        <w:tc>
          <w:tcPr>
            <w:tcW w:w="1417" w:type="dxa"/>
            <w:tcBorders>
              <w:top w:val="single" w:sz="4" w:space="0" w:color="auto"/>
              <w:left w:val="nil"/>
              <w:bottom w:val="nil"/>
              <w:right w:val="single" w:sz="4" w:space="0" w:color="auto"/>
            </w:tcBorders>
            <w:shd w:val="clear" w:color="auto" w:fill="auto"/>
            <w:noWrap/>
            <w:vAlign w:val="center"/>
            <w:hideMark/>
          </w:tcPr>
          <w:p w14:paraId="1D1F6BD6"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-99,3</w:t>
            </w:r>
          </w:p>
        </w:tc>
        <w:tc>
          <w:tcPr>
            <w:tcW w:w="1063" w:type="dxa"/>
            <w:tcBorders>
              <w:top w:val="single" w:sz="4" w:space="0" w:color="auto"/>
              <w:left w:val="nil"/>
              <w:bottom w:val="nil"/>
              <w:right w:val="single" w:sz="4" w:space="0" w:color="auto"/>
            </w:tcBorders>
            <w:shd w:val="clear" w:color="auto" w:fill="auto"/>
            <w:noWrap/>
            <w:vAlign w:val="center"/>
            <w:hideMark/>
          </w:tcPr>
          <w:p w14:paraId="5978A09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-5583,3</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14:paraId="03B6D03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10,0</w:t>
            </w:r>
          </w:p>
        </w:tc>
        <w:tc>
          <w:tcPr>
            <w:tcW w:w="1026" w:type="dxa"/>
            <w:tcBorders>
              <w:top w:val="single" w:sz="4" w:space="0" w:color="auto"/>
              <w:left w:val="nil"/>
              <w:bottom w:val="nil"/>
              <w:right w:val="single" w:sz="4" w:space="0" w:color="auto"/>
            </w:tcBorders>
            <w:shd w:val="clear" w:color="auto" w:fill="auto"/>
            <w:noWrap/>
            <w:vAlign w:val="center"/>
            <w:hideMark/>
          </w:tcPr>
          <w:p w14:paraId="175EFA1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-75,7</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31AD26F6"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10,0</w:t>
            </w:r>
          </w:p>
        </w:tc>
        <w:tc>
          <w:tcPr>
            <w:tcW w:w="993" w:type="dxa"/>
            <w:tcBorders>
              <w:top w:val="single" w:sz="4" w:space="0" w:color="auto"/>
              <w:left w:val="nil"/>
              <w:bottom w:val="nil"/>
              <w:right w:val="single" w:sz="4" w:space="0" w:color="auto"/>
            </w:tcBorders>
            <w:shd w:val="clear" w:color="auto" w:fill="auto"/>
            <w:noWrap/>
            <w:vAlign w:val="center"/>
            <w:hideMark/>
          </w:tcPr>
          <w:p w14:paraId="5ABC86B4"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0,0</w:t>
            </w:r>
          </w:p>
        </w:tc>
      </w:tr>
      <w:tr w:rsidR="00EE76E4" w:rsidRPr="00EE76E4" w14:paraId="758B3128" w14:textId="77777777" w:rsidTr="00EE76E4">
        <w:trPr>
          <w:trHeight w:val="300"/>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4B3C8A4D" w14:textId="77777777" w:rsidR="00EE76E4" w:rsidRPr="00EE76E4" w:rsidRDefault="00EE76E4" w:rsidP="00EE76E4">
            <w:pP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Прочие неналоговые доходы</w:t>
            </w:r>
          </w:p>
        </w:tc>
        <w:tc>
          <w:tcPr>
            <w:tcW w:w="981" w:type="dxa"/>
            <w:tcBorders>
              <w:top w:val="nil"/>
              <w:left w:val="nil"/>
              <w:bottom w:val="single" w:sz="4" w:space="0" w:color="auto"/>
              <w:right w:val="single" w:sz="4" w:space="0" w:color="auto"/>
            </w:tcBorders>
            <w:shd w:val="clear" w:color="auto" w:fill="auto"/>
            <w:vAlign w:val="center"/>
            <w:hideMark/>
          </w:tcPr>
          <w:p w14:paraId="6C9281B0"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7713,4</w:t>
            </w:r>
          </w:p>
        </w:tc>
        <w:tc>
          <w:tcPr>
            <w:tcW w:w="1160" w:type="dxa"/>
            <w:tcBorders>
              <w:top w:val="nil"/>
              <w:left w:val="nil"/>
              <w:bottom w:val="single" w:sz="4" w:space="0" w:color="auto"/>
              <w:right w:val="single" w:sz="4" w:space="0" w:color="auto"/>
            </w:tcBorders>
            <w:shd w:val="clear" w:color="auto" w:fill="auto"/>
            <w:noWrap/>
            <w:vAlign w:val="center"/>
            <w:hideMark/>
          </w:tcPr>
          <w:p w14:paraId="4B863559"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7145,5</w:t>
            </w:r>
          </w:p>
        </w:tc>
        <w:tc>
          <w:tcPr>
            <w:tcW w:w="992" w:type="dxa"/>
            <w:tcBorders>
              <w:top w:val="nil"/>
              <w:left w:val="nil"/>
              <w:bottom w:val="single" w:sz="4" w:space="0" w:color="auto"/>
              <w:right w:val="single" w:sz="4" w:space="0" w:color="auto"/>
            </w:tcBorders>
            <w:shd w:val="clear" w:color="auto" w:fill="auto"/>
            <w:noWrap/>
            <w:vAlign w:val="center"/>
            <w:hideMark/>
          </w:tcPr>
          <w:p w14:paraId="76B96D46"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7794,0</w:t>
            </w:r>
          </w:p>
        </w:tc>
        <w:tc>
          <w:tcPr>
            <w:tcW w:w="891" w:type="dxa"/>
            <w:tcBorders>
              <w:top w:val="nil"/>
              <w:left w:val="nil"/>
              <w:bottom w:val="single" w:sz="4" w:space="0" w:color="auto"/>
              <w:right w:val="single" w:sz="4" w:space="0" w:color="auto"/>
            </w:tcBorders>
            <w:shd w:val="clear" w:color="000000" w:fill="FFFFFF"/>
            <w:noWrap/>
            <w:vAlign w:val="center"/>
            <w:hideMark/>
          </w:tcPr>
          <w:p w14:paraId="42A1FD6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7600,0</w:t>
            </w:r>
          </w:p>
        </w:tc>
        <w:tc>
          <w:tcPr>
            <w:tcW w:w="1276" w:type="dxa"/>
            <w:tcBorders>
              <w:top w:val="single" w:sz="4" w:space="0" w:color="auto"/>
              <w:left w:val="nil"/>
              <w:bottom w:val="nil"/>
              <w:right w:val="single" w:sz="4" w:space="0" w:color="auto"/>
            </w:tcBorders>
            <w:shd w:val="clear" w:color="auto" w:fill="auto"/>
            <w:noWrap/>
            <w:vAlign w:val="center"/>
            <w:hideMark/>
          </w:tcPr>
          <w:p w14:paraId="5B826241"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-1,5</w:t>
            </w:r>
          </w:p>
        </w:tc>
        <w:tc>
          <w:tcPr>
            <w:tcW w:w="1418" w:type="dxa"/>
            <w:tcBorders>
              <w:top w:val="single" w:sz="4" w:space="0" w:color="auto"/>
              <w:left w:val="nil"/>
              <w:bottom w:val="nil"/>
              <w:right w:val="single" w:sz="4" w:space="0" w:color="auto"/>
            </w:tcBorders>
            <w:shd w:val="clear" w:color="auto" w:fill="auto"/>
            <w:noWrap/>
            <w:vAlign w:val="center"/>
            <w:hideMark/>
          </w:tcPr>
          <w:p w14:paraId="340046A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6,4</w:t>
            </w:r>
          </w:p>
        </w:tc>
        <w:tc>
          <w:tcPr>
            <w:tcW w:w="1417" w:type="dxa"/>
            <w:tcBorders>
              <w:top w:val="single" w:sz="4" w:space="0" w:color="auto"/>
              <w:left w:val="nil"/>
              <w:bottom w:val="nil"/>
              <w:right w:val="single" w:sz="4" w:space="0" w:color="auto"/>
            </w:tcBorders>
            <w:shd w:val="clear" w:color="auto" w:fill="auto"/>
            <w:noWrap/>
            <w:vAlign w:val="center"/>
            <w:hideMark/>
          </w:tcPr>
          <w:p w14:paraId="09A37C38"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-2,5</w:t>
            </w:r>
          </w:p>
        </w:tc>
        <w:tc>
          <w:tcPr>
            <w:tcW w:w="1063" w:type="dxa"/>
            <w:tcBorders>
              <w:top w:val="single" w:sz="4" w:space="0" w:color="auto"/>
              <w:left w:val="nil"/>
              <w:bottom w:val="nil"/>
              <w:right w:val="single" w:sz="4" w:space="0" w:color="auto"/>
            </w:tcBorders>
            <w:shd w:val="clear" w:color="auto" w:fill="auto"/>
            <w:noWrap/>
            <w:vAlign w:val="center"/>
            <w:hideMark/>
          </w:tcPr>
          <w:p w14:paraId="5FE11402"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-194,0</w:t>
            </w:r>
          </w:p>
        </w:tc>
        <w:tc>
          <w:tcPr>
            <w:tcW w:w="924" w:type="dxa"/>
            <w:tcBorders>
              <w:top w:val="nil"/>
              <w:left w:val="nil"/>
              <w:bottom w:val="single" w:sz="4" w:space="0" w:color="auto"/>
              <w:right w:val="single" w:sz="4" w:space="0" w:color="auto"/>
            </w:tcBorders>
            <w:shd w:val="clear" w:color="000000" w:fill="FFFFFF"/>
            <w:noWrap/>
            <w:vAlign w:val="center"/>
            <w:hideMark/>
          </w:tcPr>
          <w:p w14:paraId="58C97C3F"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8090,0</w:t>
            </w:r>
          </w:p>
        </w:tc>
        <w:tc>
          <w:tcPr>
            <w:tcW w:w="1026" w:type="dxa"/>
            <w:tcBorders>
              <w:top w:val="single" w:sz="4" w:space="0" w:color="auto"/>
              <w:left w:val="nil"/>
              <w:bottom w:val="nil"/>
              <w:right w:val="single" w:sz="4" w:space="0" w:color="auto"/>
            </w:tcBorders>
            <w:shd w:val="clear" w:color="auto" w:fill="auto"/>
            <w:noWrap/>
            <w:vAlign w:val="center"/>
            <w:hideMark/>
          </w:tcPr>
          <w:p w14:paraId="44B06FD4"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6,4</w:t>
            </w:r>
          </w:p>
        </w:tc>
        <w:tc>
          <w:tcPr>
            <w:tcW w:w="891" w:type="dxa"/>
            <w:tcBorders>
              <w:top w:val="nil"/>
              <w:left w:val="nil"/>
              <w:bottom w:val="single" w:sz="4" w:space="0" w:color="auto"/>
              <w:right w:val="single" w:sz="4" w:space="0" w:color="auto"/>
            </w:tcBorders>
            <w:shd w:val="clear" w:color="000000" w:fill="FFFFFF"/>
            <w:noWrap/>
            <w:vAlign w:val="center"/>
            <w:hideMark/>
          </w:tcPr>
          <w:p w14:paraId="3FBEE3EB"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8290,0</w:t>
            </w:r>
          </w:p>
        </w:tc>
        <w:tc>
          <w:tcPr>
            <w:tcW w:w="993" w:type="dxa"/>
            <w:tcBorders>
              <w:top w:val="single" w:sz="4" w:space="0" w:color="auto"/>
              <w:left w:val="nil"/>
              <w:bottom w:val="nil"/>
              <w:right w:val="single" w:sz="4" w:space="0" w:color="auto"/>
            </w:tcBorders>
            <w:shd w:val="clear" w:color="auto" w:fill="auto"/>
            <w:noWrap/>
            <w:vAlign w:val="center"/>
            <w:hideMark/>
          </w:tcPr>
          <w:p w14:paraId="193A884A" w14:textId="77777777" w:rsidR="00EE76E4" w:rsidRPr="00EE76E4" w:rsidRDefault="00EE76E4" w:rsidP="00EE76E4">
            <w:pPr>
              <w:jc w:val="center"/>
              <w:rPr>
                <w:rFonts w:ascii="Times New Roman" w:eastAsia="Times New Roman" w:hAnsi="Times New Roman" w:cs="Times New Roman"/>
                <w:color w:val="000000"/>
                <w:sz w:val="18"/>
                <w:szCs w:val="18"/>
                <w:lang w:val="ru-RU" w:eastAsia="ru-RU"/>
              </w:rPr>
            </w:pPr>
            <w:r w:rsidRPr="00EE76E4">
              <w:rPr>
                <w:rFonts w:ascii="Times New Roman" w:eastAsia="Times New Roman" w:hAnsi="Times New Roman" w:cs="Times New Roman"/>
                <w:color w:val="000000"/>
                <w:sz w:val="18"/>
                <w:szCs w:val="18"/>
                <w:lang w:val="ru-RU" w:eastAsia="ru-RU"/>
              </w:rPr>
              <w:t>2,5</w:t>
            </w:r>
          </w:p>
        </w:tc>
      </w:tr>
      <w:tr w:rsidR="00EE76E4" w:rsidRPr="00EE76E4" w14:paraId="4239CBC4" w14:textId="77777777" w:rsidTr="00EE76E4">
        <w:trPr>
          <w:trHeight w:val="300"/>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77E9C729" w14:textId="77777777" w:rsidR="00EE76E4" w:rsidRPr="00EE76E4" w:rsidRDefault="00EE76E4" w:rsidP="00EE76E4">
            <w:pP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Безвозмездные поступления</w:t>
            </w:r>
          </w:p>
        </w:tc>
        <w:tc>
          <w:tcPr>
            <w:tcW w:w="981" w:type="dxa"/>
            <w:tcBorders>
              <w:top w:val="nil"/>
              <w:left w:val="nil"/>
              <w:bottom w:val="single" w:sz="4" w:space="0" w:color="auto"/>
              <w:right w:val="single" w:sz="4" w:space="0" w:color="auto"/>
            </w:tcBorders>
            <w:shd w:val="clear" w:color="auto" w:fill="auto"/>
            <w:vAlign w:val="center"/>
            <w:hideMark/>
          </w:tcPr>
          <w:p w14:paraId="5E8A6502"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1172761,1</w:t>
            </w:r>
          </w:p>
        </w:tc>
        <w:tc>
          <w:tcPr>
            <w:tcW w:w="1160" w:type="dxa"/>
            <w:tcBorders>
              <w:top w:val="nil"/>
              <w:left w:val="nil"/>
              <w:bottom w:val="single" w:sz="4" w:space="0" w:color="auto"/>
              <w:right w:val="single" w:sz="4" w:space="0" w:color="auto"/>
            </w:tcBorders>
            <w:shd w:val="clear" w:color="auto" w:fill="auto"/>
            <w:vAlign w:val="center"/>
            <w:hideMark/>
          </w:tcPr>
          <w:p w14:paraId="7E51D3F7"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1137990,7</w:t>
            </w:r>
          </w:p>
        </w:tc>
        <w:tc>
          <w:tcPr>
            <w:tcW w:w="992" w:type="dxa"/>
            <w:tcBorders>
              <w:top w:val="nil"/>
              <w:left w:val="nil"/>
              <w:bottom w:val="single" w:sz="4" w:space="0" w:color="auto"/>
              <w:right w:val="single" w:sz="4" w:space="0" w:color="auto"/>
            </w:tcBorders>
            <w:shd w:val="clear" w:color="auto" w:fill="auto"/>
            <w:vAlign w:val="center"/>
            <w:hideMark/>
          </w:tcPr>
          <w:p w14:paraId="243DAD8F"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hAnsi="Times New Roman" w:cs="Times New Roman"/>
                <w:b/>
                <w:bCs/>
                <w:color w:val="000000"/>
                <w:sz w:val="18"/>
                <w:szCs w:val="18"/>
              </w:rPr>
              <w:t>1160468,7</w:t>
            </w:r>
          </w:p>
        </w:tc>
        <w:tc>
          <w:tcPr>
            <w:tcW w:w="891" w:type="dxa"/>
            <w:tcBorders>
              <w:top w:val="nil"/>
              <w:left w:val="nil"/>
              <w:bottom w:val="single" w:sz="4" w:space="0" w:color="auto"/>
              <w:right w:val="single" w:sz="4" w:space="0" w:color="auto"/>
            </w:tcBorders>
            <w:shd w:val="clear" w:color="000000" w:fill="FFFFFF"/>
            <w:vAlign w:val="center"/>
            <w:hideMark/>
          </w:tcPr>
          <w:p w14:paraId="6D38001E"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149284,1</w:t>
            </w:r>
          </w:p>
        </w:tc>
        <w:tc>
          <w:tcPr>
            <w:tcW w:w="1276" w:type="dxa"/>
            <w:tcBorders>
              <w:top w:val="single" w:sz="4" w:space="0" w:color="auto"/>
              <w:left w:val="nil"/>
              <w:bottom w:val="nil"/>
              <w:right w:val="single" w:sz="4" w:space="0" w:color="auto"/>
            </w:tcBorders>
            <w:shd w:val="clear" w:color="auto" w:fill="auto"/>
            <w:noWrap/>
            <w:vAlign w:val="center"/>
            <w:hideMark/>
          </w:tcPr>
          <w:p w14:paraId="18696F72"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-87,3</w:t>
            </w:r>
          </w:p>
        </w:tc>
        <w:tc>
          <w:tcPr>
            <w:tcW w:w="1418" w:type="dxa"/>
            <w:tcBorders>
              <w:top w:val="single" w:sz="4" w:space="0" w:color="auto"/>
              <w:left w:val="nil"/>
              <w:bottom w:val="nil"/>
              <w:right w:val="single" w:sz="4" w:space="0" w:color="auto"/>
            </w:tcBorders>
            <w:shd w:val="clear" w:color="auto" w:fill="auto"/>
            <w:noWrap/>
            <w:vAlign w:val="center"/>
            <w:hideMark/>
          </w:tcPr>
          <w:p w14:paraId="1FE5154C"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-86,9</w:t>
            </w:r>
          </w:p>
        </w:tc>
        <w:tc>
          <w:tcPr>
            <w:tcW w:w="1417" w:type="dxa"/>
            <w:tcBorders>
              <w:top w:val="single" w:sz="4" w:space="0" w:color="auto"/>
              <w:left w:val="nil"/>
              <w:bottom w:val="nil"/>
              <w:right w:val="single" w:sz="4" w:space="0" w:color="auto"/>
            </w:tcBorders>
            <w:shd w:val="clear" w:color="auto" w:fill="auto"/>
            <w:noWrap/>
            <w:vAlign w:val="center"/>
            <w:hideMark/>
          </w:tcPr>
          <w:p w14:paraId="326ED6E2"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-87,1</w:t>
            </w:r>
          </w:p>
        </w:tc>
        <w:tc>
          <w:tcPr>
            <w:tcW w:w="1063" w:type="dxa"/>
            <w:tcBorders>
              <w:top w:val="single" w:sz="4" w:space="0" w:color="auto"/>
              <w:left w:val="nil"/>
              <w:bottom w:val="nil"/>
              <w:right w:val="single" w:sz="4" w:space="0" w:color="auto"/>
            </w:tcBorders>
            <w:shd w:val="clear" w:color="auto" w:fill="auto"/>
            <w:noWrap/>
            <w:vAlign w:val="center"/>
            <w:hideMark/>
          </w:tcPr>
          <w:p w14:paraId="61366082"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-1011184,6</w:t>
            </w:r>
          </w:p>
        </w:tc>
        <w:tc>
          <w:tcPr>
            <w:tcW w:w="924" w:type="dxa"/>
            <w:tcBorders>
              <w:top w:val="nil"/>
              <w:left w:val="nil"/>
              <w:bottom w:val="single" w:sz="4" w:space="0" w:color="auto"/>
              <w:right w:val="single" w:sz="4" w:space="0" w:color="auto"/>
            </w:tcBorders>
            <w:shd w:val="clear" w:color="000000" w:fill="FFFFFF"/>
            <w:noWrap/>
            <w:vAlign w:val="center"/>
            <w:hideMark/>
          </w:tcPr>
          <w:p w14:paraId="7E215535"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30724,5</w:t>
            </w:r>
          </w:p>
        </w:tc>
        <w:tc>
          <w:tcPr>
            <w:tcW w:w="1026" w:type="dxa"/>
            <w:tcBorders>
              <w:top w:val="single" w:sz="4" w:space="0" w:color="auto"/>
              <w:left w:val="nil"/>
              <w:bottom w:val="nil"/>
              <w:right w:val="single" w:sz="4" w:space="0" w:color="auto"/>
            </w:tcBorders>
            <w:shd w:val="clear" w:color="auto" w:fill="auto"/>
            <w:noWrap/>
            <w:vAlign w:val="center"/>
            <w:hideMark/>
          </w:tcPr>
          <w:p w14:paraId="5FCEC75D"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-79,4</w:t>
            </w:r>
          </w:p>
        </w:tc>
        <w:tc>
          <w:tcPr>
            <w:tcW w:w="891" w:type="dxa"/>
            <w:tcBorders>
              <w:top w:val="nil"/>
              <w:left w:val="nil"/>
              <w:bottom w:val="single" w:sz="4" w:space="0" w:color="auto"/>
              <w:right w:val="single" w:sz="4" w:space="0" w:color="auto"/>
            </w:tcBorders>
            <w:shd w:val="clear" w:color="000000" w:fill="FFFFFF"/>
            <w:noWrap/>
            <w:vAlign w:val="center"/>
            <w:hideMark/>
          </w:tcPr>
          <w:p w14:paraId="1AC33765"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24118,9</w:t>
            </w:r>
          </w:p>
        </w:tc>
        <w:tc>
          <w:tcPr>
            <w:tcW w:w="993" w:type="dxa"/>
            <w:tcBorders>
              <w:top w:val="single" w:sz="4" w:space="0" w:color="auto"/>
              <w:left w:val="nil"/>
              <w:bottom w:val="nil"/>
              <w:right w:val="single" w:sz="4" w:space="0" w:color="auto"/>
            </w:tcBorders>
            <w:shd w:val="clear" w:color="auto" w:fill="auto"/>
            <w:noWrap/>
            <w:vAlign w:val="center"/>
            <w:hideMark/>
          </w:tcPr>
          <w:p w14:paraId="4E30D3CA" w14:textId="77777777" w:rsidR="00EE76E4" w:rsidRPr="00EE76E4" w:rsidRDefault="00EE76E4" w:rsidP="00EE76E4">
            <w:pPr>
              <w:jc w:val="center"/>
              <w:rPr>
                <w:rFonts w:ascii="Times New Roman" w:eastAsia="Times New Roman" w:hAnsi="Times New Roman" w:cs="Times New Roman"/>
                <w:b/>
                <w:bCs/>
                <w:color w:val="000000"/>
                <w:sz w:val="18"/>
                <w:szCs w:val="18"/>
                <w:lang w:val="ru-RU" w:eastAsia="ru-RU"/>
              </w:rPr>
            </w:pPr>
            <w:r w:rsidRPr="00EE76E4">
              <w:rPr>
                <w:rFonts w:ascii="Times New Roman" w:eastAsia="Times New Roman" w:hAnsi="Times New Roman" w:cs="Times New Roman"/>
                <w:b/>
                <w:bCs/>
                <w:color w:val="000000"/>
                <w:sz w:val="18"/>
                <w:szCs w:val="18"/>
                <w:lang w:val="ru-RU" w:eastAsia="ru-RU"/>
              </w:rPr>
              <w:t>-21,5</w:t>
            </w:r>
          </w:p>
        </w:tc>
      </w:tr>
      <w:tr w:rsidR="00EE76E4" w:rsidRPr="00EE76E4" w14:paraId="62ECAE1C" w14:textId="77777777" w:rsidTr="00EE76E4">
        <w:trPr>
          <w:trHeight w:val="450"/>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3E4B00CF" w14:textId="77777777" w:rsidR="00EE76E4" w:rsidRPr="00EE76E4" w:rsidRDefault="00EE76E4" w:rsidP="00EE76E4">
            <w:pP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Дотации бюджетам муниципальных образований</w:t>
            </w:r>
          </w:p>
        </w:tc>
        <w:tc>
          <w:tcPr>
            <w:tcW w:w="981" w:type="dxa"/>
            <w:tcBorders>
              <w:top w:val="nil"/>
              <w:left w:val="nil"/>
              <w:bottom w:val="single" w:sz="4" w:space="0" w:color="auto"/>
              <w:right w:val="single" w:sz="4" w:space="0" w:color="auto"/>
            </w:tcBorders>
            <w:shd w:val="clear" w:color="auto" w:fill="auto"/>
            <w:vAlign w:val="center"/>
            <w:hideMark/>
          </w:tcPr>
          <w:p w14:paraId="5E6AE089"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25684,5</w:t>
            </w:r>
          </w:p>
        </w:tc>
        <w:tc>
          <w:tcPr>
            <w:tcW w:w="1160" w:type="dxa"/>
            <w:tcBorders>
              <w:top w:val="nil"/>
              <w:left w:val="nil"/>
              <w:bottom w:val="single" w:sz="4" w:space="0" w:color="auto"/>
              <w:right w:val="single" w:sz="4" w:space="0" w:color="auto"/>
            </w:tcBorders>
            <w:shd w:val="clear" w:color="auto" w:fill="auto"/>
            <w:noWrap/>
            <w:vAlign w:val="center"/>
            <w:hideMark/>
          </w:tcPr>
          <w:p w14:paraId="4534D1B8"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32355,2</w:t>
            </w:r>
          </w:p>
        </w:tc>
        <w:tc>
          <w:tcPr>
            <w:tcW w:w="992" w:type="dxa"/>
            <w:tcBorders>
              <w:top w:val="nil"/>
              <w:left w:val="nil"/>
              <w:bottom w:val="single" w:sz="4" w:space="0" w:color="auto"/>
              <w:right w:val="single" w:sz="4" w:space="0" w:color="auto"/>
            </w:tcBorders>
            <w:shd w:val="clear" w:color="auto" w:fill="auto"/>
            <w:noWrap/>
            <w:vAlign w:val="center"/>
            <w:hideMark/>
          </w:tcPr>
          <w:p w14:paraId="165E538B"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62355,2</w:t>
            </w:r>
          </w:p>
        </w:tc>
        <w:tc>
          <w:tcPr>
            <w:tcW w:w="891" w:type="dxa"/>
            <w:tcBorders>
              <w:top w:val="nil"/>
              <w:left w:val="nil"/>
              <w:bottom w:val="single" w:sz="4" w:space="0" w:color="auto"/>
              <w:right w:val="single" w:sz="4" w:space="0" w:color="auto"/>
            </w:tcBorders>
            <w:shd w:val="clear" w:color="000000" w:fill="FFFFFF"/>
            <w:noWrap/>
            <w:vAlign w:val="center"/>
            <w:hideMark/>
          </w:tcPr>
          <w:p w14:paraId="3BB7AADA"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37557,1</w:t>
            </w:r>
          </w:p>
        </w:tc>
        <w:tc>
          <w:tcPr>
            <w:tcW w:w="1276" w:type="dxa"/>
            <w:tcBorders>
              <w:top w:val="single" w:sz="4" w:space="0" w:color="auto"/>
              <w:left w:val="nil"/>
              <w:bottom w:val="nil"/>
              <w:right w:val="single" w:sz="4" w:space="0" w:color="auto"/>
            </w:tcBorders>
            <w:shd w:val="clear" w:color="auto" w:fill="auto"/>
            <w:noWrap/>
            <w:vAlign w:val="center"/>
            <w:hideMark/>
          </w:tcPr>
          <w:p w14:paraId="10223F3F"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46,2</w:t>
            </w:r>
          </w:p>
        </w:tc>
        <w:tc>
          <w:tcPr>
            <w:tcW w:w="1418" w:type="dxa"/>
            <w:tcBorders>
              <w:top w:val="single" w:sz="4" w:space="0" w:color="auto"/>
              <w:left w:val="nil"/>
              <w:bottom w:val="nil"/>
              <w:right w:val="single" w:sz="4" w:space="0" w:color="auto"/>
            </w:tcBorders>
            <w:shd w:val="clear" w:color="auto" w:fill="auto"/>
            <w:noWrap/>
            <w:vAlign w:val="center"/>
            <w:hideMark/>
          </w:tcPr>
          <w:p w14:paraId="0CE10365"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16,1</w:t>
            </w:r>
          </w:p>
        </w:tc>
        <w:tc>
          <w:tcPr>
            <w:tcW w:w="1417" w:type="dxa"/>
            <w:tcBorders>
              <w:top w:val="single" w:sz="4" w:space="0" w:color="auto"/>
              <w:left w:val="nil"/>
              <w:bottom w:val="nil"/>
              <w:right w:val="single" w:sz="4" w:space="0" w:color="auto"/>
            </w:tcBorders>
            <w:shd w:val="clear" w:color="auto" w:fill="auto"/>
            <w:noWrap/>
            <w:vAlign w:val="center"/>
            <w:hideMark/>
          </w:tcPr>
          <w:p w14:paraId="2F4BF35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-39,8</w:t>
            </w:r>
          </w:p>
        </w:tc>
        <w:tc>
          <w:tcPr>
            <w:tcW w:w="1063" w:type="dxa"/>
            <w:tcBorders>
              <w:top w:val="single" w:sz="4" w:space="0" w:color="auto"/>
              <w:left w:val="nil"/>
              <w:bottom w:val="nil"/>
              <w:right w:val="single" w:sz="4" w:space="0" w:color="auto"/>
            </w:tcBorders>
            <w:shd w:val="clear" w:color="auto" w:fill="auto"/>
            <w:noWrap/>
            <w:vAlign w:val="center"/>
            <w:hideMark/>
          </w:tcPr>
          <w:p w14:paraId="0FC211B1"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-24798,1</w:t>
            </w:r>
          </w:p>
        </w:tc>
        <w:tc>
          <w:tcPr>
            <w:tcW w:w="924" w:type="dxa"/>
            <w:tcBorders>
              <w:top w:val="nil"/>
              <w:left w:val="nil"/>
              <w:bottom w:val="single" w:sz="4" w:space="0" w:color="auto"/>
              <w:right w:val="single" w:sz="4" w:space="0" w:color="auto"/>
            </w:tcBorders>
            <w:shd w:val="clear" w:color="000000" w:fill="FFFFFF"/>
            <w:noWrap/>
            <w:vAlign w:val="center"/>
            <w:hideMark/>
          </w:tcPr>
          <w:p w14:paraId="232D6DAC"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24288,3</w:t>
            </w:r>
          </w:p>
        </w:tc>
        <w:tc>
          <w:tcPr>
            <w:tcW w:w="1026" w:type="dxa"/>
            <w:tcBorders>
              <w:top w:val="single" w:sz="4" w:space="0" w:color="auto"/>
              <w:left w:val="nil"/>
              <w:bottom w:val="nil"/>
              <w:right w:val="single" w:sz="4" w:space="0" w:color="auto"/>
            </w:tcBorders>
            <w:shd w:val="clear" w:color="auto" w:fill="auto"/>
            <w:noWrap/>
            <w:vAlign w:val="center"/>
            <w:hideMark/>
          </w:tcPr>
          <w:p w14:paraId="20D52612" w14:textId="77777777" w:rsidR="00EE76E4" w:rsidRPr="00EE76E4" w:rsidRDefault="00EE76E4" w:rsidP="00EE76E4">
            <w:pPr>
              <w:jc w:val="center"/>
              <w:rPr>
                <w:rFonts w:ascii="Times New Roman" w:eastAsia="Times New Roman" w:hAnsi="Times New Roman" w:cs="Times New Roman"/>
                <w:b/>
                <w:bCs/>
                <w:color w:val="000000"/>
                <w:sz w:val="16"/>
                <w:szCs w:val="16"/>
                <w:lang w:val="ru-RU" w:eastAsia="ru-RU"/>
              </w:rPr>
            </w:pPr>
            <w:r w:rsidRPr="00EE76E4">
              <w:rPr>
                <w:rFonts w:ascii="Times New Roman" w:eastAsia="Times New Roman" w:hAnsi="Times New Roman" w:cs="Times New Roman"/>
                <w:b/>
                <w:bCs/>
                <w:color w:val="000000"/>
                <w:sz w:val="16"/>
                <w:szCs w:val="16"/>
                <w:lang w:val="ru-RU" w:eastAsia="ru-RU"/>
              </w:rPr>
              <w:t>-35,3</w:t>
            </w:r>
          </w:p>
        </w:tc>
        <w:tc>
          <w:tcPr>
            <w:tcW w:w="891" w:type="dxa"/>
            <w:tcBorders>
              <w:top w:val="nil"/>
              <w:left w:val="nil"/>
              <w:bottom w:val="single" w:sz="4" w:space="0" w:color="auto"/>
              <w:right w:val="single" w:sz="4" w:space="0" w:color="auto"/>
            </w:tcBorders>
            <w:shd w:val="clear" w:color="000000" w:fill="FFFFFF"/>
            <w:noWrap/>
            <w:vAlign w:val="center"/>
            <w:hideMark/>
          </w:tcPr>
          <w:p w14:paraId="2C22381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24118,9</w:t>
            </w:r>
          </w:p>
        </w:tc>
        <w:tc>
          <w:tcPr>
            <w:tcW w:w="993" w:type="dxa"/>
            <w:tcBorders>
              <w:top w:val="single" w:sz="4" w:space="0" w:color="auto"/>
              <w:left w:val="nil"/>
              <w:bottom w:val="nil"/>
              <w:right w:val="single" w:sz="4" w:space="0" w:color="auto"/>
            </w:tcBorders>
            <w:shd w:val="clear" w:color="auto" w:fill="auto"/>
            <w:noWrap/>
            <w:vAlign w:val="center"/>
            <w:hideMark/>
          </w:tcPr>
          <w:p w14:paraId="37CD882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-0,7</w:t>
            </w:r>
          </w:p>
        </w:tc>
      </w:tr>
      <w:tr w:rsidR="00EE76E4" w:rsidRPr="00EE76E4" w14:paraId="28874552" w14:textId="77777777" w:rsidTr="00EE76E4">
        <w:trPr>
          <w:trHeight w:val="450"/>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2CE04AA1" w14:textId="77777777" w:rsidR="00EE76E4" w:rsidRPr="00EE76E4" w:rsidRDefault="00EE76E4" w:rsidP="00EE76E4">
            <w:pP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Субсидии бюджетам муниципальных образований</w:t>
            </w:r>
          </w:p>
        </w:tc>
        <w:tc>
          <w:tcPr>
            <w:tcW w:w="981" w:type="dxa"/>
            <w:tcBorders>
              <w:top w:val="nil"/>
              <w:left w:val="nil"/>
              <w:bottom w:val="single" w:sz="4" w:space="0" w:color="auto"/>
              <w:right w:val="single" w:sz="4" w:space="0" w:color="auto"/>
            </w:tcBorders>
            <w:shd w:val="clear" w:color="auto" w:fill="auto"/>
            <w:vAlign w:val="center"/>
            <w:hideMark/>
          </w:tcPr>
          <w:p w14:paraId="339BCFE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990198,2</w:t>
            </w:r>
          </w:p>
        </w:tc>
        <w:tc>
          <w:tcPr>
            <w:tcW w:w="1160" w:type="dxa"/>
            <w:tcBorders>
              <w:top w:val="nil"/>
              <w:left w:val="nil"/>
              <w:bottom w:val="single" w:sz="4" w:space="0" w:color="auto"/>
              <w:right w:val="single" w:sz="4" w:space="0" w:color="auto"/>
            </w:tcBorders>
            <w:shd w:val="clear" w:color="auto" w:fill="auto"/>
            <w:noWrap/>
            <w:vAlign w:val="center"/>
            <w:hideMark/>
          </w:tcPr>
          <w:p w14:paraId="7B8329A7"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967284,0</w:t>
            </w:r>
          </w:p>
        </w:tc>
        <w:tc>
          <w:tcPr>
            <w:tcW w:w="992" w:type="dxa"/>
            <w:tcBorders>
              <w:top w:val="nil"/>
              <w:left w:val="nil"/>
              <w:bottom w:val="single" w:sz="4" w:space="0" w:color="auto"/>
              <w:right w:val="single" w:sz="4" w:space="0" w:color="auto"/>
            </w:tcBorders>
            <w:shd w:val="clear" w:color="auto" w:fill="auto"/>
            <w:noWrap/>
            <w:vAlign w:val="center"/>
            <w:hideMark/>
          </w:tcPr>
          <w:p w14:paraId="71E1E4F9"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967284,0</w:t>
            </w:r>
          </w:p>
        </w:tc>
        <w:tc>
          <w:tcPr>
            <w:tcW w:w="891" w:type="dxa"/>
            <w:tcBorders>
              <w:top w:val="nil"/>
              <w:left w:val="nil"/>
              <w:bottom w:val="single" w:sz="4" w:space="0" w:color="auto"/>
              <w:right w:val="single" w:sz="4" w:space="0" w:color="auto"/>
            </w:tcBorders>
            <w:shd w:val="clear" w:color="000000" w:fill="FFFFFF"/>
            <w:noWrap/>
            <w:vAlign w:val="center"/>
            <w:hideMark/>
          </w:tcPr>
          <w:p w14:paraId="021A27A9"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111552,6</w:t>
            </w:r>
          </w:p>
        </w:tc>
        <w:tc>
          <w:tcPr>
            <w:tcW w:w="1276" w:type="dxa"/>
            <w:tcBorders>
              <w:top w:val="single" w:sz="4" w:space="0" w:color="auto"/>
              <w:left w:val="nil"/>
              <w:bottom w:val="nil"/>
              <w:right w:val="single" w:sz="4" w:space="0" w:color="auto"/>
            </w:tcBorders>
            <w:shd w:val="clear" w:color="auto" w:fill="auto"/>
            <w:noWrap/>
            <w:vAlign w:val="center"/>
            <w:hideMark/>
          </w:tcPr>
          <w:p w14:paraId="407033F8"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-88,7</w:t>
            </w:r>
          </w:p>
        </w:tc>
        <w:tc>
          <w:tcPr>
            <w:tcW w:w="1418" w:type="dxa"/>
            <w:tcBorders>
              <w:top w:val="single" w:sz="4" w:space="0" w:color="auto"/>
              <w:left w:val="nil"/>
              <w:bottom w:val="nil"/>
              <w:right w:val="single" w:sz="4" w:space="0" w:color="auto"/>
            </w:tcBorders>
            <w:shd w:val="clear" w:color="auto" w:fill="auto"/>
            <w:noWrap/>
            <w:vAlign w:val="center"/>
            <w:hideMark/>
          </w:tcPr>
          <w:p w14:paraId="2B868611"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-88,5</w:t>
            </w:r>
          </w:p>
        </w:tc>
        <w:tc>
          <w:tcPr>
            <w:tcW w:w="1417" w:type="dxa"/>
            <w:tcBorders>
              <w:top w:val="single" w:sz="4" w:space="0" w:color="auto"/>
              <w:left w:val="nil"/>
              <w:bottom w:val="nil"/>
              <w:right w:val="single" w:sz="4" w:space="0" w:color="auto"/>
            </w:tcBorders>
            <w:shd w:val="clear" w:color="auto" w:fill="auto"/>
            <w:noWrap/>
            <w:vAlign w:val="center"/>
            <w:hideMark/>
          </w:tcPr>
          <w:p w14:paraId="62D203E7"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-88,5</w:t>
            </w:r>
          </w:p>
        </w:tc>
        <w:tc>
          <w:tcPr>
            <w:tcW w:w="1063" w:type="dxa"/>
            <w:tcBorders>
              <w:top w:val="single" w:sz="4" w:space="0" w:color="auto"/>
              <w:left w:val="nil"/>
              <w:bottom w:val="nil"/>
              <w:right w:val="single" w:sz="4" w:space="0" w:color="auto"/>
            </w:tcBorders>
            <w:shd w:val="clear" w:color="auto" w:fill="auto"/>
            <w:noWrap/>
            <w:vAlign w:val="center"/>
            <w:hideMark/>
          </w:tcPr>
          <w:p w14:paraId="2DECAAEE"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-855731,4</w:t>
            </w:r>
          </w:p>
        </w:tc>
        <w:tc>
          <w:tcPr>
            <w:tcW w:w="924" w:type="dxa"/>
            <w:tcBorders>
              <w:top w:val="nil"/>
              <w:left w:val="nil"/>
              <w:bottom w:val="single" w:sz="4" w:space="0" w:color="auto"/>
              <w:right w:val="single" w:sz="4" w:space="0" w:color="auto"/>
            </w:tcBorders>
            <w:shd w:val="clear" w:color="000000" w:fill="FFFFFF"/>
            <w:noWrap/>
            <w:vAlign w:val="center"/>
            <w:hideMark/>
          </w:tcPr>
          <w:p w14:paraId="6B664985"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6261,8</w:t>
            </w:r>
          </w:p>
        </w:tc>
        <w:tc>
          <w:tcPr>
            <w:tcW w:w="1026" w:type="dxa"/>
            <w:tcBorders>
              <w:top w:val="single" w:sz="4" w:space="0" w:color="auto"/>
              <w:left w:val="nil"/>
              <w:bottom w:val="nil"/>
              <w:right w:val="single" w:sz="4" w:space="0" w:color="auto"/>
            </w:tcBorders>
            <w:shd w:val="clear" w:color="auto" w:fill="auto"/>
            <w:noWrap/>
            <w:vAlign w:val="center"/>
            <w:hideMark/>
          </w:tcPr>
          <w:p w14:paraId="4E1F6415"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-94,4</w:t>
            </w:r>
          </w:p>
        </w:tc>
        <w:tc>
          <w:tcPr>
            <w:tcW w:w="891" w:type="dxa"/>
            <w:tcBorders>
              <w:top w:val="nil"/>
              <w:left w:val="nil"/>
              <w:bottom w:val="single" w:sz="4" w:space="0" w:color="auto"/>
              <w:right w:val="single" w:sz="4" w:space="0" w:color="auto"/>
            </w:tcBorders>
            <w:shd w:val="clear" w:color="000000" w:fill="FFFFFF"/>
            <w:noWrap/>
            <w:vAlign w:val="center"/>
            <w:hideMark/>
          </w:tcPr>
          <w:p w14:paraId="254F61B5"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993" w:type="dxa"/>
            <w:tcBorders>
              <w:top w:val="single" w:sz="4" w:space="0" w:color="auto"/>
              <w:left w:val="nil"/>
              <w:bottom w:val="nil"/>
              <w:right w:val="single" w:sz="4" w:space="0" w:color="auto"/>
            </w:tcBorders>
            <w:shd w:val="clear" w:color="auto" w:fill="auto"/>
            <w:noWrap/>
            <w:vAlign w:val="center"/>
            <w:hideMark/>
          </w:tcPr>
          <w:p w14:paraId="71641BB1"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r>
      <w:tr w:rsidR="00EE76E4" w:rsidRPr="00EE76E4" w14:paraId="737C5831" w14:textId="77777777" w:rsidTr="00EE76E4">
        <w:trPr>
          <w:trHeight w:val="675"/>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687B238B" w14:textId="77777777" w:rsidR="00EE76E4" w:rsidRPr="00EE76E4" w:rsidRDefault="00EE76E4" w:rsidP="00EE76E4">
            <w:pP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Субвенции бюджетам поселений на выполнение передаваемых полномочий</w:t>
            </w:r>
          </w:p>
        </w:tc>
        <w:tc>
          <w:tcPr>
            <w:tcW w:w="981" w:type="dxa"/>
            <w:tcBorders>
              <w:top w:val="nil"/>
              <w:left w:val="nil"/>
              <w:bottom w:val="single" w:sz="4" w:space="0" w:color="auto"/>
              <w:right w:val="single" w:sz="4" w:space="0" w:color="auto"/>
            </w:tcBorders>
            <w:shd w:val="clear" w:color="auto" w:fill="auto"/>
            <w:noWrap/>
            <w:vAlign w:val="center"/>
            <w:hideMark/>
          </w:tcPr>
          <w:p w14:paraId="570F73A5"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192,8</w:t>
            </w:r>
          </w:p>
        </w:tc>
        <w:tc>
          <w:tcPr>
            <w:tcW w:w="1160" w:type="dxa"/>
            <w:tcBorders>
              <w:top w:val="nil"/>
              <w:left w:val="nil"/>
              <w:bottom w:val="single" w:sz="4" w:space="0" w:color="auto"/>
              <w:right w:val="single" w:sz="4" w:space="0" w:color="auto"/>
            </w:tcBorders>
            <w:shd w:val="clear" w:color="auto" w:fill="auto"/>
            <w:noWrap/>
            <w:vAlign w:val="center"/>
            <w:hideMark/>
          </w:tcPr>
          <w:p w14:paraId="06D46D37"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183,8</w:t>
            </w:r>
          </w:p>
        </w:tc>
        <w:tc>
          <w:tcPr>
            <w:tcW w:w="992" w:type="dxa"/>
            <w:tcBorders>
              <w:top w:val="nil"/>
              <w:left w:val="nil"/>
              <w:bottom w:val="single" w:sz="4" w:space="0" w:color="auto"/>
              <w:right w:val="single" w:sz="4" w:space="0" w:color="auto"/>
            </w:tcBorders>
            <w:shd w:val="clear" w:color="auto" w:fill="auto"/>
            <w:noWrap/>
            <w:vAlign w:val="center"/>
            <w:hideMark/>
          </w:tcPr>
          <w:p w14:paraId="1E6E9C8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183,8</w:t>
            </w:r>
          </w:p>
        </w:tc>
        <w:tc>
          <w:tcPr>
            <w:tcW w:w="891" w:type="dxa"/>
            <w:tcBorders>
              <w:top w:val="nil"/>
              <w:left w:val="nil"/>
              <w:bottom w:val="single" w:sz="4" w:space="0" w:color="auto"/>
              <w:right w:val="single" w:sz="4" w:space="0" w:color="auto"/>
            </w:tcBorders>
            <w:shd w:val="clear" w:color="000000" w:fill="FFFFFF"/>
            <w:noWrap/>
            <w:vAlign w:val="center"/>
            <w:hideMark/>
          </w:tcPr>
          <w:p w14:paraId="14773D03"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174,4</w:t>
            </w:r>
          </w:p>
        </w:tc>
        <w:tc>
          <w:tcPr>
            <w:tcW w:w="1276" w:type="dxa"/>
            <w:tcBorders>
              <w:top w:val="single" w:sz="4" w:space="0" w:color="auto"/>
              <w:left w:val="nil"/>
              <w:bottom w:val="nil"/>
              <w:right w:val="single" w:sz="4" w:space="0" w:color="auto"/>
            </w:tcBorders>
            <w:shd w:val="clear" w:color="auto" w:fill="auto"/>
            <w:noWrap/>
            <w:vAlign w:val="center"/>
            <w:hideMark/>
          </w:tcPr>
          <w:p w14:paraId="3D6C5363"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-9,5</w:t>
            </w:r>
          </w:p>
        </w:tc>
        <w:tc>
          <w:tcPr>
            <w:tcW w:w="1418" w:type="dxa"/>
            <w:tcBorders>
              <w:top w:val="single" w:sz="4" w:space="0" w:color="auto"/>
              <w:left w:val="nil"/>
              <w:bottom w:val="nil"/>
              <w:right w:val="single" w:sz="4" w:space="0" w:color="auto"/>
            </w:tcBorders>
            <w:shd w:val="clear" w:color="auto" w:fill="auto"/>
            <w:noWrap/>
            <w:vAlign w:val="center"/>
            <w:hideMark/>
          </w:tcPr>
          <w:p w14:paraId="7FC7D8C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-5,1</w:t>
            </w:r>
          </w:p>
        </w:tc>
        <w:tc>
          <w:tcPr>
            <w:tcW w:w="1417" w:type="dxa"/>
            <w:tcBorders>
              <w:top w:val="single" w:sz="4" w:space="0" w:color="auto"/>
              <w:left w:val="nil"/>
              <w:bottom w:val="nil"/>
              <w:right w:val="single" w:sz="4" w:space="0" w:color="auto"/>
            </w:tcBorders>
            <w:shd w:val="clear" w:color="auto" w:fill="auto"/>
            <w:noWrap/>
            <w:vAlign w:val="center"/>
            <w:hideMark/>
          </w:tcPr>
          <w:p w14:paraId="30D32B26"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-5,1</w:t>
            </w:r>
          </w:p>
        </w:tc>
        <w:tc>
          <w:tcPr>
            <w:tcW w:w="1063" w:type="dxa"/>
            <w:tcBorders>
              <w:top w:val="single" w:sz="4" w:space="0" w:color="auto"/>
              <w:left w:val="nil"/>
              <w:bottom w:val="nil"/>
              <w:right w:val="single" w:sz="4" w:space="0" w:color="auto"/>
            </w:tcBorders>
            <w:shd w:val="clear" w:color="auto" w:fill="auto"/>
            <w:noWrap/>
            <w:vAlign w:val="center"/>
            <w:hideMark/>
          </w:tcPr>
          <w:p w14:paraId="302B0BC6"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-9,4</w:t>
            </w:r>
          </w:p>
        </w:tc>
        <w:tc>
          <w:tcPr>
            <w:tcW w:w="924" w:type="dxa"/>
            <w:tcBorders>
              <w:top w:val="nil"/>
              <w:left w:val="nil"/>
              <w:bottom w:val="single" w:sz="4" w:space="0" w:color="auto"/>
              <w:right w:val="single" w:sz="4" w:space="0" w:color="auto"/>
            </w:tcBorders>
            <w:shd w:val="clear" w:color="000000" w:fill="FFFFFF"/>
            <w:noWrap/>
            <w:vAlign w:val="center"/>
            <w:hideMark/>
          </w:tcPr>
          <w:p w14:paraId="7E6F82E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174,4</w:t>
            </w:r>
          </w:p>
        </w:tc>
        <w:tc>
          <w:tcPr>
            <w:tcW w:w="1026" w:type="dxa"/>
            <w:tcBorders>
              <w:top w:val="single" w:sz="4" w:space="0" w:color="auto"/>
              <w:left w:val="nil"/>
              <w:bottom w:val="nil"/>
              <w:right w:val="single" w:sz="4" w:space="0" w:color="auto"/>
            </w:tcBorders>
            <w:shd w:val="clear" w:color="auto" w:fill="auto"/>
            <w:noWrap/>
            <w:vAlign w:val="center"/>
            <w:hideMark/>
          </w:tcPr>
          <w:p w14:paraId="16FD6E79"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891" w:type="dxa"/>
            <w:tcBorders>
              <w:top w:val="nil"/>
              <w:left w:val="nil"/>
              <w:bottom w:val="single" w:sz="4" w:space="0" w:color="auto"/>
              <w:right w:val="single" w:sz="4" w:space="0" w:color="auto"/>
            </w:tcBorders>
            <w:shd w:val="clear" w:color="000000" w:fill="FFFFFF"/>
            <w:noWrap/>
            <w:vAlign w:val="center"/>
            <w:hideMark/>
          </w:tcPr>
          <w:p w14:paraId="1383E55C"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993" w:type="dxa"/>
            <w:tcBorders>
              <w:top w:val="single" w:sz="4" w:space="0" w:color="auto"/>
              <w:left w:val="nil"/>
              <w:bottom w:val="nil"/>
              <w:right w:val="single" w:sz="4" w:space="0" w:color="auto"/>
            </w:tcBorders>
            <w:shd w:val="clear" w:color="auto" w:fill="auto"/>
            <w:noWrap/>
            <w:vAlign w:val="center"/>
            <w:hideMark/>
          </w:tcPr>
          <w:p w14:paraId="4602C64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r>
      <w:tr w:rsidR="00EE76E4" w:rsidRPr="00EE76E4" w14:paraId="02363CA7" w14:textId="77777777" w:rsidTr="00EE76E4">
        <w:trPr>
          <w:trHeight w:val="675"/>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045052EE" w14:textId="77777777" w:rsidR="00EE76E4" w:rsidRPr="00EE76E4" w:rsidRDefault="00EE76E4" w:rsidP="00EE76E4">
            <w:pP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Иные межбюджетные трансферты, передаваемые бюджетам городских поселений</w:t>
            </w:r>
          </w:p>
        </w:tc>
        <w:tc>
          <w:tcPr>
            <w:tcW w:w="981" w:type="dxa"/>
            <w:tcBorders>
              <w:top w:val="nil"/>
              <w:left w:val="nil"/>
              <w:bottom w:val="single" w:sz="4" w:space="0" w:color="auto"/>
              <w:right w:val="single" w:sz="4" w:space="0" w:color="auto"/>
            </w:tcBorders>
            <w:shd w:val="clear" w:color="auto" w:fill="auto"/>
            <w:noWrap/>
            <w:vAlign w:val="center"/>
            <w:hideMark/>
          </w:tcPr>
          <w:p w14:paraId="188A2325"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116382,5</w:t>
            </w:r>
          </w:p>
        </w:tc>
        <w:tc>
          <w:tcPr>
            <w:tcW w:w="1160" w:type="dxa"/>
            <w:tcBorders>
              <w:top w:val="nil"/>
              <w:left w:val="nil"/>
              <w:bottom w:val="single" w:sz="4" w:space="0" w:color="auto"/>
              <w:right w:val="single" w:sz="4" w:space="0" w:color="auto"/>
            </w:tcBorders>
            <w:shd w:val="clear" w:color="auto" w:fill="auto"/>
            <w:noWrap/>
            <w:vAlign w:val="center"/>
            <w:hideMark/>
          </w:tcPr>
          <w:p w14:paraId="0672FC2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59132,0</w:t>
            </w:r>
          </w:p>
        </w:tc>
        <w:tc>
          <w:tcPr>
            <w:tcW w:w="992" w:type="dxa"/>
            <w:tcBorders>
              <w:top w:val="nil"/>
              <w:left w:val="nil"/>
              <w:bottom w:val="single" w:sz="4" w:space="0" w:color="auto"/>
              <w:right w:val="single" w:sz="4" w:space="0" w:color="auto"/>
            </w:tcBorders>
            <w:shd w:val="clear" w:color="auto" w:fill="auto"/>
            <w:noWrap/>
            <w:vAlign w:val="center"/>
            <w:hideMark/>
          </w:tcPr>
          <w:p w14:paraId="043F9F5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59132,0</w:t>
            </w:r>
          </w:p>
        </w:tc>
        <w:tc>
          <w:tcPr>
            <w:tcW w:w="891" w:type="dxa"/>
            <w:tcBorders>
              <w:top w:val="nil"/>
              <w:left w:val="nil"/>
              <w:bottom w:val="single" w:sz="4" w:space="0" w:color="auto"/>
              <w:right w:val="single" w:sz="4" w:space="0" w:color="auto"/>
            </w:tcBorders>
            <w:shd w:val="clear" w:color="000000" w:fill="FFFFFF"/>
            <w:noWrap/>
            <w:vAlign w:val="center"/>
            <w:hideMark/>
          </w:tcPr>
          <w:p w14:paraId="17CF765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1276" w:type="dxa"/>
            <w:tcBorders>
              <w:top w:val="single" w:sz="4" w:space="0" w:color="auto"/>
              <w:left w:val="nil"/>
              <w:bottom w:val="nil"/>
              <w:right w:val="single" w:sz="4" w:space="0" w:color="auto"/>
            </w:tcBorders>
            <w:shd w:val="clear" w:color="auto" w:fill="auto"/>
            <w:noWrap/>
            <w:vAlign w:val="center"/>
            <w:hideMark/>
          </w:tcPr>
          <w:p w14:paraId="0CFAA206"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418" w:type="dxa"/>
            <w:tcBorders>
              <w:top w:val="single" w:sz="4" w:space="0" w:color="auto"/>
              <w:left w:val="nil"/>
              <w:bottom w:val="nil"/>
              <w:right w:val="single" w:sz="4" w:space="0" w:color="auto"/>
            </w:tcBorders>
            <w:shd w:val="clear" w:color="auto" w:fill="auto"/>
            <w:noWrap/>
            <w:vAlign w:val="center"/>
            <w:hideMark/>
          </w:tcPr>
          <w:p w14:paraId="0626742F"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417" w:type="dxa"/>
            <w:tcBorders>
              <w:top w:val="single" w:sz="4" w:space="0" w:color="auto"/>
              <w:left w:val="nil"/>
              <w:bottom w:val="nil"/>
              <w:right w:val="single" w:sz="4" w:space="0" w:color="auto"/>
            </w:tcBorders>
            <w:shd w:val="clear" w:color="auto" w:fill="auto"/>
            <w:noWrap/>
            <w:vAlign w:val="center"/>
            <w:hideMark/>
          </w:tcPr>
          <w:p w14:paraId="0C43E4CD"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063" w:type="dxa"/>
            <w:tcBorders>
              <w:top w:val="single" w:sz="4" w:space="0" w:color="auto"/>
              <w:left w:val="nil"/>
              <w:bottom w:val="nil"/>
              <w:right w:val="single" w:sz="4" w:space="0" w:color="auto"/>
            </w:tcBorders>
            <w:shd w:val="clear" w:color="auto" w:fill="auto"/>
            <w:noWrap/>
            <w:vAlign w:val="center"/>
            <w:hideMark/>
          </w:tcPr>
          <w:p w14:paraId="23AD490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-59132,0</w:t>
            </w:r>
          </w:p>
        </w:tc>
        <w:tc>
          <w:tcPr>
            <w:tcW w:w="924" w:type="dxa"/>
            <w:tcBorders>
              <w:top w:val="nil"/>
              <w:left w:val="nil"/>
              <w:bottom w:val="single" w:sz="4" w:space="0" w:color="auto"/>
              <w:right w:val="single" w:sz="4" w:space="0" w:color="auto"/>
            </w:tcBorders>
            <w:shd w:val="clear" w:color="auto" w:fill="auto"/>
            <w:noWrap/>
            <w:vAlign w:val="center"/>
            <w:hideMark/>
          </w:tcPr>
          <w:p w14:paraId="49D6EF4D"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5A7367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c>
          <w:tcPr>
            <w:tcW w:w="891" w:type="dxa"/>
            <w:tcBorders>
              <w:top w:val="nil"/>
              <w:left w:val="nil"/>
              <w:bottom w:val="single" w:sz="4" w:space="0" w:color="auto"/>
              <w:right w:val="single" w:sz="4" w:space="0" w:color="auto"/>
            </w:tcBorders>
            <w:shd w:val="clear" w:color="000000" w:fill="FFFFFF"/>
            <w:noWrap/>
            <w:vAlign w:val="center"/>
            <w:hideMark/>
          </w:tcPr>
          <w:p w14:paraId="0AE03BE2"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76614BB"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r>
      <w:tr w:rsidR="00EE76E4" w:rsidRPr="00EE76E4" w14:paraId="108F8AF8" w14:textId="77777777" w:rsidTr="00EE76E4">
        <w:trPr>
          <w:trHeight w:val="450"/>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75C189AA" w14:textId="77777777" w:rsidR="00EE76E4" w:rsidRPr="00EE76E4" w:rsidRDefault="00EE76E4" w:rsidP="00EE76E4">
            <w:pP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Прочие безвозмездные поступления</w:t>
            </w:r>
          </w:p>
        </w:tc>
        <w:tc>
          <w:tcPr>
            <w:tcW w:w="981" w:type="dxa"/>
            <w:tcBorders>
              <w:top w:val="nil"/>
              <w:left w:val="nil"/>
              <w:bottom w:val="single" w:sz="4" w:space="0" w:color="auto"/>
              <w:right w:val="single" w:sz="4" w:space="0" w:color="auto"/>
            </w:tcBorders>
            <w:shd w:val="clear" w:color="auto" w:fill="auto"/>
            <w:noWrap/>
            <w:vAlign w:val="center"/>
            <w:hideMark/>
          </w:tcPr>
          <w:p w14:paraId="1CCB250A"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41833,9</w:t>
            </w:r>
          </w:p>
        </w:tc>
        <w:tc>
          <w:tcPr>
            <w:tcW w:w="1160" w:type="dxa"/>
            <w:tcBorders>
              <w:top w:val="nil"/>
              <w:left w:val="nil"/>
              <w:bottom w:val="single" w:sz="4" w:space="0" w:color="auto"/>
              <w:right w:val="single" w:sz="4" w:space="0" w:color="auto"/>
            </w:tcBorders>
            <w:shd w:val="clear" w:color="auto" w:fill="auto"/>
            <w:noWrap/>
            <w:vAlign w:val="center"/>
            <w:hideMark/>
          </w:tcPr>
          <w:p w14:paraId="3858B8CA"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79035,7</w:t>
            </w:r>
          </w:p>
        </w:tc>
        <w:tc>
          <w:tcPr>
            <w:tcW w:w="992" w:type="dxa"/>
            <w:tcBorders>
              <w:top w:val="nil"/>
              <w:left w:val="nil"/>
              <w:bottom w:val="single" w:sz="4" w:space="0" w:color="auto"/>
              <w:right w:val="single" w:sz="4" w:space="0" w:color="auto"/>
            </w:tcBorders>
            <w:shd w:val="clear" w:color="auto" w:fill="auto"/>
            <w:noWrap/>
            <w:vAlign w:val="center"/>
            <w:hideMark/>
          </w:tcPr>
          <w:p w14:paraId="3EB5F426"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79035,7</w:t>
            </w:r>
          </w:p>
        </w:tc>
        <w:tc>
          <w:tcPr>
            <w:tcW w:w="891" w:type="dxa"/>
            <w:tcBorders>
              <w:top w:val="nil"/>
              <w:left w:val="nil"/>
              <w:bottom w:val="single" w:sz="4" w:space="0" w:color="auto"/>
              <w:right w:val="single" w:sz="4" w:space="0" w:color="auto"/>
            </w:tcBorders>
            <w:shd w:val="clear" w:color="000000" w:fill="FFFFFF"/>
            <w:noWrap/>
            <w:vAlign w:val="center"/>
            <w:hideMark/>
          </w:tcPr>
          <w:p w14:paraId="65643CAE"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1276" w:type="dxa"/>
            <w:tcBorders>
              <w:top w:val="single" w:sz="4" w:space="0" w:color="auto"/>
              <w:left w:val="nil"/>
              <w:bottom w:val="nil"/>
              <w:right w:val="single" w:sz="4" w:space="0" w:color="auto"/>
            </w:tcBorders>
            <w:shd w:val="clear" w:color="auto" w:fill="auto"/>
            <w:noWrap/>
            <w:vAlign w:val="center"/>
            <w:hideMark/>
          </w:tcPr>
          <w:p w14:paraId="5178C81C"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418" w:type="dxa"/>
            <w:tcBorders>
              <w:top w:val="single" w:sz="4" w:space="0" w:color="auto"/>
              <w:left w:val="nil"/>
              <w:bottom w:val="nil"/>
              <w:right w:val="single" w:sz="4" w:space="0" w:color="auto"/>
            </w:tcBorders>
            <w:shd w:val="clear" w:color="auto" w:fill="auto"/>
            <w:noWrap/>
            <w:vAlign w:val="center"/>
            <w:hideMark/>
          </w:tcPr>
          <w:p w14:paraId="21A1BF67"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417" w:type="dxa"/>
            <w:tcBorders>
              <w:top w:val="single" w:sz="4" w:space="0" w:color="auto"/>
              <w:left w:val="nil"/>
              <w:bottom w:val="nil"/>
              <w:right w:val="single" w:sz="4" w:space="0" w:color="auto"/>
            </w:tcBorders>
            <w:shd w:val="clear" w:color="auto" w:fill="auto"/>
            <w:noWrap/>
            <w:vAlign w:val="center"/>
            <w:hideMark/>
          </w:tcPr>
          <w:p w14:paraId="5538951A"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063" w:type="dxa"/>
            <w:tcBorders>
              <w:top w:val="single" w:sz="4" w:space="0" w:color="auto"/>
              <w:left w:val="nil"/>
              <w:bottom w:val="nil"/>
              <w:right w:val="single" w:sz="4" w:space="0" w:color="auto"/>
            </w:tcBorders>
            <w:shd w:val="clear" w:color="auto" w:fill="auto"/>
            <w:noWrap/>
            <w:vAlign w:val="center"/>
            <w:hideMark/>
          </w:tcPr>
          <w:p w14:paraId="76BCF99B"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-79035,7</w:t>
            </w:r>
          </w:p>
        </w:tc>
        <w:tc>
          <w:tcPr>
            <w:tcW w:w="924" w:type="dxa"/>
            <w:tcBorders>
              <w:top w:val="nil"/>
              <w:left w:val="nil"/>
              <w:bottom w:val="single" w:sz="4" w:space="0" w:color="auto"/>
              <w:right w:val="single" w:sz="4" w:space="0" w:color="auto"/>
            </w:tcBorders>
            <w:shd w:val="clear" w:color="auto" w:fill="auto"/>
            <w:noWrap/>
            <w:vAlign w:val="center"/>
            <w:hideMark/>
          </w:tcPr>
          <w:p w14:paraId="4AC0B67B"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1026" w:type="dxa"/>
            <w:tcBorders>
              <w:top w:val="nil"/>
              <w:left w:val="nil"/>
              <w:bottom w:val="single" w:sz="4" w:space="0" w:color="auto"/>
              <w:right w:val="single" w:sz="4" w:space="0" w:color="auto"/>
            </w:tcBorders>
            <w:shd w:val="clear" w:color="auto" w:fill="auto"/>
            <w:noWrap/>
            <w:vAlign w:val="center"/>
            <w:hideMark/>
          </w:tcPr>
          <w:p w14:paraId="5E255A3C"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c>
          <w:tcPr>
            <w:tcW w:w="891" w:type="dxa"/>
            <w:tcBorders>
              <w:top w:val="nil"/>
              <w:left w:val="nil"/>
              <w:bottom w:val="single" w:sz="4" w:space="0" w:color="auto"/>
              <w:right w:val="single" w:sz="4" w:space="0" w:color="auto"/>
            </w:tcBorders>
            <w:shd w:val="clear" w:color="000000" w:fill="FFFFFF"/>
            <w:noWrap/>
            <w:vAlign w:val="center"/>
            <w:hideMark/>
          </w:tcPr>
          <w:p w14:paraId="5A03898F"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14:paraId="54C1240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r>
      <w:tr w:rsidR="00EE76E4" w:rsidRPr="00EE76E4" w14:paraId="251C15CB" w14:textId="77777777" w:rsidTr="00EE76E4">
        <w:trPr>
          <w:trHeight w:val="900"/>
        </w:trPr>
        <w:tc>
          <w:tcPr>
            <w:tcW w:w="2131" w:type="dxa"/>
            <w:tcBorders>
              <w:top w:val="nil"/>
              <w:left w:val="single" w:sz="4" w:space="0" w:color="auto"/>
              <w:bottom w:val="single" w:sz="4" w:space="0" w:color="auto"/>
              <w:right w:val="single" w:sz="4" w:space="0" w:color="auto"/>
            </w:tcBorders>
            <w:shd w:val="clear" w:color="auto" w:fill="auto"/>
            <w:vAlign w:val="center"/>
            <w:hideMark/>
          </w:tcPr>
          <w:p w14:paraId="6DD2F394" w14:textId="77777777" w:rsidR="00EE76E4" w:rsidRPr="00EE76E4" w:rsidRDefault="00EE76E4" w:rsidP="00EE76E4">
            <w:pP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Доходы бюджетов городских поселений от возврата бюджетными учреждениями остатков субсидий прошлых лет</w:t>
            </w:r>
          </w:p>
        </w:tc>
        <w:tc>
          <w:tcPr>
            <w:tcW w:w="981" w:type="dxa"/>
            <w:tcBorders>
              <w:top w:val="nil"/>
              <w:left w:val="nil"/>
              <w:bottom w:val="single" w:sz="4" w:space="0" w:color="auto"/>
              <w:right w:val="single" w:sz="4" w:space="0" w:color="auto"/>
            </w:tcBorders>
            <w:shd w:val="clear" w:color="auto" w:fill="auto"/>
            <w:noWrap/>
            <w:vAlign w:val="center"/>
            <w:hideMark/>
          </w:tcPr>
          <w:p w14:paraId="50D76A67"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-1530,8</w:t>
            </w:r>
          </w:p>
        </w:tc>
        <w:tc>
          <w:tcPr>
            <w:tcW w:w="1160" w:type="dxa"/>
            <w:tcBorders>
              <w:top w:val="nil"/>
              <w:left w:val="nil"/>
              <w:bottom w:val="single" w:sz="4" w:space="0" w:color="auto"/>
              <w:right w:val="single" w:sz="4" w:space="0" w:color="auto"/>
            </w:tcBorders>
            <w:shd w:val="clear" w:color="auto" w:fill="auto"/>
            <w:noWrap/>
            <w:vAlign w:val="center"/>
            <w:hideMark/>
          </w:tcPr>
          <w:p w14:paraId="7319D226"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9FE8C0"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-7522,0</w:t>
            </w:r>
          </w:p>
        </w:tc>
        <w:tc>
          <w:tcPr>
            <w:tcW w:w="891" w:type="dxa"/>
            <w:tcBorders>
              <w:top w:val="nil"/>
              <w:left w:val="nil"/>
              <w:bottom w:val="single" w:sz="4" w:space="0" w:color="auto"/>
              <w:right w:val="single" w:sz="4" w:space="0" w:color="auto"/>
            </w:tcBorders>
            <w:shd w:val="clear" w:color="000000" w:fill="FFFFFF"/>
            <w:noWrap/>
            <w:vAlign w:val="center"/>
            <w:hideMark/>
          </w:tcPr>
          <w:p w14:paraId="51B0EBC9"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52564A"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C5074F"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B644E7"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-100,0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87E3EA3"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7522,0</w:t>
            </w:r>
          </w:p>
        </w:tc>
        <w:tc>
          <w:tcPr>
            <w:tcW w:w="924" w:type="dxa"/>
            <w:tcBorders>
              <w:top w:val="nil"/>
              <w:left w:val="nil"/>
              <w:bottom w:val="single" w:sz="4" w:space="0" w:color="auto"/>
              <w:right w:val="single" w:sz="4" w:space="0" w:color="auto"/>
            </w:tcBorders>
            <w:shd w:val="clear" w:color="auto" w:fill="auto"/>
            <w:noWrap/>
            <w:vAlign w:val="center"/>
            <w:hideMark/>
          </w:tcPr>
          <w:p w14:paraId="7E35E28E"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1026" w:type="dxa"/>
            <w:tcBorders>
              <w:top w:val="nil"/>
              <w:left w:val="nil"/>
              <w:bottom w:val="single" w:sz="4" w:space="0" w:color="auto"/>
              <w:right w:val="single" w:sz="4" w:space="0" w:color="auto"/>
            </w:tcBorders>
            <w:shd w:val="clear" w:color="auto" w:fill="auto"/>
            <w:noWrap/>
            <w:vAlign w:val="center"/>
            <w:hideMark/>
          </w:tcPr>
          <w:p w14:paraId="74415EA3"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c>
          <w:tcPr>
            <w:tcW w:w="891" w:type="dxa"/>
            <w:tcBorders>
              <w:top w:val="nil"/>
              <w:left w:val="nil"/>
              <w:bottom w:val="single" w:sz="4" w:space="0" w:color="auto"/>
              <w:right w:val="single" w:sz="4" w:space="0" w:color="auto"/>
            </w:tcBorders>
            <w:shd w:val="clear" w:color="000000" w:fill="FFFFFF"/>
            <w:noWrap/>
            <w:vAlign w:val="center"/>
            <w:hideMark/>
          </w:tcPr>
          <w:p w14:paraId="0AD89991"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14:paraId="3287F704" w14:textId="77777777" w:rsidR="00EE76E4" w:rsidRPr="00EE76E4" w:rsidRDefault="00EE76E4" w:rsidP="00EE76E4">
            <w:pPr>
              <w:jc w:val="center"/>
              <w:rPr>
                <w:rFonts w:ascii="Times New Roman" w:eastAsia="Times New Roman" w:hAnsi="Times New Roman" w:cs="Times New Roman"/>
                <w:color w:val="000000"/>
                <w:sz w:val="16"/>
                <w:szCs w:val="16"/>
                <w:lang w:val="ru-RU" w:eastAsia="ru-RU"/>
              </w:rPr>
            </w:pPr>
            <w:r w:rsidRPr="00EE76E4">
              <w:rPr>
                <w:rFonts w:ascii="Times New Roman" w:eastAsia="Times New Roman" w:hAnsi="Times New Roman" w:cs="Times New Roman"/>
                <w:color w:val="000000"/>
                <w:sz w:val="16"/>
                <w:szCs w:val="16"/>
                <w:lang w:val="ru-RU" w:eastAsia="ru-RU"/>
              </w:rPr>
              <w:t>-</w:t>
            </w:r>
          </w:p>
        </w:tc>
      </w:tr>
    </w:tbl>
    <w:p w14:paraId="417CCF35" w14:textId="77777777" w:rsidR="00EE76E4" w:rsidRDefault="00EE76E4" w:rsidP="00EE76E4">
      <w:pPr>
        <w:pStyle w:val="a9"/>
        <w:contextualSpacing/>
        <w:jc w:val="center"/>
        <w:rPr>
          <w:rFonts w:ascii="Times New Roman" w:eastAsia="Times New Roman" w:hAnsi="Times New Roman" w:cs="Times New Roman"/>
          <w:sz w:val="20"/>
          <w:szCs w:val="20"/>
          <w:lang w:val="ru-RU"/>
        </w:rPr>
      </w:pPr>
    </w:p>
    <w:p w14:paraId="6C260283" w14:textId="77777777" w:rsidR="00EE76E4" w:rsidRDefault="00EE76E4" w:rsidP="00813261">
      <w:pPr>
        <w:pStyle w:val="a9"/>
        <w:contextualSpacing/>
        <w:jc w:val="right"/>
        <w:rPr>
          <w:rFonts w:ascii="Times New Roman" w:eastAsia="Times New Roman" w:hAnsi="Times New Roman" w:cs="Times New Roman"/>
          <w:sz w:val="20"/>
          <w:szCs w:val="20"/>
          <w:lang w:val="ru-RU"/>
        </w:rPr>
      </w:pPr>
    </w:p>
    <w:p w14:paraId="093B48C4" w14:textId="77777777" w:rsidR="00EE76E4" w:rsidRDefault="00EE76E4" w:rsidP="00813261">
      <w:pPr>
        <w:pStyle w:val="a9"/>
        <w:contextualSpacing/>
        <w:jc w:val="right"/>
        <w:rPr>
          <w:rFonts w:ascii="Times New Roman" w:eastAsia="Times New Roman" w:hAnsi="Times New Roman" w:cs="Times New Roman"/>
          <w:sz w:val="20"/>
          <w:szCs w:val="20"/>
          <w:lang w:val="ru-RU"/>
        </w:rPr>
      </w:pPr>
    </w:p>
    <w:p w14:paraId="42632D58" w14:textId="77777777" w:rsidR="00DF5537" w:rsidRDefault="00DF5537" w:rsidP="00DF5537">
      <w:pPr>
        <w:rPr>
          <w:rFonts w:ascii="Times New Roman" w:eastAsia="Times New Roman" w:hAnsi="Times New Roman" w:cs="Times New Roman"/>
          <w:b/>
          <w:bCs/>
          <w:color w:val="FF0000"/>
        </w:rPr>
        <w:sectPr w:rsidR="00DF5537" w:rsidSect="00EE76E4">
          <w:pgSz w:w="16838" w:h="11906" w:orient="landscape"/>
          <w:pgMar w:top="567" w:right="678" w:bottom="567" w:left="1134" w:header="709" w:footer="709" w:gutter="0"/>
          <w:cols w:space="720"/>
        </w:sectPr>
      </w:pPr>
    </w:p>
    <w:p w14:paraId="71CF4DE6" w14:textId="77777777" w:rsidR="00BF3085" w:rsidRPr="001A15C7" w:rsidRDefault="00A85964" w:rsidP="00DF5537">
      <w:pPr>
        <w:ind w:firstLine="851"/>
        <w:jc w:val="both"/>
        <w:rPr>
          <w:rFonts w:ascii="Times New Roman" w:eastAsia="Times New Roman" w:hAnsi="Times New Roman" w:cs="Times New Roman"/>
          <w:sz w:val="28"/>
          <w:szCs w:val="28"/>
          <w:lang w:val="ru-RU"/>
        </w:rPr>
      </w:pPr>
      <w:r w:rsidRPr="001A15C7">
        <w:rPr>
          <w:rFonts w:ascii="Times New Roman" w:eastAsia="Times New Roman" w:hAnsi="Times New Roman" w:cs="Times New Roman"/>
          <w:sz w:val="28"/>
          <w:szCs w:val="28"/>
          <w:lang w:val="ru-RU"/>
        </w:rPr>
        <w:lastRenderedPageBreak/>
        <w:t>Основу доходной части местного бюджета в 2023 году составляют</w:t>
      </w:r>
      <w:r w:rsidR="001A15C7" w:rsidRPr="001A15C7">
        <w:rPr>
          <w:rFonts w:ascii="Times New Roman" w:eastAsia="Times New Roman" w:hAnsi="Times New Roman" w:cs="Times New Roman"/>
          <w:sz w:val="28"/>
          <w:szCs w:val="28"/>
          <w:lang w:val="ru-RU"/>
        </w:rPr>
        <w:t xml:space="preserve"> </w:t>
      </w:r>
      <w:r w:rsidRPr="001A15C7">
        <w:rPr>
          <w:rFonts w:ascii="Times New Roman" w:eastAsia="Times New Roman" w:hAnsi="Times New Roman" w:cs="Times New Roman"/>
          <w:sz w:val="28"/>
          <w:szCs w:val="28"/>
          <w:lang w:val="ru-RU"/>
        </w:rPr>
        <w:t>безвозмездные поступления</w:t>
      </w:r>
      <w:r w:rsidR="00A672C4">
        <w:rPr>
          <w:rFonts w:ascii="Times New Roman" w:eastAsia="Times New Roman" w:hAnsi="Times New Roman" w:cs="Times New Roman"/>
          <w:sz w:val="28"/>
          <w:szCs w:val="28"/>
          <w:lang w:val="ru-RU"/>
        </w:rPr>
        <w:t>,</w:t>
      </w:r>
      <w:r w:rsidRPr="001A15C7">
        <w:rPr>
          <w:rFonts w:ascii="Times New Roman" w:eastAsia="Times New Roman" w:hAnsi="Times New Roman" w:cs="Times New Roman"/>
          <w:sz w:val="28"/>
          <w:szCs w:val="28"/>
          <w:lang w:val="ru-RU"/>
        </w:rPr>
        <w:t xml:space="preserve"> удельный вес которых 50,9%</w:t>
      </w:r>
      <w:r w:rsidR="001A15C7" w:rsidRPr="001A15C7">
        <w:rPr>
          <w:rFonts w:ascii="Times New Roman" w:eastAsia="Times New Roman" w:hAnsi="Times New Roman" w:cs="Times New Roman"/>
          <w:sz w:val="28"/>
          <w:szCs w:val="28"/>
          <w:lang w:val="ru-RU"/>
        </w:rPr>
        <w:t xml:space="preserve"> </w:t>
      </w:r>
      <w:bookmarkStart w:id="14" w:name="_Hlk120796924"/>
      <w:r w:rsidR="001A15C7" w:rsidRPr="001A15C7">
        <w:rPr>
          <w:rFonts w:ascii="Times New Roman" w:eastAsia="Times New Roman" w:hAnsi="Times New Roman" w:cs="Times New Roman"/>
          <w:sz w:val="28"/>
          <w:szCs w:val="28"/>
          <w:lang w:val="ru-RU"/>
        </w:rPr>
        <w:t>от общего объема доходов</w:t>
      </w:r>
      <w:bookmarkEnd w:id="14"/>
      <w:r w:rsidR="001A15C7" w:rsidRPr="001A15C7">
        <w:rPr>
          <w:rFonts w:ascii="Times New Roman" w:eastAsia="Times New Roman" w:hAnsi="Times New Roman" w:cs="Times New Roman"/>
          <w:sz w:val="28"/>
          <w:szCs w:val="28"/>
          <w:lang w:val="ru-RU"/>
        </w:rPr>
        <w:t xml:space="preserve"> или в суммовом выражении </w:t>
      </w:r>
      <w:r w:rsidRPr="001A15C7">
        <w:rPr>
          <w:rFonts w:ascii="Times New Roman" w:eastAsia="Times New Roman" w:hAnsi="Times New Roman" w:cs="Times New Roman"/>
          <w:sz w:val="28"/>
          <w:szCs w:val="28"/>
          <w:lang w:val="ru-RU"/>
        </w:rPr>
        <w:t>149284,1 тыс. рублей</w:t>
      </w:r>
      <w:r w:rsidR="001A15C7" w:rsidRPr="001A15C7">
        <w:rPr>
          <w:rFonts w:ascii="Times New Roman" w:eastAsia="Times New Roman" w:hAnsi="Times New Roman" w:cs="Times New Roman"/>
          <w:sz w:val="28"/>
          <w:szCs w:val="28"/>
          <w:lang w:val="ru-RU"/>
        </w:rPr>
        <w:t xml:space="preserve"> и</w:t>
      </w:r>
      <w:r w:rsidRPr="001A15C7">
        <w:rPr>
          <w:rFonts w:ascii="Times New Roman" w:eastAsia="Times New Roman" w:hAnsi="Times New Roman" w:cs="Times New Roman"/>
          <w:sz w:val="28"/>
          <w:szCs w:val="28"/>
          <w:lang w:val="ru-RU"/>
        </w:rPr>
        <w:t xml:space="preserve"> налоговые доходы</w:t>
      </w:r>
      <w:r w:rsidR="001A15C7" w:rsidRPr="001A15C7">
        <w:rPr>
          <w:rFonts w:ascii="Times New Roman" w:eastAsia="Times New Roman" w:hAnsi="Times New Roman" w:cs="Times New Roman"/>
          <w:sz w:val="28"/>
          <w:szCs w:val="28"/>
          <w:lang w:val="ru-RU"/>
        </w:rPr>
        <w:t xml:space="preserve"> – 42,2% от общего объема доходов или </w:t>
      </w:r>
      <w:r w:rsidRPr="001A15C7">
        <w:rPr>
          <w:rFonts w:ascii="Times New Roman" w:eastAsia="Times New Roman" w:hAnsi="Times New Roman" w:cs="Times New Roman"/>
          <w:sz w:val="28"/>
          <w:szCs w:val="28"/>
          <w:lang w:val="ru-RU"/>
        </w:rPr>
        <w:t>123544,2 тыс. рублей</w:t>
      </w:r>
      <w:r w:rsidR="001A15C7" w:rsidRPr="001A15C7">
        <w:rPr>
          <w:rFonts w:ascii="Times New Roman" w:eastAsia="Times New Roman" w:hAnsi="Times New Roman" w:cs="Times New Roman"/>
          <w:sz w:val="28"/>
          <w:szCs w:val="28"/>
          <w:lang w:val="ru-RU"/>
        </w:rPr>
        <w:t>.</w:t>
      </w:r>
    </w:p>
    <w:p w14:paraId="38EC74F4" w14:textId="2B04675A" w:rsidR="001A15C7" w:rsidRPr="001A15C7" w:rsidRDefault="001A15C7" w:rsidP="001A15C7">
      <w:pPr>
        <w:ind w:firstLine="851"/>
        <w:jc w:val="both"/>
        <w:rPr>
          <w:rFonts w:ascii="Times New Roman" w:eastAsia="Times New Roman" w:hAnsi="Times New Roman" w:cs="Times New Roman"/>
          <w:sz w:val="28"/>
          <w:szCs w:val="28"/>
          <w:lang w:val="ru-RU"/>
        </w:rPr>
      </w:pPr>
      <w:r w:rsidRPr="001A15C7">
        <w:rPr>
          <w:rFonts w:ascii="Times New Roman" w:eastAsia="Times New Roman" w:hAnsi="Times New Roman" w:cs="Times New Roman"/>
          <w:sz w:val="28"/>
          <w:szCs w:val="28"/>
          <w:lang w:val="ru-RU"/>
        </w:rPr>
        <w:t>В 2023-202</w:t>
      </w:r>
      <w:r w:rsidR="00086206">
        <w:rPr>
          <w:rFonts w:ascii="Times New Roman" w:eastAsia="Times New Roman" w:hAnsi="Times New Roman" w:cs="Times New Roman"/>
          <w:sz w:val="28"/>
          <w:szCs w:val="28"/>
          <w:lang w:val="ru-RU"/>
        </w:rPr>
        <w:t>5</w:t>
      </w:r>
      <w:r w:rsidRPr="001A15C7">
        <w:rPr>
          <w:rFonts w:ascii="Times New Roman" w:eastAsia="Times New Roman" w:hAnsi="Times New Roman" w:cs="Times New Roman"/>
          <w:sz w:val="28"/>
          <w:szCs w:val="28"/>
          <w:lang w:val="ru-RU"/>
        </w:rPr>
        <w:t xml:space="preserve">гг. в бюджет городского поселения запланировано поступление дотаций, субсидий и субвенций из других бюджетов бюджетной системы Российской Федерации: </w:t>
      </w:r>
    </w:p>
    <w:p w14:paraId="624F8CFB" w14:textId="77777777" w:rsidR="001A15C7" w:rsidRPr="001A15C7" w:rsidRDefault="001A15C7" w:rsidP="001A15C7">
      <w:pPr>
        <w:ind w:firstLine="851"/>
        <w:jc w:val="right"/>
        <w:rPr>
          <w:rFonts w:ascii="Times New Roman" w:eastAsia="Times New Roman" w:hAnsi="Times New Roman" w:cs="Times New Roman"/>
          <w:sz w:val="28"/>
          <w:szCs w:val="28"/>
          <w:lang w:val="ru-RU"/>
        </w:rPr>
      </w:pPr>
      <w:r w:rsidRPr="001A15C7">
        <w:rPr>
          <w:rFonts w:ascii="Times New Roman" w:eastAsia="Times New Roman" w:hAnsi="Times New Roman" w:cs="Times New Roman"/>
          <w:sz w:val="28"/>
          <w:szCs w:val="28"/>
          <w:lang w:val="ru-RU"/>
        </w:rPr>
        <w:t>Таблица 4</w:t>
      </w:r>
    </w:p>
    <w:p w14:paraId="20E058F2" w14:textId="77777777" w:rsidR="001A15C7" w:rsidRPr="001A15C7" w:rsidRDefault="001A15C7" w:rsidP="001A15C7">
      <w:pPr>
        <w:jc w:val="center"/>
        <w:rPr>
          <w:rFonts w:ascii="Times New Roman" w:eastAsia="Times New Roman" w:hAnsi="Times New Roman" w:cs="Times New Roman"/>
          <w:bCs/>
          <w:sz w:val="28"/>
          <w:szCs w:val="28"/>
          <w:lang w:val="ru-RU"/>
        </w:rPr>
      </w:pPr>
      <w:r w:rsidRPr="001A15C7">
        <w:rPr>
          <w:rFonts w:ascii="Times New Roman" w:eastAsia="Times New Roman" w:hAnsi="Times New Roman" w:cs="Times New Roman"/>
          <w:bCs/>
          <w:sz w:val="28"/>
          <w:szCs w:val="28"/>
          <w:lang w:val="ru-RU"/>
        </w:rPr>
        <w:t>Субвенции бюджетам городских поселений на выполнение передаваемых полномочий субъектов Российской Федерации</w:t>
      </w:r>
    </w:p>
    <w:p w14:paraId="59C0F4A2" w14:textId="77777777" w:rsidR="001A15C7" w:rsidRDefault="001A15C7" w:rsidP="001A15C7">
      <w:pPr>
        <w:jc w:val="right"/>
        <w:rPr>
          <w:rFonts w:ascii="Times New Roman" w:eastAsia="Times New Roman" w:hAnsi="Times New Roman" w:cs="Times New Roman"/>
          <w:bCs/>
          <w:lang w:val="ru-RU"/>
        </w:rPr>
      </w:pPr>
      <w:r>
        <w:rPr>
          <w:rFonts w:ascii="Times New Roman" w:eastAsia="Times New Roman" w:hAnsi="Times New Roman" w:cs="Times New Roman"/>
          <w:bCs/>
          <w:lang w:val="ru-RU"/>
        </w:rPr>
        <w:t>тыс. рублей</w:t>
      </w:r>
    </w:p>
    <w:tbl>
      <w:tblPr>
        <w:tblW w:w="5000" w:type="pct"/>
        <w:tblLook w:val="04A0" w:firstRow="1" w:lastRow="0" w:firstColumn="1" w:lastColumn="0" w:noHBand="0" w:noVBand="1"/>
      </w:tblPr>
      <w:tblGrid>
        <w:gridCol w:w="6273"/>
        <w:gridCol w:w="1466"/>
        <w:gridCol w:w="1319"/>
        <w:gridCol w:w="1138"/>
      </w:tblGrid>
      <w:tr w:rsidR="001A15C7" w:rsidRPr="00EF01D7" w14:paraId="0ABB0FC7" w14:textId="77777777" w:rsidTr="00251C3B">
        <w:trPr>
          <w:trHeight w:val="288"/>
        </w:trPr>
        <w:tc>
          <w:tcPr>
            <w:tcW w:w="3076" w:type="pct"/>
            <w:tcBorders>
              <w:top w:val="single" w:sz="4" w:space="0" w:color="auto"/>
              <w:left w:val="single" w:sz="4" w:space="0" w:color="auto"/>
              <w:bottom w:val="single" w:sz="4" w:space="0" w:color="auto"/>
              <w:right w:val="single" w:sz="4" w:space="0" w:color="auto"/>
            </w:tcBorders>
            <w:vAlign w:val="center"/>
            <w:hideMark/>
          </w:tcPr>
          <w:p w14:paraId="5A75D7F2"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Наименование показателя</w:t>
            </w:r>
          </w:p>
        </w:tc>
        <w:tc>
          <w:tcPr>
            <w:tcW w:w="719" w:type="pct"/>
            <w:tcBorders>
              <w:top w:val="single" w:sz="4" w:space="0" w:color="auto"/>
              <w:left w:val="nil"/>
              <w:bottom w:val="single" w:sz="4" w:space="0" w:color="auto"/>
              <w:right w:val="single" w:sz="4" w:space="0" w:color="auto"/>
            </w:tcBorders>
            <w:vAlign w:val="center"/>
            <w:hideMark/>
          </w:tcPr>
          <w:p w14:paraId="75EA4ABC"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202</w:t>
            </w:r>
            <w:r w:rsidRPr="00EF01D7">
              <w:rPr>
                <w:rFonts w:ascii="Times New Roman" w:eastAsia="Times New Roman" w:hAnsi="Times New Roman" w:cs="Times New Roman"/>
                <w:bCs/>
                <w:color w:val="000000"/>
                <w:sz w:val="18"/>
                <w:szCs w:val="18"/>
                <w:lang w:val="ru-RU"/>
              </w:rPr>
              <w:t>3</w:t>
            </w:r>
            <w:r w:rsidRPr="00EF01D7">
              <w:rPr>
                <w:rFonts w:ascii="Times New Roman" w:eastAsia="Times New Roman" w:hAnsi="Times New Roman" w:cs="Times New Roman"/>
                <w:bCs/>
                <w:color w:val="000000"/>
                <w:sz w:val="18"/>
                <w:szCs w:val="18"/>
              </w:rPr>
              <w:t xml:space="preserve"> г.</w:t>
            </w:r>
          </w:p>
        </w:tc>
        <w:tc>
          <w:tcPr>
            <w:tcW w:w="647" w:type="pct"/>
            <w:tcBorders>
              <w:top w:val="single" w:sz="4" w:space="0" w:color="auto"/>
              <w:left w:val="nil"/>
              <w:bottom w:val="single" w:sz="4" w:space="0" w:color="auto"/>
              <w:right w:val="single" w:sz="4" w:space="0" w:color="auto"/>
            </w:tcBorders>
            <w:vAlign w:val="center"/>
            <w:hideMark/>
          </w:tcPr>
          <w:p w14:paraId="3841F6BF"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202</w:t>
            </w:r>
            <w:r w:rsidRPr="00EF01D7">
              <w:rPr>
                <w:rFonts w:ascii="Times New Roman" w:eastAsia="Times New Roman" w:hAnsi="Times New Roman" w:cs="Times New Roman"/>
                <w:bCs/>
                <w:color w:val="000000"/>
                <w:sz w:val="18"/>
                <w:szCs w:val="18"/>
                <w:lang w:val="ru-RU"/>
              </w:rPr>
              <w:t>4</w:t>
            </w:r>
            <w:r w:rsidRPr="00EF01D7">
              <w:rPr>
                <w:rFonts w:ascii="Times New Roman" w:eastAsia="Times New Roman" w:hAnsi="Times New Roman" w:cs="Times New Roman"/>
                <w:bCs/>
                <w:color w:val="000000"/>
                <w:sz w:val="18"/>
                <w:szCs w:val="18"/>
              </w:rPr>
              <w:t xml:space="preserve"> г.</w:t>
            </w:r>
          </w:p>
        </w:tc>
        <w:tc>
          <w:tcPr>
            <w:tcW w:w="558" w:type="pct"/>
            <w:tcBorders>
              <w:top w:val="single" w:sz="4" w:space="0" w:color="auto"/>
              <w:left w:val="nil"/>
              <w:bottom w:val="single" w:sz="4" w:space="0" w:color="auto"/>
              <w:right w:val="single" w:sz="4" w:space="0" w:color="auto"/>
            </w:tcBorders>
            <w:vAlign w:val="center"/>
            <w:hideMark/>
          </w:tcPr>
          <w:p w14:paraId="55A3DF51"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202</w:t>
            </w:r>
            <w:r w:rsidRPr="00EF01D7">
              <w:rPr>
                <w:rFonts w:ascii="Times New Roman" w:eastAsia="Times New Roman" w:hAnsi="Times New Roman" w:cs="Times New Roman"/>
                <w:bCs/>
                <w:color w:val="000000"/>
                <w:sz w:val="18"/>
                <w:szCs w:val="18"/>
                <w:lang w:val="ru-RU"/>
              </w:rPr>
              <w:t>5</w:t>
            </w:r>
            <w:r w:rsidRPr="00EF01D7">
              <w:rPr>
                <w:rFonts w:ascii="Times New Roman" w:eastAsia="Times New Roman" w:hAnsi="Times New Roman" w:cs="Times New Roman"/>
                <w:bCs/>
                <w:color w:val="000000"/>
                <w:sz w:val="18"/>
                <w:szCs w:val="18"/>
              </w:rPr>
              <w:t xml:space="preserve"> г.</w:t>
            </w:r>
          </w:p>
        </w:tc>
      </w:tr>
      <w:tr w:rsidR="001A15C7" w:rsidRPr="00EF01D7" w14:paraId="1D953D98" w14:textId="77777777" w:rsidTr="00251C3B">
        <w:trPr>
          <w:trHeight w:val="299"/>
        </w:trPr>
        <w:tc>
          <w:tcPr>
            <w:tcW w:w="3076" w:type="pct"/>
            <w:tcBorders>
              <w:top w:val="nil"/>
              <w:left w:val="single" w:sz="4" w:space="0" w:color="auto"/>
              <w:bottom w:val="single" w:sz="4" w:space="0" w:color="auto"/>
              <w:right w:val="single" w:sz="4" w:space="0" w:color="auto"/>
            </w:tcBorders>
            <w:vAlign w:val="center"/>
            <w:hideMark/>
          </w:tcPr>
          <w:p w14:paraId="4559079B" w14:textId="77777777" w:rsidR="001A15C7" w:rsidRPr="00EF01D7" w:rsidRDefault="001A15C7" w:rsidP="00E70AA6">
            <w:pPr>
              <w:spacing w:line="276" w:lineRule="auto"/>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Субвенции бюджетам городских поселений на выполнение передаваемых полномочий субъектов Российской Федерации</w:t>
            </w:r>
          </w:p>
        </w:tc>
        <w:tc>
          <w:tcPr>
            <w:tcW w:w="719" w:type="pct"/>
            <w:tcBorders>
              <w:top w:val="nil"/>
              <w:left w:val="nil"/>
              <w:bottom w:val="single" w:sz="4" w:space="0" w:color="auto"/>
              <w:right w:val="single" w:sz="4" w:space="0" w:color="auto"/>
            </w:tcBorders>
            <w:vAlign w:val="center"/>
            <w:hideMark/>
          </w:tcPr>
          <w:p w14:paraId="038595A3" w14:textId="77777777" w:rsidR="001A15C7" w:rsidRPr="00EF01D7" w:rsidRDefault="001A15C7" w:rsidP="00E70AA6">
            <w:pPr>
              <w:spacing w:line="276" w:lineRule="auto"/>
              <w:jc w:val="center"/>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174,4</w:t>
            </w:r>
          </w:p>
        </w:tc>
        <w:tc>
          <w:tcPr>
            <w:tcW w:w="647" w:type="pct"/>
            <w:tcBorders>
              <w:top w:val="nil"/>
              <w:left w:val="nil"/>
              <w:bottom w:val="single" w:sz="4" w:space="0" w:color="auto"/>
              <w:right w:val="single" w:sz="4" w:space="0" w:color="auto"/>
            </w:tcBorders>
            <w:vAlign w:val="center"/>
            <w:hideMark/>
          </w:tcPr>
          <w:p w14:paraId="36CA36E7" w14:textId="77777777" w:rsidR="001A15C7" w:rsidRPr="00EF01D7" w:rsidRDefault="001A15C7" w:rsidP="00E70AA6">
            <w:pPr>
              <w:spacing w:line="276" w:lineRule="auto"/>
              <w:jc w:val="center"/>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174,4</w:t>
            </w:r>
          </w:p>
        </w:tc>
        <w:tc>
          <w:tcPr>
            <w:tcW w:w="558" w:type="pct"/>
            <w:tcBorders>
              <w:top w:val="nil"/>
              <w:left w:val="nil"/>
              <w:bottom w:val="single" w:sz="4" w:space="0" w:color="auto"/>
              <w:right w:val="single" w:sz="4" w:space="0" w:color="auto"/>
            </w:tcBorders>
            <w:vAlign w:val="center"/>
            <w:hideMark/>
          </w:tcPr>
          <w:p w14:paraId="06A90799" w14:textId="77777777" w:rsidR="001A15C7" w:rsidRPr="00EF01D7" w:rsidRDefault="001A15C7" w:rsidP="00E70AA6">
            <w:pPr>
              <w:spacing w:line="276" w:lineRule="auto"/>
              <w:jc w:val="center"/>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rPr>
              <w:t> </w:t>
            </w:r>
            <w:r w:rsidRPr="00EF01D7">
              <w:rPr>
                <w:rFonts w:ascii="Times New Roman" w:eastAsia="Times New Roman" w:hAnsi="Times New Roman" w:cs="Times New Roman"/>
                <w:color w:val="000000"/>
                <w:sz w:val="18"/>
                <w:szCs w:val="18"/>
                <w:lang w:val="ru-RU"/>
              </w:rPr>
              <w:t>0,0</w:t>
            </w:r>
          </w:p>
        </w:tc>
      </w:tr>
      <w:tr w:rsidR="001A15C7" w:rsidRPr="00EF01D7" w14:paraId="3D352743" w14:textId="77777777" w:rsidTr="00251C3B">
        <w:trPr>
          <w:trHeight w:val="58"/>
        </w:trPr>
        <w:tc>
          <w:tcPr>
            <w:tcW w:w="3076" w:type="pct"/>
            <w:tcBorders>
              <w:top w:val="nil"/>
              <w:left w:val="single" w:sz="4" w:space="0" w:color="auto"/>
              <w:bottom w:val="single" w:sz="4" w:space="0" w:color="auto"/>
              <w:right w:val="single" w:sz="4" w:space="0" w:color="auto"/>
            </w:tcBorders>
            <w:vAlign w:val="center"/>
            <w:hideMark/>
          </w:tcPr>
          <w:p w14:paraId="0168AEDD" w14:textId="77777777" w:rsidR="001A15C7" w:rsidRPr="00EF01D7" w:rsidRDefault="001A15C7" w:rsidP="00E70AA6">
            <w:pPr>
              <w:spacing w:line="276" w:lineRule="auto"/>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Итого</w:t>
            </w:r>
          </w:p>
        </w:tc>
        <w:tc>
          <w:tcPr>
            <w:tcW w:w="719" w:type="pct"/>
            <w:tcBorders>
              <w:top w:val="nil"/>
              <w:left w:val="nil"/>
              <w:bottom w:val="single" w:sz="4" w:space="0" w:color="auto"/>
              <w:right w:val="single" w:sz="4" w:space="0" w:color="auto"/>
            </w:tcBorders>
            <w:vAlign w:val="center"/>
            <w:hideMark/>
          </w:tcPr>
          <w:p w14:paraId="28090211"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174,4</w:t>
            </w:r>
          </w:p>
        </w:tc>
        <w:tc>
          <w:tcPr>
            <w:tcW w:w="647" w:type="pct"/>
            <w:tcBorders>
              <w:top w:val="nil"/>
              <w:left w:val="nil"/>
              <w:bottom w:val="single" w:sz="4" w:space="0" w:color="auto"/>
              <w:right w:val="single" w:sz="4" w:space="0" w:color="auto"/>
            </w:tcBorders>
            <w:vAlign w:val="center"/>
            <w:hideMark/>
          </w:tcPr>
          <w:p w14:paraId="7CA11F57"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174,4</w:t>
            </w:r>
          </w:p>
        </w:tc>
        <w:tc>
          <w:tcPr>
            <w:tcW w:w="558" w:type="pct"/>
            <w:tcBorders>
              <w:top w:val="nil"/>
              <w:left w:val="nil"/>
              <w:bottom w:val="single" w:sz="4" w:space="0" w:color="auto"/>
              <w:right w:val="single" w:sz="4" w:space="0" w:color="auto"/>
            </w:tcBorders>
            <w:vAlign w:val="center"/>
            <w:hideMark/>
          </w:tcPr>
          <w:p w14:paraId="4C3C37CA"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0,0</w:t>
            </w:r>
          </w:p>
        </w:tc>
      </w:tr>
    </w:tbl>
    <w:p w14:paraId="3B2FF7E0" w14:textId="77777777" w:rsidR="001A15C7" w:rsidRDefault="001A15C7" w:rsidP="001A15C7">
      <w:pPr>
        <w:jc w:val="right"/>
        <w:rPr>
          <w:rFonts w:ascii="Times New Roman" w:eastAsia="Times New Roman" w:hAnsi="Times New Roman" w:cs="Times New Roman"/>
          <w:sz w:val="28"/>
          <w:szCs w:val="28"/>
          <w:lang w:val="ru-RU"/>
        </w:rPr>
      </w:pPr>
    </w:p>
    <w:p w14:paraId="3A45319B" w14:textId="77777777" w:rsidR="001A15C7" w:rsidRPr="001A15C7" w:rsidRDefault="001A15C7" w:rsidP="001A15C7">
      <w:pPr>
        <w:jc w:val="right"/>
        <w:rPr>
          <w:rFonts w:ascii="Times New Roman" w:eastAsia="Times New Roman" w:hAnsi="Times New Roman" w:cs="Times New Roman"/>
          <w:sz w:val="28"/>
          <w:szCs w:val="28"/>
          <w:lang w:val="ru-RU"/>
        </w:rPr>
      </w:pPr>
      <w:r w:rsidRPr="001A15C7">
        <w:rPr>
          <w:rFonts w:ascii="Times New Roman" w:eastAsia="Times New Roman" w:hAnsi="Times New Roman" w:cs="Times New Roman"/>
          <w:sz w:val="28"/>
          <w:szCs w:val="28"/>
          <w:lang w:val="ru-RU"/>
        </w:rPr>
        <w:t>Таблица 5</w:t>
      </w:r>
    </w:p>
    <w:p w14:paraId="0B8CCA00" w14:textId="77777777" w:rsidR="001A15C7" w:rsidRPr="001A15C7" w:rsidRDefault="001A15C7" w:rsidP="001A15C7">
      <w:pPr>
        <w:jc w:val="center"/>
        <w:rPr>
          <w:rFonts w:ascii="Times New Roman" w:eastAsia="Times New Roman" w:hAnsi="Times New Roman" w:cs="Times New Roman"/>
          <w:bCs/>
          <w:sz w:val="28"/>
          <w:szCs w:val="28"/>
          <w:lang w:val="ru-RU"/>
        </w:rPr>
      </w:pPr>
      <w:r w:rsidRPr="001A15C7">
        <w:rPr>
          <w:rFonts w:ascii="Times New Roman" w:eastAsia="Times New Roman" w:hAnsi="Times New Roman" w:cs="Times New Roman"/>
          <w:bCs/>
          <w:sz w:val="28"/>
          <w:szCs w:val="28"/>
          <w:lang w:val="ru-RU"/>
        </w:rPr>
        <w:t>Дотации бюджетам городских поселений на выравнивание бюджетной обеспеченности</w:t>
      </w:r>
    </w:p>
    <w:p w14:paraId="332E0870" w14:textId="77777777" w:rsidR="001A15C7" w:rsidRDefault="001A15C7" w:rsidP="001A15C7">
      <w:pPr>
        <w:jc w:val="right"/>
        <w:rPr>
          <w:rFonts w:ascii="Times New Roman" w:eastAsia="Times New Roman" w:hAnsi="Times New Roman" w:cs="Times New Roman"/>
          <w:bCs/>
          <w:lang w:val="ru-RU"/>
        </w:rPr>
      </w:pPr>
      <w:r>
        <w:rPr>
          <w:rFonts w:ascii="Times New Roman" w:eastAsia="Times New Roman" w:hAnsi="Times New Roman" w:cs="Times New Roman"/>
          <w:bCs/>
          <w:lang w:val="ru-RU"/>
        </w:rPr>
        <w:t>тыс. рублей</w:t>
      </w:r>
    </w:p>
    <w:tbl>
      <w:tblPr>
        <w:tblW w:w="5000" w:type="pct"/>
        <w:tblLook w:val="04A0" w:firstRow="1" w:lastRow="0" w:firstColumn="1" w:lastColumn="0" w:noHBand="0" w:noVBand="1"/>
      </w:tblPr>
      <w:tblGrid>
        <w:gridCol w:w="6273"/>
        <w:gridCol w:w="1466"/>
        <w:gridCol w:w="1319"/>
        <w:gridCol w:w="1138"/>
      </w:tblGrid>
      <w:tr w:rsidR="001A15C7" w:rsidRPr="00EF01D7" w14:paraId="743BB4F8" w14:textId="77777777" w:rsidTr="00251C3B">
        <w:trPr>
          <w:trHeight w:val="288"/>
        </w:trPr>
        <w:tc>
          <w:tcPr>
            <w:tcW w:w="3076" w:type="pct"/>
            <w:tcBorders>
              <w:top w:val="single" w:sz="4" w:space="0" w:color="auto"/>
              <w:left w:val="single" w:sz="4" w:space="0" w:color="auto"/>
              <w:bottom w:val="single" w:sz="4" w:space="0" w:color="auto"/>
              <w:right w:val="single" w:sz="4" w:space="0" w:color="auto"/>
            </w:tcBorders>
            <w:vAlign w:val="center"/>
            <w:hideMark/>
          </w:tcPr>
          <w:p w14:paraId="08069180"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Наименование показателя</w:t>
            </w:r>
          </w:p>
        </w:tc>
        <w:tc>
          <w:tcPr>
            <w:tcW w:w="719" w:type="pct"/>
            <w:tcBorders>
              <w:top w:val="single" w:sz="4" w:space="0" w:color="auto"/>
              <w:left w:val="nil"/>
              <w:bottom w:val="single" w:sz="4" w:space="0" w:color="auto"/>
              <w:right w:val="single" w:sz="4" w:space="0" w:color="auto"/>
            </w:tcBorders>
            <w:vAlign w:val="center"/>
            <w:hideMark/>
          </w:tcPr>
          <w:p w14:paraId="7F0882AF"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202</w:t>
            </w:r>
            <w:r w:rsidRPr="00EF01D7">
              <w:rPr>
                <w:rFonts w:ascii="Times New Roman" w:eastAsia="Times New Roman" w:hAnsi="Times New Roman" w:cs="Times New Roman"/>
                <w:bCs/>
                <w:color w:val="000000"/>
                <w:sz w:val="18"/>
                <w:szCs w:val="18"/>
                <w:lang w:val="ru-RU"/>
              </w:rPr>
              <w:t>3</w:t>
            </w:r>
            <w:r w:rsidRPr="00EF01D7">
              <w:rPr>
                <w:rFonts w:ascii="Times New Roman" w:eastAsia="Times New Roman" w:hAnsi="Times New Roman" w:cs="Times New Roman"/>
                <w:bCs/>
                <w:color w:val="000000"/>
                <w:sz w:val="18"/>
                <w:szCs w:val="18"/>
              </w:rPr>
              <w:t xml:space="preserve"> г.</w:t>
            </w:r>
          </w:p>
        </w:tc>
        <w:tc>
          <w:tcPr>
            <w:tcW w:w="647" w:type="pct"/>
            <w:tcBorders>
              <w:top w:val="single" w:sz="4" w:space="0" w:color="auto"/>
              <w:left w:val="nil"/>
              <w:bottom w:val="single" w:sz="4" w:space="0" w:color="auto"/>
              <w:right w:val="single" w:sz="4" w:space="0" w:color="auto"/>
            </w:tcBorders>
            <w:vAlign w:val="center"/>
            <w:hideMark/>
          </w:tcPr>
          <w:p w14:paraId="048A73B5"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202</w:t>
            </w:r>
            <w:r w:rsidRPr="00EF01D7">
              <w:rPr>
                <w:rFonts w:ascii="Times New Roman" w:eastAsia="Times New Roman" w:hAnsi="Times New Roman" w:cs="Times New Roman"/>
                <w:bCs/>
                <w:color w:val="000000"/>
                <w:sz w:val="18"/>
                <w:szCs w:val="18"/>
                <w:lang w:val="ru-RU"/>
              </w:rPr>
              <w:t>4</w:t>
            </w:r>
            <w:r w:rsidRPr="00EF01D7">
              <w:rPr>
                <w:rFonts w:ascii="Times New Roman" w:eastAsia="Times New Roman" w:hAnsi="Times New Roman" w:cs="Times New Roman"/>
                <w:bCs/>
                <w:color w:val="000000"/>
                <w:sz w:val="18"/>
                <w:szCs w:val="18"/>
              </w:rPr>
              <w:t xml:space="preserve"> г.</w:t>
            </w:r>
          </w:p>
        </w:tc>
        <w:tc>
          <w:tcPr>
            <w:tcW w:w="558" w:type="pct"/>
            <w:tcBorders>
              <w:top w:val="single" w:sz="4" w:space="0" w:color="auto"/>
              <w:left w:val="nil"/>
              <w:bottom w:val="single" w:sz="4" w:space="0" w:color="auto"/>
              <w:right w:val="single" w:sz="4" w:space="0" w:color="auto"/>
            </w:tcBorders>
            <w:vAlign w:val="center"/>
            <w:hideMark/>
          </w:tcPr>
          <w:p w14:paraId="4E858B3E"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202</w:t>
            </w:r>
            <w:r w:rsidRPr="00EF01D7">
              <w:rPr>
                <w:rFonts w:ascii="Times New Roman" w:eastAsia="Times New Roman" w:hAnsi="Times New Roman" w:cs="Times New Roman"/>
                <w:bCs/>
                <w:color w:val="000000"/>
                <w:sz w:val="18"/>
                <w:szCs w:val="18"/>
                <w:lang w:val="ru-RU"/>
              </w:rPr>
              <w:t>5</w:t>
            </w:r>
            <w:r w:rsidRPr="00EF01D7">
              <w:rPr>
                <w:rFonts w:ascii="Times New Roman" w:eastAsia="Times New Roman" w:hAnsi="Times New Roman" w:cs="Times New Roman"/>
                <w:bCs/>
                <w:color w:val="000000"/>
                <w:sz w:val="18"/>
                <w:szCs w:val="18"/>
              </w:rPr>
              <w:t xml:space="preserve"> г.</w:t>
            </w:r>
          </w:p>
        </w:tc>
      </w:tr>
      <w:tr w:rsidR="001A15C7" w:rsidRPr="00EF01D7" w14:paraId="63EC3951" w14:textId="77777777" w:rsidTr="00251C3B">
        <w:trPr>
          <w:trHeight w:val="530"/>
        </w:trPr>
        <w:tc>
          <w:tcPr>
            <w:tcW w:w="3076" w:type="pct"/>
            <w:tcBorders>
              <w:top w:val="nil"/>
              <w:left w:val="single" w:sz="4" w:space="0" w:color="auto"/>
              <w:bottom w:val="single" w:sz="4" w:space="0" w:color="auto"/>
              <w:right w:val="single" w:sz="4" w:space="0" w:color="auto"/>
            </w:tcBorders>
            <w:vAlign w:val="center"/>
            <w:hideMark/>
          </w:tcPr>
          <w:p w14:paraId="319A7A11" w14:textId="77777777" w:rsidR="001A15C7" w:rsidRPr="00EF01D7" w:rsidRDefault="001A15C7" w:rsidP="00E70AA6">
            <w:pPr>
              <w:spacing w:line="276" w:lineRule="auto"/>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Дотации бюджетам городских поселений на выравнивание бюджетной обеспеченности</w:t>
            </w:r>
          </w:p>
        </w:tc>
        <w:tc>
          <w:tcPr>
            <w:tcW w:w="719" w:type="pct"/>
            <w:tcBorders>
              <w:top w:val="nil"/>
              <w:left w:val="nil"/>
              <w:bottom w:val="single" w:sz="4" w:space="0" w:color="auto"/>
              <w:right w:val="single" w:sz="4" w:space="0" w:color="auto"/>
            </w:tcBorders>
            <w:vAlign w:val="center"/>
            <w:hideMark/>
          </w:tcPr>
          <w:p w14:paraId="0E49AE47" w14:textId="77777777" w:rsidR="001A15C7" w:rsidRPr="00EF01D7" w:rsidRDefault="001A15C7" w:rsidP="00E70AA6">
            <w:pPr>
              <w:spacing w:line="276" w:lineRule="auto"/>
              <w:jc w:val="center"/>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37557,1</w:t>
            </w:r>
          </w:p>
        </w:tc>
        <w:tc>
          <w:tcPr>
            <w:tcW w:w="647" w:type="pct"/>
            <w:tcBorders>
              <w:top w:val="nil"/>
              <w:left w:val="nil"/>
              <w:bottom w:val="single" w:sz="4" w:space="0" w:color="auto"/>
              <w:right w:val="single" w:sz="4" w:space="0" w:color="auto"/>
            </w:tcBorders>
            <w:vAlign w:val="center"/>
            <w:hideMark/>
          </w:tcPr>
          <w:p w14:paraId="3BAF93F0" w14:textId="77777777" w:rsidR="001A15C7" w:rsidRPr="00EF01D7" w:rsidRDefault="001A15C7" w:rsidP="00E70AA6">
            <w:pPr>
              <w:spacing w:line="276" w:lineRule="auto"/>
              <w:jc w:val="center"/>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24288,3</w:t>
            </w:r>
          </w:p>
        </w:tc>
        <w:tc>
          <w:tcPr>
            <w:tcW w:w="558" w:type="pct"/>
            <w:tcBorders>
              <w:top w:val="nil"/>
              <w:left w:val="nil"/>
              <w:bottom w:val="single" w:sz="4" w:space="0" w:color="auto"/>
              <w:right w:val="single" w:sz="4" w:space="0" w:color="auto"/>
            </w:tcBorders>
            <w:vAlign w:val="center"/>
            <w:hideMark/>
          </w:tcPr>
          <w:p w14:paraId="59CB363A" w14:textId="77777777" w:rsidR="001A15C7" w:rsidRPr="00EF01D7" w:rsidRDefault="001A15C7" w:rsidP="00E70AA6">
            <w:pPr>
              <w:spacing w:line="276" w:lineRule="auto"/>
              <w:jc w:val="center"/>
              <w:rPr>
                <w:rFonts w:ascii="Times New Roman" w:eastAsia="Times New Roman" w:hAnsi="Times New Roman" w:cs="Times New Roman"/>
                <w:color w:val="000000"/>
                <w:sz w:val="18"/>
                <w:szCs w:val="18"/>
                <w:lang w:val="ru-RU"/>
              </w:rPr>
            </w:pPr>
            <w:r w:rsidRPr="00EF01D7">
              <w:rPr>
                <w:rFonts w:ascii="Times New Roman" w:eastAsia="Times New Roman" w:hAnsi="Times New Roman" w:cs="Times New Roman"/>
                <w:color w:val="000000"/>
                <w:sz w:val="18"/>
                <w:szCs w:val="18"/>
                <w:lang w:val="ru-RU"/>
              </w:rPr>
              <w:t>24118,9</w:t>
            </w:r>
          </w:p>
        </w:tc>
      </w:tr>
      <w:tr w:rsidR="001A15C7" w:rsidRPr="00EF01D7" w14:paraId="33E22D39" w14:textId="77777777" w:rsidTr="00251C3B">
        <w:trPr>
          <w:trHeight w:val="54"/>
        </w:trPr>
        <w:tc>
          <w:tcPr>
            <w:tcW w:w="3076" w:type="pct"/>
            <w:tcBorders>
              <w:top w:val="nil"/>
              <w:left w:val="single" w:sz="4" w:space="0" w:color="auto"/>
              <w:bottom w:val="single" w:sz="4" w:space="0" w:color="auto"/>
              <w:right w:val="single" w:sz="4" w:space="0" w:color="auto"/>
            </w:tcBorders>
            <w:vAlign w:val="center"/>
            <w:hideMark/>
          </w:tcPr>
          <w:p w14:paraId="785FC7FE" w14:textId="77777777" w:rsidR="001A15C7" w:rsidRPr="00EF01D7" w:rsidRDefault="001A15C7" w:rsidP="00E70AA6">
            <w:pPr>
              <w:spacing w:line="276" w:lineRule="auto"/>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lang w:val="ru-RU"/>
              </w:rPr>
              <w:t>Итого</w:t>
            </w:r>
          </w:p>
        </w:tc>
        <w:tc>
          <w:tcPr>
            <w:tcW w:w="719" w:type="pct"/>
            <w:tcBorders>
              <w:top w:val="nil"/>
              <w:left w:val="nil"/>
              <w:bottom w:val="single" w:sz="4" w:space="0" w:color="auto"/>
              <w:right w:val="single" w:sz="4" w:space="0" w:color="auto"/>
            </w:tcBorders>
            <w:vAlign w:val="center"/>
          </w:tcPr>
          <w:p w14:paraId="0D8846E0"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37557,1</w:t>
            </w:r>
          </w:p>
        </w:tc>
        <w:tc>
          <w:tcPr>
            <w:tcW w:w="647" w:type="pct"/>
            <w:tcBorders>
              <w:top w:val="nil"/>
              <w:left w:val="nil"/>
              <w:bottom w:val="single" w:sz="4" w:space="0" w:color="auto"/>
              <w:right w:val="single" w:sz="4" w:space="0" w:color="auto"/>
            </w:tcBorders>
            <w:vAlign w:val="center"/>
          </w:tcPr>
          <w:p w14:paraId="4013AC8F"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24288,3</w:t>
            </w:r>
          </w:p>
        </w:tc>
        <w:tc>
          <w:tcPr>
            <w:tcW w:w="558" w:type="pct"/>
            <w:tcBorders>
              <w:top w:val="nil"/>
              <w:left w:val="nil"/>
              <w:bottom w:val="single" w:sz="4" w:space="0" w:color="auto"/>
              <w:right w:val="single" w:sz="4" w:space="0" w:color="auto"/>
            </w:tcBorders>
            <w:vAlign w:val="center"/>
          </w:tcPr>
          <w:p w14:paraId="4DCFB1BB" w14:textId="77777777" w:rsidR="001A15C7" w:rsidRPr="00EF01D7" w:rsidRDefault="001A15C7" w:rsidP="00E70AA6">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24118,9</w:t>
            </w:r>
          </w:p>
        </w:tc>
      </w:tr>
    </w:tbl>
    <w:p w14:paraId="06EDB8D4" w14:textId="77777777" w:rsidR="00A80C6B" w:rsidRDefault="00A80C6B" w:rsidP="001A15C7">
      <w:pPr>
        <w:keepNext/>
        <w:jc w:val="right"/>
        <w:outlineLvl w:val="0"/>
        <w:rPr>
          <w:rFonts w:ascii="Times New Roman" w:eastAsia="Times New Roman" w:hAnsi="Times New Roman" w:cs="Times New Roman"/>
          <w:sz w:val="28"/>
          <w:szCs w:val="28"/>
          <w:lang w:val="ru-RU" w:eastAsia="ru-RU"/>
        </w:rPr>
      </w:pPr>
    </w:p>
    <w:p w14:paraId="68D85DAD" w14:textId="77777777" w:rsidR="001A15C7" w:rsidRDefault="001A15C7" w:rsidP="001A15C7">
      <w:pPr>
        <w:keepNext/>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Таблица 6</w:t>
      </w:r>
    </w:p>
    <w:p w14:paraId="4F8EACAF" w14:textId="77777777" w:rsidR="001A15C7" w:rsidRDefault="001A15C7" w:rsidP="001A15C7">
      <w:pPr>
        <w:keepNext/>
        <w:jc w:val="cente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sz w:val="28"/>
          <w:szCs w:val="28"/>
          <w:lang w:val="ru-RU"/>
        </w:rPr>
        <w:t>Субсидии</w:t>
      </w:r>
      <w:r>
        <w:rPr>
          <w:rFonts w:ascii="Times New Roman" w:eastAsia="Times New Roman" w:hAnsi="Times New Roman" w:cs="Times New Roman"/>
          <w:bCs/>
          <w:sz w:val="28"/>
          <w:szCs w:val="28"/>
          <w:lang w:val="ru-RU"/>
        </w:rPr>
        <w:t>, предоставляемые из бюджетов других уровней</w:t>
      </w:r>
    </w:p>
    <w:p w14:paraId="2F839290" w14:textId="77777777" w:rsidR="001A15C7" w:rsidRDefault="001A15C7" w:rsidP="001A15C7">
      <w:pPr>
        <w:jc w:val="right"/>
        <w:rPr>
          <w:rFonts w:ascii="Times New Roman" w:eastAsia="Times New Roman" w:hAnsi="Times New Roman" w:cs="Times New Roman"/>
          <w:lang w:val="ru-RU"/>
        </w:rPr>
      </w:pP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lang w:val="ru-RU"/>
        </w:rPr>
        <w:t>тыс. рублей</w:t>
      </w:r>
    </w:p>
    <w:tbl>
      <w:tblPr>
        <w:tblW w:w="4944" w:type="pct"/>
        <w:tblLook w:val="04A0" w:firstRow="1" w:lastRow="0" w:firstColumn="1" w:lastColumn="0" w:noHBand="0" w:noVBand="1"/>
      </w:tblPr>
      <w:tblGrid>
        <w:gridCol w:w="6273"/>
        <w:gridCol w:w="1466"/>
        <w:gridCol w:w="1319"/>
        <w:gridCol w:w="1024"/>
      </w:tblGrid>
      <w:tr w:rsidR="00A80C6B" w:rsidRPr="00EF01D7" w14:paraId="3C524BF3" w14:textId="77777777" w:rsidTr="00251C3B">
        <w:trPr>
          <w:trHeight w:val="182"/>
        </w:trPr>
        <w:tc>
          <w:tcPr>
            <w:tcW w:w="3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A61BF"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6EA4C881"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hAnsi="Times New Roman" w:cs="Times New Roman"/>
                <w:bCs/>
                <w:color w:val="000000"/>
                <w:sz w:val="18"/>
                <w:szCs w:val="18"/>
                <w:lang w:val="ru-RU"/>
              </w:rPr>
              <w:t>2023г.</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42AD0130"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hAnsi="Times New Roman" w:cs="Times New Roman"/>
                <w:bCs/>
                <w:color w:val="000000"/>
                <w:sz w:val="18"/>
                <w:szCs w:val="18"/>
                <w:lang w:val="ru-RU"/>
              </w:rPr>
              <w:t>2024г.</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02135FE3"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hAnsi="Times New Roman" w:cs="Times New Roman"/>
                <w:bCs/>
                <w:color w:val="000000"/>
                <w:sz w:val="18"/>
                <w:szCs w:val="18"/>
                <w:lang w:val="ru-RU"/>
              </w:rPr>
              <w:t>2025г.</w:t>
            </w:r>
          </w:p>
        </w:tc>
      </w:tr>
      <w:tr w:rsidR="00A80C6B" w:rsidRPr="00EF01D7" w14:paraId="00C50422" w14:textId="77777777" w:rsidTr="00251C3B">
        <w:trPr>
          <w:trHeight w:val="182"/>
        </w:trPr>
        <w:tc>
          <w:tcPr>
            <w:tcW w:w="3111" w:type="pct"/>
            <w:tcBorders>
              <w:top w:val="nil"/>
              <w:left w:val="single" w:sz="4" w:space="0" w:color="auto"/>
              <w:bottom w:val="single" w:sz="4" w:space="0" w:color="auto"/>
              <w:right w:val="single" w:sz="4" w:space="0" w:color="auto"/>
            </w:tcBorders>
            <w:shd w:val="clear" w:color="auto" w:fill="auto"/>
            <w:vAlign w:val="center"/>
          </w:tcPr>
          <w:p w14:paraId="3C3883DE" w14:textId="77777777" w:rsidR="00A80C6B" w:rsidRPr="00EF01D7" w:rsidRDefault="00A80C6B" w:rsidP="00A80C6B">
            <w:pPr>
              <w:spacing w:line="276" w:lineRule="auto"/>
              <w:rPr>
                <w:rFonts w:ascii="Times New Roman" w:hAnsi="Times New Roman" w:cs="Times New Roman"/>
                <w:color w:val="000000"/>
                <w:sz w:val="18"/>
                <w:szCs w:val="18"/>
                <w:lang w:val="ru-RU"/>
              </w:rPr>
            </w:pPr>
            <w:r w:rsidRPr="00EF01D7">
              <w:rPr>
                <w:rFonts w:ascii="Times New Roman" w:hAnsi="Times New Roman" w:cs="Times New Roman"/>
                <w:color w:val="000000"/>
                <w:sz w:val="18"/>
                <w:szCs w:val="18"/>
                <w:lang w:val="ru-RU"/>
              </w:rPr>
              <w:t>Субсидии местным бюджетам на реализацию мероприятий перечня проектов народных инициатив</w:t>
            </w:r>
          </w:p>
        </w:tc>
        <w:tc>
          <w:tcPr>
            <w:tcW w:w="727" w:type="pct"/>
            <w:tcBorders>
              <w:top w:val="nil"/>
              <w:left w:val="nil"/>
              <w:bottom w:val="single" w:sz="4" w:space="0" w:color="auto"/>
              <w:right w:val="single" w:sz="4" w:space="0" w:color="auto"/>
            </w:tcBorders>
            <w:shd w:val="clear" w:color="auto" w:fill="auto"/>
            <w:vAlign w:val="center"/>
          </w:tcPr>
          <w:p w14:paraId="5F27BD47" w14:textId="77777777" w:rsidR="00A80C6B" w:rsidRPr="00EF01D7" w:rsidRDefault="00A80C6B" w:rsidP="00A80C6B">
            <w:pPr>
              <w:spacing w:line="276" w:lineRule="auto"/>
              <w:jc w:val="center"/>
              <w:rPr>
                <w:rFonts w:ascii="Times New Roman" w:hAnsi="Times New Roman" w:cs="Times New Roman"/>
                <w:color w:val="000000"/>
                <w:sz w:val="18"/>
                <w:szCs w:val="18"/>
              </w:rPr>
            </w:pPr>
            <w:r w:rsidRPr="00EF01D7">
              <w:rPr>
                <w:rFonts w:ascii="Times New Roman" w:hAnsi="Times New Roman" w:cs="Times New Roman"/>
                <w:color w:val="000000"/>
                <w:sz w:val="18"/>
                <w:szCs w:val="18"/>
              </w:rPr>
              <w:t>6 261,8</w:t>
            </w:r>
          </w:p>
        </w:tc>
        <w:tc>
          <w:tcPr>
            <w:tcW w:w="654" w:type="pct"/>
            <w:tcBorders>
              <w:top w:val="nil"/>
              <w:left w:val="nil"/>
              <w:bottom w:val="single" w:sz="4" w:space="0" w:color="auto"/>
              <w:right w:val="single" w:sz="4" w:space="0" w:color="auto"/>
            </w:tcBorders>
            <w:shd w:val="clear" w:color="auto" w:fill="auto"/>
            <w:vAlign w:val="center"/>
          </w:tcPr>
          <w:p w14:paraId="129540A3" w14:textId="77777777" w:rsidR="00A80C6B" w:rsidRPr="00EF01D7" w:rsidRDefault="00A80C6B" w:rsidP="00A80C6B">
            <w:pPr>
              <w:spacing w:line="276" w:lineRule="auto"/>
              <w:jc w:val="center"/>
              <w:rPr>
                <w:rFonts w:ascii="Times New Roman" w:hAnsi="Times New Roman" w:cs="Times New Roman"/>
                <w:color w:val="000000"/>
                <w:sz w:val="18"/>
                <w:szCs w:val="18"/>
              </w:rPr>
            </w:pPr>
            <w:r w:rsidRPr="00EF01D7">
              <w:rPr>
                <w:rFonts w:ascii="Times New Roman" w:hAnsi="Times New Roman" w:cs="Times New Roman"/>
                <w:color w:val="000000"/>
                <w:sz w:val="18"/>
                <w:szCs w:val="18"/>
              </w:rPr>
              <w:t>6 261,8</w:t>
            </w:r>
          </w:p>
        </w:tc>
        <w:tc>
          <w:tcPr>
            <w:tcW w:w="508" w:type="pct"/>
            <w:tcBorders>
              <w:top w:val="nil"/>
              <w:left w:val="nil"/>
              <w:bottom w:val="single" w:sz="4" w:space="0" w:color="auto"/>
              <w:right w:val="single" w:sz="4" w:space="0" w:color="auto"/>
            </w:tcBorders>
            <w:shd w:val="clear" w:color="auto" w:fill="auto"/>
            <w:vAlign w:val="center"/>
          </w:tcPr>
          <w:p w14:paraId="02DD59A7" w14:textId="77777777" w:rsidR="00A80C6B" w:rsidRPr="00EF01D7" w:rsidRDefault="00A80C6B" w:rsidP="00A80C6B">
            <w:pPr>
              <w:spacing w:line="276" w:lineRule="auto"/>
              <w:jc w:val="center"/>
              <w:rPr>
                <w:rFonts w:ascii="Times New Roman" w:hAnsi="Times New Roman" w:cs="Times New Roman"/>
                <w:color w:val="000000"/>
                <w:sz w:val="18"/>
                <w:szCs w:val="18"/>
                <w:lang w:val="ru-RU"/>
              </w:rPr>
            </w:pPr>
            <w:r w:rsidRPr="00EF01D7">
              <w:rPr>
                <w:rFonts w:ascii="Times New Roman" w:hAnsi="Times New Roman" w:cs="Times New Roman"/>
                <w:color w:val="000000"/>
                <w:sz w:val="18"/>
                <w:szCs w:val="18"/>
                <w:lang w:val="ru-RU"/>
              </w:rPr>
              <w:t>0,0</w:t>
            </w:r>
          </w:p>
        </w:tc>
      </w:tr>
      <w:tr w:rsidR="00A80C6B" w:rsidRPr="00EF01D7" w14:paraId="40C1722D" w14:textId="77777777" w:rsidTr="00251C3B">
        <w:trPr>
          <w:trHeight w:val="286"/>
        </w:trPr>
        <w:tc>
          <w:tcPr>
            <w:tcW w:w="3111" w:type="pct"/>
            <w:tcBorders>
              <w:top w:val="nil"/>
              <w:left w:val="single" w:sz="4" w:space="0" w:color="auto"/>
              <w:bottom w:val="single" w:sz="4" w:space="0" w:color="auto"/>
              <w:right w:val="single" w:sz="4" w:space="0" w:color="auto"/>
            </w:tcBorders>
            <w:shd w:val="clear" w:color="auto" w:fill="auto"/>
            <w:vAlign w:val="center"/>
            <w:hideMark/>
          </w:tcPr>
          <w:p w14:paraId="213C4321" w14:textId="77777777" w:rsidR="00A80C6B" w:rsidRPr="00EF01D7" w:rsidRDefault="00A80C6B" w:rsidP="00A80C6B">
            <w:pPr>
              <w:spacing w:line="276" w:lineRule="auto"/>
              <w:rPr>
                <w:rFonts w:ascii="Times New Roman" w:eastAsia="Times New Roman" w:hAnsi="Times New Roman" w:cs="Times New Roman"/>
                <w:color w:val="000000"/>
                <w:sz w:val="18"/>
                <w:szCs w:val="18"/>
                <w:lang w:val="ru-RU"/>
              </w:rPr>
            </w:pPr>
            <w:r w:rsidRPr="00EF01D7">
              <w:rPr>
                <w:rFonts w:ascii="Times New Roman" w:hAnsi="Times New Roman" w:cs="Times New Roman"/>
                <w:color w:val="000000"/>
                <w:sz w:val="18"/>
                <w:szCs w:val="18"/>
                <w:lang w:val="ru-RU"/>
              </w:rPr>
              <w:t>Субсидии местным бюджетам на осуществление дорожной деятельности в отношении автомобильных дорог местного значения</w:t>
            </w:r>
          </w:p>
        </w:tc>
        <w:tc>
          <w:tcPr>
            <w:tcW w:w="727" w:type="pct"/>
            <w:tcBorders>
              <w:top w:val="nil"/>
              <w:left w:val="nil"/>
              <w:bottom w:val="single" w:sz="4" w:space="0" w:color="auto"/>
              <w:right w:val="single" w:sz="4" w:space="0" w:color="auto"/>
            </w:tcBorders>
            <w:shd w:val="clear" w:color="auto" w:fill="auto"/>
            <w:vAlign w:val="center"/>
            <w:hideMark/>
          </w:tcPr>
          <w:p w14:paraId="1FE80AFF" w14:textId="77777777" w:rsidR="00A80C6B" w:rsidRPr="00EF01D7" w:rsidRDefault="00A80C6B" w:rsidP="00A80C6B">
            <w:pPr>
              <w:spacing w:line="276" w:lineRule="auto"/>
              <w:jc w:val="center"/>
              <w:rPr>
                <w:rFonts w:ascii="Times New Roman" w:eastAsia="Times New Roman" w:hAnsi="Times New Roman" w:cs="Times New Roman"/>
                <w:color w:val="000000"/>
                <w:sz w:val="18"/>
                <w:szCs w:val="18"/>
              </w:rPr>
            </w:pPr>
            <w:r w:rsidRPr="00EF01D7">
              <w:rPr>
                <w:rFonts w:ascii="Times New Roman" w:hAnsi="Times New Roman" w:cs="Times New Roman"/>
                <w:color w:val="000000"/>
                <w:sz w:val="18"/>
                <w:szCs w:val="18"/>
              </w:rPr>
              <w:t>105 290,8</w:t>
            </w:r>
          </w:p>
        </w:tc>
        <w:tc>
          <w:tcPr>
            <w:tcW w:w="654" w:type="pct"/>
            <w:tcBorders>
              <w:top w:val="nil"/>
              <w:left w:val="nil"/>
              <w:bottom w:val="single" w:sz="4" w:space="0" w:color="auto"/>
              <w:right w:val="single" w:sz="4" w:space="0" w:color="auto"/>
            </w:tcBorders>
            <w:shd w:val="clear" w:color="auto" w:fill="auto"/>
            <w:vAlign w:val="center"/>
            <w:hideMark/>
          </w:tcPr>
          <w:p w14:paraId="23FAA04F" w14:textId="77777777" w:rsidR="00A80C6B" w:rsidRPr="00EF01D7" w:rsidRDefault="00A80C6B" w:rsidP="00A80C6B">
            <w:pPr>
              <w:spacing w:line="276" w:lineRule="auto"/>
              <w:jc w:val="center"/>
              <w:rPr>
                <w:rFonts w:ascii="Times New Roman" w:eastAsia="Times New Roman" w:hAnsi="Times New Roman" w:cs="Times New Roman"/>
                <w:color w:val="000000"/>
                <w:sz w:val="18"/>
                <w:szCs w:val="18"/>
                <w:lang w:val="ru-RU"/>
              </w:rPr>
            </w:pPr>
            <w:r w:rsidRPr="00EF01D7">
              <w:rPr>
                <w:rFonts w:ascii="Times New Roman" w:hAnsi="Times New Roman" w:cs="Times New Roman"/>
                <w:color w:val="000000"/>
                <w:sz w:val="18"/>
                <w:szCs w:val="18"/>
              </w:rPr>
              <w:t> </w:t>
            </w:r>
            <w:r w:rsidRPr="00EF01D7">
              <w:rPr>
                <w:rFonts w:ascii="Times New Roman" w:hAnsi="Times New Roman" w:cs="Times New Roman"/>
                <w:color w:val="000000"/>
                <w:sz w:val="18"/>
                <w:szCs w:val="18"/>
                <w:lang w:val="ru-RU"/>
              </w:rPr>
              <w:t>0,0</w:t>
            </w:r>
          </w:p>
        </w:tc>
        <w:tc>
          <w:tcPr>
            <w:tcW w:w="508" w:type="pct"/>
            <w:tcBorders>
              <w:top w:val="nil"/>
              <w:left w:val="nil"/>
              <w:bottom w:val="single" w:sz="4" w:space="0" w:color="auto"/>
              <w:right w:val="single" w:sz="4" w:space="0" w:color="auto"/>
            </w:tcBorders>
            <w:shd w:val="clear" w:color="auto" w:fill="auto"/>
            <w:vAlign w:val="center"/>
            <w:hideMark/>
          </w:tcPr>
          <w:p w14:paraId="60E4B35A" w14:textId="77777777" w:rsidR="00A80C6B" w:rsidRPr="00EF01D7" w:rsidRDefault="00A80C6B" w:rsidP="00A80C6B">
            <w:pPr>
              <w:spacing w:line="276" w:lineRule="auto"/>
              <w:jc w:val="center"/>
              <w:rPr>
                <w:rFonts w:ascii="Times New Roman" w:eastAsia="Times New Roman" w:hAnsi="Times New Roman" w:cs="Times New Roman"/>
                <w:color w:val="000000"/>
                <w:sz w:val="18"/>
                <w:szCs w:val="18"/>
              </w:rPr>
            </w:pPr>
            <w:r w:rsidRPr="00EF01D7">
              <w:rPr>
                <w:rFonts w:ascii="Times New Roman" w:hAnsi="Times New Roman" w:cs="Times New Roman"/>
                <w:color w:val="000000"/>
                <w:sz w:val="18"/>
                <w:szCs w:val="18"/>
                <w:lang w:val="ru-RU"/>
              </w:rPr>
              <w:t>0,0</w:t>
            </w:r>
            <w:r w:rsidRPr="00EF01D7">
              <w:rPr>
                <w:rFonts w:ascii="Times New Roman" w:hAnsi="Times New Roman" w:cs="Times New Roman"/>
                <w:color w:val="000000"/>
                <w:sz w:val="18"/>
                <w:szCs w:val="18"/>
              </w:rPr>
              <w:t> </w:t>
            </w:r>
          </w:p>
        </w:tc>
      </w:tr>
      <w:tr w:rsidR="00A80C6B" w:rsidRPr="00EF01D7" w14:paraId="1A8B9540" w14:textId="77777777" w:rsidTr="00251C3B">
        <w:trPr>
          <w:trHeight w:val="54"/>
        </w:trPr>
        <w:tc>
          <w:tcPr>
            <w:tcW w:w="3111" w:type="pct"/>
            <w:tcBorders>
              <w:top w:val="nil"/>
              <w:left w:val="single" w:sz="4" w:space="0" w:color="auto"/>
              <w:bottom w:val="single" w:sz="4" w:space="0" w:color="auto"/>
              <w:right w:val="single" w:sz="4" w:space="0" w:color="auto"/>
            </w:tcBorders>
            <w:vAlign w:val="center"/>
            <w:hideMark/>
          </w:tcPr>
          <w:p w14:paraId="58460ED9" w14:textId="77777777" w:rsidR="00A80C6B" w:rsidRPr="00EF01D7" w:rsidRDefault="00A80C6B" w:rsidP="00A80C6B">
            <w:pPr>
              <w:spacing w:line="276" w:lineRule="auto"/>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Итого</w:t>
            </w:r>
          </w:p>
        </w:tc>
        <w:tc>
          <w:tcPr>
            <w:tcW w:w="727" w:type="pct"/>
            <w:tcBorders>
              <w:top w:val="nil"/>
              <w:left w:val="nil"/>
              <w:bottom w:val="single" w:sz="4" w:space="0" w:color="auto"/>
              <w:right w:val="single" w:sz="4" w:space="0" w:color="auto"/>
            </w:tcBorders>
            <w:vAlign w:val="center"/>
            <w:hideMark/>
          </w:tcPr>
          <w:p w14:paraId="12B48742"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111552,6</w:t>
            </w:r>
          </w:p>
        </w:tc>
        <w:tc>
          <w:tcPr>
            <w:tcW w:w="654" w:type="pct"/>
            <w:tcBorders>
              <w:top w:val="nil"/>
              <w:left w:val="nil"/>
              <w:bottom w:val="single" w:sz="4" w:space="0" w:color="auto"/>
              <w:right w:val="single" w:sz="4" w:space="0" w:color="auto"/>
            </w:tcBorders>
            <w:vAlign w:val="center"/>
            <w:hideMark/>
          </w:tcPr>
          <w:p w14:paraId="32B59C16"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lang w:val="ru-RU"/>
              </w:rPr>
            </w:pPr>
            <w:r w:rsidRPr="00EF01D7">
              <w:rPr>
                <w:rFonts w:ascii="Times New Roman" w:eastAsia="Times New Roman" w:hAnsi="Times New Roman" w:cs="Times New Roman"/>
                <w:bCs/>
                <w:color w:val="000000"/>
                <w:sz w:val="18"/>
                <w:szCs w:val="18"/>
                <w:lang w:val="ru-RU"/>
              </w:rPr>
              <w:t>6261,8</w:t>
            </w:r>
          </w:p>
        </w:tc>
        <w:tc>
          <w:tcPr>
            <w:tcW w:w="508" w:type="pct"/>
            <w:tcBorders>
              <w:top w:val="nil"/>
              <w:left w:val="nil"/>
              <w:bottom w:val="single" w:sz="4" w:space="0" w:color="auto"/>
              <w:right w:val="single" w:sz="4" w:space="0" w:color="auto"/>
            </w:tcBorders>
            <w:vAlign w:val="center"/>
            <w:hideMark/>
          </w:tcPr>
          <w:p w14:paraId="7C31B8CD" w14:textId="77777777" w:rsidR="00A80C6B" w:rsidRPr="00EF01D7" w:rsidRDefault="00A80C6B" w:rsidP="00A80C6B">
            <w:pPr>
              <w:spacing w:line="276" w:lineRule="auto"/>
              <w:jc w:val="center"/>
              <w:rPr>
                <w:rFonts w:ascii="Times New Roman" w:eastAsia="Times New Roman" w:hAnsi="Times New Roman" w:cs="Times New Roman"/>
                <w:bCs/>
                <w:color w:val="000000"/>
                <w:sz w:val="18"/>
                <w:szCs w:val="18"/>
              </w:rPr>
            </w:pPr>
            <w:r w:rsidRPr="00EF01D7">
              <w:rPr>
                <w:rFonts w:ascii="Times New Roman" w:eastAsia="Times New Roman" w:hAnsi="Times New Roman" w:cs="Times New Roman"/>
                <w:bCs/>
                <w:color w:val="000000"/>
                <w:sz w:val="18"/>
                <w:szCs w:val="18"/>
              </w:rPr>
              <w:t>0,0</w:t>
            </w:r>
          </w:p>
        </w:tc>
      </w:tr>
    </w:tbl>
    <w:p w14:paraId="77E966A1" w14:textId="77777777" w:rsidR="001A15C7" w:rsidRDefault="001A15C7" w:rsidP="00DF5537">
      <w:pPr>
        <w:ind w:firstLine="851"/>
        <w:jc w:val="both"/>
        <w:rPr>
          <w:rFonts w:ascii="Times New Roman" w:eastAsia="Times New Roman" w:hAnsi="Times New Roman" w:cs="Times New Roman"/>
          <w:sz w:val="27"/>
          <w:szCs w:val="27"/>
          <w:lang w:val="ru-RU"/>
        </w:rPr>
      </w:pPr>
    </w:p>
    <w:p w14:paraId="50131909" w14:textId="77777777" w:rsidR="00DF5537" w:rsidRPr="00E74C14" w:rsidRDefault="00BB6B88"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Прогноз поступлений </w:t>
      </w:r>
      <w:r w:rsidR="00DF5537" w:rsidRPr="00E74C14">
        <w:rPr>
          <w:rFonts w:ascii="Times New Roman" w:eastAsia="Times New Roman" w:hAnsi="Times New Roman" w:cs="Times New Roman"/>
          <w:sz w:val="28"/>
          <w:szCs w:val="28"/>
          <w:lang w:val="ru-RU"/>
        </w:rPr>
        <w:t xml:space="preserve">налоговых доходов местного бюджета </w:t>
      </w:r>
      <w:r>
        <w:rPr>
          <w:rFonts w:ascii="Times New Roman" w:eastAsia="Times New Roman" w:hAnsi="Times New Roman" w:cs="Times New Roman"/>
          <w:sz w:val="28"/>
          <w:szCs w:val="28"/>
          <w:lang w:val="ru-RU"/>
        </w:rPr>
        <w:t>сформирован с</w:t>
      </w:r>
      <w:r w:rsidR="00DF5537" w:rsidRPr="00E74C14">
        <w:rPr>
          <w:rFonts w:ascii="Times New Roman" w:eastAsia="Times New Roman" w:hAnsi="Times New Roman" w:cs="Times New Roman"/>
          <w:sz w:val="28"/>
          <w:szCs w:val="28"/>
          <w:lang w:val="ru-RU"/>
        </w:rPr>
        <w:t xml:space="preserve"> учетом данных</w:t>
      </w:r>
      <w:r>
        <w:rPr>
          <w:rFonts w:ascii="Times New Roman" w:eastAsia="Times New Roman" w:hAnsi="Times New Roman" w:cs="Times New Roman"/>
          <w:sz w:val="28"/>
          <w:szCs w:val="28"/>
          <w:lang w:val="ru-RU"/>
        </w:rPr>
        <w:t xml:space="preserve"> а</w:t>
      </w:r>
      <w:r w:rsidR="00DF5537" w:rsidRPr="00E74C14">
        <w:rPr>
          <w:rFonts w:ascii="Times New Roman" w:eastAsia="Times New Roman" w:hAnsi="Times New Roman" w:cs="Times New Roman"/>
          <w:sz w:val="28"/>
          <w:szCs w:val="28"/>
          <w:lang w:val="ru-RU"/>
        </w:rPr>
        <w:t>дминистратор</w:t>
      </w:r>
      <w:r>
        <w:rPr>
          <w:rFonts w:ascii="Times New Roman" w:eastAsia="Times New Roman" w:hAnsi="Times New Roman" w:cs="Times New Roman"/>
          <w:sz w:val="28"/>
          <w:szCs w:val="28"/>
          <w:lang w:val="ru-RU"/>
        </w:rPr>
        <w:t>ов</w:t>
      </w:r>
      <w:r w:rsidR="00DF5537" w:rsidRPr="00E74C14">
        <w:rPr>
          <w:rFonts w:ascii="Times New Roman" w:eastAsia="Times New Roman" w:hAnsi="Times New Roman" w:cs="Times New Roman"/>
          <w:sz w:val="28"/>
          <w:szCs w:val="28"/>
          <w:lang w:val="ru-RU"/>
        </w:rPr>
        <w:t xml:space="preserve"> доходов местного бюджета</w:t>
      </w:r>
      <w:r>
        <w:rPr>
          <w:rFonts w:ascii="Times New Roman" w:eastAsia="Times New Roman" w:hAnsi="Times New Roman" w:cs="Times New Roman"/>
          <w:sz w:val="28"/>
          <w:szCs w:val="28"/>
          <w:lang w:val="ru-RU"/>
        </w:rPr>
        <w:t xml:space="preserve"> </w:t>
      </w:r>
      <w:r w:rsidRPr="00E74C1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A80C6B" w:rsidRPr="00E74C14">
        <w:rPr>
          <w:rFonts w:ascii="Times New Roman" w:eastAsia="Times New Roman" w:hAnsi="Times New Roman" w:cs="Times New Roman"/>
          <w:sz w:val="28"/>
          <w:szCs w:val="28"/>
          <w:lang w:val="ru-RU"/>
        </w:rPr>
        <w:t>Управления Федерального казначейства по Иркутской области</w:t>
      </w:r>
      <w:r>
        <w:rPr>
          <w:rFonts w:ascii="Times New Roman" w:eastAsia="Times New Roman" w:hAnsi="Times New Roman" w:cs="Times New Roman"/>
          <w:sz w:val="28"/>
          <w:szCs w:val="28"/>
          <w:lang w:val="ru-RU"/>
        </w:rPr>
        <w:t xml:space="preserve"> и</w:t>
      </w:r>
      <w:r w:rsidR="00A80C6B" w:rsidRPr="00E74C14">
        <w:rPr>
          <w:rFonts w:ascii="Times New Roman" w:eastAsia="Times New Roman" w:hAnsi="Times New Roman" w:cs="Times New Roman"/>
          <w:sz w:val="28"/>
          <w:szCs w:val="28"/>
          <w:lang w:val="ru-RU"/>
        </w:rPr>
        <w:t xml:space="preserve"> </w:t>
      </w:r>
      <w:r w:rsidR="00DF5537" w:rsidRPr="00E74C14">
        <w:rPr>
          <w:rFonts w:ascii="Times New Roman" w:eastAsia="Times New Roman" w:hAnsi="Times New Roman" w:cs="Times New Roman"/>
          <w:sz w:val="28"/>
          <w:szCs w:val="28"/>
          <w:lang w:val="ru-RU"/>
        </w:rPr>
        <w:t>Межрайонной ИФНС №6 по Иркутской области.</w:t>
      </w:r>
    </w:p>
    <w:p w14:paraId="07B45380" w14:textId="20D18A24" w:rsidR="00DF5537" w:rsidRPr="00E74C14" w:rsidRDefault="00DF5537" w:rsidP="00DF5537">
      <w:pPr>
        <w:ind w:firstLine="851"/>
        <w:jc w:val="both"/>
        <w:rPr>
          <w:rFonts w:ascii="Times New Roman" w:eastAsia="Times New Roman" w:hAnsi="Times New Roman" w:cs="Times New Roman"/>
          <w:sz w:val="28"/>
          <w:szCs w:val="28"/>
          <w:lang w:val="ru-RU"/>
        </w:rPr>
      </w:pPr>
      <w:r w:rsidRPr="00E74C14">
        <w:rPr>
          <w:rFonts w:ascii="Times New Roman" w:eastAsia="Times New Roman" w:hAnsi="Times New Roman" w:cs="Times New Roman"/>
          <w:sz w:val="28"/>
          <w:szCs w:val="28"/>
          <w:lang w:val="ru-RU"/>
        </w:rPr>
        <w:t>В 202</w:t>
      </w:r>
      <w:r w:rsidR="00A80C6B" w:rsidRPr="00E74C14">
        <w:rPr>
          <w:rFonts w:ascii="Times New Roman" w:eastAsia="Times New Roman" w:hAnsi="Times New Roman" w:cs="Times New Roman"/>
          <w:sz w:val="28"/>
          <w:szCs w:val="28"/>
          <w:lang w:val="ru-RU"/>
        </w:rPr>
        <w:t>3</w:t>
      </w:r>
      <w:r w:rsidRPr="00E74C14">
        <w:rPr>
          <w:rFonts w:ascii="Times New Roman" w:eastAsia="Times New Roman" w:hAnsi="Times New Roman" w:cs="Times New Roman"/>
          <w:sz w:val="28"/>
          <w:szCs w:val="28"/>
          <w:lang w:val="ru-RU"/>
        </w:rPr>
        <w:t xml:space="preserve"> году планируется снижение объема налоговых доходов к </w:t>
      </w:r>
      <w:r w:rsidR="00E74C14" w:rsidRPr="00E74C14">
        <w:rPr>
          <w:rFonts w:ascii="Times New Roman" w:eastAsia="Times New Roman" w:hAnsi="Times New Roman" w:cs="Times New Roman"/>
          <w:sz w:val="28"/>
          <w:szCs w:val="28"/>
          <w:lang w:val="ru-RU"/>
        </w:rPr>
        <w:t>оценке</w:t>
      </w:r>
      <w:r w:rsidRPr="00E74C14">
        <w:rPr>
          <w:rFonts w:ascii="Times New Roman" w:eastAsia="Times New Roman" w:hAnsi="Times New Roman" w:cs="Times New Roman"/>
          <w:sz w:val="28"/>
          <w:szCs w:val="28"/>
          <w:lang w:val="ru-RU"/>
        </w:rPr>
        <w:t xml:space="preserve"> 202</w:t>
      </w:r>
      <w:r w:rsidR="00E74C14" w:rsidRPr="00E74C14">
        <w:rPr>
          <w:rFonts w:ascii="Times New Roman" w:eastAsia="Times New Roman" w:hAnsi="Times New Roman" w:cs="Times New Roman"/>
          <w:sz w:val="28"/>
          <w:szCs w:val="28"/>
          <w:lang w:val="ru-RU"/>
        </w:rPr>
        <w:t>2</w:t>
      </w:r>
      <w:r w:rsidRPr="00E74C14">
        <w:rPr>
          <w:rFonts w:ascii="Times New Roman" w:eastAsia="Times New Roman" w:hAnsi="Times New Roman" w:cs="Times New Roman"/>
          <w:sz w:val="28"/>
          <w:szCs w:val="28"/>
          <w:lang w:val="ru-RU"/>
        </w:rPr>
        <w:t xml:space="preserve"> года на 5,</w:t>
      </w:r>
      <w:r w:rsidR="00E74C14" w:rsidRPr="00E74C14">
        <w:rPr>
          <w:rFonts w:ascii="Times New Roman" w:eastAsia="Times New Roman" w:hAnsi="Times New Roman" w:cs="Times New Roman"/>
          <w:sz w:val="28"/>
          <w:szCs w:val="28"/>
          <w:lang w:val="ru-RU"/>
        </w:rPr>
        <w:t>5</w:t>
      </w:r>
      <w:r w:rsidRPr="00E74C14">
        <w:rPr>
          <w:rFonts w:ascii="Times New Roman" w:eastAsia="Times New Roman" w:hAnsi="Times New Roman" w:cs="Times New Roman"/>
          <w:sz w:val="28"/>
          <w:szCs w:val="28"/>
          <w:lang w:val="ru-RU"/>
        </w:rPr>
        <w:t xml:space="preserve">% или </w:t>
      </w:r>
      <w:r w:rsidR="00E74C14" w:rsidRPr="00E74C14">
        <w:rPr>
          <w:rFonts w:ascii="Times New Roman" w:eastAsia="Times New Roman" w:hAnsi="Times New Roman" w:cs="Times New Roman"/>
          <w:sz w:val="28"/>
          <w:szCs w:val="28"/>
          <w:lang w:val="ru-RU"/>
        </w:rPr>
        <w:t>7212,9</w:t>
      </w:r>
      <w:r w:rsidRPr="00E74C14">
        <w:rPr>
          <w:rFonts w:ascii="Times New Roman" w:eastAsia="Times New Roman" w:hAnsi="Times New Roman" w:cs="Times New Roman"/>
          <w:sz w:val="28"/>
          <w:szCs w:val="28"/>
          <w:lang w:val="ru-RU"/>
        </w:rPr>
        <w:t xml:space="preserve"> тыс. рублей (план 202</w:t>
      </w:r>
      <w:r w:rsidR="00E74C14" w:rsidRPr="00E74C14">
        <w:rPr>
          <w:rFonts w:ascii="Times New Roman" w:eastAsia="Times New Roman" w:hAnsi="Times New Roman" w:cs="Times New Roman"/>
          <w:sz w:val="28"/>
          <w:szCs w:val="28"/>
          <w:lang w:val="ru-RU"/>
        </w:rPr>
        <w:t>3</w:t>
      </w:r>
      <w:r w:rsidRPr="00E74C14">
        <w:rPr>
          <w:rFonts w:ascii="Times New Roman" w:eastAsia="Times New Roman" w:hAnsi="Times New Roman" w:cs="Times New Roman"/>
          <w:sz w:val="28"/>
          <w:szCs w:val="28"/>
          <w:lang w:val="ru-RU"/>
        </w:rPr>
        <w:t xml:space="preserve"> года – </w:t>
      </w:r>
      <w:r w:rsidR="00E74C14" w:rsidRPr="00E74C14">
        <w:rPr>
          <w:rFonts w:ascii="Times New Roman" w:eastAsia="Times New Roman" w:hAnsi="Times New Roman" w:cs="Times New Roman"/>
          <w:bCs/>
          <w:sz w:val="28"/>
          <w:szCs w:val="28"/>
          <w:lang w:val="ru-RU"/>
        </w:rPr>
        <w:t>123544,2</w:t>
      </w:r>
      <w:r w:rsidRPr="00E74C14">
        <w:rPr>
          <w:rFonts w:ascii="Times New Roman" w:eastAsia="Times New Roman" w:hAnsi="Times New Roman" w:cs="Times New Roman"/>
          <w:sz w:val="28"/>
          <w:szCs w:val="28"/>
          <w:lang w:val="ru-RU"/>
        </w:rPr>
        <w:t xml:space="preserve"> тыс. рублей, </w:t>
      </w:r>
      <w:r w:rsidR="00E74C14" w:rsidRPr="00E74C14">
        <w:rPr>
          <w:rFonts w:ascii="Times New Roman" w:eastAsia="Times New Roman" w:hAnsi="Times New Roman" w:cs="Times New Roman"/>
          <w:sz w:val="28"/>
          <w:szCs w:val="28"/>
          <w:lang w:val="ru-RU"/>
        </w:rPr>
        <w:t xml:space="preserve">оценка 2022 года </w:t>
      </w:r>
      <w:bookmarkStart w:id="15" w:name="_Hlk120802104"/>
      <w:r w:rsidRPr="00E74C14">
        <w:rPr>
          <w:rFonts w:ascii="Times New Roman" w:eastAsia="Times New Roman" w:hAnsi="Times New Roman" w:cs="Times New Roman"/>
          <w:sz w:val="28"/>
          <w:szCs w:val="28"/>
          <w:lang w:val="ru-RU"/>
        </w:rPr>
        <w:t>–</w:t>
      </w:r>
      <w:r w:rsidR="00BB6B88">
        <w:rPr>
          <w:rFonts w:ascii="Times New Roman" w:eastAsia="Times New Roman" w:hAnsi="Times New Roman" w:cs="Times New Roman"/>
          <w:sz w:val="28"/>
          <w:szCs w:val="28"/>
          <w:lang w:val="ru-RU"/>
        </w:rPr>
        <w:t xml:space="preserve"> </w:t>
      </w:r>
      <w:bookmarkEnd w:id="15"/>
      <w:r w:rsidR="00E74C14" w:rsidRPr="00E74C14">
        <w:rPr>
          <w:rFonts w:ascii="Times New Roman" w:eastAsia="Times New Roman" w:hAnsi="Times New Roman" w:cs="Times New Roman"/>
          <w:sz w:val="28"/>
          <w:szCs w:val="28"/>
          <w:lang w:val="ru-RU"/>
        </w:rPr>
        <w:t>130757,1</w:t>
      </w:r>
      <w:r w:rsidRPr="00E74C14">
        <w:rPr>
          <w:rFonts w:ascii="Times New Roman" w:eastAsia="Times New Roman" w:hAnsi="Times New Roman" w:cs="Times New Roman"/>
          <w:sz w:val="28"/>
          <w:szCs w:val="28"/>
          <w:lang w:val="ru-RU"/>
        </w:rPr>
        <w:t xml:space="preserve"> тыс. рублей).</w:t>
      </w:r>
      <w:r w:rsidR="00E74C14" w:rsidRPr="00E74C14">
        <w:rPr>
          <w:rFonts w:ascii="Times New Roman" w:eastAsia="Times New Roman" w:hAnsi="Times New Roman" w:cs="Times New Roman"/>
          <w:sz w:val="28"/>
          <w:szCs w:val="28"/>
          <w:lang w:val="ru-RU"/>
        </w:rPr>
        <w:t xml:space="preserve"> </w:t>
      </w:r>
      <w:r w:rsidRPr="00E74C14">
        <w:rPr>
          <w:rFonts w:ascii="Times New Roman" w:eastAsia="Times New Roman" w:hAnsi="Times New Roman" w:cs="Times New Roman"/>
          <w:sz w:val="28"/>
          <w:szCs w:val="28"/>
          <w:lang w:val="ru-RU"/>
        </w:rPr>
        <w:t>По сравнению с фактом 202</w:t>
      </w:r>
      <w:r w:rsidR="00E74C14" w:rsidRPr="00E74C14">
        <w:rPr>
          <w:rFonts w:ascii="Times New Roman" w:eastAsia="Times New Roman" w:hAnsi="Times New Roman" w:cs="Times New Roman"/>
          <w:sz w:val="28"/>
          <w:szCs w:val="28"/>
          <w:lang w:val="ru-RU"/>
        </w:rPr>
        <w:t>1</w:t>
      </w:r>
      <w:r w:rsidRPr="00E74C14">
        <w:rPr>
          <w:rFonts w:ascii="Times New Roman" w:eastAsia="Times New Roman" w:hAnsi="Times New Roman" w:cs="Times New Roman"/>
          <w:sz w:val="28"/>
          <w:szCs w:val="28"/>
          <w:lang w:val="ru-RU"/>
        </w:rPr>
        <w:t xml:space="preserve"> года в 202</w:t>
      </w:r>
      <w:r w:rsidR="00E74C14" w:rsidRPr="00E74C14">
        <w:rPr>
          <w:rFonts w:ascii="Times New Roman" w:eastAsia="Times New Roman" w:hAnsi="Times New Roman" w:cs="Times New Roman"/>
          <w:sz w:val="28"/>
          <w:szCs w:val="28"/>
          <w:lang w:val="ru-RU"/>
        </w:rPr>
        <w:t>3</w:t>
      </w:r>
      <w:r w:rsidRPr="00E74C14">
        <w:rPr>
          <w:rFonts w:ascii="Times New Roman" w:eastAsia="Times New Roman" w:hAnsi="Times New Roman" w:cs="Times New Roman"/>
          <w:sz w:val="28"/>
          <w:szCs w:val="28"/>
          <w:lang w:val="ru-RU"/>
        </w:rPr>
        <w:t xml:space="preserve"> году снижение налоговых доходов </w:t>
      </w:r>
      <w:r w:rsidR="00E74C14" w:rsidRPr="00E74C14">
        <w:rPr>
          <w:rFonts w:ascii="Times New Roman" w:eastAsia="Times New Roman" w:hAnsi="Times New Roman" w:cs="Times New Roman"/>
          <w:sz w:val="28"/>
          <w:szCs w:val="28"/>
          <w:lang w:val="ru-RU"/>
        </w:rPr>
        <w:t>составит всего 1,0</w:t>
      </w:r>
      <w:r w:rsidRPr="00E74C14">
        <w:rPr>
          <w:rFonts w:ascii="Times New Roman" w:eastAsia="Times New Roman" w:hAnsi="Times New Roman" w:cs="Times New Roman"/>
          <w:sz w:val="28"/>
          <w:szCs w:val="28"/>
          <w:lang w:val="ru-RU"/>
        </w:rPr>
        <w:t>%</w:t>
      </w:r>
      <w:r w:rsidR="00E74C14" w:rsidRPr="00E74C14">
        <w:rPr>
          <w:rFonts w:ascii="Times New Roman" w:eastAsia="Times New Roman" w:hAnsi="Times New Roman" w:cs="Times New Roman"/>
          <w:sz w:val="28"/>
          <w:szCs w:val="28"/>
          <w:lang w:val="ru-RU"/>
        </w:rPr>
        <w:t xml:space="preserve"> или 1261,0 тыс. рублей</w:t>
      </w:r>
      <w:r w:rsidRPr="00E74C14">
        <w:rPr>
          <w:rFonts w:ascii="Times New Roman" w:eastAsia="Times New Roman" w:hAnsi="Times New Roman" w:cs="Times New Roman"/>
          <w:sz w:val="28"/>
          <w:szCs w:val="28"/>
          <w:lang w:val="ru-RU"/>
        </w:rPr>
        <w:t xml:space="preserve"> (факт 202</w:t>
      </w:r>
      <w:r w:rsidR="00E74C14" w:rsidRPr="00E74C14">
        <w:rPr>
          <w:rFonts w:ascii="Times New Roman" w:eastAsia="Times New Roman" w:hAnsi="Times New Roman" w:cs="Times New Roman"/>
          <w:sz w:val="28"/>
          <w:szCs w:val="28"/>
          <w:lang w:val="ru-RU"/>
        </w:rPr>
        <w:t>1</w:t>
      </w:r>
      <w:r w:rsidRPr="00E74C14">
        <w:rPr>
          <w:rFonts w:ascii="Times New Roman" w:eastAsia="Times New Roman" w:hAnsi="Times New Roman" w:cs="Times New Roman"/>
          <w:sz w:val="28"/>
          <w:szCs w:val="28"/>
          <w:lang w:val="ru-RU"/>
        </w:rPr>
        <w:t xml:space="preserve"> года – </w:t>
      </w:r>
      <w:r w:rsidR="00E74C14" w:rsidRPr="00E74C14">
        <w:rPr>
          <w:rFonts w:ascii="Times New Roman" w:eastAsia="Times New Roman" w:hAnsi="Times New Roman" w:cs="Times New Roman"/>
          <w:sz w:val="28"/>
          <w:szCs w:val="28"/>
          <w:lang w:val="ru-RU"/>
        </w:rPr>
        <w:t>124805,2</w:t>
      </w:r>
      <w:r w:rsidRPr="00E74C14">
        <w:rPr>
          <w:rFonts w:ascii="Times New Roman" w:eastAsia="Times New Roman" w:hAnsi="Times New Roman" w:cs="Times New Roman"/>
          <w:sz w:val="28"/>
          <w:szCs w:val="28"/>
          <w:lang w:val="ru-RU"/>
        </w:rPr>
        <w:t xml:space="preserve"> тыс. рублей</w:t>
      </w:r>
      <w:r w:rsidR="00197FE8" w:rsidRPr="00E74C14">
        <w:rPr>
          <w:rFonts w:ascii="Times New Roman" w:eastAsia="Times New Roman" w:hAnsi="Times New Roman" w:cs="Times New Roman"/>
          <w:sz w:val="28"/>
          <w:szCs w:val="28"/>
          <w:lang w:val="ru-RU"/>
        </w:rPr>
        <w:t>).</w:t>
      </w:r>
      <w:r w:rsidR="00BB6B88">
        <w:rPr>
          <w:rFonts w:ascii="Times New Roman" w:eastAsia="Times New Roman" w:hAnsi="Times New Roman" w:cs="Times New Roman"/>
          <w:sz w:val="28"/>
          <w:szCs w:val="28"/>
          <w:lang w:val="ru-RU"/>
        </w:rPr>
        <w:t xml:space="preserve"> </w:t>
      </w:r>
      <w:r w:rsidRPr="00E74C14">
        <w:rPr>
          <w:rFonts w:ascii="Times New Roman" w:eastAsia="Times New Roman" w:hAnsi="Times New Roman" w:cs="Times New Roman"/>
          <w:sz w:val="28"/>
          <w:szCs w:val="28"/>
          <w:lang w:val="ru-RU"/>
        </w:rPr>
        <w:t>В 202</w:t>
      </w:r>
      <w:r w:rsidR="00E74C14" w:rsidRPr="00E74C14">
        <w:rPr>
          <w:rFonts w:ascii="Times New Roman" w:eastAsia="Times New Roman" w:hAnsi="Times New Roman" w:cs="Times New Roman"/>
          <w:sz w:val="28"/>
          <w:szCs w:val="28"/>
          <w:lang w:val="ru-RU"/>
        </w:rPr>
        <w:t>4</w:t>
      </w:r>
      <w:r w:rsidRPr="00E74C14">
        <w:rPr>
          <w:rFonts w:ascii="Times New Roman" w:eastAsia="Times New Roman" w:hAnsi="Times New Roman" w:cs="Times New Roman"/>
          <w:sz w:val="28"/>
          <w:szCs w:val="28"/>
          <w:lang w:val="ru-RU"/>
        </w:rPr>
        <w:t xml:space="preserve"> году темп роста к плановым показателям 202</w:t>
      </w:r>
      <w:r w:rsidR="00E74C14" w:rsidRPr="00E74C14">
        <w:rPr>
          <w:rFonts w:ascii="Times New Roman" w:eastAsia="Times New Roman" w:hAnsi="Times New Roman" w:cs="Times New Roman"/>
          <w:sz w:val="28"/>
          <w:szCs w:val="28"/>
          <w:lang w:val="ru-RU"/>
        </w:rPr>
        <w:t>3</w:t>
      </w:r>
      <w:r w:rsidRPr="00E74C14">
        <w:rPr>
          <w:rFonts w:ascii="Times New Roman" w:eastAsia="Times New Roman" w:hAnsi="Times New Roman" w:cs="Times New Roman"/>
          <w:sz w:val="28"/>
          <w:szCs w:val="28"/>
          <w:lang w:val="ru-RU"/>
        </w:rPr>
        <w:t xml:space="preserve"> года </w:t>
      </w:r>
      <w:r w:rsidR="00E74C14" w:rsidRPr="00E74C14">
        <w:rPr>
          <w:rFonts w:ascii="Times New Roman" w:eastAsia="Times New Roman" w:hAnsi="Times New Roman" w:cs="Times New Roman"/>
          <w:sz w:val="28"/>
          <w:szCs w:val="28"/>
          <w:lang w:val="ru-RU"/>
        </w:rPr>
        <w:t>составит</w:t>
      </w:r>
      <w:r w:rsidRPr="00E74C14">
        <w:rPr>
          <w:rFonts w:ascii="Times New Roman" w:eastAsia="Times New Roman" w:hAnsi="Times New Roman" w:cs="Times New Roman"/>
          <w:sz w:val="28"/>
          <w:szCs w:val="28"/>
          <w:lang w:val="ru-RU"/>
        </w:rPr>
        <w:t xml:space="preserve"> </w:t>
      </w:r>
      <w:r w:rsidR="00E74C14" w:rsidRPr="00E74C14">
        <w:rPr>
          <w:rFonts w:ascii="Times New Roman" w:eastAsia="Times New Roman" w:hAnsi="Times New Roman" w:cs="Times New Roman"/>
          <w:sz w:val="28"/>
          <w:szCs w:val="28"/>
          <w:lang w:val="ru-RU"/>
        </w:rPr>
        <w:t>+2,5</w:t>
      </w:r>
      <w:r w:rsidRPr="00E74C14">
        <w:rPr>
          <w:rFonts w:ascii="Times New Roman" w:eastAsia="Times New Roman" w:hAnsi="Times New Roman" w:cs="Times New Roman"/>
          <w:sz w:val="28"/>
          <w:szCs w:val="28"/>
          <w:lang w:val="ru-RU"/>
        </w:rPr>
        <w:t xml:space="preserve">% или </w:t>
      </w:r>
      <w:r w:rsidR="00E74C14" w:rsidRPr="00E74C14">
        <w:rPr>
          <w:rFonts w:ascii="Times New Roman" w:eastAsia="Times New Roman" w:hAnsi="Times New Roman" w:cs="Times New Roman"/>
          <w:sz w:val="28"/>
          <w:szCs w:val="28"/>
          <w:lang w:val="ru-RU"/>
        </w:rPr>
        <w:t>3091,1</w:t>
      </w:r>
      <w:r w:rsidRPr="00E74C14">
        <w:rPr>
          <w:rFonts w:ascii="Times New Roman" w:eastAsia="Times New Roman" w:hAnsi="Times New Roman" w:cs="Times New Roman"/>
          <w:sz w:val="28"/>
          <w:szCs w:val="28"/>
          <w:lang w:val="ru-RU"/>
        </w:rPr>
        <w:t xml:space="preserve"> тыс. рублей</w:t>
      </w:r>
      <w:r w:rsidR="00BB6B88">
        <w:rPr>
          <w:rFonts w:ascii="Times New Roman" w:eastAsia="Times New Roman" w:hAnsi="Times New Roman" w:cs="Times New Roman"/>
          <w:sz w:val="28"/>
          <w:szCs w:val="28"/>
          <w:lang w:val="ru-RU"/>
        </w:rPr>
        <w:t>; в</w:t>
      </w:r>
      <w:r w:rsidR="00BB6B88" w:rsidRPr="00E74C14">
        <w:rPr>
          <w:rFonts w:ascii="Times New Roman" w:eastAsia="Times New Roman" w:hAnsi="Times New Roman" w:cs="Times New Roman"/>
          <w:sz w:val="28"/>
          <w:szCs w:val="28"/>
          <w:lang w:val="ru-RU"/>
        </w:rPr>
        <w:t xml:space="preserve"> 2025 году планируется увеличение налоговых доходов по отношению к 2024 году </w:t>
      </w:r>
      <w:r w:rsidR="00BB6B88">
        <w:rPr>
          <w:rFonts w:ascii="Times New Roman" w:eastAsia="Times New Roman" w:hAnsi="Times New Roman" w:cs="Times New Roman"/>
          <w:sz w:val="28"/>
          <w:szCs w:val="28"/>
          <w:lang w:val="ru-RU"/>
        </w:rPr>
        <w:t>на</w:t>
      </w:r>
      <w:r w:rsidR="00BB6B88" w:rsidRPr="00E74C14">
        <w:rPr>
          <w:rFonts w:ascii="Times New Roman" w:eastAsia="Times New Roman" w:hAnsi="Times New Roman" w:cs="Times New Roman"/>
          <w:sz w:val="28"/>
          <w:szCs w:val="28"/>
          <w:lang w:val="ru-RU"/>
        </w:rPr>
        <w:t xml:space="preserve"> </w:t>
      </w:r>
      <w:r w:rsidR="003F6DC3">
        <w:rPr>
          <w:rFonts w:ascii="Times New Roman" w:eastAsia="Times New Roman" w:hAnsi="Times New Roman" w:cs="Times New Roman"/>
          <w:sz w:val="28"/>
          <w:szCs w:val="28"/>
          <w:lang w:val="ru-RU"/>
        </w:rPr>
        <w:t>1,6%</w:t>
      </w:r>
      <w:r w:rsidR="00BB6B88" w:rsidRPr="00E74C14">
        <w:rPr>
          <w:rFonts w:ascii="Times New Roman" w:eastAsia="Times New Roman" w:hAnsi="Times New Roman" w:cs="Times New Roman"/>
          <w:sz w:val="28"/>
          <w:szCs w:val="28"/>
          <w:lang w:val="ru-RU"/>
        </w:rPr>
        <w:t xml:space="preserve"> или </w:t>
      </w:r>
      <w:r w:rsidR="002232A6">
        <w:rPr>
          <w:rFonts w:ascii="Times New Roman" w:eastAsia="Times New Roman" w:hAnsi="Times New Roman" w:cs="Times New Roman"/>
          <w:sz w:val="28"/>
          <w:szCs w:val="28"/>
          <w:lang w:val="ru-RU"/>
        </w:rPr>
        <w:t>2082,8</w:t>
      </w:r>
      <w:r w:rsidR="00BB6B88" w:rsidRPr="00E74C14">
        <w:rPr>
          <w:rFonts w:ascii="Times New Roman" w:eastAsia="Times New Roman" w:hAnsi="Times New Roman" w:cs="Times New Roman"/>
          <w:sz w:val="28"/>
          <w:szCs w:val="28"/>
          <w:lang w:val="ru-RU"/>
        </w:rPr>
        <w:t xml:space="preserve"> тыс. рублей </w:t>
      </w:r>
      <w:r w:rsidRPr="00E74C14">
        <w:rPr>
          <w:rFonts w:ascii="Times New Roman" w:eastAsia="Times New Roman" w:hAnsi="Times New Roman" w:cs="Times New Roman"/>
          <w:sz w:val="28"/>
          <w:szCs w:val="28"/>
          <w:lang w:val="ru-RU"/>
        </w:rPr>
        <w:t>(</w:t>
      </w:r>
      <w:r w:rsidR="00BB6B88" w:rsidRPr="00E74C14">
        <w:rPr>
          <w:rFonts w:ascii="Times New Roman" w:eastAsia="Times New Roman" w:hAnsi="Times New Roman" w:cs="Times New Roman"/>
          <w:sz w:val="28"/>
          <w:szCs w:val="28"/>
          <w:lang w:val="ru-RU"/>
        </w:rPr>
        <w:t xml:space="preserve">план </w:t>
      </w:r>
      <w:r w:rsidR="00BB6B88" w:rsidRPr="00E74C14">
        <w:rPr>
          <w:rFonts w:ascii="Times New Roman" w:eastAsia="Times New Roman" w:hAnsi="Times New Roman" w:cs="Times New Roman"/>
          <w:sz w:val="28"/>
          <w:szCs w:val="28"/>
          <w:lang w:val="ru-RU"/>
        </w:rPr>
        <w:lastRenderedPageBreak/>
        <w:t>2023 года – 123544,2 тыс. рублей</w:t>
      </w:r>
      <w:r w:rsidR="00BB6B88">
        <w:rPr>
          <w:rFonts w:ascii="Times New Roman" w:eastAsia="Times New Roman" w:hAnsi="Times New Roman" w:cs="Times New Roman"/>
          <w:sz w:val="28"/>
          <w:szCs w:val="28"/>
          <w:lang w:val="ru-RU"/>
        </w:rPr>
        <w:t xml:space="preserve">, </w:t>
      </w:r>
      <w:r w:rsidRPr="00E74C14">
        <w:rPr>
          <w:rFonts w:ascii="Times New Roman" w:eastAsia="Times New Roman" w:hAnsi="Times New Roman" w:cs="Times New Roman"/>
          <w:sz w:val="28"/>
          <w:szCs w:val="28"/>
          <w:lang w:val="ru-RU"/>
        </w:rPr>
        <w:t>план 202</w:t>
      </w:r>
      <w:r w:rsidR="00E74C14" w:rsidRPr="00E74C14">
        <w:rPr>
          <w:rFonts w:ascii="Times New Roman" w:eastAsia="Times New Roman" w:hAnsi="Times New Roman" w:cs="Times New Roman"/>
          <w:sz w:val="28"/>
          <w:szCs w:val="28"/>
          <w:lang w:val="ru-RU"/>
        </w:rPr>
        <w:t>4</w:t>
      </w:r>
      <w:r w:rsidRPr="00E74C14">
        <w:rPr>
          <w:rFonts w:ascii="Times New Roman" w:eastAsia="Times New Roman" w:hAnsi="Times New Roman" w:cs="Times New Roman"/>
          <w:sz w:val="28"/>
          <w:szCs w:val="28"/>
          <w:lang w:val="ru-RU"/>
        </w:rPr>
        <w:t xml:space="preserve"> года – </w:t>
      </w:r>
      <w:r w:rsidR="00E74C14" w:rsidRPr="00E74C14">
        <w:rPr>
          <w:rFonts w:ascii="Times New Roman" w:eastAsia="Times New Roman" w:hAnsi="Times New Roman" w:cs="Times New Roman"/>
          <w:sz w:val="28"/>
          <w:szCs w:val="28"/>
          <w:lang w:val="ru-RU"/>
        </w:rPr>
        <w:t>126635,3</w:t>
      </w:r>
      <w:r w:rsidRPr="00E74C14">
        <w:rPr>
          <w:rFonts w:ascii="Times New Roman" w:eastAsia="Times New Roman" w:hAnsi="Times New Roman" w:cs="Times New Roman"/>
          <w:sz w:val="28"/>
          <w:szCs w:val="28"/>
          <w:lang w:val="ru-RU"/>
        </w:rPr>
        <w:t xml:space="preserve"> тыс. рублей,</w:t>
      </w:r>
      <w:r w:rsidR="00BB6B88">
        <w:rPr>
          <w:rFonts w:ascii="Times New Roman" w:eastAsia="Times New Roman" w:hAnsi="Times New Roman" w:cs="Times New Roman"/>
          <w:sz w:val="28"/>
          <w:szCs w:val="28"/>
          <w:lang w:val="ru-RU"/>
        </w:rPr>
        <w:t xml:space="preserve"> </w:t>
      </w:r>
      <w:r w:rsidRPr="00E74C14">
        <w:rPr>
          <w:rFonts w:ascii="Times New Roman" w:eastAsia="Times New Roman" w:hAnsi="Times New Roman" w:cs="Times New Roman"/>
          <w:sz w:val="28"/>
          <w:szCs w:val="28"/>
          <w:lang w:val="ru-RU"/>
        </w:rPr>
        <w:t>план 202</w:t>
      </w:r>
      <w:r w:rsidR="00E74C14" w:rsidRPr="00E74C14">
        <w:rPr>
          <w:rFonts w:ascii="Times New Roman" w:eastAsia="Times New Roman" w:hAnsi="Times New Roman" w:cs="Times New Roman"/>
          <w:sz w:val="28"/>
          <w:szCs w:val="28"/>
          <w:lang w:val="ru-RU"/>
        </w:rPr>
        <w:t>5</w:t>
      </w:r>
      <w:r w:rsidRPr="00E74C14">
        <w:rPr>
          <w:rFonts w:ascii="Times New Roman" w:eastAsia="Times New Roman" w:hAnsi="Times New Roman" w:cs="Times New Roman"/>
          <w:sz w:val="28"/>
          <w:szCs w:val="28"/>
          <w:lang w:val="ru-RU"/>
        </w:rPr>
        <w:t xml:space="preserve"> года – </w:t>
      </w:r>
      <w:r w:rsidR="002232A6">
        <w:rPr>
          <w:rFonts w:ascii="Times New Roman" w:eastAsia="Times New Roman" w:hAnsi="Times New Roman" w:cs="Times New Roman"/>
          <w:sz w:val="28"/>
          <w:szCs w:val="28"/>
          <w:lang w:val="ru-RU"/>
        </w:rPr>
        <w:t>1</w:t>
      </w:r>
      <w:r w:rsidR="00E74C14" w:rsidRPr="00E74C14">
        <w:rPr>
          <w:rFonts w:ascii="Times New Roman" w:eastAsia="Times New Roman" w:hAnsi="Times New Roman" w:cs="Times New Roman"/>
          <w:sz w:val="28"/>
          <w:szCs w:val="28"/>
          <w:lang w:val="ru-RU"/>
        </w:rPr>
        <w:t>28718,1</w:t>
      </w:r>
      <w:r w:rsidRPr="00E74C14">
        <w:rPr>
          <w:rFonts w:ascii="Times New Roman" w:eastAsia="Times New Roman" w:hAnsi="Times New Roman" w:cs="Times New Roman"/>
          <w:sz w:val="28"/>
          <w:szCs w:val="28"/>
          <w:lang w:val="ru-RU"/>
        </w:rPr>
        <w:t xml:space="preserve"> тыс. рублей).</w:t>
      </w:r>
    </w:p>
    <w:p w14:paraId="2BF41830" w14:textId="01ED5D20" w:rsidR="00A6534F" w:rsidRDefault="00E74C14" w:rsidP="00DF5537">
      <w:pPr>
        <w:ind w:firstLine="851"/>
        <w:contextualSpacing/>
        <w:jc w:val="both"/>
        <w:rPr>
          <w:rFonts w:ascii="Times New Roman" w:eastAsia="Times New Roman" w:hAnsi="Times New Roman" w:cs="Times New Roman"/>
          <w:sz w:val="28"/>
          <w:szCs w:val="28"/>
          <w:lang w:val="ru-RU"/>
        </w:rPr>
      </w:pPr>
      <w:r w:rsidRPr="00BB6B88">
        <w:rPr>
          <w:rFonts w:ascii="Times New Roman" w:eastAsia="Times New Roman" w:hAnsi="Times New Roman" w:cs="Times New Roman"/>
          <w:sz w:val="28"/>
          <w:szCs w:val="28"/>
          <w:lang w:val="ru-RU"/>
        </w:rPr>
        <w:t>Наибольший удельный вес в общем объеме налоговых доходов</w:t>
      </w:r>
      <w:r w:rsidR="00F43EC7">
        <w:rPr>
          <w:rFonts w:ascii="Times New Roman" w:eastAsia="Times New Roman" w:hAnsi="Times New Roman" w:cs="Times New Roman"/>
          <w:sz w:val="28"/>
          <w:szCs w:val="28"/>
          <w:lang w:val="ru-RU"/>
        </w:rPr>
        <w:t>2023 года</w:t>
      </w:r>
      <w:r w:rsidRPr="00BB6B88">
        <w:rPr>
          <w:rFonts w:ascii="Times New Roman" w:eastAsia="Times New Roman" w:hAnsi="Times New Roman" w:cs="Times New Roman"/>
          <w:sz w:val="28"/>
          <w:szCs w:val="28"/>
          <w:lang w:val="ru-RU"/>
        </w:rPr>
        <w:t xml:space="preserve"> (68</w:t>
      </w:r>
      <w:r w:rsidR="008E0504" w:rsidRPr="00BB6B88">
        <w:rPr>
          <w:rFonts w:ascii="Times New Roman" w:eastAsia="Times New Roman" w:hAnsi="Times New Roman" w:cs="Times New Roman"/>
          <w:sz w:val="28"/>
          <w:szCs w:val="28"/>
          <w:lang w:val="ru-RU"/>
        </w:rPr>
        <w:t>,0</w:t>
      </w:r>
      <w:r w:rsidRPr="00BB6B88">
        <w:rPr>
          <w:rFonts w:ascii="Times New Roman" w:eastAsia="Times New Roman" w:hAnsi="Times New Roman" w:cs="Times New Roman"/>
          <w:sz w:val="28"/>
          <w:szCs w:val="28"/>
          <w:lang w:val="ru-RU"/>
        </w:rPr>
        <w:t>%) занимают поступления</w:t>
      </w:r>
      <w:r w:rsidR="0018513C" w:rsidRPr="00BB6B88">
        <w:rPr>
          <w:rFonts w:ascii="Times New Roman" w:eastAsia="Times New Roman" w:hAnsi="Times New Roman" w:cs="Times New Roman"/>
          <w:sz w:val="28"/>
          <w:szCs w:val="28"/>
          <w:lang w:val="ru-RU"/>
        </w:rPr>
        <w:t xml:space="preserve"> </w:t>
      </w:r>
      <w:r w:rsidRPr="00BB6B88">
        <w:rPr>
          <w:rFonts w:ascii="Times New Roman" w:eastAsia="Times New Roman" w:hAnsi="Times New Roman" w:cs="Times New Roman"/>
          <w:b/>
          <w:bCs/>
          <w:sz w:val="28"/>
          <w:szCs w:val="28"/>
          <w:lang w:val="ru-RU"/>
        </w:rPr>
        <w:t>н</w:t>
      </w:r>
      <w:r w:rsidR="00DF5537" w:rsidRPr="00BB6B88">
        <w:rPr>
          <w:rFonts w:ascii="Times New Roman" w:eastAsia="Times New Roman" w:hAnsi="Times New Roman" w:cs="Times New Roman"/>
          <w:b/>
          <w:bCs/>
          <w:sz w:val="28"/>
          <w:szCs w:val="28"/>
          <w:lang w:val="ru-RU"/>
        </w:rPr>
        <w:t>алога на доходы физических лиц</w:t>
      </w:r>
      <w:r w:rsidRPr="00BB6B88">
        <w:rPr>
          <w:rFonts w:ascii="Times New Roman" w:eastAsia="Times New Roman" w:hAnsi="Times New Roman" w:cs="Times New Roman"/>
          <w:sz w:val="28"/>
          <w:szCs w:val="28"/>
          <w:lang w:val="ru-RU"/>
        </w:rPr>
        <w:t xml:space="preserve"> (по нормативу 10%)</w:t>
      </w:r>
      <w:r w:rsidR="00F43EC7">
        <w:rPr>
          <w:rFonts w:ascii="Times New Roman" w:eastAsia="Times New Roman" w:hAnsi="Times New Roman" w:cs="Times New Roman"/>
          <w:sz w:val="28"/>
          <w:szCs w:val="28"/>
          <w:lang w:val="ru-RU"/>
        </w:rPr>
        <w:t>.</w:t>
      </w:r>
      <w:r w:rsidRPr="00BB6B88">
        <w:rPr>
          <w:rFonts w:ascii="Times New Roman" w:eastAsia="Times New Roman" w:hAnsi="Times New Roman" w:cs="Times New Roman"/>
          <w:sz w:val="28"/>
          <w:szCs w:val="28"/>
          <w:lang w:val="ru-RU"/>
        </w:rPr>
        <w:t xml:space="preserve"> </w:t>
      </w:r>
      <w:r w:rsidR="0018513C" w:rsidRPr="00BB6B88">
        <w:rPr>
          <w:rFonts w:ascii="Times New Roman" w:eastAsia="Times New Roman" w:hAnsi="Times New Roman" w:cs="Times New Roman"/>
          <w:sz w:val="28"/>
          <w:szCs w:val="28"/>
          <w:lang w:val="ru-RU"/>
        </w:rPr>
        <w:t>В 2023 году д</w:t>
      </w:r>
      <w:r w:rsidR="00DF5537" w:rsidRPr="00BB6B88">
        <w:rPr>
          <w:rFonts w:ascii="Times New Roman" w:eastAsia="Times New Roman" w:hAnsi="Times New Roman" w:cs="Times New Roman"/>
          <w:sz w:val="28"/>
          <w:szCs w:val="28"/>
          <w:lang w:val="ru-RU"/>
        </w:rPr>
        <w:t xml:space="preserve">оходы от поступления </w:t>
      </w:r>
      <w:bookmarkStart w:id="16" w:name="_Hlk88992570"/>
      <w:r w:rsidR="00DF5537" w:rsidRPr="00BB6B88">
        <w:rPr>
          <w:rFonts w:ascii="Times New Roman" w:eastAsia="Times New Roman" w:hAnsi="Times New Roman" w:cs="Times New Roman"/>
          <w:sz w:val="28"/>
          <w:szCs w:val="28"/>
          <w:lang w:val="ru-RU"/>
        </w:rPr>
        <w:t xml:space="preserve">налога на доходы физических лиц </w:t>
      </w:r>
      <w:bookmarkEnd w:id="16"/>
      <w:r w:rsidR="00DF5537" w:rsidRPr="00BB6B88">
        <w:rPr>
          <w:rFonts w:ascii="Times New Roman" w:eastAsia="Times New Roman" w:hAnsi="Times New Roman" w:cs="Times New Roman"/>
          <w:sz w:val="28"/>
          <w:szCs w:val="28"/>
          <w:lang w:val="ru-RU"/>
        </w:rPr>
        <w:t xml:space="preserve">запланированы в сумме </w:t>
      </w:r>
      <w:r w:rsidR="008E0504" w:rsidRPr="00BB6B88">
        <w:rPr>
          <w:rFonts w:ascii="Times New Roman" w:eastAsia="Times New Roman" w:hAnsi="Times New Roman" w:cs="Times New Roman"/>
          <w:sz w:val="28"/>
          <w:szCs w:val="28"/>
          <w:lang w:val="ru-RU"/>
        </w:rPr>
        <w:t>84035,0</w:t>
      </w:r>
      <w:r w:rsidR="00DF5537" w:rsidRPr="00BB6B88">
        <w:rPr>
          <w:rFonts w:ascii="Times New Roman" w:eastAsia="Times New Roman" w:hAnsi="Times New Roman" w:cs="Times New Roman"/>
          <w:sz w:val="28"/>
          <w:szCs w:val="28"/>
          <w:lang w:val="ru-RU"/>
        </w:rPr>
        <w:t xml:space="preserve"> тыс. рублей, </w:t>
      </w:r>
      <w:r w:rsidR="008E0504" w:rsidRPr="00BB6B88">
        <w:rPr>
          <w:rFonts w:ascii="Times New Roman" w:eastAsia="Times New Roman" w:hAnsi="Times New Roman" w:cs="Times New Roman"/>
          <w:sz w:val="28"/>
          <w:szCs w:val="28"/>
          <w:lang w:val="ru-RU"/>
        </w:rPr>
        <w:t>что на 0,2 процентных пункта ниже оценки 2022 года и на 1,1% выше значений фактического исполнения 2021 года (оценка 2022 года – 84189,0 тыс. рублей, факт 2021 года – 83104,0 тыс. рублей)</w:t>
      </w:r>
      <w:r w:rsidR="00DF5537" w:rsidRPr="00BB6B88">
        <w:rPr>
          <w:rFonts w:ascii="Times New Roman" w:eastAsia="Times New Roman" w:hAnsi="Times New Roman" w:cs="Times New Roman"/>
          <w:sz w:val="28"/>
          <w:szCs w:val="28"/>
          <w:lang w:val="ru-RU"/>
        </w:rPr>
        <w:t>.</w:t>
      </w:r>
      <w:r w:rsidR="00451E2E">
        <w:rPr>
          <w:rFonts w:ascii="Times New Roman" w:eastAsia="Times New Roman" w:hAnsi="Times New Roman" w:cs="Times New Roman"/>
          <w:sz w:val="28"/>
          <w:szCs w:val="28"/>
          <w:lang w:val="ru-RU"/>
        </w:rPr>
        <w:t xml:space="preserve"> </w:t>
      </w:r>
      <w:r w:rsidR="00DF5537" w:rsidRPr="00BB6B88">
        <w:rPr>
          <w:rFonts w:ascii="Times New Roman" w:eastAsia="Times New Roman" w:hAnsi="Times New Roman" w:cs="Times New Roman"/>
          <w:sz w:val="28"/>
          <w:szCs w:val="28"/>
          <w:lang w:val="ru-RU"/>
        </w:rPr>
        <w:t>В 202</w:t>
      </w:r>
      <w:r w:rsidR="008E0504" w:rsidRPr="00BB6B88">
        <w:rPr>
          <w:rFonts w:ascii="Times New Roman" w:eastAsia="Times New Roman" w:hAnsi="Times New Roman" w:cs="Times New Roman"/>
          <w:sz w:val="28"/>
          <w:szCs w:val="28"/>
          <w:lang w:val="ru-RU"/>
        </w:rPr>
        <w:t>4-2025гг.</w:t>
      </w:r>
      <w:r w:rsidR="00DF5537" w:rsidRPr="00BB6B88">
        <w:rPr>
          <w:rFonts w:ascii="Times New Roman" w:eastAsia="Times New Roman" w:hAnsi="Times New Roman" w:cs="Times New Roman"/>
          <w:sz w:val="28"/>
          <w:szCs w:val="28"/>
          <w:lang w:val="ru-RU"/>
        </w:rPr>
        <w:t xml:space="preserve"> темп роста поступлений </w:t>
      </w:r>
      <w:r w:rsidR="008E0504" w:rsidRPr="00BB6B88">
        <w:rPr>
          <w:rFonts w:ascii="Times New Roman" w:eastAsia="Times New Roman" w:hAnsi="Times New Roman" w:cs="Times New Roman"/>
          <w:sz w:val="28"/>
          <w:szCs w:val="28"/>
          <w:lang w:val="ru-RU"/>
        </w:rPr>
        <w:t>налога на доходы физических лиц</w:t>
      </w:r>
      <w:r w:rsidR="00DF5537" w:rsidRPr="00BB6B88">
        <w:rPr>
          <w:rFonts w:ascii="Times New Roman" w:eastAsia="Times New Roman" w:hAnsi="Times New Roman" w:cs="Times New Roman"/>
          <w:sz w:val="28"/>
          <w:szCs w:val="28"/>
          <w:lang w:val="ru-RU"/>
        </w:rPr>
        <w:t xml:space="preserve"> по отношению к </w:t>
      </w:r>
      <w:r w:rsidR="008E0504" w:rsidRPr="00BB6B88">
        <w:rPr>
          <w:rFonts w:ascii="Times New Roman" w:eastAsia="Times New Roman" w:hAnsi="Times New Roman" w:cs="Times New Roman"/>
          <w:sz w:val="28"/>
          <w:szCs w:val="28"/>
          <w:lang w:val="ru-RU"/>
        </w:rPr>
        <w:t xml:space="preserve">предыдущему </w:t>
      </w:r>
      <w:r w:rsidR="00451E2E">
        <w:rPr>
          <w:rFonts w:ascii="Times New Roman" w:eastAsia="Times New Roman" w:hAnsi="Times New Roman" w:cs="Times New Roman"/>
          <w:sz w:val="28"/>
          <w:szCs w:val="28"/>
          <w:lang w:val="ru-RU"/>
        </w:rPr>
        <w:t xml:space="preserve">финансовому </w:t>
      </w:r>
      <w:r w:rsidR="008E0504" w:rsidRPr="00BB6B88">
        <w:rPr>
          <w:rFonts w:ascii="Times New Roman" w:eastAsia="Times New Roman" w:hAnsi="Times New Roman" w:cs="Times New Roman"/>
          <w:sz w:val="28"/>
          <w:szCs w:val="28"/>
          <w:lang w:val="ru-RU"/>
        </w:rPr>
        <w:t>году</w:t>
      </w:r>
      <w:r w:rsidR="00DF5537" w:rsidRPr="00BB6B88">
        <w:rPr>
          <w:rFonts w:ascii="Times New Roman" w:eastAsia="Times New Roman" w:hAnsi="Times New Roman" w:cs="Times New Roman"/>
          <w:sz w:val="28"/>
          <w:szCs w:val="28"/>
          <w:lang w:val="ru-RU"/>
        </w:rPr>
        <w:t xml:space="preserve"> составит </w:t>
      </w:r>
      <w:r w:rsidR="008E0504" w:rsidRPr="00BB6B88">
        <w:rPr>
          <w:rFonts w:ascii="Times New Roman" w:eastAsia="Times New Roman" w:hAnsi="Times New Roman" w:cs="Times New Roman"/>
          <w:sz w:val="28"/>
          <w:szCs w:val="28"/>
          <w:lang w:val="ru-RU"/>
        </w:rPr>
        <w:t>по 1,0</w:t>
      </w:r>
      <w:r w:rsidR="00DF5537" w:rsidRPr="00BB6B88">
        <w:rPr>
          <w:rFonts w:ascii="Times New Roman" w:eastAsia="Times New Roman" w:hAnsi="Times New Roman" w:cs="Times New Roman"/>
          <w:sz w:val="28"/>
          <w:szCs w:val="28"/>
          <w:lang w:val="ru-RU"/>
        </w:rPr>
        <w:t>%</w:t>
      </w:r>
      <w:r w:rsidR="008E0504" w:rsidRPr="00BB6B88">
        <w:rPr>
          <w:rFonts w:ascii="Times New Roman" w:eastAsia="Times New Roman" w:hAnsi="Times New Roman" w:cs="Times New Roman"/>
          <w:sz w:val="28"/>
          <w:szCs w:val="28"/>
          <w:lang w:val="ru-RU"/>
        </w:rPr>
        <w:t xml:space="preserve"> ежегодно</w:t>
      </w:r>
      <w:r w:rsidR="00DF5537" w:rsidRPr="00BB6B88">
        <w:rPr>
          <w:rFonts w:ascii="Times New Roman" w:eastAsia="Times New Roman" w:hAnsi="Times New Roman" w:cs="Times New Roman"/>
          <w:sz w:val="28"/>
          <w:szCs w:val="28"/>
          <w:lang w:val="ru-RU"/>
        </w:rPr>
        <w:t xml:space="preserve"> (план 202</w:t>
      </w:r>
      <w:r w:rsidR="008E0504" w:rsidRPr="00BB6B88">
        <w:rPr>
          <w:rFonts w:ascii="Times New Roman" w:eastAsia="Times New Roman" w:hAnsi="Times New Roman" w:cs="Times New Roman"/>
          <w:sz w:val="28"/>
          <w:szCs w:val="28"/>
          <w:lang w:val="ru-RU"/>
        </w:rPr>
        <w:t>4</w:t>
      </w:r>
      <w:r w:rsidR="00DF5537" w:rsidRPr="00BB6B88">
        <w:rPr>
          <w:rFonts w:ascii="Times New Roman" w:eastAsia="Times New Roman" w:hAnsi="Times New Roman" w:cs="Times New Roman"/>
          <w:sz w:val="28"/>
          <w:szCs w:val="28"/>
          <w:lang w:val="ru-RU"/>
        </w:rPr>
        <w:t xml:space="preserve"> года – </w:t>
      </w:r>
      <w:r w:rsidR="008E0504" w:rsidRPr="00BB6B88">
        <w:rPr>
          <w:rFonts w:ascii="Times New Roman" w:eastAsia="Times New Roman" w:hAnsi="Times New Roman" w:cs="Times New Roman"/>
          <w:sz w:val="28"/>
          <w:szCs w:val="28"/>
          <w:lang w:val="ru-RU"/>
        </w:rPr>
        <w:t>84843,0</w:t>
      </w:r>
      <w:r w:rsidR="00DF5537" w:rsidRPr="00BB6B88">
        <w:rPr>
          <w:rFonts w:ascii="Times New Roman" w:eastAsia="Times New Roman" w:hAnsi="Times New Roman" w:cs="Times New Roman"/>
          <w:sz w:val="28"/>
          <w:szCs w:val="28"/>
          <w:lang w:val="ru-RU"/>
        </w:rPr>
        <w:t xml:space="preserve"> тыс. рублей, план 202</w:t>
      </w:r>
      <w:r w:rsidR="008E0504" w:rsidRPr="00BB6B88">
        <w:rPr>
          <w:rFonts w:ascii="Times New Roman" w:eastAsia="Times New Roman" w:hAnsi="Times New Roman" w:cs="Times New Roman"/>
          <w:sz w:val="28"/>
          <w:szCs w:val="28"/>
          <w:lang w:val="ru-RU"/>
        </w:rPr>
        <w:t>5</w:t>
      </w:r>
      <w:r w:rsidR="00DF5537" w:rsidRPr="00BB6B88">
        <w:rPr>
          <w:rFonts w:ascii="Times New Roman" w:eastAsia="Times New Roman" w:hAnsi="Times New Roman" w:cs="Times New Roman"/>
          <w:sz w:val="28"/>
          <w:szCs w:val="28"/>
          <w:lang w:val="ru-RU"/>
        </w:rPr>
        <w:t xml:space="preserve"> года – </w:t>
      </w:r>
      <w:r w:rsidR="008E0504" w:rsidRPr="00BB6B88">
        <w:rPr>
          <w:rFonts w:ascii="Times New Roman" w:eastAsia="Times New Roman" w:hAnsi="Times New Roman" w:cs="Times New Roman"/>
          <w:sz w:val="28"/>
          <w:szCs w:val="28"/>
          <w:lang w:val="ru-RU"/>
        </w:rPr>
        <w:t>85659,0</w:t>
      </w:r>
      <w:r w:rsidR="00DF5537" w:rsidRPr="00BB6B88">
        <w:rPr>
          <w:rFonts w:ascii="Times New Roman" w:eastAsia="Times New Roman" w:hAnsi="Times New Roman" w:cs="Times New Roman"/>
          <w:sz w:val="28"/>
          <w:szCs w:val="28"/>
          <w:lang w:val="ru-RU"/>
        </w:rPr>
        <w:t xml:space="preserve"> тыс. рублей). Согласно прогнозу социально-экономического развития территории на 202</w:t>
      </w:r>
      <w:r w:rsidR="008E0504" w:rsidRPr="00BB6B88">
        <w:rPr>
          <w:rFonts w:ascii="Times New Roman" w:eastAsia="Times New Roman" w:hAnsi="Times New Roman" w:cs="Times New Roman"/>
          <w:sz w:val="28"/>
          <w:szCs w:val="28"/>
          <w:lang w:val="ru-RU"/>
        </w:rPr>
        <w:t>3</w:t>
      </w:r>
      <w:r w:rsidR="00DF5537" w:rsidRPr="00BB6B88">
        <w:rPr>
          <w:rFonts w:ascii="Times New Roman" w:eastAsia="Times New Roman" w:hAnsi="Times New Roman" w:cs="Times New Roman"/>
          <w:sz w:val="28"/>
          <w:szCs w:val="28"/>
          <w:lang w:val="ru-RU"/>
        </w:rPr>
        <w:t>-202</w:t>
      </w:r>
      <w:r w:rsidR="008E0504" w:rsidRPr="00BB6B88">
        <w:rPr>
          <w:rFonts w:ascii="Times New Roman" w:eastAsia="Times New Roman" w:hAnsi="Times New Roman" w:cs="Times New Roman"/>
          <w:sz w:val="28"/>
          <w:szCs w:val="28"/>
          <w:lang w:val="ru-RU"/>
        </w:rPr>
        <w:t>5</w:t>
      </w:r>
      <w:r w:rsidR="00DF5537" w:rsidRPr="00BB6B88">
        <w:rPr>
          <w:rFonts w:ascii="Times New Roman" w:eastAsia="Times New Roman" w:hAnsi="Times New Roman" w:cs="Times New Roman"/>
          <w:sz w:val="28"/>
          <w:szCs w:val="28"/>
          <w:lang w:val="ru-RU"/>
        </w:rPr>
        <w:t xml:space="preserve">гг. </w:t>
      </w:r>
      <w:bookmarkStart w:id="17" w:name="_Hlk88992887"/>
      <w:r w:rsidR="00DF5537" w:rsidRPr="00BB6B88">
        <w:rPr>
          <w:rFonts w:ascii="Times New Roman" w:eastAsia="Times New Roman" w:hAnsi="Times New Roman" w:cs="Times New Roman"/>
          <w:sz w:val="28"/>
          <w:szCs w:val="28"/>
          <w:lang w:val="ru-RU"/>
        </w:rPr>
        <w:t xml:space="preserve">фонд начисленной заработной платы по полному кругу организаций </w:t>
      </w:r>
      <w:bookmarkEnd w:id="17"/>
      <w:r w:rsidR="00DF5537" w:rsidRPr="00BB6B88">
        <w:rPr>
          <w:rFonts w:ascii="Times New Roman" w:eastAsia="Times New Roman" w:hAnsi="Times New Roman" w:cs="Times New Roman"/>
          <w:sz w:val="28"/>
          <w:szCs w:val="28"/>
          <w:lang w:val="ru-RU"/>
        </w:rPr>
        <w:t>в 202</w:t>
      </w:r>
      <w:r w:rsidR="008E0504" w:rsidRPr="00BB6B88">
        <w:rPr>
          <w:rFonts w:ascii="Times New Roman" w:eastAsia="Times New Roman" w:hAnsi="Times New Roman" w:cs="Times New Roman"/>
          <w:sz w:val="28"/>
          <w:szCs w:val="28"/>
          <w:lang w:val="ru-RU"/>
        </w:rPr>
        <w:t>3</w:t>
      </w:r>
      <w:r w:rsidR="00DF5537" w:rsidRPr="00BB6B88">
        <w:rPr>
          <w:rFonts w:ascii="Times New Roman" w:eastAsia="Times New Roman" w:hAnsi="Times New Roman" w:cs="Times New Roman"/>
          <w:sz w:val="28"/>
          <w:szCs w:val="28"/>
          <w:lang w:val="ru-RU"/>
        </w:rPr>
        <w:t xml:space="preserve"> году </w:t>
      </w:r>
      <w:r w:rsidR="00F43EC7">
        <w:rPr>
          <w:rFonts w:ascii="Times New Roman" w:eastAsia="Times New Roman" w:hAnsi="Times New Roman" w:cs="Times New Roman"/>
          <w:sz w:val="28"/>
          <w:szCs w:val="28"/>
          <w:lang w:val="ru-RU"/>
        </w:rPr>
        <w:t>прогнозируется с увеличением</w:t>
      </w:r>
      <w:r w:rsidR="00DF5537" w:rsidRPr="00BB6B88">
        <w:rPr>
          <w:rFonts w:ascii="Times New Roman" w:eastAsia="Times New Roman" w:hAnsi="Times New Roman" w:cs="Times New Roman"/>
          <w:sz w:val="28"/>
          <w:szCs w:val="28"/>
          <w:lang w:val="ru-RU"/>
        </w:rPr>
        <w:t xml:space="preserve"> по сравнению с оценкой 202</w:t>
      </w:r>
      <w:r w:rsidR="008E0504" w:rsidRPr="00BB6B88">
        <w:rPr>
          <w:rFonts w:ascii="Times New Roman" w:eastAsia="Times New Roman" w:hAnsi="Times New Roman" w:cs="Times New Roman"/>
          <w:sz w:val="28"/>
          <w:szCs w:val="28"/>
          <w:lang w:val="ru-RU"/>
        </w:rPr>
        <w:t>1</w:t>
      </w:r>
      <w:r w:rsidR="00DF5537" w:rsidRPr="00BB6B88">
        <w:rPr>
          <w:rFonts w:ascii="Times New Roman" w:eastAsia="Times New Roman" w:hAnsi="Times New Roman" w:cs="Times New Roman"/>
          <w:sz w:val="28"/>
          <w:szCs w:val="28"/>
          <w:lang w:val="ru-RU"/>
        </w:rPr>
        <w:t xml:space="preserve"> года на </w:t>
      </w:r>
      <w:r w:rsidR="008E0504" w:rsidRPr="00BB6B88">
        <w:rPr>
          <w:rFonts w:ascii="Times New Roman" w:eastAsia="Times New Roman" w:hAnsi="Times New Roman" w:cs="Times New Roman"/>
          <w:sz w:val="28"/>
          <w:szCs w:val="28"/>
          <w:lang w:val="ru-RU"/>
        </w:rPr>
        <w:t>8,5</w:t>
      </w:r>
      <w:r w:rsidR="00DF5537" w:rsidRPr="00BB6B88">
        <w:rPr>
          <w:rFonts w:ascii="Times New Roman" w:eastAsia="Times New Roman" w:hAnsi="Times New Roman" w:cs="Times New Roman"/>
          <w:sz w:val="28"/>
          <w:szCs w:val="28"/>
          <w:lang w:val="ru-RU"/>
        </w:rPr>
        <w:t xml:space="preserve">% и составит </w:t>
      </w:r>
      <w:r w:rsidR="008E0504" w:rsidRPr="00BB6B88">
        <w:rPr>
          <w:rFonts w:ascii="Times New Roman" w:eastAsia="Times New Roman" w:hAnsi="Times New Roman" w:cs="Times New Roman"/>
          <w:sz w:val="28"/>
          <w:szCs w:val="28"/>
          <w:lang w:val="ru-RU"/>
        </w:rPr>
        <w:t>7750,23</w:t>
      </w:r>
      <w:r w:rsidR="00DF5537" w:rsidRPr="00BB6B88">
        <w:rPr>
          <w:rFonts w:ascii="Times New Roman" w:eastAsia="Times New Roman" w:hAnsi="Times New Roman" w:cs="Times New Roman"/>
          <w:sz w:val="28"/>
          <w:szCs w:val="28"/>
          <w:lang w:val="ru-RU"/>
        </w:rPr>
        <w:t xml:space="preserve"> млн. рублей, в 202</w:t>
      </w:r>
      <w:r w:rsidR="008E0504" w:rsidRPr="00BB6B88">
        <w:rPr>
          <w:rFonts w:ascii="Times New Roman" w:eastAsia="Times New Roman" w:hAnsi="Times New Roman" w:cs="Times New Roman"/>
          <w:sz w:val="28"/>
          <w:szCs w:val="28"/>
          <w:lang w:val="ru-RU"/>
        </w:rPr>
        <w:t>4</w:t>
      </w:r>
      <w:r w:rsidR="00DF5537" w:rsidRPr="00BB6B88">
        <w:rPr>
          <w:rFonts w:ascii="Times New Roman" w:eastAsia="Times New Roman" w:hAnsi="Times New Roman" w:cs="Times New Roman"/>
          <w:sz w:val="28"/>
          <w:szCs w:val="28"/>
          <w:lang w:val="ru-RU"/>
        </w:rPr>
        <w:t xml:space="preserve"> и 202</w:t>
      </w:r>
      <w:r w:rsidR="008E0504" w:rsidRPr="00BB6B88">
        <w:rPr>
          <w:rFonts w:ascii="Times New Roman" w:eastAsia="Times New Roman" w:hAnsi="Times New Roman" w:cs="Times New Roman"/>
          <w:sz w:val="28"/>
          <w:szCs w:val="28"/>
          <w:lang w:val="ru-RU"/>
        </w:rPr>
        <w:t xml:space="preserve">5 </w:t>
      </w:r>
      <w:r w:rsidR="00DF5537" w:rsidRPr="00BB6B88">
        <w:rPr>
          <w:rFonts w:ascii="Times New Roman" w:eastAsia="Times New Roman" w:hAnsi="Times New Roman" w:cs="Times New Roman"/>
          <w:sz w:val="28"/>
          <w:szCs w:val="28"/>
          <w:lang w:val="ru-RU"/>
        </w:rPr>
        <w:t>годах темп роста прогнозируется в размере +</w:t>
      </w:r>
      <w:r w:rsidR="004030B4" w:rsidRPr="00BB6B88">
        <w:rPr>
          <w:rFonts w:ascii="Times New Roman" w:eastAsia="Times New Roman" w:hAnsi="Times New Roman" w:cs="Times New Roman"/>
          <w:sz w:val="28"/>
          <w:szCs w:val="28"/>
          <w:lang w:val="ru-RU"/>
        </w:rPr>
        <w:t>7,6</w:t>
      </w:r>
      <w:r w:rsidR="00DF5537" w:rsidRPr="00BB6B88">
        <w:rPr>
          <w:rFonts w:ascii="Times New Roman" w:eastAsia="Times New Roman" w:hAnsi="Times New Roman" w:cs="Times New Roman"/>
          <w:sz w:val="28"/>
          <w:szCs w:val="28"/>
          <w:lang w:val="ru-RU"/>
        </w:rPr>
        <w:t>% и +</w:t>
      </w:r>
      <w:r w:rsidR="004030B4" w:rsidRPr="00BB6B88">
        <w:rPr>
          <w:rFonts w:ascii="Times New Roman" w:eastAsia="Times New Roman" w:hAnsi="Times New Roman" w:cs="Times New Roman"/>
          <w:sz w:val="28"/>
          <w:szCs w:val="28"/>
          <w:lang w:val="ru-RU"/>
        </w:rPr>
        <w:t>7,0</w:t>
      </w:r>
      <w:r w:rsidR="00DF5537" w:rsidRPr="00BB6B88">
        <w:rPr>
          <w:rFonts w:ascii="Times New Roman" w:eastAsia="Times New Roman" w:hAnsi="Times New Roman" w:cs="Times New Roman"/>
          <w:sz w:val="28"/>
          <w:szCs w:val="28"/>
          <w:lang w:val="ru-RU"/>
        </w:rPr>
        <w:t>% соответственно. С учетом данных прогноза социально-экономического развития территории</w:t>
      </w:r>
      <w:r w:rsidR="0036020C" w:rsidRPr="00BB6B88">
        <w:rPr>
          <w:rFonts w:ascii="Times New Roman" w:eastAsia="Times New Roman" w:hAnsi="Times New Roman" w:cs="Times New Roman"/>
          <w:sz w:val="28"/>
          <w:szCs w:val="28"/>
          <w:lang w:val="ru-RU"/>
        </w:rPr>
        <w:t>,</w:t>
      </w:r>
      <w:r w:rsidR="00DF5537" w:rsidRPr="00BB6B88">
        <w:rPr>
          <w:rFonts w:ascii="Times New Roman" w:eastAsia="Times New Roman" w:hAnsi="Times New Roman" w:cs="Times New Roman"/>
          <w:sz w:val="28"/>
          <w:szCs w:val="28"/>
          <w:lang w:val="ru-RU"/>
        </w:rPr>
        <w:t xml:space="preserve"> </w:t>
      </w:r>
      <w:r w:rsidR="0036020C" w:rsidRPr="00BB6B88">
        <w:rPr>
          <w:rFonts w:ascii="Times New Roman" w:eastAsia="Times New Roman" w:hAnsi="Times New Roman" w:cs="Times New Roman"/>
          <w:sz w:val="28"/>
          <w:szCs w:val="28"/>
          <w:lang w:val="ru-RU"/>
        </w:rPr>
        <w:t xml:space="preserve">оснований для </w:t>
      </w:r>
      <w:r w:rsidR="00DF5537" w:rsidRPr="00BB6B88">
        <w:rPr>
          <w:rFonts w:ascii="Times New Roman" w:eastAsia="Times New Roman" w:hAnsi="Times New Roman" w:cs="Times New Roman"/>
          <w:sz w:val="28"/>
          <w:szCs w:val="28"/>
          <w:lang w:val="ru-RU"/>
        </w:rPr>
        <w:t>снижени</w:t>
      </w:r>
      <w:r w:rsidR="00841C57" w:rsidRPr="00BB6B88">
        <w:rPr>
          <w:rFonts w:ascii="Times New Roman" w:eastAsia="Times New Roman" w:hAnsi="Times New Roman" w:cs="Times New Roman"/>
          <w:sz w:val="28"/>
          <w:szCs w:val="28"/>
          <w:lang w:val="ru-RU"/>
        </w:rPr>
        <w:t>я</w:t>
      </w:r>
      <w:r w:rsidR="00DF5537" w:rsidRPr="00BB6B88">
        <w:rPr>
          <w:rFonts w:ascii="Times New Roman" w:eastAsia="Times New Roman" w:hAnsi="Times New Roman" w:cs="Times New Roman"/>
          <w:sz w:val="28"/>
          <w:szCs w:val="28"/>
          <w:lang w:val="ru-RU"/>
        </w:rPr>
        <w:t xml:space="preserve"> </w:t>
      </w:r>
      <w:r w:rsidR="00841C57" w:rsidRPr="00BB6B88">
        <w:rPr>
          <w:rFonts w:ascii="Times New Roman" w:eastAsia="Times New Roman" w:hAnsi="Times New Roman" w:cs="Times New Roman"/>
          <w:sz w:val="28"/>
          <w:szCs w:val="28"/>
          <w:lang w:val="ru-RU"/>
        </w:rPr>
        <w:t xml:space="preserve">объема </w:t>
      </w:r>
      <w:r w:rsidR="00DF5537" w:rsidRPr="00BB6B88">
        <w:rPr>
          <w:rFonts w:ascii="Times New Roman" w:eastAsia="Times New Roman" w:hAnsi="Times New Roman" w:cs="Times New Roman"/>
          <w:sz w:val="28"/>
          <w:szCs w:val="28"/>
          <w:lang w:val="ru-RU"/>
        </w:rPr>
        <w:t>доход</w:t>
      </w:r>
      <w:r w:rsidR="00841C57" w:rsidRPr="00BB6B88">
        <w:rPr>
          <w:rFonts w:ascii="Times New Roman" w:eastAsia="Times New Roman" w:hAnsi="Times New Roman" w:cs="Times New Roman"/>
          <w:sz w:val="28"/>
          <w:szCs w:val="28"/>
          <w:lang w:val="ru-RU"/>
        </w:rPr>
        <w:t>ов</w:t>
      </w:r>
      <w:r w:rsidR="00DF5537" w:rsidRPr="00BB6B88">
        <w:rPr>
          <w:rFonts w:ascii="Times New Roman" w:eastAsia="Times New Roman" w:hAnsi="Times New Roman" w:cs="Times New Roman"/>
          <w:sz w:val="28"/>
          <w:szCs w:val="28"/>
          <w:lang w:val="ru-RU"/>
        </w:rPr>
        <w:t xml:space="preserve"> от поступления налога на доходы физических лиц в 202</w:t>
      </w:r>
      <w:r w:rsidR="004030B4" w:rsidRPr="00BB6B88">
        <w:rPr>
          <w:rFonts w:ascii="Times New Roman" w:eastAsia="Times New Roman" w:hAnsi="Times New Roman" w:cs="Times New Roman"/>
          <w:sz w:val="28"/>
          <w:szCs w:val="28"/>
          <w:lang w:val="ru-RU"/>
        </w:rPr>
        <w:t>3-2025гг.</w:t>
      </w:r>
      <w:r w:rsidR="00DF5537" w:rsidRPr="00BB6B88">
        <w:rPr>
          <w:rFonts w:ascii="Times New Roman" w:eastAsia="Times New Roman" w:hAnsi="Times New Roman" w:cs="Times New Roman"/>
          <w:sz w:val="28"/>
          <w:szCs w:val="28"/>
          <w:lang w:val="ru-RU"/>
        </w:rPr>
        <w:t xml:space="preserve"> </w:t>
      </w:r>
      <w:r w:rsidR="0036020C" w:rsidRPr="00BB6B88">
        <w:rPr>
          <w:rFonts w:ascii="Times New Roman" w:eastAsia="Times New Roman" w:hAnsi="Times New Roman" w:cs="Times New Roman"/>
          <w:sz w:val="28"/>
          <w:szCs w:val="28"/>
          <w:lang w:val="ru-RU"/>
        </w:rPr>
        <w:t>нет</w:t>
      </w:r>
      <w:r w:rsidR="00DF5537" w:rsidRPr="00BB6B88">
        <w:rPr>
          <w:rFonts w:ascii="Times New Roman" w:eastAsia="Times New Roman" w:hAnsi="Times New Roman" w:cs="Times New Roman"/>
          <w:sz w:val="28"/>
          <w:szCs w:val="28"/>
          <w:lang w:val="ru-RU"/>
        </w:rPr>
        <w:t>.</w:t>
      </w:r>
    </w:p>
    <w:p w14:paraId="096C22F9" w14:textId="77777777" w:rsidR="00DF5537" w:rsidRPr="00BB6B88" w:rsidRDefault="00DF5537" w:rsidP="00DF5537">
      <w:pPr>
        <w:ind w:firstLine="851"/>
        <w:contextualSpacing/>
        <w:jc w:val="both"/>
        <w:rPr>
          <w:rFonts w:ascii="Times New Roman" w:eastAsia="Times New Roman" w:hAnsi="Times New Roman" w:cs="Times New Roman"/>
          <w:sz w:val="28"/>
          <w:szCs w:val="28"/>
          <w:lang w:val="ru-RU"/>
        </w:rPr>
      </w:pPr>
      <w:r w:rsidRPr="00BB6B88">
        <w:rPr>
          <w:rFonts w:ascii="Times New Roman" w:eastAsia="Times New Roman" w:hAnsi="Times New Roman" w:cs="Times New Roman"/>
          <w:sz w:val="28"/>
          <w:szCs w:val="28"/>
          <w:lang w:val="ru-RU"/>
        </w:rPr>
        <w:t xml:space="preserve">Доходы от поступления </w:t>
      </w:r>
      <w:r w:rsidRPr="00850629">
        <w:rPr>
          <w:rFonts w:ascii="Times New Roman" w:eastAsia="Times New Roman" w:hAnsi="Times New Roman" w:cs="Times New Roman"/>
          <w:b/>
          <w:bCs/>
          <w:sz w:val="28"/>
          <w:szCs w:val="28"/>
          <w:lang w:val="ru-RU"/>
        </w:rPr>
        <w:t>акцизов по подакцизным товарам (продукции)</w:t>
      </w:r>
      <w:r w:rsidR="00611DC9">
        <w:rPr>
          <w:rFonts w:ascii="Times New Roman" w:eastAsia="Times New Roman" w:hAnsi="Times New Roman" w:cs="Times New Roman"/>
          <w:sz w:val="28"/>
          <w:szCs w:val="28"/>
          <w:lang w:val="ru-RU"/>
        </w:rPr>
        <w:t>, производимым на территории Российской Федерации,</w:t>
      </w:r>
      <w:r w:rsidRPr="00BB6B88">
        <w:rPr>
          <w:rFonts w:ascii="Times New Roman" w:eastAsia="Times New Roman" w:hAnsi="Times New Roman" w:cs="Times New Roman"/>
          <w:sz w:val="28"/>
          <w:szCs w:val="28"/>
          <w:lang w:val="ru-RU"/>
        </w:rPr>
        <w:t xml:space="preserve"> запланированы в 202</w:t>
      </w:r>
      <w:r w:rsidR="0018513C" w:rsidRPr="00BB6B88">
        <w:rPr>
          <w:rFonts w:ascii="Times New Roman" w:eastAsia="Times New Roman" w:hAnsi="Times New Roman" w:cs="Times New Roman"/>
          <w:sz w:val="28"/>
          <w:szCs w:val="28"/>
          <w:lang w:val="ru-RU"/>
        </w:rPr>
        <w:t>3</w:t>
      </w:r>
      <w:r w:rsidRPr="00BB6B88">
        <w:rPr>
          <w:rFonts w:ascii="Times New Roman" w:eastAsia="Times New Roman" w:hAnsi="Times New Roman" w:cs="Times New Roman"/>
          <w:sz w:val="28"/>
          <w:szCs w:val="28"/>
          <w:lang w:val="ru-RU"/>
        </w:rPr>
        <w:t xml:space="preserve"> году с</w:t>
      </w:r>
      <w:r w:rsidR="0018513C" w:rsidRPr="00BB6B88">
        <w:rPr>
          <w:rFonts w:ascii="Times New Roman" w:eastAsia="Times New Roman" w:hAnsi="Times New Roman" w:cs="Times New Roman"/>
          <w:sz w:val="28"/>
          <w:szCs w:val="28"/>
          <w:lang w:val="ru-RU"/>
        </w:rPr>
        <w:t xml:space="preserve">о снижением по отношению к оценке 2022 года </w:t>
      </w:r>
      <w:r w:rsidRPr="00BB6B88">
        <w:rPr>
          <w:rFonts w:ascii="Times New Roman" w:eastAsia="Times New Roman" w:hAnsi="Times New Roman" w:cs="Times New Roman"/>
          <w:sz w:val="28"/>
          <w:szCs w:val="28"/>
          <w:lang w:val="ru-RU"/>
        </w:rPr>
        <w:t xml:space="preserve">на </w:t>
      </w:r>
      <w:r w:rsidR="0018513C" w:rsidRPr="00BB6B88">
        <w:rPr>
          <w:rFonts w:ascii="Times New Roman" w:eastAsia="Times New Roman" w:hAnsi="Times New Roman" w:cs="Times New Roman"/>
          <w:sz w:val="28"/>
          <w:szCs w:val="28"/>
          <w:lang w:val="ru-RU"/>
        </w:rPr>
        <w:t>8,7</w:t>
      </w:r>
      <w:r w:rsidRPr="00BB6B88">
        <w:rPr>
          <w:rFonts w:ascii="Times New Roman" w:eastAsia="Times New Roman" w:hAnsi="Times New Roman" w:cs="Times New Roman"/>
          <w:sz w:val="28"/>
          <w:szCs w:val="28"/>
          <w:lang w:val="ru-RU"/>
        </w:rPr>
        <w:t xml:space="preserve"> % или на </w:t>
      </w:r>
      <w:r w:rsidR="0018513C" w:rsidRPr="00BB6B88">
        <w:rPr>
          <w:rFonts w:ascii="Times New Roman" w:eastAsia="Times New Roman" w:hAnsi="Times New Roman" w:cs="Times New Roman"/>
          <w:sz w:val="28"/>
          <w:szCs w:val="28"/>
          <w:lang w:val="ru-RU"/>
        </w:rPr>
        <w:t>1952,6</w:t>
      </w:r>
      <w:r w:rsidRPr="00BB6B88">
        <w:rPr>
          <w:rFonts w:ascii="Times New Roman" w:eastAsia="Times New Roman" w:hAnsi="Times New Roman" w:cs="Times New Roman"/>
          <w:sz w:val="28"/>
          <w:szCs w:val="28"/>
          <w:lang w:val="ru-RU"/>
        </w:rPr>
        <w:t xml:space="preserve"> тыс. рублей</w:t>
      </w:r>
      <w:r w:rsidR="004B0FC1">
        <w:rPr>
          <w:rFonts w:ascii="Times New Roman" w:eastAsia="Times New Roman" w:hAnsi="Times New Roman" w:cs="Times New Roman"/>
          <w:sz w:val="28"/>
          <w:szCs w:val="28"/>
          <w:lang w:val="ru-RU"/>
        </w:rPr>
        <w:t xml:space="preserve"> </w:t>
      </w:r>
      <w:r w:rsidRPr="00BB6B88">
        <w:rPr>
          <w:rFonts w:ascii="Times New Roman" w:eastAsia="Times New Roman" w:hAnsi="Times New Roman" w:cs="Times New Roman"/>
          <w:sz w:val="28"/>
          <w:szCs w:val="28"/>
          <w:lang w:val="ru-RU"/>
        </w:rPr>
        <w:t>(</w:t>
      </w:r>
      <w:r w:rsidR="0018513C" w:rsidRPr="00BB6B88">
        <w:rPr>
          <w:rFonts w:ascii="Times New Roman" w:eastAsia="Times New Roman" w:hAnsi="Times New Roman" w:cs="Times New Roman"/>
          <w:sz w:val="28"/>
          <w:szCs w:val="28"/>
          <w:lang w:val="ru-RU"/>
        </w:rPr>
        <w:t>оценка</w:t>
      </w:r>
      <w:r w:rsidRPr="00BB6B88">
        <w:rPr>
          <w:rFonts w:ascii="Times New Roman" w:eastAsia="Times New Roman" w:hAnsi="Times New Roman" w:cs="Times New Roman"/>
          <w:sz w:val="28"/>
          <w:szCs w:val="28"/>
          <w:lang w:val="ru-RU"/>
        </w:rPr>
        <w:t xml:space="preserve"> 202</w:t>
      </w:r>
      <w:r w:rsidR="0018513C" w:rsidRPr="00BB6B88">
        <w:rPr>
          <w:rFonts w:ascii="Times New Roman" w:eastAsia="Times New Roman" w:hAnsi="Times New Roman" w:cs="Times New Roman"/>
          <w:sz w:val="28"/>
          <w:szCs w:val="28"/>
          <w:lang w:val="ru-RU"/>
        </w:rPr>
        <w:t>2</w:t>
      </w:r>
      <w:r w:rsidRPr="00BB6B88">
        <w:rPr>
          <w:rFonts w:ascii="Times New Roman" w:eastAsia="Times New Roman" w:hAnsi="Times New Roman" w:cs="Times New Roman"/>
          <w:sz w:val="28"/>
          <w:szCs w:val="28"/>
          <w:lang w:val="ru-RU"/>
        </w:rPr>
        <w:t xml:space="preserve"> года </w:t>
      </w:r>
      <w:r w:rsidR="0018513C" w:rsidRPr="00BB6B88">
        <w:rPr>
          <w:rFonts w:ascii="Times New Roman" w:eastAsia="Times New Roman" w:hAnsi="Times New Roman" w:cs="Times New Roman"/>
          <w:sz w:val="28"/>
          <w:szCs w:val="28"/>
          <w:lang w:val="ru-RU"/>
        </w:rPr>
        <w:t>–</w:t>
      </w:r>
      <w:r w:rsidR="00A44F50">
        <w:rPr>
          <w:rFonts w:ascii="Times New Roman" w:eastAsia="Times New Roman" w:hAnsi="Times New Roman" w:cs="Times New Roman"/>
          <w:sz w:val="28"/>
          <w:szCs w:val="28"/>
          <w:lang w:val="ru-RU"/>
        </w:rPr>
        <w:t xml:space="preserve"> </w:t>
      </w:r>
      <w:r w:rsidR="0018513C" w:rsidRPr="00BB6B88">
        <w:rPr>
          <w:rFonts w:ascii="Times New Roman" w:eastAsia="Times New Roman" w:hAnsi="Times New Roman" w:cs="Times New Roman"/>
          <w:sz w:val="28"/>
          <w:szCs w:val="28"/>
          <w:lang w:val="ru-RU"/>
        </w:rPr>
        <w:t>22315,8</w:t>
      </w:r>
      <w:r w:rsidRPr="00BB6B88">
        <w:rPr>
          <w:rFonts w:ascii="Times New Roman" w:eastAsia="Times New Roman" w:hAnsi="Times New Roman" w:cs="Times New Roman"/>
          <w:sz w:val="28"/>
          <w:szCs w:val="28"/>
          <w:lang w:val="ru-RU"/>
        </w:rPr>
        <w:t xml:space="preserve"> тыс. рублей, план 202</w:t>
      </w:r>
      <w:r w:rsidR="0018513C" w:rsidRPr="00BB6B88">
        <w:rPr>
          <w:rFonts w:ascii="Times New Roman" w:eastAsia="Times New Roman" w:hAnsi="Times New Roman" w:cs="Times New Roman"/>
          <w:sz w:val="28"/>
          <w:szCs w:val="28"/>
          <w:lang w:val="ru-RU"/>
        </w:rPr>
        <w:t>3</w:t>
      </w:r>
      <w:r w:rsidRPr="00BB6B88">
        <w:rPr>
          <w:rFonts w:ascii="Times New Roman" w:eastAsia="Times New Roman" w:hAnsi="Times New Roman" w:cs="Times New Roman"/>
          <w:sz w:val="28"/>
          <w:szCs w:val="28"/>
          <w:lang w:val="ru-RU"/>
        </w:rPr>
        <w:t xml:space="preserve"> года – </w:t>
      </w:r>
      <w:r w:rsidR="0018513C" w:rsidRPr="00BB6B88">
        <w:rPr>
          <w:rFonts w:ascii="Times New Roman" w:eastAsia="Times New Roman" w:hAnsi="Times New Roman" w:cs="Times New Roman"/>
          <w:sz w:val="28"/>
          <w:szCs w:val="28"/>
          <w:lang w:val="ru-RU"/>
        </w:rPr>
        <w:t>20363,2</w:t>
      </w:r>
      <w:r w:rsidRPr="00BB6B88">
        <w:rPr>
          <w:rFonts w:ascii="Times New Roman" w:eastAsia="Times New Roman" w:hAnsi="Times New Roman" w:cs="Times New Roman"/>
          <w:sz w:val="28"/>
          <w:szCs w:val="28"/>
          <w:lang w:val="ru-RU"/>
        </w:rPr>
        <w:t xml:space="preserve"> тыс. рублей).</w:t>
      </w:r>
      <w:r w:rsidR="00251C3B">
        <w:rPr>
          <w:rFonts w:ascii="Times New Roman" w:eastAsia="Times New Roman" w:hAnsi="Times New Roman" w:cs="Times New Roman"/>
          <w:sz w:val="28"/>
          <w:szCs w:val="28"/>
          <w:lang w:val="ru-RU"/>
        </w:rPr>
        <w:t xml:space="preserve"> </w:t>
      </w:r>
      <w:r w:rsidRPr="00BB6B88">
        <w:rPr>
          <w:rFonts w:ascii="Times New Roman" w:eastAsia="Times New Roman" w:hAnsi="Times New Roman" w:cs="Times New Roman"/>
          <w:sz w:val="28"/>
          <w:szCs w:val="28"/>
          <w:lang w:val="ru-RU"/>
        </w:rPr>
        <w:t>В плановом периоде 202</w:t>
      </w:r>
      <w:r w:rsidR="0018513C" w:rsidRPr="00BB6B88">
        <w:rPr>
          <w:rFonts w:ascii="Times New Roman" w:eastAsia="Times New Roman" w:hAnsi="Times New Roman" w:cs="Times New Roman"/>
          <w:sz w:val="28"/>
          <w:szCs w:val="28"/>
          <w:lang w:val="ru-RU"/>
        </w:rPr>
        <w:t>4</w:t>
      </w:r>
      <w:r w:rsidRPr="00BB6B88">
        <w:rPr>
          <w:rFonts w:ascii="Times New Roman" w:eastAsia="Times New Roman" w:hAnsi="Times New Roman" w:cs="Times New Roman"/>
          <w:sz w:val="28"/>
          <w:szCs w:val="28"/>
          <w:lang w:val="ru-RU"/>
        </w:rPr>
        <w:t>-202</w:t>
      </w:r>
      <w:r w:rsidR="0018513C" w:rsidRPr="00BB6B88">
        <w:rPr>
          <w:rFonts w:ascii="Times New Roman" w:eastAsia="Times New Roman" w:hAnsi="Times New Roman" w:cs="Times New Roman"/>
          <w:sz w:val="28"/>
          <w:szCs w:val="28"/>
          <w:lang w:val="ru-RU"/>
        </w:rPr>
        <w:t>5</w:t>
      </w:r>
      <w:r w:rsidRPr="00BB6B88">
        <w:rPr>
          <w:rFonts w:ascii="Times New Roman" w:eastAsia="Times New Roman" w:hAnsi="Times New Roman" w:cs="Times New Roman"/>
          <w:sz w:val="28"/>
          <w:szCs w:val="28"/>
          <w:lang w:val="ru-RU"/>
        </w:rPr>
        <w:t xml:space="preserve">гг. доходы запланированы с ростом к значению предыдущего финансового года на </w:t>
      </w:r>
      <w:r w:rsidR="0018513C" w:rsidRPr="00BB6B88">
        <w:rPr>
          <w:rFonts w:ascii="Times New Roman" w:eastAsia="Times New Roman" w:hAnsi="Times New Roman" w:cs="Times New Roman"/>
          <w:sz w:val="28"/>
          <w:szCs w:val="28"/>
          <w:lang w:val="ru-RU"/>
        </w:rPr>
        <w:t>11,2</w:t>
      </w:r>
      <w:r w:rsidRPr="00BB6B88">
        <w:rPr>
          <w:rFonts w:ascii="Times New Roman" w:eastAsia="Times New Roman" w:hAnsi="Times New Roman" w:cs="Times New Roman"/>
          <w:sz w:val="28"/>
          <w:szCs w:val="28"/>
          <w:lang w:val="ru-RU"/>
        </w:rPr>
        <w:t xml:space="preserve">% и </w:t>
      </w:r>
      <w:r w:rsidR="0018513C" w:rsidRPr="00BB6B88">
        <w:rPr>
          <w:rFonts w:ascii="Times New Roman" w:eastAsia="Times New Roman" w:hAnsi="Times New Roman" w:cs="Times New Roman"/>
          <w:sz w:val="28"/>
          <w:szCs w:val="28"/>
          <w:lang w:val="ru-RU"/>
        </w:rPr>
        <w:t>5,6</w:t>
      </w:r>
      <w:r w:rsidRPr="00BB6B88">
        <w:rPr>
          <w:rFonts w:ascii="Times New Roman" w:eastAsia="Times New Roman" w:hAnsi="Times New Roman" w:cs="Times New Roman"/>
          <w:sz w:val="28"/>
          <w:szCs w:val="28"/>
          <w:lang w:val="ru-RU"/>
        </w:rPr>
        <w:t>% соответственно (план 202</w:t>
      </w:r>
      <w:r w:rsidR="0018513C" w:rsidRPr="00BB6B88">
        <w:rPr>
          <w:rFonts w:ascii="Times New Roman" w:eastAsia="Times New Roman" w:hAnsi="Times New Roman" w:cs="Times New Roman"/>
          <w:sz w:val="28"/>
          <w:szCs w:val="28"/>
          <w:lang w:val="ru-RU"/>
        </w:rPr>
        <w:t>4</w:t>
      </w:r>
      <w:r w:rsidRPr="00BB6B88">
        <w:rPr>
          <w:rFonts w:ascii="Times New Roman" w:eastAsia="Times New Roman" w:hAnsi="Times New Roman" w:cs="Times New Roman"/>
          <w:sz w:val="28"/>
          <w:szCs w:val="28"/>
          <w:lang w:val="ru-RU"/>
        </w:rPr>
        <w:t xml:space="preserve"> года – </w:t>
      </w:r>
      <w:r w:rsidR="0018513C" w:rsidRPr="00BB6B88">
        <w:rPr>
          <w:rFonts w:ascii="Times New Roman" w:eastAsia="Times New Roman" w:hAnsi="Times New Roman" w:cs="Times New Roman"/>
          <w:sz w:val="28"/>
          <w:szCs w:val="28"/>
          <w:lang w:val="ru-RU"/>
        </w:rPr>
        <w:t>22646,3</w:t>
      </w:r>
      <w:r w:rsidRPr="00BB6B88">
        <w:rPr>
          <w:rFonts w:ascii="Times New Roman" w:eastAsia="Times New Roman" w:hAnsi="Times New Roman" w:cs="Times New Roman"/>
          <w:sz w:val="28"/>
          <w:szCs w:val="28"/>
          <w:lang w:val="ru-RU"/>
        </w:rPr>
        <w:t xml:space="preserve"> тыс. рублей, план 202</w:t>
      </w:r>
      <w:r w:rsidR="0018513C" w:rsidRPr="00BB6B88">
        <w:rPr>
          <w:rFonts w:ascii="Times New Roman" w:eastAsia="Times New Roman" w:hAnsi="Times New Roman" w:cs="Times New Roman"/>
          <w:sz w:val="28"/>
          <w:szCs w:val="28"/>
          <w:lang w:val="ru-RU"/>
        </w:rPr>
        <w:t>5</w:t>
      </w:r>
      <w:r w:rsidRPr="00BB6B88">
        <w:rPr>
          <w:rFonts w:ascii="Times New Roman" w:eastAsia="Times New Roman" w:hAnsi="Times New Roman" w:cs="Times New Roman"/>
          <w:sz w:val="28"/>
          <w:szCs w:val="28"/>
          <w:lang w:val="ru-RU"/>
        </w:rPr>
        <w:t xml:space="preserve"> года – </w:t>
      </w:r>
      <w:r w:rsidR="0018513C" w:rsidRPr="00BB6B88">
        <w:rPr>
          <w:rFonts w:ascii="Times New Roman" w:eastAsia="Times New Roman" w:hAnsi="Times New Roman" w:cs="Times New Roman"/>
          <w:sz w:val="28"/>
          <w:szCs w:val="28"/>
          <w:lang w:val="ru-RU"/>
        </w:rPr>
        <w:t>23913,1</w:t>
      </w:r>
      <w:r w:rsidRPr="00BB6B88">
        <w:rPr>
          <w:rFonts w:ascii="Times New Roman" w:eastAsia="Times New Roman" w:hAnsi="Times New Roman" w:cs="Times New Roman"/>
          <w:sz w:val="28"/>
          <w:szCs w:val="28"/>
          <w:lang w:val="ru-RU"/>
        </w:rPr>
        <w:t xml:space="preserve"> тыс. рублей).</w:t>
      </w:r>
    </w:p>
    <w:p w14:paraId="7FF700B4" w14:textId="77777777" w:rsidR="00DF5537" w:rsidRPr="00BB6B88" w:rsidRDefault="00DF5537" w:rsidP="00DF5537">
      <w:pPr>
        <w:ind w:firstLine="851"/>
        <w:contextualSpacing/>
        <w:jc w:val="both"/>
        <w:rPr>
          <w:rFonts w:ascii="Times New Roman" w:eastAsia="Times New Roman" w:hAnsi="Times New Roman" w:cs="Times New Roman"/>
          <w:sz w:val="28"/>
          <w:szCs w:val="28"/>
          <w:lang w:val="ru-RU"/>
        </w:rPr>
      </w:pPr>
      <w:r w:rsidRPr="00BB6B88">
        <w:rPr>
          <w:rFonts w:ascii="Times New Roman" w:eastAsia="Times New Roman" w:hAnsi="Times New Roman" w:cs="Times New Roman"/>
          <w:sz w:val="28"/>
          <w:szCs w:val="28"/>
          <w:lang w:val="ru-RU"/>
        </w:rPr>
        <w:t xml:space="preserve">Доходы от поступлений </w:t>
      </w:r>
      <w:r w:rsidRPr="00850629">
        <w:rPr>
          <w:rFonts w:ascii="Times New Roman" w:eastAsia="Times New Roman" w:hAnsi="Times New Roman" w:cs="Times New Roman"/>
          <w:b/>
          <w:bCs/>
          <w:sz w:val="28"/>
          <w:szCs w:val="28"/>
          <w:lang w:val="ru-RU"/>
        </w:rPr>
        <w:t>налога на совокупный доход</w:t>
      </w:r>
      <w:r w:rsidRPr="00BB6B88">
        <w:rPr>
          <w:rFonts w:ascii="Times New Roman" w:eastAsia="Times New Roman" w:hAnsi="Times New Roman" w:cs="Times New Roman"/>
          <w:sz w:val="28"/>
          <w:szCs w:val="28"/>
          <w:lang w:val="ru-RU"/>
        </w:rPr>
        <w:t xml:space="preserve"> в 202</w:t>
      </w:r>
      <w:r w:rsidR="0018513C" w:rsidRPr="00BB6B88">
        <w:rPr>
          <w:rFonts w:ascii="Times New Roman" w:eastAsia="Times New Roman" w:hAnsi="Times New Roman" w:cs="Times New Roman"/>
          <w:sz w:val="28"/>
          <w:szCs w:val="28"/>
          <w:lang w:val="ru-RU"/>
        </w:rPr>
        <w:t>2</w:t>
      </w:r>
      <w:r w:rsidRPr="00BB6B88">
        <w:rPr>
          <w:rFonts w:ascii="Times New Roman" w:eastAsia="Times New Roman" w:hAnsi="Times New Roman" w:cs="Times New Roman"/>
          <w:sz w:val="28"/>
          <w:szCs w:val="28"/>
          <w:lang w:val="ru-RU"/>
        </w:rPr>
        <w:t>,202</w:t>
      </w:r>
      <w:r w:rsidR="0018513C" w:rsidRPr="00BB6B88">
        <w:rPr>
          <w:rFonts w:ascii="Times New Roman" w:eastAsia="Times New Roman" w:hAnsi="Times New Roman" w:cs="Times New Roman"/>
          <w:sz w:val="28"/>
          <w:szCs w:val="28"/>
          <w:lang w:val="ru-RU"/>
        </w:rPr>
        <w:t>4</w:t>
      </w:r>
      <w:r w:rsidRPr="00BB6B88">
        <w:rPr>
          <w:rFonts w:ascii="Times New Roman" w:eastAsia="Times New Roman" w:hAnsi="Times New Roman" w:cs="Times New Roman"/>
          <w:sz w:val="28"/>
          <w:szCs w:val="28"/>
          <w:lang w:val="ru-RU"/>
        </w:rPr>
        <w:t>,202</w:t>
      </w:r>
      <w:r w:rsidR="0018513C" w:rsidRPr="00BB6B88">
        <w:rPr>
          <w:rFonts w:ascii="Times New Roman" w:eastAsia="Times New Roman" w:hAnsi="Times New Roman" w:cs="Times New Roman"/>
          <w:sz w:val="28"/>
          <w:szCs w:val="28"/>
          <w:lang w:val="ru-RU"/>
        </w:rPr>
        <w:t>5</w:t>
      </w:r>
      <w:r w:rsidRPr="00BB6B88">
        <w:rPr>
          <w:rFonts w:ascii="Times New Roman" w:eastAsia="Times New Roman" w:hAnsi="Times New Roman" w:cs="Times New Roman"/>
          <w:sz w:val="28"/>
          <w:szCs w:val="28"/>
          <w:lang w:val="ru-RU"/>
        </w:rPr>
        <w:t xml:space="preserve">гг. запланированы на уровне </w:t>
      </w:r>
      <w:r w:rsidR="0018513C" w:rsidRPr="00BB6B88">
        <w:rPr>
          <w:rFonts w:ascii="Times New Roman" w:eastAsia="Times New Roman" w:hAnsi="Times New Roman" w:cs="Times New Roman"/>
          <w:sz w:val="28"/>
          <w:szCs w:val="28"/>
          <w:lang w:val="ru-RU"/>
        </w:rPr>
        <w:t xml:space="preserve">утвержденного значения </w:t>
      </w:r>
      <w:r w:rsidRPr="00BB6B88">
        <w:rPr>
          <w:rFonts w:ascii="Times New Roman" w:eastAsia="Times New Roman" w:hAnsi="Times New Roman" w:cs="Times New Roman"/>
          <w:sz w:val="28"/>
          <w:szCs w:val="28"/>
          <w:lang w:val="ru-RU"/>
        </w:rPr>
        <w:t>202</w:t>
      </w:r>
      <w:r w:rsidR="0018513C" w:rsidRPr="00BB6B88">
        <w:rPr>
          <w:rFonts w:ascii="Times New Roman" w:eastAsia="Times New Roman" w:hAnsi="Times New Roman" w:cs="Times New Roman"/>
          <w:sz w:val="28"/>
          <w:szCs w:val="28"/>
          <w:lang w:val="ru-RU"/>
        </w:rPr>
        <w:t>2</w:t>
      </w:r>
      <w:r w:rsidRPr="00BB6B88">
        <w:rPr>
          <w:rFonts w:ascii="Times New Roman" w:eastAsia="Times New Roman" w:hAnsi="Times New Roman" w:cs="Times New Roman"/>
          <w:sz w:val="28"/>
          <w:szCs w:val="28"/>
          <w:lang w:val="ru-RU"/>
        </w:rPr>
        <w:t xml:space="preserve"> года в размере </w:t>
      </w:r>
      <w:r w:rsidR="0018513C" w:rsidRPr="00BB6B88">
        <w:rPr>
          <w:rFonts w:ascii="Times New Roman" w:eastAsia="Times New Roman" w:hAnsi="Times New Roman" w:cs="Times New Roman"/>
          <w:sz w:val="28"/>
          <w:szCs w:val="28"/>
          <w:lang w:val="ru-RU"/>
        </w:rPr>
        <w:t>6,0</w:t>
      </w:r>
      <w:r w:rsidRPr="00BB6B88">
        <w:rPr>
          <w:rFonts w:ascii="Times New Roman" w:eastAsia="Times New Roman" w:hAnsi="Times New Roman" w:cs="Times New Roman"/>
          <w:sz w:val="28"/>
          <w:szCs w:val="28"/>
          <w:lang w:val="ru-RU"/>
        </w:rPr>
        <w:t xml:space="preserve"> тыс. рублей ежегодно.</w:t>
      </w:r>
    </w:p>
    <w:p w14:paraId="39496817" w14:textId="362BFE5C" w:rsidR="00DF5537" w:rsidRPr="00BB6B88" w:rsidRDefault="00DF5537" w:rsidP="00DF5537">
      <w:pPr>
        <w:ind w:firstLine="851"/>
        <w:jc w:val="both"/>
        <w:rPr>
          <w:rFonts w:ascii="Times New Roman" w:eastAsia="Times New Roman" w:hAnsi="Times New Roman" w:cs="Times New Roman"/>
          <w:sz w:val="28"/>
          <w:szCs w:val="28"/>
          <w:lang w:val="ru-RU"/>
        </w:rPr>
      </w:pPr>
      <w:r w:rsidRPr="00BB6B88">
        <w:rPr>
          <w:rFonts w:ascii="Times New Roman" w:eastAsia="Times New Roman" w:hAnsi="Times New Roman" w:cs="Times New Roman"/>
          <w:sz w:val="28"/>
          <w:szCs w:val="28"/>
          <w:lang w:val="ru-RU"/>
        </w:rPr>
        <w:t xml:space="preserve">Доходы от поступления </w:t>
      </w:r>
      <w:r w:rsidRPr="00850629">
        <w:rPr>
          <w:rFonts w:ascii="Times New Roman" w:eastAsia="Times New Roman" w:hAnsi="Times New Roman" w:cs="Times New Roman"/>
          <w:b/>
          <w:bCs/>
          <w:sz w:val="28"/>
          <w:szCs w:val="28"/>
          <w:lang w:val="ru-RU"/>
        </w:rPr>
        <w:t>налога на имущество физических лиц</w:t>
      </w:r>
      <w:r w:rsidRPr="00BB6B88">
        <w:rPr>
          <w:rFonts w:ascii="Times New Roman" w:eastAsia="Times New Roman" w:hAnsi="Times New Roman" w:cs="Times New Roman"/>
          <w:sz w:val="28"/>
          <w:szCs w:val="28"/>
          <w:lang w:val="ru-RU"/>
        </w:rPr>
        <w:t xml:space="preserve"> запланированы на 202</w:t>
      </w:r>
      <w:r w:rsidR="008A46B5" w:rsidRPr="00BB6B88">
        <w:rPr>
          <w:rFonts w:ascii="Times New Roman" w:eastAsia="Times New Roman" w:hAnsi="Times New Roman" w:cs="Times New Roman"/>
          <w:sz w:val="28"/>
          <w:szCs w:val="28"/>
          <w:lang w:val="ru-RU"/>
        </w:rPr>
        <w:t>3</w:t>
      </w:r>
      <w:r w:rsidRPr="00BB6B88">
        <w:rPr>
          <w:rFonts w:ascii="Times New Roman" w:eastAsia="Times New Roman" w:hAnsi="Times New Roman" w:cs="Times New Roman"/>
          <w:sz w:val="28"/>
          <w:szCs w:val="28"/>
          <w:lang w:val="ru-RU"/>
        </w:rPr>
        <w:t xml:space="preserve"> год со снижением по отношению к </w:t>
      </w:r>
      <w:r w:rsidR="008A46B5" w:rsidRPr="00BB6B88">
        <w:rPr>
          <w:rFonts w:ascii="Times New Roman" w:eastAsia="Times New Roman" w:hAnsi="Times New Roman" w:cs="Times New Roman"/>
          <w:sz w:val="28"/>
          <w:szCs w:val="28"/>
          <w:lang w:val="ru-RU"/>
        </w:rPr>
        <w:t xml:space="preserve"> оценке 2022 года на 64,1</w:t>
      </w:r>
      <w:r w:rsidRPr="00BB6B88">
        <w:rPr>
          <w:rFonts w:ascii="Times New Roman" w:eastAsia="Times New Roman" w:hAnsi="Times New Roman" w:cs="Times New Roman"/>
          <w:sz w:val="28"/>
          <w:szCs w:val="28"/>
          <w:lang w:val="ru-RU"/>
        </w:rPr>
        <w:t xml:space="preserve">% или на </w:t>
      </w:r>
      <w:r w:rsidR="008A46B5" w:rsidRPr="00BB6B88">
        <w:rPr>
          <w:rFonts w:ascii="Times New Roman" w:eastAsia="Times New Roman" w:hAnsi="Times New Roman" w:cs="Times New Roman"/>
          <w:sz w:val="28"/>
          <w:szCs w:val="28"/>
          <w:lang w:val="ru-RU"/>
        </w:rPr>
        <w:t>3460,0</w:t>
      </w:r>
      <w:r w:rsidRPr="00BB6B88">
        <w:rPr>
          <w:rFonts w:ascii="Times New Roman" w:eastAsia="Times New Roman" w:hAnsi="Times New Roman" w:cs="Times New Roman"/>
          <w:sz w:val="28"/>
          <w:szCs w:val="28"/>
          <w:lang w:val="ru-RU"/>
        </w:rPr>
        <w:t xml:space="preserve"> тыс. рублей; по отношению к факту 202</w:t>
      </w:r>
      <w:r w:rsidR="008A46B5" w:rsidRPr="00BB6B88">
        <w:rPr>
          <w:rFonts w:ascii="Times New Roman" w:eastAsia="Times New Roman" w:hAnsi="Times New Roman" w:cs="Times New Roman"/>
          <w:sz w:val="28"/>
          <w:szCs w:val="28"/>
          <w:lang w:val="ru-RU"/>
        </w:rPr>
        <w:t>1</w:t>
      </w:r>
      <w:r w:rsidRPr="00BB6B88">
        <w:rPr>
          <w:rFonts w:ascii="Times New Roman" w:eastAsia="Times New Roman" w:hAnsi="Times New Roman" w:cs="Times New Roman"/>
          <w:sz w:val="28"/>
          <w:szCs w:val="28"/>
          <w:lang w:val="ru-RU"/>
        </w:rPr>
        <w:t xml:space="preserve"> года со снижением на </w:t>
      </w:r>
      <w:r w:rsidR="008A46B5" w:rsidRPr="00BB6B88">
        <w:rPr>
          <w:rFonts w:ascii="Times New Roman" w:eastAsia="Times New Roman" w:hAnsi="Times New Roman" w:cs="Times New Roman"/>
          <w:sz w:val="28"/>
          <w:szCs w:val="28"/>
          <w:lang w:val="ru-RU"/>
        </w:rPr>
        <w:t>66,4</w:t>
      </w:r>
      <w:r w:rsidRPr="00BB6B88">
        <w:rPr>
          <w:rFonts w:ascii="Times New Roman" w:eastAsia="Times New Roman" w:hAnsi="Times New Roman" w:cs="Times New Roman"/>
          <w:sz w:val="28"/>
          <w:szCs w:val="28"/>
          <w:lang w:val="ru-RU"/>
        </w:rPr>
        <w:t xml:space="preserve">% или </w:t>
      </w:r>
      <w:r w:rsidR="008A46B5" w:rsidRPr="00BB6B88">
        <w:rPr>
          <w:rFonts w:ascii="Times New Roman" w:eastAsia="Times New Roman" w:hAnsi="Times New Roman" w:cs="Times New Roman"/>
          <w:sz w:val="28"/>
          <w:szCs w:val="28"/>
          <w:lang w:val="ru-RU"/>
        </w:rPr>
        <w:t xml:space="preserve">3827,0 тыс. рублей </w:t>
      </w:r>
      <w:r w:rsidRPr="00BB6B88">
        <w:rPr>
          <w:rFonts w:ascii="Times New Roman" w:eastAsia="Times New Roman" w:hAnsi="Times New Roman" w:cs="Times New Roman"/>
          <w:sz w:val="28"/>
          <w:szCs w:val="28"/>
          <w:lang w:val="ru-RU"/>
        </w:rPr>
        <w:t>(</w:t>
      </w:r>
      <w:r w:rsidR="008A46B5" w:rsidRPr="00BB6B88">
        <w:rPr>
          <w:rFonts w:ascii="Times New Roman" w:eastAsia="Times New Roman" w:hAnsi="Times New Roman" w:cs="Times New Roman"/>
          <w:sz w:val="28"/>
          <w:szCs w:val="28"/>
          <w:lang w:val="ru-RU"/>
        </w:rPr>
        <w:t xml:space="preserve">план 2023 года </w:t>
      </w:r>
      <w:r w:rsidRPr="00BB6B88">
        <w:rPr>
          <w:rFonts w:ascii="Times New Roman" w:eastAsia="Times New Roman" w:hAnsi="Times New Roman" w:cs="Times New Roman"/>
          <w:sz w:val="28"/>
          <w:szCs w:val="28"/>
          <w:lang w:val="ru-RU"/>
        </w:rPr>
        <w:t>– 1</w:t>
      </w:r>
      <w:r w:rsidR="008A46B5" w:rsidRPr="00BB6B88">
        <w:rPr>
          <w:rFonts w:ascii="Times New Roman" w:eastAsia="Times New Roman" w:hAnsi="Times New Roman" w:cs="Times New Roman"/>
          <w:sz w:val="28"/>
          <w:szCs w:val="28"/>
          <w:lang w:val="ru-RU"/>
        </w:rPr>
        <w:t>940,0</w:t>
      </w:r>
      <w:r w:rsidRPr="00BB6B88">
        <w:rPr>
          <w:rFonts w:ascii="Times New Roman" w:eastAsia="Times New Roman" w:hAnsi="Times New Roman" w:cs="Times New Roman"/>
          <w:sz w:val="28"/>
          <w:szCs w:val="28"/>
          <w:lang w:val="ru-RU"/>
        </w:rPr>
        <w:t xml:space="preserve"> тыс. рублей, </w:t>
      </w:r>
      <w:r w:rsidR="008A46B5" w:rsidRPr="00BB6B88">
        <w:rPr>
          <w:rFonts w:ascii="Times New Roman" w:eastAsia="Times New Roman" w:hAnsi="Times New Roman" w:cs="Times New Roman"/>
          <w:sz w:val="28"/>
          <w:szCs w:val="28"/>
          <w:lang w:val="ru-RU"/>
        </w:rPr>
        <w:t>оценка 2022 года</w:t>
      </w:r>
      <w:r w:rsidRPr="00BB6B88">
        <w:rPr>
          <w:rFonts w:ascii="Times New Roman" w:eastAsia="Times New Roman" w:hAnsi="Times New Roman" w:cs="Times New Roman"/>
          <w:sz w:val="28"/>
          <w:szCs w:val="28"/>
          <w:lang w:val="ru-RU"/>
        </w:rPr>
        <w:t xml:space="preserve"> – </w:t>
      </w:r>
      <w:r w:rsidR="008A46B5" w:rsidRPr="00BB6B88">
        <w:rPr>
          <w:rFonts w:ascii="Times New Roman" w:eastAsia="Times New Roman" w:hAnsi="Times New Roman" w:cs="Times New Roman"/>
          <w:sz w:val="28"/>
          <w:szCs w:val="28"/>
          <w:lang w:val="ru-RU"/>
        </w:rPr>
        <w:t>5400,0</w:t>
      </w:r>
      <w:r w:rsidRPr="00BB6B88">
        <w:rPr>
          <w:rFonts w:ascii="Times New Roman" w:eastAsia="Times New Roman" w:hAnsi="Times New Roman" w:cs="Times New Roman"/>
          <w:sz w:val="28"/>
          <w:szCs w:val="28"/>
          <w:lang w:val="ru-RU"/>
        </w:rPr>
        <w:t xml:space="preserve"> тыс. рублей, </w:t>
      </w:r>
      <w:r w:rsidR="008A46B5" w:rsidRPr="00BB6B88">
        <w:rPr>
          <w:rFonts w:ascii="Times New Roman" w:eastAsia="Times New Roman" w:hAnsi="Times New Roman" w:cs="Times New Roman"/>
          <w:sz w:val="28"/>
          <w:szCs w:val="28"/>
          <w:lang w:val="ru-RU"/>
        </w:rPr>
        <w:t xml:space="preserve">факт </w:t>
      </w:r>
      <w:r w:rsidRPr="00BB6B88">
        <w:rPr>
          <w:rFonts w:ascii="Times New Roman" w:eastAsia="Times New Roman" w:hAnsi="Times New Roman" w:cs="Times New Roman"/>
          <w:sz w:val="28"/>
          <w:szCs w:val="28"/>
          <w:lang w:val="ru-RU"/>
        </w:rPr>
        <w:t>202</w:t>
      </w:r>
      <w:r w:rsidR="008A46B5" w:rsidRPr="00BB6B88">
        <w:rPr>
          <w:rFonts w:ascii="Times New Roman" w:eastAsia="Times New Roman" w:hAnsi="Times New Roman" w:cs="Times New Roman"/>
          <w:sz w:val="28"/>
          <w:szCs w:val="28"/>
          <w:lang w:val="ru-RU"/>
        </w:rPr>
        <w:t>1</w:t>
      </w:r>
      <w:r w:rsidRPr="00BB6B88">
        <w:rPr>
          <w:rFonts w:ascii="Times New Roman" w:eastAsia="Times New Roman" w:hAnsi="Times New Roman" w:cs="Times New Roman"/>
          <w:sz w:val="28"/>
          <w:szCs w:val="28"/>
          <w:lang w:val="ru-RU"/>
        </w:rPr>
        <w:t xml:space="preserve"> года – </w:t>
      </w:r>
      <w:r w:rsidR="008A46B5" w:rsidRPr="00BB6B88">
        <w:rPr>
          <w:rFonts w:ascii="Times New Roman" w:eastAsia="Times New Roman" w:hAnsi="Times New Roman" w:cs="Times New Roman"/>
          <w:sz w:val="28"/>
          <w:szCs w:val="28"/>
          <w:lang w:val="ru-RU"/>
        </w:rPr>
        <w:t>5767,0</w:t>
      </w:r>
      <w:r w:rsidRPr="00BB6B88">
        <w:rPr>
          <w:rFonts w:ascii="Times New Roman" w:eastAsia="Times New Roman" w:hAnsi="Times New Roman" w:cs="Times New Roman"/>
          <w:sz w:val="28"/>
          <w:szCs w:val="28"/>
          <w:lang w:val="ru-RU"/>
        </w:rPr>
        <w:t xml:space="preserve"> тыс. рублей). В плановом периоде 202</w:t>
      </w:r>
      <w:r w:rsidR="008A46B5" w:rsidRPr="00BB6B88">
        <w:rPr>
          <w:rFonts w:ascii="Times New Roman" w:eastAsia="Times New Roman" w:hAnsi="Times New Roman" w:cs="Times New Roman"/>
          <w:sz w:val="28"/>
          <w:szCs w:val="28"/>
          <w:lang w:val="ru-RU"/>
        </w:rPr>
        <w:t>4</w:t>
      </w:r>
      <w:r w:rsidRPr="00BB6B88">
        <w:rPr>
          <w:rFonts w:ascii="Times New Roman" w:eastAsia="Times New Roman" w:hAnsi="Times New Roman" w:cs="Times New Roman"/>
          <w:sz w:val="28"/>
          <w:szCs w:val="28"/>
          <w:lang w:val="ru-RU"/>
        </w:rPr>
        <w:t>-202</w:t>
      </w:r>
      <w:r w:rsidR="008A46B5" w:rsidRPr="00BB6B88">
        <w:rPr>
          <w:rFonts w:ascii="Times New Roman" w:eastAsia="Times New Roman" w:hAnsi="Times New Roman" w:cs="Times New Roman"/>
          <w:sz w:val="28"/>
          <w:szCs w:val="28"/>
          <w:lang w:val="ru-RU"/>
        </w:rPr>
        <w:t>5</w:t>
      </w:r>
      <w:r w:rsidRPr="00BB6B88">
        <w:rPr>
          <w:rFonts w:ascii="Times New Roman" w:eastAsia="Times New Roman" w:hAnsi="Times New Roman" w:cs="Times New Roman"/>
          <w:sz w:val="28"/>
          <w:szCs w:val="28"/>
          <w:lang w:val="ru-RU"/>
        </w:rPr>
        <w:t>гг. доходы от поступления налога на имущество физических лиц запланированы на уровне 202</w:t>
      </w:r>
      <w:r w:rsidR="008A46B5" w:rsidRPr="00BB6B88">
        <w:rPr>
          <w:rFonts w:ascii="Times New Roman" w:eastAsia="Times New Roman" w:hAnsi="Times New Roman" w:cs="Times New Roman"/>
          <w:sz w:val="28"/>
          <w:szCs w:val="28"/>
          <w:lang w:val="ru-RU"/>
        </w:rPr>
        <w:t>3</w:t>
      </w:r>
      <w:r w:rsidRPr="00BB6B88">
        <w:rPr>
          <w:rFonts w:ascii="Times New Roman" w:eastAsia="Times New Roman" w:hAnsi="Times New Roman" w:cs="Times New Roman"/>
          <w:sz w:val="28"/>
          <w:szCs w:val="28"/>
          <w:lang w:val="ru-RU"/>
        </w:rPr>
        <w:t xml:space="preserve"> года в сумме </w:t>
      </w:r>
      <w:r w:rsidR="008A46B5" w:rsidRPr="00BB6B88">
        <w:rPr>
          <w:rFonts w:ascii="Times New Roman" w:eastAsia="Times New Roman" w:hAnsi="Times New Roman" w:cs="Times New Roman"/>
          <w:sz w:val="28"/>
          <w:szCs w:val="28"/>
          <w:lang w:val="ru-RU"/>
        </w:rPr>
        <w:t>1940,0</w:t>
      </w:r>
      <w:r w:rsidRPr="00BB6B88">
        <w:rPr>
          <w:rFonts w:ascii="Times New Roman" w:eastAsia="Times New Roman" w:hAnsi="Times New Roman" w:cs="Times New Roman"/>
          <w:sz w:val="28"/>
          <w:szCs w:val="28"/>
          <w:lang w:val="ru-RU"/>
        </w:rPr>
        <w:t xml:space="preserve"> тыс. рублей ежегодно.</w:t>
      </w:r>
    </w:p>
    <w:p w14:paraId="1EF1FC81" w14:textId="52C04BE2" w:rsidR="00DF5537" w:rsidRPr="00BB6B88" w:rsidRDefault="009C2446"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BB6B88">
        <w:rPr>
          <w:rFonts w:ascii="Times New Roman" w:eastAsia="Times New Roman" w:hAnsi="Times New Roman" w:cs="Times New Roman"/>
          <w:sz w:val="28"/>
          <w:szCs w:val="28"/>
          <w:lang w:val="ru-RU"/>
        </w:rPr>
        <w:t>оходы от поступления</w:t>
      </w:r>
      <w:r w:rsidR="00DF5537" w:rsidRPr="00BB6B88">
        <w:rPr>
          <w:rFonts w:ascii="Times New Roman" w:eastAsia="Times New Roman" w:hAnsi="Times New Roman" w:cs="Times New Roman"/>
          <w:sz w:val="28"/>
          <w:szCs w:val="28"/>
          <w:lang w:val="ru-RU"/>
        </w:rPr>
        <w:t xml:space="preserve"> </w:t>
      </w:r>
      <w:r w:rsidR="00DF5537" w:rsidRPr="00850629">
        <w:rPr>
          <w:rFonts w:ascii="Times New Roman" w:eastAsia="Times New Roman" w:hAnsi="Times New Roman" w:cs="Times New Roman"/>
          <w:b/>
          <w:bCs/>
          <w:sz w:val="28"/>
          <w:szCs w:val="28"/>
          <w:lang w:val="ru-RU"/>
        </w:rPr>
        <w:t>земельного налога</w:t>
      </w:r>
      <w:r w:rsidR="00DF5537" w:rsidRPr="00BB6B88">
        <w:rPr>
          <w:rFonts w:ascii="Times New Roman" w:eastAsia="Times New Roman" w:hAnsi="Times New Roman" w:cs="Times New Roman"/>
          <w:sz w:val="28"/>
          <w:szCs w:val="28"/>
          <w:lang w:val="ru-RU"/>
        </w:rPr>
        <w:t xml:space="preserve"> в 202</w:t>
      </w:r>
      <w:r w:rsidR="008A46B5" w:rsidRPr="00BB6B88">
        <w:rPr>
          <w:rFonts w:ascii="Times New Roman" w:eastAsia="Times New Roman" w:hAnsi="Times New Roman" w:cs="Times New Roman"/>
          <w:sz w:val="28"/>
          <w:szCs w:val="28"/>
          <w:lang w:val="ru-RU"/>
        </w:rPr>
        <w:t>3</w:t>
      </w:r>
      <w:r w:rsidR="00DF5537" w:rsidRPr="00BB6B88">
        <w:rPr>
          <w:rFonts w:ascii="Times New Roman" w:eastAsia="Times New Roman" w:hAnsi="Times New Roman" w:cs="Times New Roman"/>
          <w:sz w:val="28"/>
          <w:szCs w:val="28"/>
          <w:lang w:val="ru-RU"/>
        </w:rPr>
        <w:t xml:space="preserve"> году запланированы </w:t>
      </w:r>
      <w:r w:rsidR="001F606C" w:rsidRPr="00BB6B88">
        <w:rPr>
          <w:rFonts w:ascii="Times New Roman" w:eastAsia="Times New Roman" w:hAnsi="Times New Roman" w:cs="Times New Roman"/>
          <w:sz w:val="28"/>
          <w:szCs w:val="28"/>
          <w:lang w:val="ru-RU"/>
        </w:rPr>
        <w:t xml:space="preserve">в </w:t>
      </w:r>
      <w:r w:rsidR="00761A5D">
        <w:rPr>
          <w:rFonts w:ascii="Times New Roman" w:eastAsia="Times New Roman" w:hAnsi="Times New Roman" w:cs="Times New Roman"/>
          <w:sz w:val="28"/>
          <w:szCs w:val="28"/>
          <w:lang w:val="ru-RU"/>
        </w:rPr>
        <w:t>сумме</w:t>
      </w:r>
      <w:r w:rsidR="001F606C" w:rsidRPr="00BB6B88">
        <w:rPr>
          <w:rFonts w:ascii="Times New Roman" w:eastAsia="Times New Roman" w:hAnsi="Times New Roman" w:cs="Times New Roman"/>
          <w:sz w:val="28"/>
          <w:szCs w:val="28"/>
          <w:lang w:val="ru-RU"/>
        </w:rPr>
        <w:t xml:space="preserve"> 17200,0 тыс. рублей</w:t>
      </w:r>
      <w:r w:rsidR="00C81BE7">
        <w:rPr>
          <w:rFonts w:ascii="Times New Roman" w:eastAsia="Times New Roman" w:hAnsi="Times New Roman" w:cs="Times New Roman"/>
          <w:sz w:val="28"/>
          <w:szCs w:val="28"/>
          <w:lang w:val="ru-RU"/>
        </w:rPr>
        <w:t>,</w:t>
      </w:r>
      <w:r w:rsidR="001F606C" w:rsidRPr="00BB6B88">
        <w:rPr>
          <w:rFonts w:ascii="Times New Roman" w:eastAsia="Times New Roman" w:hAnsi="Times New Roman" w:cs="Times New Roman"/>
          <w:sz w:val="28"/>
          <w:szCs w:val="28"/>
          <w:lang w:val="ru-RU"/>
        </w:rPr>
        <w:t xml:space="preserve"> </w:t>
      </w:r>
      <w:r w:rsidR="00BB6B88" w:rsidRPr="00BB6B88">
        <w:rPr>
          <w:rFonts w:ascii="Times New Roman" w:eastAsia="Times New Roman" w:hAnsi="Times New Roman" w:cs="Times New Roman"/>
          <w:sz w:val="28"/>
          <w:szCs w:val="28"/>
          <w:lang w:val="ru-RU"/>
        </w:rPr>
        <w:t xml:space="preserve">со снижением к оценке 2022 года на 8,5% или </w:t>
      </w:r>
      <w:r w:rsidR="0037586C">
        <w:rPr>
          <w:rFonts w:ascii="Times New Roman" w:eastAsia="Times New Roman" w:hAnsi="Times New Roman" w:cs="Times New Roman"/>
          <w:sz w:val="28"/>
          <w:szCs w:val="28"/>
          <w:lang w:val="ru-RU"/>
        </w:rPr>
        <w:t xml:space="preserve">на </w:t>
      </w:r>
      <w:r w:rsidR="00BB6B88" w:rsidRPr="00BB6B88">
        <w:rPr>
          <w:rFonts w:ascii="Times New Roman" w:eastAsia="Times New Roman" w:hAnsi="Times New Roman" w:cs="Times New Roman"/>
          <w:sz w:val="28"/>
          <w:szCs w:val="28"/>
          <w:lang w:val="ru-RU"/>
        </w:rPr>
        <w:t xml:space="preserve">1600,0 тыс. рублей (план 2023 года </w:t>
      </w:r>
      <w:r w:rsidR="00451E2E" w:rsidRPr="00BB6B88">
        <w:rPr>
          <w:rFonts w:ascii="Times New Roman" w:eastAsia="Times New Roman" w:hAnsi="Times New Roman" w:cs="Times New Roman"/>
          <w:sz w:val="28"/>
          <w:szCs w:val="28"/>
          <w:lang w:val="ru-RU"/>
        </w:rPr>
        <w:t xml:space="preserve">– </w:t>
      </w:r>
      <w:r w:rsidR="00BB6B88" w:rsidRPr="00BB6B88">
        <w:rPr>
          <w:rFonts w:ascii="Times New Roman" w:eastAsia="Times New Roman" w:hAnsi="Times New Roman" w:cs="Times New Roman"/>
          <w:sz w:val="28"/>
          <w:szCs w:val="28"/>
          <w:lang w:val="ru-RU"/>
        </w:rPr>
        <w:t xml:space="preserve">17200,0 тыс. рублей, оценка 2022 года </w:t>
      </w:r>
      <w:r w:rsidR="00451E2E" w:rsidRPr="00BB6B88">
        <w:rPr>
          <w:rFonts w:ascii="Times New Roman" w:eastAsia="Times New Roman" w:hAnsi="Times New Roman" w:cs="Times New Roman"/>
          <w:sz w:val="28"/>
          <w:szCs w:val="28"/>
          <w:lang w:val="ru-RU"/>
        </w:rPr>
        <w:t xml:space="preserve">– </w:t>
      </w:r>
      <w:r w:rsidR="001F606C">
        <w:rPr>
          <w:rFonts w:ascii="Times New Roman" w:eastAsia="Times New Roman" w:hAnsi="Times New Roman" w:cs="Times New Roman"/>
          <w:sz w:val="28"/>
          <w:szCs w:val="28"/>
          <w:lang w:val="ru-RU"/>
        </w:rPr>
        <w:t>18800,0 тыс. рублей)</w:t>
      </w:r>
      <w:r w:rsidR="00C81BE7">
        <w:rPr>
          <w:rFonts w:ascii="Times New Roman" w:eastAsia="Times New Roman" w:hAnsi="Times New Roman" w:cs="Times New Roman"/>
          <w:sz w:val="28"/>
          <w:szCs w:val="28"/>
          <w:lang w:val="ru-RU"/>
        </w:rPr>
        <w:t>. П</w:t>
      </w:r>
      <w:r w:rsidR="00DF5537" w:rsidRPr="00BB6B88">
        <w:rPr>
          <w:rFonts w:ascii="Times New Roman" w:eastAsia="Times New Roman" w:hAnsi="Times New Roman" w:cs="Times New Roman"/>
          <w:sz w:val="28"/>
          <w:szCs w:val="28"/>
          <w:lang w:val="ru-RU"/>
        </w:rPr>
        <w:t>о отношению к фактическому исполнению 202</w:t>
      </w:r>
      <w:r w:rsidR="00BB6B88" w:rsidRPr="00BB6B88">
        <w:rPr>
          <w:rFonts w:ascii="Times New Roman" w:eastAsia="Times New Roman" w:hAnsi="Times New Roman" w:cs="Times New Roman"/>
          <w:sz w:val="28"/>
          <w:szCs w:val="28"/>
          <w:lang w:val="ru-RU"/>
        </w:rPr>
        <w:t>1</w:t>
      </w:r>
      <w:r w:rsidR="00DF5537" w:rsidRPr="00BB6B88">
        <w:rPr>
          <w:rFonts w:ascii="Times New Roman" w:eastAsia="Times New Roman" w:hAnsi="Times New Roman" w:cs="Times New Roman"/>
          <w:sz w:val="28"/>
          <w:szCs w:val="28"/>
          <w:lang w:val="ru-RU"/>
        </w:rPr>
        <w:t xml:space="preserve"> года наблюдается </w:t>
      </w:r>
      <w:r w:rsidR="00BB6B88" w:rsidRPr="00BB6B88">
        <w:rPr>
          <w:rFonts w:ascii="Times New Roman" w:eastAsia="Times New Roman" w:hAnsi="Times New Roman" w:cs="Times New Roman"/>
          <w:sz w:val="28"/>
          <w:szCs w:val="28"/>
          <w:lang w:val="ru-RU"/>
        </w:rPr>
        <w:t xml:space="preserve">увеличение </w:t>
      </w:r>
      <w:r w:rsidR="0037586C">
        <w:rPr>
          <w:rFonts w:ascii="Times New Roman" w:eastAsia="Times New Roman" w:hAnsi="Times New Roman" w:cs="Times New Roman"/>
          <w:sz w:val="28"/>
          <w:szCs w:val="28"/>
          <w:lang w:val="ru-RU"/>
        </w:rPr>
        <w:t xml:space="preserve">поступлений </w:t>
      </w:r>
      <w:r w:rsidR="00BB6B88" w:rsidRPr="00BB6B88">
        <w:rPr>
          <w:rFonts w:ascii="Times New Roman" w:eastAsia="Times New Roman" w:hAnsi="Times New Roman" w:cs="Times New Roman"/>
          <w:sz w:val="28"/>
          <w:szCs w:val="28"/>
          <w:lang w:val="ru-RU"/>
        </w:rPr>
        <w:t>на 1,9</w:t>
      </w:r>
      <w:r w:rsidR="00DF5537" w:rsidRPr="00BB6B88">
        <w:rPr>
          <w:rFonts w:ascii="Times New Roman" w:eastAsia="Times New Roman" w:hAnsi="Times New Roman" w:cs="Times New Roman"/>
          <w:sz w:val="28"/>
          <w:szCs w:val="28"/>
          <w:lang w:val="ru-RU"/>
        </w:rPr>
        <w:t>% (факт 202</w:t>
      </w:r>
      <w:r w:rsidR="00BB6B88" w:rsidRPr="00BB6B88">
        <w:rPr>
          <w:rFonts w:ascii="Times New Roman" w:eastAsia="Times New Roman" w:hAnsi="Times New Roman" w:cs="Times New Roman"/>
          <w:sz w:val="28"/>
          <w:szCs w:val="28"/>
          <w:lang w:val="ru-RU"/>
        </w:rPr>
        <w:t>1</w:t>
      </w:r>
      <w:r w:rsidR="00DF5537" w:rsidRPr="00BB6B88">
        <w:rPr>
          <w:rFonts w:ascii="Times New Roman" w:eastAsia="Times New Roman" w:hAnsi="Times New Roman" w:cs="Times New Roman"/>
          <w:sz w:val="28"/>
          <w:szCs w:val="28"/>
          <w:lang w:val="ru-RU"/>
        </w:rPr>
        <w:t xml:space="preserve"> года </w:t>
      </w:r>
      <w:r w:rsidR="00BB6B88" w:rsidRPr="00BB6B88">
        <w:rPr>
          <w:rFonts w:ascii="Times New Roman" w:eastAsia="Times New Roman" w:hAnsi="Times New Roman" w:cs="Times New Roman"/>
          <w:sz w:val="28"/>
          <w:szCs w:val="28"/>
          <w:lang w:val="ru-RU"/>
        </w:rPr>
        <w:t>16881,3</w:t>
      </w:r>
      <w:r w:rsidR="00DF5537" w:rsidRPr="00BB6B88">
        <w:rPr>
          <w:rFonts w:ascii="Times New Roman" w:eastAsia="Times New Roman" w:hAnsi="Times New Roman" w:cs="Times New Roman"/>
          <w:sz w:val="28"/>
          <w:szCs w:val="28"/>
          <w:lang w:val="ru-RU"/>
        </w:rPr>
        <w:t xml:space="preserve"> тыс. рублей). В плановом периоде 202</w:t>
      </w:r>
      <w:r w:rsidR="00BB6B88" w:rsidRPr="00BB6B88">
        <w:rPr>
          <w:rFonts w:ascii="Times New Roman" w:eastAsia="Times New Roman" w:hAnsi="Times New Roman" w:cs="Times New Roman"/>
          <w:sz w:val="28"/>
          <w:szCs w:val="28"/>
          <w:lang w:val="ru-RU"/>
        </w:rPr>
        <w:t>4</w:t>
      </w:r>
      <w:r w:rsidR="00DF5537" w:rsidRPr="00BB6B88">
        <w:rPr>
          <w:rFonts w:ascii="Times New Roman" w:eastAsia="Times New Roman" w:hAnsi="Times New Roman" w:cs="Times New Roman"/>
          <w:sz w:val="28"/>
          <w:szCs w:val="28"/>
          <w:lang w:val="ru-RU"/>
        </w:rPr>
        <w:t>-202</w:t>
      </w:r>
      <w:r w:rsidR="00BB6B88" w:rsidRPr="00BB6B88">
        <w:rPr>
          <w:rFonts w:ascii="Times New Roman" w:eastAsia="Times New Roman" w:hAnsi="Times New Roman" w:cs="Times New Roman"/>
          <w:sz w:val="28"/>
          <w:szCs w:val="28"/>
          <w:lang w:val="ru-RU"/>
        </w:rPr>
        <w:t>5</w:t>
      </w:r>
      <w:r w:rsidR="00DF5537" w:rsidRPr="00BB6B88">
        <w:rPr>
          <w:rFonts w:ascii="Times New Roman" w:eastAsia="Times New Roman" w:hAnsi="Times New Roman" w:cs="Times New Roman"/>
          <w:sz w:val="28"/>
          <w:szCs w:val="28"/>
          <w:lang w:val="ru-RU"/>
        </w:rPr>
        <w:t>гг. доходы от поступления земельного налога запланированы на уровне 202</w:t>
      </w:r>
      <w:r w:rsidR="00BB6B88" w:rsidRPr="00BB6B88">
        <w:rPr>
          <w:rFonts w:ascii="Times New Roman" w:eastAsia="Times New Roman" w:hAnsi="Times New Roman" w:cs="Times New Roman"/>
          <w:sz w:val="28"/>
          <w:szCs w:val="28"/>
          <w:lang w:val="ru-RU"/>
        </w:rPr>
        <w:t>3</w:t>
      </w:r>
      <w:r w:rsidR="00DF5537" w:rsidRPr="00BB6B88">
        <w:rPr>
          <w:rFonts w:ascii="Times New Roman" w:eastAsia="Times New Roman" w:hAnsi="Times New Roman" w:cs="Times New Roman"/>
          <w:sz w:val="28"/>
          <w:szCs w:val="28"/>
          <w:lang w:val="ru-RU"/>
        </w:rPr>
        <w:t xml:space="preserve"> года в сумме </w:t>
      </w:r>
      <w:r w:rsidR="00BB6B88" w:rsidRPr="00BB6B88">
        <w:rPr>
          <w:rFonts w:ascii="Times New Roman" w:eastAsia="Times New Roman" w:hAnsi="Times New Roman" w:cs="Times New Roman"/>
          <w:sz w:val="28"/>
          <w:szCs w:val="28"/>
          <w:lang w:val="ru-RU"/>
        </w:rPr>
        <w:t>17200,0</w:t>
      </w:r>
      <w:r w:rsidR="00DF5537" w:rsidRPr="00BB6B88">
        <w:rPr>
          <w:rFonts w:ascii="Times New Roman" w:eastAsia="Times New Roman" w:hAnsi="Times New Roman" w:cs="Times New Roman"/>
          <w:sz w:val="28"/>
          <w:szCs w:val="28"/>
          <w:lang w:val="ru-RU"/>
        </w:rPr>
        <w:t xml:space="preserve"> тыс. рублей ежегодно.</w:t>
      </w:r>
    </w:p>
    <w:p w14:paraId="2F08B2FE" w14:textId="77777777" w:rsidR="00DF5537" w:rsidRPr="00BB6B88" w:rsidRDefault="006B28D7" w:rsidP="00DF5537">
      <w:pPr>
        <w:ind w:firstLine="851"/>
        <w:jc w:val="both"/>
        <w:rPr>
          <w:rFonts w:ascii="Times New Roman" w:eastAsia="Times New Roman" w:hAnsi="Times New Roman" w:cs="Times New Roman"/>
          <w:sz w:val="28"/>
          <w:szCs w:val="28"/>
          <w:u w:val="single"/>
          <w:lang w:val="ru-RU"/>
        </w:rPr>
      </w:pPr>
      <w:r>
        <w:rPr>
          <w:rFonts w:ascii="Times New Roman" w:eastAsia="Times New Roman" w:hAnsi="Times New Roman" w:cs="Times New Roman"/>
          <w:sz w:val="28"/>
          <w:szCs w:val="28"/>
          <w:lang w:val="ru-RU"/>
        </w:rPr>
        <w:t>Прогноз поступлений не</w:t>
      </w:r>
      <w:r w:rsidRPr="00E74C14">
        <w:rPr>
          <w:rFonts w:ascii="Times New Roman" w:eastAsia="Times New Roman" w:hAnsi="Times New Roman" w:cs="Times New Roman"/>
          <w:sz w:val="28"/>
          <w:szCs w:val="28"/>
          <w:lang w:val="ru-RU"/>
        </w:rPr>
        <w:t xml:space="preserve">налоговых доходов местного бюджета </w:t>
      </w:r>
      <w:r>
        <w:rPr>
          <w:rFonts w:ascii="Times New Roman" w:eastAsia="Times New Roman" w:hAnsi="Times New Roman" w:cs="Times New Roman"/>
          <w:sz w:val="28"/>
          <w:szCs w:val="28"/>
          <w:lang w:val="ru-RU"/>
        </w:rPr>
        <w:t>сформирован с</w:t>
      </w:r>
      <w:r w:rsidRPr="00E74C14">
        <w:rPr>
          <w:rFonts w:ascii="Times New Roman" w:eastAsia="Times New Roman" w:hAnsi="Times New Roman" w:cs="Times New Roman"/>
          <w:sz w:val="28"/>
          <w:szCs w:val="28"/>
          <w:lang w:val="ru-RU"/>
        </w:rPr>
        <w:t xml:space="preserve"> учетом данных</w:t>
      </w:r>
      <w:r w:rsidRPr="00BB6B88">
        <w:rPr>
          <w:rFonts w:ascii="Times New Roman" w:eastAsia="Times New Roman" w:hAnsi="Times New Roman" w:cs="Times New Roman"/>
          <w:sz w:val="28"/>
          <w:szCs w:val="28"/>
          <w:lang w:val="ru-RU"/>
        </w:rPr>
        <w:t xml:space="preserve"> </w:t>
      </w:r>
      <w:r w:rsidR="00DF5537" w:rsidRPr="00BB6B88">
        <w:rPr>
          <w:rFonts w:ascii="Times New Roman" w:eastAsia="Times New Roman" w:hAnsi="Times New Roman" w:cs="Times New Roman"/>
          <w:sz w:val="28"/>
          <w:szCs w:val="28"/>
          <w:lang w:val="ru-RU"/>
        </w:rPr>
        <w:t xml:space="preserve">главного администратора бюджетных средств – администрации </w:t>
      </w:r>
      <w:r w:rsidR="00DF5537" w:rsidRPr="00BB6B88">
        <w:rPr>
          <w:rFonts w:ascii="Times New Roman" w:eastAsia="Times New Roman" w:hAnsi="Times New Roman" w:cs="Times New Roman"/>
          <w:sz w:val="28"/>
          <w:szCs w:val="28"/>
          <w:lang w:val="ru-RU"/>
        </w:rPr>
        <w:lastRenderedPageBreak/>
        <w:t>Нижнеудинского муниципального образования</w:t>
      </w:r>
      <w:r w:rsidR="00A9039D">
        <w:rPr>
          <w:rFonts w:ascii="Times New Roman" w:eastAsia="Times New Roman" w:hAnsi="Times New Roman" w:cs="Times New Roman"/>
          <w:sz w:val="28"/>
          <w:szCs w:val="28"/>
          <w:lang w:val="ru-RU"/>
        </w:rPr>
        <w:t xml:space="preserve"> и</w:t>
      </w:r>
      <w:r w:rsidR="00DF5537" w:rsidRPr="00BB6B88">
        <w:rPr>
          <w:rFonts w:ascii="Times New Roman" w:eastAsia="Times New Roman" w:hAnsi="Times New Roman" w:cs="Times New Roman"/>
          <w:sz w:val="28"/>
          <w:szCs w:val="28"/>
          <w:lang w:val="ru-RU"/>
        </w:rPr>
        <w:t xml:space="preserve"> администратора доходов местного бюджета – Комитет</w:t>
      </w:r>
      <w:r w:rsidR="00A9039D">
        <w:rPr>
          <w:rFonts w:ascii="Times New Roman" w:eastAsia="Times New Roman" w:hAnsi="Times New Roman" w:cs="Times New Roman"/>
          <w:sz w:val="28"/>
          <w:szCs w:val="28"/>
          <w:lang w:val="ru-RU"/>
        </w:rPr>
        <w:t>а</w:t>
      </w:r>
      <w:r w:rsidR="00DF5537" w:rsidRPr="00BB6B88">
        <w:rPr>
          <w:rFonts w:ascii="Times New Roman" w:eastAsia="Times New Roman" w:hAnsi="Times New Roman" w:cs="Times New Roman"/>
          <w:sz w:val="28"/>
          <w:szCs w:val="28"/>
          <w:lang w:val="ru-RU"/>
        </w:rPr>
        <w:t xml:space="preserve"> по управлению имуществом администрации Нижнеудинского муниципального образования. </w:t>
      </w:r>
    </w:p>
    <w:p w14:paraId="7BC78BCB" w14:textId="77777777" w:rsidR="00A9039D" w:rsidRDefault="00DF5537" w:rsidP="00A9039D">
      <w:pPr>
        <w:ind w:firstLine="851"/>
        <w:jc w:val="both"/>
        <w:rPr>
          <w:rFonts w:ascii="Times New Roman" w:eastAsia="Times New Roman" w:hAnsi="Times New Roman" w:cs="Times New Roman"/>
          <w:sz w:val="27"/>
          <w:szCs w:val="27"/>
          <w:lang w:val="ru-RU"/>
        </w:rPr>
      </w:pPr>
      <w:r w:rsidRPr="00BB6B88">
        <w:rPr>
          <w:rFonts w:ascii="Times New Roman" w:eastAsia="Times New Roman" w:hAnsi="Times New Roman" w:cs="Times New Roman"/>
          <w:sz w:val="28"/>
          <w:szCs w:val="28"/>
          <w:lang w:val="ru-RU"/>
        </w:rPr>
        <w:t>В 202</w:t>
      </w:r>
      <w:r w:rsidR="006B28D7">
        <w:rPr>
          <w:rFonts w:ascii="Times New Roman" w:eastAsia="Times New Roman" w:hAnsi="Times New Roman" w:cs="Times New Roman"/>
          <w:sz w:val="28"/>
          <w:szCs w:val="28"/>
          <w:lang w:val="ru-RU"/>
        </w:rPr>
        <w:t>3</w:t>
      </w:r>
      <w:r w:rsidRPr="00BB6B88">
        <w:rPr>
          <w:rFonts w:ascii="Times New Roman" w:eastAsia="Times New Roman" w:hAnsi="Times New Roman" w:cs="Times New Roman"/>
          <w:sz w:val="28"/>
          <w:szCs w:val="28"/>
          <w:lang w:val="ru-RU"/>
        </w:rPr>
        <w:t xml:space="preserve"> году наблюдается </w:t>
      </w:r>
      <w:r w:rsidR="006B28D7">
        <w:rPr>
          <w:rFonts w:ascii="Times New Roman" w:eastAsia="Times New Roman" w:hAnsi="Times New Roman" w:cs="Times New Roman"/>
          <w:sz w:val="28"/>
          <w:szCs w:val="28"/>
          <w:lang w:val="ru-RU"/>
        </w:rPr>
        <w:t>значительное снижение</w:t>
      </w:r>
      <w:r w:rsidRPr="00BB6B88">
        <w:rPr>
          <w:rFonts w:ascii="Times New Roman" w:eastAsia="Times New Roman" w:hAnsi="Times New Roman" w:cs="Times New Roman"/>
          <w:sz w:val="28"/>
          <w:szCs w:val="28"/>
          <w:lang w:val="ru-RU"/>
        </w:rPr>
        <w:t xml:space="preserve"> объема неналоговых доходов к </w:t>
      </w:r>
      <w:r w:rsidR="006B28D7">
        <w:rPr>
          <w:rFonts w:ascii="Times New Roman" w:eastAsia="Times New Roman" w:hAnsi="Times New Roman" w:cs="Times New Roman"/>
          <w:sz w:val="28"/>
          <w:szCs w:val="28"/>
          <w:lang w:val="ru-RU"/>
        </w:rPr>
        <w:t>оценке</w:t>
      </w:r>
      <w:r w:rsidRPr="00BB6B88">
        <w:rPr>
          <w:rFonts w:ascii="Times New Roman" w:eastAsia="Times New Roman" w:hAnsi="Times New Roman" w:cs="Times New Roman"/>
          <w:sz w:val="28"/>
          <w:szCs w:val="28"/>
          <w:lang w:val="ru-RU"/>
        </w:rPr>
        <w:t xml:space="preserve"> 202</w:t>
      </w:r>
      <w:r w:rsidR="006B28D7">
        <w:rPr>
          <w:rFonts w:ascii="Times New Roman" w:eastAsia="Times New Roman" w:hAnsi="Times New Roman" w:cs="Times New Roman"/>
          <w:sz w:val="28"/>
          <w:szCs w:val="28"/>
          <w:lang w:val="ru-RU"/>
        </w:rPr>
        <w:t>2</w:t>
      </w:r>
      <w:r w:rsidRPr="00BB6B88">
        <w:rPr>
          <w:rFonts w:ascii="Times New Roman" w:eastAsia="Times New Roman" w:hAnsi="Times New Roman" w:cs="Times New Roman"/>
          <w:sz w:val="28"/>
          <w:szCs w:val="28"/>
          <w:lang w:val="ru-RU"/>
        </w:rPr>
        <w:t xml:space="preserve"> год</w:t>
      </w:r>
      <w:r w:rsidR="006B28D7">
        <w:rPr>
          <w:rFonts w:ascii="Times New Roman" w:eastAsia="Times New Roman" w:hAnsi="Times New Roman" w:cs="Times New Roman"/>
          <w:sz w:val="28"/>
          <w:szCs w:val="28"/>
          <w:lang w:val="ru-RU"/>
        </w:rPr>
        <w:t>а</w:t>
      </w:r>
      <w:r w:rsidRPr="00BB6B88">
        <w:rPr>
          <w:rFonts w:ascii="Times New Roman" w:eastAsia="Times New Roman" w:hAnsi="Times New Roman" w:cs="Times New Roman"/>
          <w:sz w:val="28"/>
          <w:szCs w:val="28"/>
          <w:lang w:val="ru-RU"/>
        </w:rPr>
        <w:t xml:space="preserve"> </w:t>
      </w:r>
      <w:bookmarkStart w:id="18" w:name="_Hlk120804669"/>
      <w:r w:rsidRPr="00BB6B88">
        <w:rPr>
          <w:rFonts w:ascii="Times New Roman" w:eastAsia="Times New Roman" w:hAnsi="Times New Roman" w:cs="Times New Roman"/>
          <w:sz w:val="28"/>
          <w:szCs w:val="28"/>
          <w:lang w:val="ru-RU"/>
        </w:rPr>
        <w:t xml:space="preserve">– </w:t>
      </w:r>
      <w:bookmarkEnd w:id="18"/>
      <w:r w:rsidR="006B28D7">
        <w:rPr>
          <w:rFonts w:ascii="Times New Roman" w:eastAsia="Times New Roman" w:hAnsi="Times New Roman" w:cs="Times New Roman"/>
          <w:sz w:val="28"/>
          <w:szCs w:val="28"/>
          <w:lang w:val="ru-RU"/>
        </w:rPr>
        <w:t>46,6</w:t>
      </w:r>
      <w:r w:rsidRPr="00BB6B88">
        <w:rPr>
          <w:rFonts w:ascii="Times New Roman" w:eastAsia="Times New Roman" w:hAnsi="Times New Roman" w:cs="Times New Roman"/>
          <w:sz w:val="28"/>
          <w:szCs w:val="28"/>
          <w:lang w:val="ru-RU"/>
        </w:rPr>
        <w:t xml:space="preserve"> % или </w:t>
      </w:r>
      <w:r w:rsidR="006B28D7">
        <w:rPr>
          <w:rFonts w:ascii="Times New Roman" w:eastAsia="Times New Roman" w:hAnsi="Times New Roman" w:cs="Times New Roman"/>
          <w:sz w:val="28"/>
          <w:szCs w:val="28"/>
          <w:lang w:val="ru-RU"/>
        </w:rPr>
        <w:t>17668,1</w:t>
      </w:r>
      <w:r w:rsidRPr="00BB6B88">
        <w:rPr>
          <w:rFonts w:ascii="Times New Roman" w:eastAsia="Times New Roman" w:hAnsi="Times New Roman" w:cs="Times New Roman"/>
          <w:sz w:val="28"/>
          <w:szCs w:val="28"/>
          <w:lang w:val="ru-RU"/>
        </w:rPr>
        <w:t xml:space="preserve"> тыс. рублей</w:t>
      </w:r>
      <w:r w:rsidR="00A9039D">
        <w:rPr>
          <w:rFonts w:ascii="Times New Roman" w:eastAsia="Times New Roman" w:hAnsi="Times New Roman" w:cs="Times New Roman"/>
          <w:sz w:val="28"/>
          <w:szCs w:val="28"/>
          <w:lang w:val="ru-RU"/>
        </w:rPr>
        <w:t>; п</w:t>
      </w:r>
      <w:r w:rsidR="00A9039D">
        <w:rPr>
          <w:rFonts w:ascii="Times New Roman" w:eastAsia="Times New Roman" w:hAnsi="Times New Roman" w:cs="Times New Roman"/>
          <w:sz w:val="27"/>
          <w:szCs w:val="27"/>
          <w:lang w:val="ru-RU"/>
        </w:rPr>
        <w:t xml:space="preserve">о отношению к фактическому исполнению 2021 года </w:t>
      </w:r>
      <w:bookmarkStart w:id="19" w:name="_Hlk121930965"/>
      <w:r w:rsidR="00A9039D" w:rsidRPr="00BB6B88">
        <w:rPr>
          <w:rFonts w:ascii="Times New Roman" w:eastAsia="Times New Roman" w:hAnsi="Times New Roman" w:cs="Times New Roman"/>
          <w:sz w:val="28"/>
          <w:szCs w:val="28"/>
          <w:lang w:val="ru-RU"/>
        </w:rPr>
        <w:t xml:space="preserve">– </w:t>
      </w:r>
      <w:bookmarkEnd w:id="19"/>
      <w:r w:rsidR="00A9039D">
        <w:rPr>
          <w:rFonts w:ascii="Times New Roman" w:eastAsia="Times New Roman" w:hAnsi="Times New Roman" w:cs="Times New Roman"/>
          <w:sz w:val="27"/>
          <w:szCs w:val="27"/>
          <w:lang w:val="ru-RU"/>
        </w:rPr>
        <w:t xml:space="preserve">38,3% или 12591,3 тыс. рублей </w:t>
      </w:r>
      <w:r w:rsidRPr="00BB6B88">
        <w:rPr>
          <w:rFonts w:ascii="Times New Roman" w:eastAsia="Times New Roman" w:hAnsi="Times New Roman" w:cs="Times New Roman"/>
          <w:sz w:val="28"/>
          <w:szCs w:val="28"/>
          <w:lang w:val="ru-RU"/>
        </w:rPr>
        <w:t>(план 202</w:t>
      </w:r>
      <w:r w:rsidR="006B28D7">
        <w:rPr>
          <w:rFonts w:ascii="Times New Roman" w:eastAsia="Times New Roman" w:hAnsi="Times New Roman" w:cs="Times New Roman"/>
          <w:sz w:val="28"/>
          <w:szCs w:val="28"/>
          <w:lang w:val="ru-RU"/>
        </w:rPr>
        <w:t>3</w:t>
      </w:r>
      <w:r w:rsidRPr="00BB6B88">
        <w:rPr>
          <w:rFonts w:ascii="Times New Roman" w:eastAsia="Times New Roman" w:hAnsi="Times New Roman" w:cs="Times New Roman"/>
          <w:sz w:val="28"/>
          <w:szCs w:val="28"/>
          <w:lang w:val="ru-RU"/>
        </w:rPr>
        <w:t xml:space="preserve"> года – </w:t>
      </w:r>
      <w:r w:rsidR="006B28D7">
        <w:rPr>
          <w:rFonts w:ascii="Times New Roman" w:eastAsia="Times New Roman" w:hAnsi="Times New Roman" w:cs="Times New Roman"/>
          <w:sz w:val="28"/>
          <w:szCs w:val="28"/>
          <w:lang w:val="ru-RU"/>
        </w:rPr>
        <w:t>20243,8</w:t>
      </w:r>
      <w:r w:rsidRPr="00BB6B88">
        <w:rPr>
          <w:rFonts w:ascii="Times New Roman" w:eastAsia="Times New Roman" w:hAnsi="Times New Roman" w:cs="Times New Roman"/>
          <w:sz w:val="28"/>
          <w:szCs w:val="28"/>
          <w:lang w:val="ru-RU"/>
        </w:rPr>
        <w:t xml:space="preserve"> тыс. рублей, </w:t>
      </w:r>
      <w:r w:rsidR="006B28D7">
        <w:rPr>
          <w:rFonts w:ascii="Times New Roman" w:eastAsia="Times New Roman" w:hAnsi="Times New Roman" w:cs="Times New Roman"/>
          <w:sz w:val="28"/>
          <w:szCs w:val="28"/>
          <w:lang w:val="ru-RU"/>
        </w:rPr>
        <w:t>оценка 2022</w:t>
      </w:r>
      <w:r w:rsidRPr="00BB6B88">
        <w:rPr>
          <w:rFonts w:ascii="Times New Roman" w:eastAsia="Times New Roman" w:hAnsi="Times New Roman" w:cs="Times New Roman"/>
          <w:sz w:val="28"/>
          <w:szCs w:val="28"/>
          <w:lang w:val="ru-RU"/>
        </w:rPr>
        <w:t xml:space="preserve"> года – </w:t>
      </w:r>
      <w:r w:rsidR="006B28D7">
        <w:rPr>
          <w:rFonts w:ascii="Times New Roman" w:eastAsia="Times New Roman" w:hAnsi="Times New Roman" w:cs="Times New Roman"/>
          <w:sz w:val="28"/>
          <w:szCs w:val="28"/>
          <w:lang w:val="ru-RU"/>
        </w:rPr>
        <w:t>37911,9</w:t>
      </w:r>
      <w:r w:rsidRPr="00BB6B88">
        <w:rPr>
          <w:rFonts w:ascii="Times New Roman" w:eastAsia="Times New Roman" w:hAnsi="Times New Roman" w:cs="Times New Roman"/>
          <w:sz w:val="28"/>
          <w:szCs w:val="28"/>
          <w:lang w:val="ru-RU"/>
        </w:rPr>
        <w:t xml:space="preserve"> тыс. рублей</w:t>
      </w:r>
      <w:r w:rsidR="00A9039D">
        <w:rPr>
          <w:rFonts w:ascii="Times New Roman" w:eastAsia="Times New Roman" w:hAnsi="Times New Roman" w:cs="Times New Roman"/>
          <w:sz w:val="28"/>
          <w:szCs w:val="28"/>
          <w:lang w:val="ru-RU"/>
        </w:rPr>
        <w:t xml:space="preserve">, </w:t>
      </w:r>
      <w:r w:rsidR="00A9039D">
        <w:rPr>
          <w:rFonts w:ascii="Times New Roman" w:eastAsia="Times New Roman" w:hAnsi="Times New Roman" w:cs="Times New Roman"/>
          <w:sz w:val="27"/>
          <w:szCs w:val="27"/>
          <w:lang w:val="ru-RU"/>
        </w:rPr>
        <w:t>факт 2021 года – 32835,1 тыс. рублей</w:t>
      </w:r>
      <w:r w:rsidRPr="00BB6B88">
        <w:rPr>
          <w:rFonts w:ascii="Times New Roman" w:eastAsia="Times New Roman" w:hAnsi="Times New Roman" w:cs="Times New Roman"/>
          <w:sz w:val="28"/>
          <w:szCs w:val="28"/>
          <w:lang w:val="ru-RU"/>
        </w:rPr>
        <w:t xml:space="preserve">). </w:t>
      </w:r>
      <w:r w:rsidR="00A9039D">
        <w:rPr>
          <w:rFonts w:ascii="Times New Roman" w:eastAsia="Times New Roman" w:hAnsi="Times New Roman" w:cs="Times New Roman"/>
          <w:sz w:val="27"/>
          <w:szCs w:val="27"/>
          <w:lang w:val="ru-RU"/>
        </w:rPr>
        <w:t>Снижение объема неналоговых доходов наблюдается и в плановом периоде 2024-2025гг. 0,2% и 4,0% соответственно (план 2024 года – 20205,7 тыс. рублей, план 2025 года – 19405,7 тыс. рублей).</w:t>
      </w:r>
    </w:p>
    <w:p w14:paraId="314ADC90" w14:textId="3A283EF7" w:rsidR="00F2560C" w:rsidRPr="00BB6B88" w:rsidRDefault="00F2560C" w:rsidP="00F2560C">
      <w:pPr>
        <w:ind w:firstLine="851"/>
        <w:jc w:val="both"/>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sz w:val="28"/>
          <w:szCs w:val="28"/>
          <w:lang w:val="ru-RU"/>
        </w:rPr>
        <w:t xml:space="preserve">Наибольший удельный вес в общем объеме неналоговых доходов </w:t>
      </w:r>
      <w:r w:rsidR="00F12571">
        <w:rPr>
          <w:rFonts w:ascii="Times New Roman" w:eastAsia="Times New Roman" w:hAnsi="Times New Roman" w:cs="Times New Roman"/>
          <w:sz w:val="28"/>
          <w:szCs w:val="28"/>
          <w:lang w:val="ru-RU"/>
        </w:rPr>
        <w:t xml:space="preserve">2023 года </w:t>
      </w:r>
      <w:r>
        <w:rPr>
          <w:rFonts w:ascii="Times New Roman" w:eastAsia="Times New Roman" w:hAnsi="Times New Roman" w:cs="Times New Roman"/>
          <w:sz w:val="28"/>
          <w:szCs w:val="28"/>
          <w:lang w:val="ru-RU"/>
        </w:rPr>
        <w:t xml:space="preserve">занимают </w:t>
      </w:r>
      <w:r w:rsidRPr="00F2560C">
        <w:rPr>
          <w:rFonts w:ascii="Times New Roman" w:eastAsia="Times New Roman" w:hAnsi="Times New Roman" w:cs="Times New Roman"/>
          <w:sz w:val="28"/>
          <w:szCs w:val="28"/>
          <w:lang w:val="ru-RU"/>
        </w:rPr>
        <w:t xml:space="preserve">доходы </w:t>
      </w:r>
      <w:r w:rsidRPr="00F2560C">
        <w:rPr>
          <w:rFonts w:ascii="Times New Roman" w:eastAsia="Times New Roman" w:hAnsi="Times New Roman" w:cs="Times New Roman"/>
          <w:color w:val="000000"/>
          <w:sz w:val="28"/>
          <w:szCs w:val="28"/>
          <w:lang w:val="ru-RU" w:eastAsia="ru-RU"/>
        </w:rPr>
        <w:t>от использования имущества, находящегося в муниципальной собственности</w:t>
      </w:r>
      <w:r w:rsidR="00D3754E">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38,8% или</w:t>
      </w:r>
      <w:r w:rsidR="00F12571">
        <w:rPr>
          <w:rFonts w:ascii="Times New Roman" w:eastAsia="Times New Roman" w:hAnsi="Times New Roman" w:cs="Times New Roman"/>
          <w:color w:val="000000"/>
          <w:sz w:val="28"/>
          <w:szCs w:val="28"/>
          <w:lang w:val="ru-RU" w:eastAsia="ru-RU"/>
        </w:rPr>
        <w:t xml:space="preserve"> в суммовом выражении</w:t>
      </w:r>
      <w:r>
        <w:rPr>
          <w:rFonts w:ascii="Times New Roman" w:eastAsia="Times New Roman" w:hAnsi="Times New Roman" w:cs="Times New Roman"/>
          <w:color w:val="000000"/>
          <w:sz w:val="28"/>
          <w:szCs w:val="28"/>
          <w:lang w:val="ru-RU" w:eastAsia="ru-RU"/>
        </w:rPr>
        <w:t xml:space="preserve"> 7857,0 тыс. рублей</w:t>
      </w:r>
      <w:r w:rsidR="00D3754E">
        <w:rPr>
          <w:rFonts w:ascii="Times New Roman" w:eastAsia="Times New Roman" w:hAnsi="Times New Roman" w:cs="Times New Roman"/>
          <w:color w:val="000000"/>
          <w:sz w:val="28"/>
          <w:szCs w:val="28"/>
          <w:lang w:val="ru-RU" w:eastAsia="ru-RU"/>
        </w:rPr>
        <w:t>, а также</w:t>
      </w:r>
      <w:r>
        <w:rPr>
          <w:rFonts w:ascii="Times New Roman" w:eastAsia="Times New Roman" w:hAnsi="Times New Roman" w:cs="Times New Roman"/>
          <w:color w:val="000000"/>
          <w:sz w:val="28"/>
          <w:szCs w:val="28"/>
          <w:lang w:val="ru-RU" w:eastAsia="ru-RU"/>
        </w:rPr>
        <w:t xml:space="preserve"> прочие неналоговые доходы</w:t>
      </w:r>
      <w:r w:rsidR="008427E5">
        <w:rPr>
          <w:rFonts w:ascii="Times New Roman" w:eastAsia="Times New Roman" w:hAnsi="Times New Roman" w:cs="Times New Roman"/>
          <w:color w:val="000000"/>
          <w:sz w:val="28"/>
          <w:szCs w:val="28"/>
          <w:lang w:val="ru-RU" w:eastAsia="ru-RU"/>
        </w:rPr>
        <w:t xml:space="preserve"> </w:t>
      </w:r>
      <w:bookmarkStart w:id="20" w:name="_Hlk121930992"/>
      <w:r w:rsidR="00F12571" w:rsidRPr="00BB6B88">
        <w:rPr>
          <w:rFonts w:ascii="Times New Roman" w:eastAsia="Times New Roman" w:hAnsi="Times New Roman" w:cs="Times New Roman"/>
          <w:sz w:val="28"/>
          <w:szCs w:val="28"/>
          <w:lang w:val="ru-RU"/>
        </w:rPr>
        <w:t xml:space="preserve">– </w:t>
      </w:r>
      <w:bookmarkEnd w:id="20"/>
      <w:r>
        <w:rPr>
          <w:rFonts w:ascii="Times New Roman" w:eastAsia="Times New Roman" w:hAnsi="Times New Roman" w:cs="Times New Roman"/>
          <w:color w:val="000000"/>
          <w:sz w:val="28"/>
          <w:szCs w:val="28"/>
          <w:lang w:val="ru-RU" w:eastAsia="ru-RU"/>
        </w:rPr>
        <w:t>37,5% или 7600,0 тыс. рублей</w:t>
      </w:r>
      <w:r w:rsidR="008427E5">
        <w:rPr>
          <w:rFonts w:ascii="Times New Roman" w:eastAsia="Times New Roman" w:hAnsi="Times New Roman" w:cs="Times New Roman"/>
          <w:color w:val="000000"/>
          <w:sz w:val="28"/>
          <w:szCs w:val="28"/>
          <w:lang w:val="ru-RU" w:eastAsia="ru-RU"/>
        </w:rPr>
        <w:t>. Д</w:t>
      </w:r>
      <w:r w:rsidR="00A9039D">
        <w:rPr>
          <w:rFonts w:ascii="Times New Roman" w:eastAsia="Times New Roman" w:hAnsi="Times New Roman" w:cs="Times New Roman"/>
          <w:color w:val="000000"/>
          <w:sz w:val="28"/>
          <w:szCs w:val="28"/>
          <w:lang w:val="ru-RU" w:eastAsia="ru-RU"/>
        </w:rPr>
        <w:t xml:space="preserve">алее в структуре </w:t>
      </w:r>
      <w:r w:rsidR="008427E5">
        <w:rPr>
          <w:rFonts w:ascii="Times New Roman" w:eastAsia="Times New Roman" w:hAnsi="Times New Roman" w:cs="Times New Roman"/>
          <w:sz w:val="28"/>
          <w:szCs w:val="28"/>
          <w:lang w:val="ru-RU"/>
        </w:rPr>
        <w:t xml:space="preserve">неналоговых доходов </w:t>
      </w:r>
      <w:r w:rsidR="00A9039D">
        <w:rPr>
          <w:rFonts w:ascii="Times New Roman" w:eastAsia="Times New Roman" w:hAnsi="Times New Roman" w:cs="Times New Roman"/>
          <w:color w:val="000000"/>
          <w:sz w:val="28"/>
          <w:szCs w:val="28"/>
          <w:lang w:val="ru-RU" w:eastAsia="ru-RU"/>
        </w:rPr>
        <w:t xml:space="preserve">располагаются доходы от продажи материальных и нематериальных активов </w:t>
      </w:r>
      <w:r w:rsidR="00F12571" w:rsidRPr="00BB6B88">
        <w:rPr>
          <w:rFonts w:ascii="Times New Roman" w:eastAsia="Times New Roman" w:hAnsi="Times New Roman" w:cs="Times New Roman"/>
          <w:sz w:val="28"/>
          <w:szCs w:val="28"/>
          <w:lang w:val="ru-RU"/>
        </w:rPr>
        <w:t xml:space="preserve">– </w:t>
      </w:r>
      <w:r w:rsidR="00A9039D">
        <w:rPr>
          <w:rFonts w:ascii="Times New Roman" w:eastAsia="Times New Roman" w:hAnsi="Times New Roman" w:cs="Times New Roman"/>
          <w:color w:val="000000"/>
          <w:sz w:val="28"/>
          <w:szCs w:val="28"/>
          <w:lang w:val="ru-RU" w:eastAsia="ru-RU"/>
        </w:rPr>
        <w:t>17,8% или 3600,0 тыс. рублей, доходы от оказания платных услуг</w:t>
      </w:r>
      <w:r w:rsidR="00E67538">
        <w:rPr>
          <w:rFonts w:ascii="Times New Roman" w:eastAsia="Times New Roman" w:hAnsi="Times New Roman" w:cs="Times New Roman"/>
          <w:color w:val="000000"/>
          <w:sz w:val="28"/>
          <w:szCs w:val="28"/>
          <w:lang w:val="ru-RU" w:eastAsia="ru-RU"/>
        </w:rPr>
        <w:t xml:space="preserve"> </w:t>
      </w:r>
      <w:r w:rsidR="00F12571" w:rsidRPr="00BB6B88">
        <w:rPr>
          <w:rFonts w:ascii="Times New Roman" w:eastAsia="Times New Roman" w:hAnsi="Times New Roman" w:cs="Times New Roman"/>
          <w:sz w:val="28"/>
          <w:szCs w:val="28"/>
          <w:lang w:val="ru-RU"/>
        </w:rPr>
        <w:t xml:space="preserve">– </w:t>
      </w:r>
      <w:r w:rsidR="00A9039D">
        <w:rPr>
          <w:rFonts w:ascii="Times New Roman" w:eastAsia="Times New Roman" w:hAnsi="Times New Roman" w:cs="Times New Roman"/>
          <w:color w:val="000000"/>
          <w:sz w:val="28"/>
          <w:szCs w:val="28"/>
          <w:lang w:val="ru-RU" w:eastAsia="ru-RU"/>
        </w:rPr>
        <w:t>5,7% или 1145,7 тыс. рублей</w:t>
      </w:r>
      <w:r w:rsidR="00E67538">
        <w:rPr>
          <w:rFonts w:ascii="Times New Roman" w:eastAsia="Times New Roman" w:hAnsi="Times New Roman" w:cs="Times New Roman"/>
          <w:color w:val="000000"/>
          <w:sz w:val="28"/>
          <w:szCs w:val="28"/>
          <w:lang w:val="ru-RU" w:eastAsia="ru-RU"/>
        </w:rPr>
        <w:t>,</w:t>
      </w:r>
      <w:r w:rsidR="00A9039D">
        <w:rPr>
          <w:rFonts w:ascii="Times New Roman" w:eastAsia="Times New Roman" w:hAnsi="Times New Roman" w:cs="Times New Roman"/>
          <w:color w:val="000000"/>
          <w:sz w:val="28"/>
          <w:szCs w:val="28"/>
          <w:lang w:val="ru-RU" w:eastAsia="ru-RU"/>
        </w:rPr>
        <w:t xml:space="preserve"> штрафы, санкции и возмещение ущерба </w:t>
      </w:r>
      <w:r w:rsidR="00F12571" w:rsidRPr="00BB6B88">
        <w:rPr>
          <w:rFonts w:ascii="Times New Roman" w:eastAsia="Times New Roman" w:hAnsi="Times New Roman" w:cs="Times New Roman"/>
          <w:sz w:val="28"/>
          <w:szCs w:val="28"/>
          <w:lang w:val="ru-RU"/>
        </w:rPr>
        <w:t xml:space="preserve">– </w:t>
      </w:r>
      <w:r w:rsidR="00A9039D">
        <w:rPr>
          <w:rFonts w:ascii="Times New Roman" w:eastAsia="Times New Roman" w:hAnsi="Times New Roman" w:cs="Times New Roman"/>
          <w:color w:val="000000"/>
          <w:sz w:val="28"/>
          <w:szCs w:val="28"/>
          <w:lang w:val="ru-RU" w:eastAsia="ru-RU"/>
        </w:rPr>
        <w:t>0,2% или 41,1 тыс. рублей.</w:t>
      </w:r>
    </w:p>
    <w:p w14:paraId="7F28E383" w14:textId="77777777" w:rsidR="007D16EE" w:rsidRDefault="007D16EE" w:rsidP="00D508EF">
      <w:pPr>
        <w:pStyle w:val="11"/>
        <w:ind w:left="0"/>
        <w:jc w:val="center"/>
        <w:rPr>
          <w:rFonts w:ascii="Times New Roman" w:eastAsia="Times New Roman" w:hAnsi="Times New Roman" w:cs="Times New Roman"/>
          <w:b/>
          <w:bCs/>
          <w:sz w:val="28"/>
          <w:szCs w:val="28"/>
          <w:lang w:val="ru-RU"/>
        </w:rPr>
      </w:pPr>
    </w:p>
    <w:p w14:paraId="1C80FCB4" w14:textId="1B6B51AC" w:rsidR="007D16EE" w:rsidRDefault="007D16EE" w:rsidP="00D508EF">
      <w:pPr>
        <w:pStyle w:val="11"/>
        <w:ind w:left="0"/>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Общая характеристика</w:t>
      </w:r>
      <w:r w:rsidR="00DF5537">
        <w:rPr>
          <w:rFonts w:ascii="Times New Roman" w:eastAsia="Times New Roman" w:hAnsi="Times New Roman" w:cs="Times New Roman"/>
          <w:b/>
          <w:bCs/>
          <w:sz w:val="28"/>
          <w:szCs w:val="28"/>
          <w:lang w:val="ru-RU"/>
        </w:rPr>
        <w:t xml:space="preserve"> проекта бюджета Нижнеудинского </w:t>
      </w:r>
    </w:p>
    <w:p w14:paraId="0C03ED33" w14:textId="0DAF634B" w:rsidR="007D16EE" w:rsidRDefault="00DF5537" w:rsidP="00D508EF">
      <w:pPr>
        <w:pStyle w:val="11"/>
        <w:ind w:left="0"/>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муниципального образования на 202</w:t>
      </w:r>
      <w:r w:rsidR="00D508EF">
        <w:rPr>
          <w:rFonts w:ascii="Times New Roman" w:eastAsia="Times New Roman" w:hAnsi="Times New Roman" w:cs="Times New Roman"/>
          <w:b/>
          <w:bCs/>
          <w:sz w:val="28"/>
          <w:szCs w:val="28"/>
          <w:lang w:val="ru-RU"/>
        </w:rPr>
        <w:t>3</w:t>
      </w:r>
      <w:r>
        <w:rPr>
          <w:rFonts w:ascii="Times New Roman" w:eastAsia="Times New Roman" w:hAnsi="Times New Roman" w:cs="Times New Roman"/>
          <w:b/>
          <w:bCs/>
          <w:sz w:val="28"/>
          <w:szCs w:val="28"/>
          <w:lang w:val="ru-RU"/>
        </w:rPr>
        <w:t>год и плановый период</w:t>
      </w:r>
      <w:r w:rsidR="00D508EF">
        <w:rPr>
          <w:rFonts w:ascii="Times New Roman" w:eastAsia="Times New Roman" w:hAnsi="Times New Roman" w:cs="Times New Roman"/>
          <w:b/>
          <w:bCs/>
          <w:sz w:val="28"/>
          <w:szCs w:val="28"/>
          <w:lang w:val="ru-RU"/>
        </w:rPr>
        <w:t xml:space="preserve"> </w:t>
      </w:r>
    </w:p>
    <w:p w14:paraId="2D90AD71" w14:textId="42067003" w:rsidR="00DF5537" w:rsidRDefault="00DF5537" w:rsidP="00D508EF">
      <w:pPr>
        <w:pStyle w:val="11"/>
        <w:ind w:left="0"/>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202</w:t>
      </w:r>
      <w:r w:rsidR="00D508EF">
        <w:rPr>
          <w:rFonts w:ascii="Times New Roman" w:eastAsia="Times New Roman" w:hAnsi="Times New Roman" w:cs="Times New Roman"/>
          <w:b/>
          <w:bCs/>
          <w:sz w:val="28"/>
          <w:szCs w:val="28"/>
          <w:lang w:val="ru-RU"/>
        </w:rPr>
        <w:t>4</w:t>
      </w:r>
      <w:r>
        <w:rPr>
          <w:rFonts w:ascii="Times New Roman" w:eastAsia="Times New Roman" w:hAnsi="Times New Roman" w:cs="Times New Roman"/>
          <w:b/>
          <w:bCs/>
          <w:sz w:val="28"/>
          <w:szCs w:val="28"/>
          <w:lang w:val="ru-RU"/>
        </w:rPr>
        <w:t xml:space="preserve"> и 202</w:t>
      </w:r>
      <w:r w:rsidR="00D508EF">
        <w:rPr>
          <w:rFonts w:ascii="Times New Roman" w:eastAsia="Times New Roman" w:hAnsi="Times New Roman" w:cs="Times New Roman"/>
          <w:b/>
          <w:bCs/>
          <w:sz w:val="28"/>
          <w:szCs w:val="28"/>
          <w:lang w:val="ru-RU"/>
        </w:rPr>
        <w:t>5</w:t>
      </w:r>
      <w:r>
        <w:rPr>
          <w:rFonts w:ascii="Times New Roman" w:eastAsia="Times New Roman" w:hAnsi="Times New Roman" w:cs="Times New Roman"/>
          <w:b/>
          <w:bCs/>
          <w:sz w:val="28"/>
          <w:szCs w:val="28"/>
          <w:lang w:val="ru-RU"/>
        </w:rPr>
        <w:t xml:space="preserve"> годов по расходам</w:t>
      </w:r>
    </w:p>
    <w:p w14:paraId="225A954E" w14:textId="77777777" w:rsidR="00DF5537" w:rsidRDefault="00DF5537" w:rsidP="00DF5537">
      <w:pPr>
        <w:autoSpaceDE w:val="0"/>
        <w:autoSpaceDN w:val="0"/>
        <w:adjustRightInd w:val="0"/>
        <w:ind w:firstLine="851"/>
        <w:jc w:val="both"/>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 xml:space="preserve">Расходы бюджета сформированы на основании реестра расходных обязательств Нижнеудинского муниципального образования, который ведется в соответствии с требованиями статьи </w:t>
      </w:r>
      <w:r w:rsidRPr="00AC363D">
        <w:rPr>
          <w:rFonts w:ascii="Times New Roman" w:eastAsia="Times New Roman" w:hAnsi="Times New Roman" w:cs="Times New Roman"/>
          <w:sz w:val="28"/>
          <w:szCs w:val="28"/>
          <w:lang w:val="ru-RU"/>
        </w:rPr>
        <w:t>87 Бюджетного кодекса РФ</w:t>
      </w:r>
      <w:r w:rsidR="00F507B9" w:rsidRPr="00AC363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предусмотрено финансирование расходных обязательств по вопросам местного значения в </w:t>
      </w:r>
      <w:r w:rsidRPr="00AC363D">
        <w:rPr>
          <w:rFonts w:ascii="Times New Roman" w:eastAsia="Times New Roman" w:hAnsi="Times New Roman" w:cs="Times New Roman"/>
          <w:sz w:val="28"/>
          <w:szCs w:val="28"/>
          <w:lang w:val="ru-RU"/>
        </w:rPr>
        <w:t xml:space="preserve">соответствии со ст.14, 14.1,17 Федерального закона №131-ФЗ </w:t>
      </w:r>
      <w:r w:rsidR="00AC363D">
        <w:rPr>
          <w:rFonts w:ascii="Times New Roman" w:eastAsia="Times New Roman" w:hAnsi="Times New Roman" w:cs="Times New Roman"/>
          <w:sz w:val="28"/>
          <w:szCs w:val="28"/>
          <w:lang w:val="ru-RU"/>
        </w:rPr>
        <w:t>"</w:t>
      </w:r>
      <w:r w:rsidRPr="00AC363D">
        <w:rPr>
          <w:rFonts w:ascii="Times New Roman" w:eastAsia="Times New Roman" w:hAnsi="Times New Roman" w:cs="Times New Roman"/>
          <w:sz w:val="28"/>
          <w:szCs w:val="28"/>
          <w:lang w:val="ru-RU"/>
        </w:rPr>
        <w:t>Об</w:t>
      </w:r>
      <w:r>
        <w:rPr>
          <w:rFonts w:ascii="Times New Roman" w:eastAsia="Times New Roman" w:hAnsi="Times New Roman" w:cs="Times New Roman"/>
          <w:sz w:val="28"/>
          <w:szCs w:val="28"/>
          <w:lang w:val="ru-RU"/>
        </w:rPr>
        <w:t xml:space="preserve"> общих принципах организации местного самоуправления в Российской Федерации</w:t>
      </w:r>
      <w:r w:rsidR="00AC363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
    <w:p w14:paraId="081E8F3B"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Статьей 16 проекта решения о бюджете предлагается установить приоритетные направления расходов</w:t>
      </w:r>
      <w:r w:rsidR="00815AD6" w:rsidRPr="00815AD6">
        <w:rPr>
          <w:rFonts w:ascii="Times New Roman" w:eastAsia="Times New Roman" w:hAnsi="Times New Roman" w:cs="Times New Roman"/>
          <w:sz w:val="28"/>
          <w:szCs w:val="28"/>
          <w:lang w:val="ru-RU"/>
        </w:rPr>
        <w:t xml:space="preserve"> </w:t>
      </w:r>
      <w:r w:rsidR="00815AD6">
        <w:rPr>
          <w:rFonts w:ascii="Times New Roman" w:eastAsia="Times New Roman" w:hAnsi="Times New Roman" w:cs="Times New Roman"/>
          <w:sz w:val="28"/>
          <w:szCs w:val="28"/>
          <w:lang w:val="ru-RU"/>
        </w:rPr>
        <w:t>при исполнении местного бюджета</w:t>
      </w:r>
      <w:r>
        <w:rPr>
          <w:rFonts w:ascii="Times New Roman" w:eastAsia="Times New Roman" w:hAnsi="Times New Roman" w:cs="Times New Roman"/>
          <w:sz w:val="28"/>
          <w:szCs w:val="28"/>
          <w:lang w:val="ru-RU"/>
        </w:rPr>
        <w:t>:</w:t>
      </w:r>
      <w:r w:rsidR="001C3C1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заработная плата с начислениями во внебюджетные фонды;</w:t>
      </w:r>
      <w:r w:rsidR="001C3C1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расходы, связанные с предупреждением и ликвидацией последствий чрезвычайных ситуаций на территории муниципального образования;</w:t>
      </w:r>
      <w:r w:rsidR="001C3C1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подготовка к зиме и реформирование жилищно-коммунального хозяйства;</w:t>
      </w:r>
      <w:r w:rsidR="001C3C1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исполнение нормативных публичных обязательств.</w:t>
      </w:r>
    </w:p>
    <w:p w14:paraId="17697F43" w14:textId="02DD1BB1" w:rsidR="009A3EB1" w:rsidRDefault="00DF5537" w:rsidP="009A3EB1">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Статьей 17 проекта решения о бюджете предлагается установить, что в 202</w:t>
      </w:r>
      <w:r w:rsidR="00815AD6">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lang w:val="ru-RU"/>
        </w:rPr>
        <w:t xml:space="preserve"> году и в плановом периоде 202</w:t>
      </w:r>
      <w:r w:rsidR="00815AD6">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lang w:val="ru-RU"/>
        </w:rPr>
        <w:t xml:space="preserve"> и 202</w:t>
      </w:r>
      <w:r w:rsidR="00815AD6">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 xml:space="preserve"> годов за счет средств местного бюджета предоставляются субсидии</w:t>
      </w:r>
      <w:r w:rsidR="00F1257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бюджетным учреждениям Нижнеудинского муниципального образования</w:t>
      </w:r>
      <w:r w:rsidR="00073F1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на </w:t>
      </w:r>
      <w:r>
        <w:rPr>
          <w:rFonts w:ascii="Times New Roman" w:eastAsia="Times New Roman" w:hAnsi="Times New Roman" w:cs="Times New Roman"/>
          <w:sz w:val="28"/>
          <w:szCs w:val="28"/>
          <w:lang w:val="ru-RU" w:eastAsia="ru-RU"/>
        </w:rPr>
        <w:t>финансовое обеспечение выполнения муниципального задания</w:t>
      </w:r>
      <w:r w:rsidR="00073F13">
        <w:rPr>
          <w:rFonts w:ascii="Times New Roman" w:eastAsia="Times New Roman" w:hAnsi="Times New Roman" w:cs="Times New Roman"/>
          <w:sz w:val="28"/>
          <w:szCs w:val="28"/>
          <w:lang w:val="ru-RU" w:eastAsia="ru-RU"/>
        </w:rPr>
        <w:t>, а также</w:t>
      </w:r>
      <w:r>
        <w:rPr>
          <w:rFonts w:ascii="Times New Roman" w:eastAsia="Times New Roman" w:hAnsi="Times New Roman" w:cs="Times New Roman"/>
          <w:sz w:val="28"/>
          <w:szCs w:val="28"/>
          <w:lang w:val="ru-RU"/>
        </w:rPr>
        <w:t xml:space="preserve"> на иные цели, связанные с развитием материально-технической базы, проведением капитального и текущего ремонта, разработкой и экспертизой проектной документации, реализацией мероприятий в рамках целевых программ;</w:t>
      </w:r>
      <w:r w:rsidR="00AC363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иным некоммерческим организациям, не являющимся муниципальными учреждениями.</w:t>
      </w:r>
    </w:p>
    <w:p w14:paraId="4543E2FD" w14:textId="5EAD02FD" w:rsidR="00DF5537" w:rsidRDefault="00DF5537" w:rsidP="009A3EB1">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Порядок определения объема и услов</w:t>
      </w:r>
      <w:r w:rsidR="00557F12">
        <w:rPr>
          <w:rFonts w:ascii="Times New Roman" w:eastAsia="Times New Roman" w:hAnsi="Times New Roman" w:cs="Times New Roman"/>
          <w:sz w:val="28"/>
          <w:szCs w:val="28"/>
          <w:lang w:val="ru-RU"/>
        </w:rPr>
        <w:t xml:space="preserve">ий </w:t>
      </w:r>
      <w:r>
        <w:rPr>
          <w:rFonts w:ascii="Times New Roman" w:eastAsia="Times New Roman" w:hAnsi="Times New Roman" w:cs="Times New Roman"/>
          <w:sz w:val="28"/>
          <w:szCs w:val="28"/>
          <w:lang w:val="ru-RU"/>
        </w:rPr>
        <w:t>предоставления указанных субсидий устанавливает администраци</w:t>
      </w:r>
      <w:r w:rsidR="00ED21B5">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Нижнеудинс</w:t>
      </w:r>
      <w:r w:rsidR="00D40157">
        <w:rPr>
          <w:rFonts w:ascii="Times New Roman" w:eastAsia="Times New Roman" w:hAnsi="Times New Roman" w:cs="Times New Roman"/>
          <w:sz w:val="28"/>
          <w:szCs w:val="28"/>
          <w:lang w:val="ru-RU"/>
        </w:rPr>
        <w:t>кого муниципального образования</w:t>
      </w:r>
      <w:r w:rsidR="007D16EE">
        <w:rPr>
          <w:rFonts w:ascii="Times New Roman" w:eastAsia="Times New Roman" w:hAnsi="Times New Roman" w:cs="Times New Roman"/>
          <w:sz w:val="28"/>
          <w:szCs w:val="28"/>
          <w:lang w:val="ru-RU"/>
        </w:rPr>
        <w:t>.</w:t>
      </w:r>
    </w:p>
    <w:p w14:paraId="5867DFD9" w14:textId="050E5D37" w:rsidR="00D40157" w:rsidRDefault="00DF5537" w:rsidP="00DF5537">
      <w:pPr>
        <w:pStyle w:val="a9"/>
        <w:ind w:firstLine="851"/>
        <w:contextualSpacing/>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Порядок формирования муниципального задания на оказание муниципальных услуг (выполнение работ) бюджетными учреждениями Нижнеудинского муниципального образования, финансового обеспечения выполнения муниципального задания</w:t>
      </w:r>
      <w:r w:rsidR="00D40157" w:rsidRPr="00D40157">
        <w:rPr>
          <w:rFonts w:ascii="Times New Roman" w:eastAsia="Times New Roman" w:hAnsi="Times New Roman" w:cs="Times New Roman"/>
          <w:sz w:val="28"/>
          <w:szCs w:val="28"/>
          <w:lang w:val="ru-RU"/>
        </w:rPr>
        <w:t xml:space="preserve"> </w:t>
      </w:r>
      <w:r w:rsidR="00D40157">
        <w:rPr>
          <w:rFonts w:ascii="Times New Roman" w:eastAsia="Times New Roman" w:hAnsi="Times New Roman" w:cs="Times New Roman"/>
          <w:bCs/>
          <w:sz w:val="28"/>
          <w:szCs w:val="28"/>
          <w:lang w:val="ru-RU"/>
        </w:rPr>
        <w:t>утвержден</w:t>
      </w:r>
      <w:r w:rsidR="00D40157">
        <w:rPr>
          <w:rFonts w:ascii="Times New Roman" w:eastAsia="Times New Roman" w:hAnsi="Times New Roman" w:cs="Times New Roman"/>
          <w:sz w:val="28"/>
          <w:szCs w:val="28"/>
          <w:lang w:val="ru-RU"/>
        </w:rPr>
        <w:t xml:space="preserve"> </w:t>
      </w:r>
      <w:r w:rsidR="009609A9">
        <w:rPr>
          <w:rFonts w:ascii="Times New Roman" w:eastAsia="Times New Roman" w:hAnsi="Times New Roman" w:cs="Times New Roman"/>
          <w:sz w:val="28"/>
          <w:szCs w:val="28"/>
          <w:lang w:val="ru-RU"/>
        </w:rPr>
        <w:t>п</w:t>
      </w:r>
      <w:r w:rsidR="00D40157">
        <w:rPr>
          <w:rFonts w:ascii="Times New Roman" w:eastAsia="Times New Roman" w:hAnsi="Times New Roman" w:cs="Times New Roman"/>
          <w:sz w:val="28"/>
          <w:szCs w:val="28"/>
          <w:lang w:val="ru-RU"/>
        </w:rPr>
        <w:t>остановлением администрации Нижнеудинского муниципального образования от 27.10.</w:t>
      </w:r>
      <w:r w:rsidR="00D40157">
        <w:rPr>
          <w:rFonts w:ascii="Times New Roman" w:eastAsia="Times New Roman" w:hAnsi="Times New Roman" w:cs="Times New Roman"/>
          <w:bCs/>
          <w:sz w:val="28"/>
          <w:szCs w:val="28"/>
          <w:lang w:val="ru-RU"/>
        </w:rPr>
        <w:t>2015г. №1474</w:t>
      </w:r>
      <w:r w:rsidR="00F12571">
        <w:rPr>
          <w:rFonts w:ascii="Times New Roman" w:eastAsia="Times New Roman" w:hAnsi="Times New Roman" w:cs="Times New Roman"/>
          <w:bCs/>
          <w:sz w:val="28"/>
          <w:szCs w:val="28"/>
          <w:lang w:val="ru-RU"/>
        </w:rPr>
        <w:t>.</w:t>
      </w:r>
      <w:r>
        <w:rPr>
          <w:rFonts w:ascii="Times New Roman" w:eastAsia="Times New Roman" w:hAnsi="Times New Roman" w:cs="Times New Roman"/>
          <w:bCs/>
          <w:sz w:val="28"/>
          <w:szCs w:val="28"/>
          <w:lang w:val="ru-RU"/>
        </w:rPr>
        <w:t xml:space="preserve"> </w:t>
      </w:r>
    </w:p>
    <w:p w14:paraId="24035CCE" w14:textId="032AEF49" w:rsidR="009609A9" w:rsidRDefault="00000000" w:rsidP="00DF5537">
      <w:pPr>
        <w:pStyle w:val="a9"/>
        <w:ind w:firstLine="851"/>
        <w:contextualSpacing/>
        <w:jc w:val="both"/>
        <w:rPr>
          <w:rFonts w:ascii="Times New Roman" w:eastAsia="Times New Roman" w:hAnsi="Times New Roman" w:cs="Times New Roman"/>
          <w:sz w:val="28"/>
          <w:szCs w:val="28"/>
          <w:lang w:val="ru-RU"/>
        </w:rPr>
      </w:pPr>
      <w:hyperlink r:id="rId14" w:anchor="P37" w:history="1">
        <w:r w:rsidR="00DF5537">
          <w:rPr>
            <w:rStyle w:val="af"/>
            <w:rFonts w:ascii="Times New Roman" w:eastAsia="Times New Roman" w:hAnsi="Times New Roman" w:cs="Times New Roman"/>
            <w:color w:val="auto"/>
            <w:sz w:val="28"/>
            <w:szCs w:val="28"/>
            <w:u w:val="none"/>
            <w:lang w:val="ru-RU"/>
          </w:rPr>
          <w:t>Порядок</w:t>
        </w:r>
      </w:hyperlink>
      <w:r w:rsidR="00DF5537">
        <w:rPr>
          <w:rFonts w:ascii="Times New Roman" w:eastAsia="Times New Roman" w:hAnsi="Times New Roman" w:cs="Times New Roman"/>
          <w:sz w:val="28"/>
          <w:szCs w:val="28"/>
          <w:lang w:val="ru-RU"/>
        </w:rPr>
        <w:t xml:space="preserve"> определения объема и условий предоставления из бюджета Нижнеудинского муниципального образования субсидий на иные цели муниципальным бюджетным учреждениям Нижнеудинского муниципального образования</w:t>
      </w:r>
      <w:r w:rsidR="00D40157" w:rsidRPr="00D40157">
        <w:rPr>
          <w:rFonts w:ascii="Times New Roman" w:eastAsia="Times New Roman" w:hAnsi="Times New Roman" w:cs="Times New Roman"/>
          <w:bCs/>
          <w:sz w:val="28"/>
          <w:szCs w:val="28"/>
          <w:lang w:val="ru-RU"/>
        </w:rPr>
        <w:t xml:space="preserve"> </w:t>
      </w:r>
      <w:r w:rsidR="009609A9">
        <w:rPr>
          <w:rFonts w:ascii="Times New Roman" w:eastAsia="Times New Roman" w:hAnsi="Times New Roman" w:cs="Times New Roman"/>
          <w:bCs/>
          <w:sz w:val="28"/>
          <w:szCs w:val="28"/>
          <w:lang w:val="ru-RU"/>
        </w:rPr>
        <w:t>утвержден п</w:t>
      </w:r>
      <w:r w:rsidR="00D40157">
        <w:rPr>
          <w:rFonts w:ascii="Times New Roman" w:eastAsia="Times New Roman" w:hAnsi="Times New Roman" w:cs="Times New Roman"/>
          <w:bCs/>
          <w:sz w:val="28"/>
          <w:szCs w:val="28"/>
          <w:lang w:val="ru-RU"/>
        </w:rPr>
        <w:t xml:space="preserve">остановлением </w:t>
      </w:r>
      <w:r w:rsidR="000C66FE">
        <w:rPr>
          <w:rFonts w:ascii="Times New Roman" w:eastAsia="Times New Roman" w:hAnsi="Times New Roman" w:cs="Times New Roman"/>
          <w:sz w:val="28"/>
          <w:szCs w:val="28"/>
          <w:lang w:val="ru-RU"/>
        </w:rPr>
        <w:t>администрации</w:t>
      </w:r>
      <w:r w:rsidR="000C66FE">
        <w:rPr>
          <w:rFonts w:ascii="Times New Roman" w:eastAsia="Times New Roman" w:hAnsi="Times New Roman" w:cs="Times New Roman"/>
          <w:bCs/>
          <w:sz w:val="28"/>
          <w:szCs w:val="28"/>
          <w:lang w:val="ru-RU"/>
        </w:rPr>
        <w:t xml:space="preserve"> </w:t>
      </w:r>
      <w:r w:rsidR="00D40157">
        <w:rPr>
          <w:rFonts w:ascii="Times New Roman" w:eastAsia="Times New Roman" w:hAnsi="Times New Roman" w:cs="Times New Roman"/>
          <w:bCs/>
          <w:sz w:val="28"/>
          <w:szCs w:val="28"/>
          <w:lang w:val="ru-RU"/>
        </w:rPr>
        <w:t>от 16.03.2017</w:t>
      </w:r>
      <w:r w:rsidR="009609A9">
        <w:rPr>
          <w:rFonts w:ascii="Times New Roman" w:eastAsia="Times New Roman" w:hAnsi="Times New Roman" w:cs="Times New Roman"/>
          <w:bCs/>
          <w:sz w:val="28"/>
          <w:szCs w:val="28"/>
          <w:lang w:val="ru-RU"/>
        </w:rPr>
        <w:t>г.</w:t>
      </w:r>
      <w:r w:rsidR="00D40157">
        <w:rPr>
          <w:rFonts w:ascii="Times New Roman" w:eastAsia="Times New Roman" w:hAnsi="Times New Roman" w:cs="Times New Roman"/>
          <w:bCs/>
          <w:sz w:val="28"/>
          <w:szCs w:val="28"/>
          <w:lang w:val="ru-RU"/>
        </w:rPr>
        <w:t xml:space="preserve"> № 403</w:t>
      </w:r>
      <w:r w:rsidR="00F12571">
        <w:rPr>
          <w:rFonts w:ascii="Times New Roman" w:eastAsia="Times New Roman" w:hAnsi="Times New Roman" w:cs="Times New Roman"/>
          <w:bCs/>
          <w:sz w:val="28"/>
          <w:szCs w:val="28"/>
          <w:lang w:val="ru-RU"/>
        </w:rPr>
        <w:t>.</w:t>
      </w:r>
      <w:r w:rsidR="00DF5537">
        <w:rPr>
          <w:rFonts w:ascii="Times New Roman" w:eastAsia="Times New Roman" w:hAnsi="Times New Roman" w:cs="Times New Roman"/>
          <w:sz w:val="28"/>
          <w:szCs w:val="28"/>
          <w:lang w:val="ru-RU"/>
        </w:rPr>
        <w:t xml:space="preserve"> </w:t>
      </w:r>
    </w:p>
    <w:p w14:paraId="300BFD90" w14:textId="2E587B0E" w:rsidR="00BF1D10" w:rsidRDefault="009609A9" w:rsidP="00DF5537">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DF5537">
        <w:rPr>
          <w:rFonts w:ascii="Times New Roman" w:eastAsia="Times New Roman" w:hAnsi="Times New Roman" w:cs="Times New Roman"/>
          <w:sz w:val="28"/>
          <w:szCs w:val="28"/>
          <w:lang w:val="ru-RU"/>
        </w:rPr>
        <w:t>орядок предоставления субсидий на реализацию социально значимых проектов, разработанных социально ориентированными некоммерческими организациями и территориальными общественными самоуправлениями, осуществляющих свою деятельность на территории Нижнеудинского муниципального образования</w:t>
      </w:r>
      <w:r w:rsidR="007D16EE">
        <w:rPr>
          <w:rFonts w:ascii="Times New Roman" w:eastAsia="Times New Roman" w:hAnsi="Times New Roman" w:cs="Times New Roman"/>
          <w:sz w:val="28"/>
          <w:szCs w:val="28"/>
          <w:lang w:val="ru-RU"/>
        </w:rPr>
        <w:t>,</w:t>
      </w:r>
      <w:r w:rsidRPr="009609A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утвержден постановлением </w:t>
      </w:r>
      <w:r w:rsidR="000C66FE">
        <w:rPr>
          <w:rFonts w:ascii="Times New Roman" w:eastAsia="Times New Roman" w:hAnsi="Times New Roman" w:cs="Times New Roman"/>
          <w:sz w:val="28"/>
          <w:szCs w:val="28"/>
          <w:lang w:val="ru-RU"/>
        </w:rPr>
        <w:t xml:space="preserve">администрации </w:t>
      </w:r>
      <w:r>
        <w:rPr>
          <w:rFonts w:ascii="Times New Roman" w:eastAsia="Times New Roman" w:hAnsi="Times New Roman" w:cs="Times New Roman"/>
          <w:sz w:val="28"/>
          <w:szCs w:val="28"/>
          <w:lang w:val="ru-RU"/>
        </w:rPr>
        <w:t>от 20.07.2018</w:t>
      </w:r>
      <w:r w:rsidR="00AC363D">
        <w:rPr>
          <w:rFonts w:ascii="Times New Roman" w:eastAsia="Times New Roman" w:hAnsi="Times New Roman" w:cs="Times New Roman"/>
          <w:sz w:val="28"/>
          <w:szCs w:val="28"/>
          <w:lang w:val="ru-RU"/>
        </w:rPr>
        <w:t>г.</w:t>
      </w:r>
      <w:r>
        <w:rPr>
          <w:rFonts w:ascii="Times New Roman" w:eastAsia="Times New Roman" w:hAnsi="Times New Roman" w:cs="Times New Roman"/>
          <w:sz w:val="28"/>
          <w:szCs w:val="28"/>
          <w:lang w:val="ru-RU"/>
        </w:rPr>
        <w:t xml:space="preserve"> №989</w:t>
      </w:r>
      <w:r w:rsidR="00DF5537">
        <w:rPr>
          <w:rFonts w:ascii="Times New Roman" w:eastAsia="Times New Roman" w:hAnsi="Times New Roman" w:cs="Times New Roman"/>
          <w:sz w:val="28"/>
          <w:szCs w:val="28"/>
          <w:lang w:val="ru-RU"/>
        </w:rPr>
        <w:t>.</w:t>
      </w:r>
    </w:p>
    <w:p w14:paraId="570B5607" w14:textId="77777777" w:rsidR="00B663E5" w:rsidRDefault="00DF5537" w:rsidP="00B663E5">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Сравнительный анализ расходов местного бюджета представлен в следующей таблице.</w:t>
      </w:r>
    </w:p>
    <w:p w14:paraId="68F026C7" w14:textId="77777777" w:rsidR="00DF5537" w:rsidRDefault="00DF5537" w:rsidP="00B663E5">
      <w:pPr>
        <w:pStyle w:val="a9"/>
        <w:ind w:firstLine="851"/>
        <w:contextualSpacing/>
        <w:jc w:val="right"/>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Таблица 4</w:t>
      </w:r>
    </w:p>
    <w:p w14:paraId="600C9122" w14:textId="77777777" w:rsidR="00DF5537" w:rsidRDefault="00DF5537" w:rsidP="00DF5537">
      <w:pPr>
        <w:pStyle w:val="a9"/>
        <w:ind w:firstLine="708"/>
        <w:contextualSpacing/>
        <w:jc w:val="center"/>
        <w:rPr>
          <w:rFonts w:ascii="Times New Roman" w:eastAsia="Times New Roman" w:hAnsi="Times New Roman" w:cs="Times New Roman"/>
          <w:color w:val="FF0000"/>
          <w:sz w:val="28"/>
          <w:szCs w:val="28"/>
          <w:lang w:val="ru-RU"/>
        </w:rPr>
      </w:pPr>
      <w:r>
        <w:rPr>
          <w:rFonts w:ascii="Times New Roman" w:eastAsia="Times New Roman" w:hAnsi="Times New Roman" w:cs="Times New Roman"/>
          <w:sz w:val="28"/>
          <w:szCs w:val="28"/>
          <w:lang w:val="ru-RU"/>
        </w:rPr>
        <w:t>Сравнительный анализ расходов по разделам классификации расходов бюджетов в 202</w:t>
      </w:r>
      <w:r w:rsidR="00B663E5">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lang w:val="ru-RU"/>
        </w:rPr>
        <w:t>-202</w:t>
      </w:r>
      <w:r w:rsidR="00B663E5">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 xml:space="preserve"> годах</w:t>
      </w:r>
    </w:p>
    <w:p w14:paraId="5D28B452" w14:textId="77777777" w:rsidR="00DF5537" w:rsidRDefault="00DF5537" w:rsidP="00DF5537">
      <w:pPr>
        <w:pStyle w:val="a9"/>
        <w:contextualSpacing/>
        <w:jc w:val="right"/>
        <w:rPr>
          <w:rFonts w:ascii="Times New Roman" w:eastAsia="Times New Roman" w:hAnsi="Times New Roman" w:cs="Times New Roman"/>
          <w:lang w:val="ru-RU"/>
        </w:rPr>
      </w:pPr>
      <w:proofErr w:type="spellStart"/>
      <w:r>
        <w:rPr>
          <w:rFonts w:ascii="Times New Roman" w:eastAsia="Times New Roman" w:hAnsi="Times New Roman" w:cs="Times New Roman"/>
        </w:rPr>
        <w:t>тыс.рублей</w:t>
      </w:r>
      <w:proofErr w:type="spellEnd"/>
    </w:p>
    <w:tbl>
      <w:tblPr>
        <w:tblW w:w="10060" w:type="dxa"/>
        <w:jc w:val="center"/>
        <w:tblLayout w:type="fixed"/>
        <w:tblLook w:val="04A0" w:firstRow="1" w:lastRow="0" w:firstColumn="1" w:lastColumn="0" w:noHBand="0" w:noVBand="1"/>
      </w:tblPr>
      <w:tblGrid>
        <w:gridCol w:w="2263"/>
        <w:gridCol w:w="709"/>
        <w:gridCol w:w="992"/>
        <w:gridCol w:w="993"/>
        <w:gridCol w:w="992"/>
        <w:gridCol w:w="1134"/>
        <w:gridCol w:w="1134"/>
        <w:gridCol w:w="992"/>
        <w:gridCol w:w="851"/>
      </w:tblGrid>
      <w:tr w:rsidR="00F378BA" w:rsidRPr="00B11953" w14:paraId="30ACA023" w14:textId="77777777" w:rsidTr="007E1DA0">
        <w:trPr>
          <w:trHeight w:val="56"/>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A8800" w14:textId="77777777" w:rsidR="00B11953" w:rsidRPr="00B11953" w:rsidRDefault="00B11953" w:rsidP="005A47D1">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05C84"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proofErr w:type="spellStart"/>
            <w:r w:rsidRPr="00B11953">
              <w:rPr>
                <w:rFonts w:ascii="Times New Roman" w:eastAsia="Times New Roman" w:hAnsi="Times New Roman" w:cs="Times New Roman"/>
                <w:color w:val="000000"/>
                <w:sz w:val="18"/>
                <w:szCs w:val="18"/>
                <w:lang w:val="ru-RU" w:eastAsia="ru-RU"/>
              </w:rPr>
              <w:t>Р</w:t>
            </w:r>
            <w:r w:rsidR="0083797B">
              <w:rPr>
                <w:rFonts w:ascii="Times New Roman" w:eastAsia="Times New Roman" w:hAnsi="Times New Roman" w:cs="Times New Roman"/>
                <w:color w:val="000000"/>
                <w:sz w:val="18"/>
                <w:szCs w:val="18"/>
                <w:lang w:val="ru-RU" w:eastAsia="ru-RU"/>
              </w:rPr>
              <w:t>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9F8D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Факт 2021г.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B1AA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Оценка 2022г.</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196EE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F5FCB"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Проект 2024г.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AAF1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Проект 2025г.</w:t>
            </w:r>
          </w:p>
        </w:tc>
      </w:tr>
      <w:tr w:rsidR="007B4FD3" w:rsidRPr="00B11953" w14:paraId="093052E7" w14:textId="77777777" w:rsidTr="007E1DA0">
        <w:trPr>
          <w:trHeight w:val="795"/>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98825D2" w14:textId="77777777" w:rsidR="00B11953" w:rsidRPr="00B11953" w:rsidRDefault="00B11953" w:rsidP="007B4FD3">
            <w:pPr>
              <w:rPr>
                <w:rFonts w:ascii="Times New Roman" w:eastAsia="Times New Roman" w:hAnsi="Times New Roman" w:cs="Times New Roman"/>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1FD19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861B4"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88F3AE"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6F94A6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Проект</w:t>
            </w:r>
          </w:p>
        </w:tc>
        <w:tc>
          <w:tcPr>
            <w:tcW w:w="1134" w:type="dxa"/>
            <w:tcBorders>
              <w:top w:val="nil"/>
              <w:left w:val="nil"/>
              <w:bottom w:val="single" w:sz="4" w:space="0" w:color="auto"/>
              <w:right w:val="single" w:sz="4" w:space="0" w:color="auto"/>
            </w:tcBorders>
            <w:shd w:val="clear" w:color="auto" w:fill="auto"/>
            <w:vAlign w:val="center"/>
            <w:hideMark/>
          </w:tcPr>
          <w:p w14:paraId="64A741D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Темп роста к факту 2021, %</w:t>
            </w:r>
          </w:p>
        </w:tc>
        <w:tc>
          <w:tcPr>
            <w:tcW w:w="1134" w:type="dxa"/>
            <w:tcBorders>
              <w:top w:val="nil"/>
              <w:left w:val="nil"/>
              <w:bottom w:val="single" w:sz="4" w:space="0" w:color="auto"/>
              <w:right w:val="single" w:sz="4" w:space="0" w:color="auto"/>
            </w:tcBorders>
            <w:shd w:val="clear" w:color="auto" w:fill="auto"/>
            <w:vAlign w:val="center"/>
            <w:hideMark/>
          </w:tcPr>
          <w:p w14:paraId="7F96477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Темп роста к оценке 2022,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41C44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13BC6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p>
        </w:tc>
      </w:tr>
      <w:tr w:rsidR="007B4FD3" w:rsidRPr="00B11953" w14:paraId="29AE2374"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DE92F54"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14:paraId="15C960F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0100</w:t>
            </w:r>
          </w:p>
        </w:tc>
        <w:tc>
          <w:tcPr>
            <w:tcW w:w="992" w:type="dxa"/>
            <w:tcBorders>
              <w:top w:val="nil"/>
              <w:left w:val="nil"/>
              <w:bottom w:val="single" w:sz="4" w:space="0" w:color="auto"/>
              <w:right w:val="single" w:sz="4" w:space="0" w:color="auto"/>
            </w:tcBorders>
            <w:shd w:val="clear" w:color="auto" w:fill="auto"/>
            <w:noWrap/>
            <w:vAlign w:val="center"/>
            <w:hideMark/>
          </w:tcPr>
          <w:p w14:paraId="6999A71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72294,7</w:t>
            </w:r>
          </w:p>
        </w:tc>
        <w:tc>
          <w:tcPr>
            <w:tcW w:w="993" w:type="dxa"/>
            <w:tcBorders>
              <w:top w:val="nil"/>
              <w:left w:val="nil"/>
              <w:bottom w:val="single" w:sz="4" w:space="0" w:color="auto"/>
              <w:right w:val="single" w:sz="4" w:space="0" w:color="auto"/>
            </w:tcBorders>
            <w:shd w:val="clear" w:color="auto" w:fill="auto"/>
            <w:noWrap/>
            <w:vAlign w:val="center"/>
            <w:hideMark/>
          </w:tcPr>
          <w:p w14:paraId="46AC028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95579,4</w:t>
            </w:r>
          </w:p>
        </w:tc>
        <w:tc>
          <w:tcPr>
            <w:tcW w:w="992" w:type="dxa"/>
            <w:tcBorders>
              <w:top w:val="nil"/>
              <w:left w:val="nil"/>
              <w:bottom w:val="single" w:sz="4" w:space="0" w:color="auto"/>
              <w:right w:val="single" w:sz="4" w:space="0" w:color="auto"/>
            </w:tcBorders>
            <w:shd w:val="clear" w:color="auto" w:fill="auto"/>
            <w:noWrap/>
            <w:vAlign w:val="center"/>
            <w:hideMark/>
          </w:tcPr>
          <w:p w14:paraId="4FE9174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74761,4</w:t>
            </w:r>
          </w:p>
        </w:tc>
        <w:tc>
          <w:tcPr>
            <w:tcW w:w="1134" w:type="dxa"/>
            <w:tcBorders>
              <w:top w:val="nil"/>
              <w:left w:val="nil"/>
              <w:bottom w:val="single" w:sz="4" w:space="0" w:color="auto"/>
              <w:right w:val="single" w:sz="4" w:space="0" w:color="auto"/>
            </w:tcBorders>
            <w:shd w:val="clear" w:color="auto" w:fill="auto"/>
            <w:noWrap/>
            <w:vAlign w:val="center"/>
            <w:hideMark/>
          </w:tcPr>
          <w:p w14:paraId="3C30029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14:paraId="18E16E3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-21,8</w:t>
            </w:r>
          </w:p>
        </w:tc>
        <w:tc>
          <w:tcPr>
            <w:tcW w:w="992" w:type="dxa"/>
            <w:tcBorders>
              <w:top w:val="nil"/>
              <w:left w:val="nil"/>
              <w:bottom w:val="single" w:sz="4" w:space="0" w:color="auto"/>
              <w:right w:val="single" w:sz="4" w:space="0" w:color="auto"/>
            </w:tcBorders>
            <w:shd w:val="clear" w:color="auto" w:fill="auto"/>
            <w:noWrap/>
            <w:vAlign w:val="center"/>
            <w:hideMark/>
          </w:tcPr>
          <w:p w14:paraId="1B4D453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55107,6</w:t>
            </w:r>
          </w:p>
        </w:tc>
        <w:tc>
          <w:tcPr>
            <w:tcW w:w="851" w:type="dxa"/>
            <w:tcBorders>
              <w:top w:val="nil"/>
              <w:left w:val="nil"/>
              <w:bottom w:val="single" w:sz="4" w:space="0" w:color="auto"/>
              <w:right w:val="single" w:sz="4" w:space="0" w:color="auto"/>
            </w:tcBorders>
            <w:shd w:val="clear" w:color="auto" w:fill="auto"/>
            <w:noWrap/>
            <w:vAlign w:val="center"/>
            <w:hideMark/>
          </w:tcPr>
          <w:p w14:paraId="7E65FD2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66308,3</w:t>
            </w:r>
          </w:p>
        </w:tc>
      </w:tr>
      <w:tr w:rsidR="007B4FD3" w:rsidRPr="00B11953" w14:paraId="7CB14EBA" w14:textId="77777777" w:rsidTr="007E1DA0">
        <w:trPr>
          <w:trHeight w:val="6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892E1E6"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14:paraId="55F0F65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0300</w:t>
            </w:r>
          </w:p>
        </w:tc>
        <w:tc>
          <w:tcPr>
            <w:tcW w:w="992" w:type="dxa"/>
            <w:tcBorders>
              <w:top w:val="nil"/>
              <w:left w:val="nil"/>
              <w:bottom w:val="single" w:sz="4" w:space="0" w:color="auto"/>
              <w:right w:val="single" w:sz="4" w:space="0" w:color="auto"/>
            </w:tcBorders>
            <w:shd w:val="clear" w:color="auto" w:fill="auto"/>
            <w:noWrap/>
            <w:vAlign w:val="center"/>
            <w:hideMark/>
          </w:tcPr>
          <w:p w14:paraId="182753E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24959,8</w:t>
            </w:r>
          </w:p>
        </w:tc>
        <w:tc>
          <w:tcPr>
            <w:tcW w:w="993" w:type="dxa"/>
            <w:tcBorders>
              <w:top w:val="nil"/>
              <w:left w:val="nil"/>
              <w:bottom w:val="single" w:sz="4" w:space="0" w:color="auto"/>
              <w:right w:val="single" w:sz="4" w:space="0" w:color="auto"/>
            </w:tcBorders>
            <w:shd w:val="clear" w:color="auto" w:fill="auto"/>
            <w:noWrap/>
            <w:vAlign w:val="center"/>
            <w:hideMark/>
          </w:tcPr>
          <w:p w14:paraId="37C9A446"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1677,1</w:t>
            </w:r>
          </w:p>
        </w:tc>
        <w:tc>
          <w:tcPr>
            <w:tcW w:w="992" w:type="dxa"/>
            <w:tcBorders>
              <w:top w:val="nil"/>
              <w:left w:val="nil"/>
              <w:bottom w:val="single" w:sz="4" w:space="0" w:color="auto"/>
              <w:right w:val="single" w:sz="4" w:space="0" w:color="auto"/>
            </w:tcBorders>
            <w:shd w:val="clear" w:color="auto" w:fill="auto"/>
            <w:noWrap/>
            <w:vAlign w:val="center"/>
            <w:hideMark/>
          </w:tcPr>
          <w:p w14:paraId="4DAFDA7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653,0</w:t>
            </w:r>
          </w:p>
        </w:tc>
        <w:tc>
          <w:tcPr>
            <w:tcW w:w="1134" w:type="dxa"/>
            <w:tcBorders>
              <w:top w:val="nil"/>
              <w:left w:val="nil"/>
              <w:bottom w:val="single" w:sz="4" w:space="0" w:color="auto"/>
              <w:right w:val="single" w:sz="4" w:space="0" w:color="auto"/>
            </w:tcBorders>
            <w:shd w:val="clear" w:color="auto" w:fill="auto"/>
            <w:noWrap/>
            <w:vAlign w:val="center"/>
            <w:hideMark/>
          </w:tcPr>
          <w:p w14:paraId="6E5DA4B4"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-97,4</w:t>
            </w:r>
          </w:p>
        </w:tc>
        <w:tc>
          <w:tcPr>
            <w:tcW w:w="1134" w:type="dxa"/>
            <w:tcBorders>
              <w:top w:val="nil"/>
              <w:left w:val="nil"/>
              <w:bottom w:val="single" w:sz="4" w:space="0" w:color="auto"/>
              <w:right w:val="single" w:sz="4" w:space="0" w:color="auto"/>
            </w:tcBorders>
            <w:shd w:val="clear" w:color="auto" w:fill="auto"/>
            <w:noWrap/>
            <w:vAlign w:val="center"/>
            <w:hideMark/>
          </w:tcPr>
          <w:p w14:paraId="19848F8B"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14:paraId="0D838E9B"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583,0</w:t>
            </w:r>
          </w:p>
        </w:tc>
        <w:tc>
          <w:tcPr>
            <w:tcW w:w="851" w:type="dxa"/>
            <w:tcBorders>
              <w:top w:val="nil"/>
              <w:left w:val="nil"/>
              <w:bottom w:val="single" w:sz="4" w:space="0" w:color="auto"/>
              <w:right w:val="single" w:sz="4" w:space="0" w:color="auto"/>
            </w:tcBorders>
            <w:shd w:val="clear" w:color="auto" w:fill="auto"/>
            <w:noWrap/>
            <w:vAlign w:val="center"/>
            <w:hideMark/>
          </w:tcPr>
          <w:p w14:paraId="0B02924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463,0</w:t>
            </w:r>
          </w:p>
        </w:tc>
      </w:tr>
      <w:tr w:rsidR="007B4FD3" w:rsidRPr="00B11953" w14:paraId="09E9943C" w14:textId="77777777" w:rsidTr="007E1DA0">
        <w:trPr>
          <w:trHeight w:val="6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9263F97"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14:paraId="0B624DD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0400</w:t>
            </w:r>
          </w:p>
        </w:tc>
        <w:tc>
          <w:tcPr>
            <w:tcW w:w="992" w:type="dxa"/>
            <w:tcBorders>
              <w:top w:val="nil"/>
              <w:left w:val="nil"/>
              <w:bottom w:val="single" w:sz="4" w:space="0" w:color="auto"/>
              <w:right w:val="single" w:sz="4" w:space="0" w:color="auto"/>
            </w:tcBorders>
            <w:shd w:val="clear" w:color="auto" w:fill="auto"/>
            <w:noWrap/>
            <w:vAlign w:val="center"/>
            <w:hideMark/>
          </w:tcPr>
          <w:p w14:paraId="554FE2C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172162,3</w:t>
            </w:r>
          </w:p>
        </w:tc>
        <w:tc>
          <w:tcPr>
            <w:tcW w:w="993" w:type="dxa"/>
            <w:tcBorders>
              <w:top w:val="nil"/>
              <w:left w:val="nil"/>
              <w:bottom w:val="single" w:sz="4" w:space="0" w:color="auto"/>
              <w:right w:val="single" w:sz="4" w:space="0" w:color="auto"/>
            </w:tcBorders>
            <w:shd w:val="clear" w:color="auto" w:fill="auto"/>
            <w:noWrap/>
            <w:vAlign w:val="center"/>
            <w:hideMark/>
          </w:tcPr>
          <w:p w14:paraId="74BAD6C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234410,6</w:t>
            </w:r>
          </w:p>
        </w:tc>
        <w:tc>
          <w:tcPr>
            <w:tcW w:w="992" w:type="dxa"/>
            <w:tcBorders>
              <w:top w:val="nil"/>
              <w:left w:val="nil"/>
              <w:bottom w:val="single" w:sz="4" w:space="0" w:color="auto"/>
              <w:right w:val="single" w:sz="4" w:space="0" w:color="auto"/>
            </w:tcBorders>
            <w:shd w:val="clear" w:color="auto" w:fill="auto"/>
            <w:noWrap/>
            <w:vAlign w:val="center"/>
            <w:hideMark/>
          </w:tcPr>
          <w:p w14:paraId="3ECFB51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138343,6</w:t>
            </w:r>
          </w:p>
        </w:tc>
        <w:tc>
          <w:tcPr>
            <w:tcW w:w="1134" w:type="dxa"/>
            <w:tcBorders>
              <w:top w:val="nil"/>
              <w:left w:val="nil"/>
              <w:bottom w:val="single" w:sz="4" w:space="0" w:color="auto"/>
              <w:right w:val="single" w:sz="4" w:space="0" w:color="auto"/>
            </w:tcBorders>
            <w:shd w:val="clear" w:color="auto" w:fill="auto"/>
            <w:noWrap/>
            <w:vAlign w:val="center"/>
            <w:hideMark/>
          </w:tcPr>
          <w:p w14:paraId="416310CB"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-19,6</w:t>
            </w:r>
          </w:p>
        </w:tc>
        <w:tc>
          <w:tcPr>
            <w:tcW w:w="1134" w:type="dxa"/>
            <w:tcBorders>
              <w:top w:val="nil"/>
              <w:left w:val="nil"/>
              <w:bottom w:val="single" w:sz="4" w:space="0" w:color="auto"/>
              <w:right w:val="single" w:sz="4" w:space="0" w:color="auto"/>
            </w:tcBorders>
            <w:shd w:val="clear" w:color="auto" w:fill="auto"/>
            <w:noWrap/>
            <w:vAlign w:val="center"/>
            <w:hideMark/>
          </w:tcPr>
          <w:p w14:paraId="108802A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14:paraId="4CD9ADE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38996,5</w:t>
            </w:r>
          </w:p>
        </w:tc>
        <w:tc>
          <w:tcPr>
            <w:tcW w:w="851" w:type="dxa"/>
            <w:tcBorders>
              <w:top w:val="nil"/>
              <w:left w:val="nil"/>
              <w:bottom w:val="single" w:sz="4" w:space="0" w:color="auto"/>
              <w:right w:val="single" w:sz="4" w:space="0" w:color="auto"/>
            </w:tcBorders>
            <w:shd w:val="clear" w:color="auto" w:fill="auto"/>
            <w:noWrap/>
            <w:vAlign w:val="center"/>
            <w:hideMark/>
          </w:tcPr>
          <w:p w14:paraId="55F0974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25762,2</w:t>
            </w:r>
          </w:p>
        </w:tc>
      </w:tr>
      <w:tr w:rsidR="007B4FD3" w:rsidRPr="00B11953" w14:paraId="5BD0DC21" w14:textId="77777777" w:rsidTr="007E1DA0">
        <w:trPr>
          <w:trHeight w:val="6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99ED56F"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7D6EC0D6"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0500</w:t>
            </w:r>
          </w:p>
        </w:tc>
        <w:tc>
          <w:tcPr>
            <w:tcW w:w="992" w:type="dxa"/>
            <w:tcBorders>
              <w:top w:val="nil"/>
              <w:left w:val="nil"/>
              <w:bottom w:val="single" w:sz="4" w:space="0" w:color="auto"/>
              <w:right w:val="single" w:sz="4" w:space="0" w:color="auto"/>
            </w:tcBorders>
            <w:shd w:val="clear" w:color="auto" w:fill="auto"/>
            <w:noWrap/>
            <w:vAlign w:val="center"/>
            <w:hideMark/>
          </w:tcPr>
          <w:p w14:paraId="1CE8D6D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851443,3</w:t>
            </w:r>
          </w:p>
        </w:tc>
        <w:tc>
          <w:tcPr>
            <w:tcW w:w="993" w:type="dxa"/>
            <w:tcBorders>
              <w:top w:val="nil"/>
              <w:left w:val="nil"/>
              <w:bottom w:val="single" w:sz="4" w:space="0" w:color="auto"/>
              <w:right w:val="single" w:sz="4" w:space="0" w:color="auto"/>
            </w:tcBorders>
            <w:shd w:val="clear" w:color="auto" w:fill="auto"/>
            <w:noWrap/>
            <w:vAlign w:val="center"/>
            <w:hideMark/>
          </w:tcPr>
          <w:p w14:paraId="2B85DA2E"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921503,6</w:t>
            </w:r>
          </w:p>
        </w:tc>
        <w:tc>
          <w:tcPr>
            <w:tcW w:w="992" w:type="dxa"/>
            <w:tcBorders>
              <w:top w:val="nil"/>
              <w:left w:val="nil"/>
              <w:bottom w:val="single" w:sz="4" w:space="0" w:color="auto"/>
              <w:right w:val="single" w:sz="4" w:space="0" w:color="auto"/>
            </w:tcBorders>
            <w:shd w:val="clear" w:color="auto" w:fill="auto"/>
            <w:noWrap/>
            <w:vAlign w:val="center"/>
            <w:hideMark/>
          </w:tcPr>
          <w:p w14:paraId="490FF0C6"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25111,7</w:t>
            </w:r>
          </w:p>
        </w:tc>
        <w:tc>
          <w:tcPr>
            <w:tcW w:w="1134" w:type="dxa"/>
            <w:tcBorders>
              <w:top w:val="nil"/>
              <w:left w:val="nil"/>
              <w:bottom w:val="single" w:sz="4" w:space="0" w:color="auto"/>
              <w:right w:val="single" w:sz="4" w:space="0" w:color="auto"/>
            </w:tcBorders>
            <w:shd w:val="clear" w:color="auto" w:fill="auto"/>
            <w:noWrap/>
            <w:vAlign w:val="center"/>
            <w:hideMark/>
          </w:tcPr>
          <w:p w14:paraId="0394C28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-97,1</w:t>
            </w:r>
          </w:p>
        </w:tc>
        <w:tc>
          <w:tcPr>
            <w:tcW w:w="1134" w:type="dxa"/>
            <w:tcBorders>
              <w:top w:val="nil"/>
              <w:left w:val="nil"/>
              <w:bottom w:val="single" w:sz="4" w:space="0" w:color="auto"/>
              <w:right w:val="single" w:sz="4" w:space="0" w:color="auto"/>
            </w:tcBorders>
            <w:shd w:val="clear" w:color="auto" w:fill="auto"/>
            <w:noWrap/>
            <w:vAlign w:val="center"/>
            <w:hideMark/>
          </w:tcPr>
          <w:p w14:paraId="7CF6C24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-97,3</w:t>
            </w:r>
          </w:p>
        </w:tc>
        <w:tc>
          <w:tcPr>
            <w:tcW w:w="992" w:type="dxa"/>
            <w:tcBorders>
              <w:top w:val="nil"/>
              <w:left w:val="nil"/>
              <w:bottom w:val="single" w:sz="4" w:space="0" w:color="auto"/>
              <w:right w:val="single" w:sz="4" w:space="0" w:color="auto"/>
            </w:tcBorders>
            <w:shd w:val="clear" w:color="auto" w:fill="auto"/>
            <w:noWrap/>
            <w:vAlign w:val="center"/>
            <w:hideMark/>
          </w:tcPr>
          <w:p w14:paraId="218706F7"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19484,6</w:t>
            </w:r>
          </w:p>
        </w:tc>
        <w:tc>
          <w:tcPr>
            <w:tcW w:w="851" w:type="dxa"/>
            <w:tcBorders>
              <w:top w:val="nil"/>
              <w:left w:val="nil"/>
              <w:bottom w:val="single" w:sz="4" w:space="0" w:color="auto"/>
              <w:right w:val="single" w:sz="4" w:space="0" w:color="auto"/>
            </w:tcBorders>
            <w:shd w:val="clear" w:color="auto" w:fill="auto"/>
            <w:noWrap/>
            <w:vAlign w:val="center"/>
            <w:hideMark/>
          </w:tcPr>
          <w:p w14:paraId="5422F2FE"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17439,2</w:t>
            </w:r>
          </w:p>
        </w:tc>
      </w:tr>
      <w:tr w:rsidR="007B4FD3" w:rsidRPr="00B11953" w14:paraId="4D500563"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699C05E"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14:paraId="0375C2F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0600</w:t>
            </w:r>
          </w:p>
        </w:tc>
        <w:tc>
          <w:tcPr>
            <w:tcW w:w="992" w:type="dxa"/>
            <w:tcBorders>
              <w:top w:val="nil"/>
              <w:left w:val="nil"/>
              <w:bottom w:val="single" w:sz="4" w:space="0" w:color="auto"/>
              <w:right w:val="single" w:sz="4" w:space="0" w:color="auto"/>
            </w:tcBorders>
            <w:shd w:val="clear" w:color="auto" w:fill="auto"/>
            <w:noWrap/>
            <w:vAlign w:val="center"/>
            <w:hideMark/>
          </w:tcPr>
          <w:p w14:paraId="57C48DD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1843,5</w:t>
            </w:r>
          </w:p>
        </w:tc>
        <w:tc>
          <w:tcPr>
            <w:tcW w:w="993" w:type="dxa"/>
            <w:tcBorders>
              <w:top w:val="nil"/>
              <w:left w:val="nil"/>
              <w:bottom w:val="single" w:sz="4" w:space="0" w:color="auto"/>
              <w:right w:val="single" w:sz="4" w:space="0" w:color="auto"/>
            </w:tcBorders>
            <w:shd w:val="clear" w:color="auto" w:fill="auto"/>
            <w:noWrap/>
            <w:vAlign w:val="center"/>
            <w:hideMark/>
          </w:tcPr>
          <w:p w14:paraId="2A8329D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04E996D8"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04C9F9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693CD8E"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F41AF08"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14:paraId="25E495B5"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r>
      <w:tr w:rsidR="007B4FD3" w:rsidRPr="00B11953" w14:paraId="38391671"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1EB8F7E"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14:paraId="14EC972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0700</w:t>
            </w:r>
          </w:p>
        </w:tc>
        <w:tc>
          <w:tcPr>
            <w:tcW w:w="992" w:type="dxa"/>
            <w:tcBorders>
              <w:top w:val="nil"/>
              <w:left w:val="nil"/>
              <w:bottom w:val="single" w:sz="4" w:space="0" w:color="auto"/>
              <w:right w:val="single" w:sz="4" w:space="0" w:color="auto"/>
            </w:tcBorders>
            <w:shd w:val="clear" w:color="auto" w:fill="auto"/>
            <w:noWrap/>
            <w:vAlign w:val="center"/>
            <w:hideMark/>
          </w:tcPr>
          <w:p w14:paraId="536FD72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18,8</w:t>
            </w:r>
          </w:p>
        </w:tc>
        <w:tc>
          <w:tcPr>
            <w:tcW w:w="993" w:type="dxa"/>
            <w:tcBorders>
              <w:top w:val="nil"/>
              <w:left w:val="nil"/>
              <w:bottom w:val="single" w:sz="4" w:space="0" w:color="auto"/>
              <w:right w:val="single" w:sz="4" w:space="0" w:color="auto"/>
            </w:tcBorders>
            <w:shd w:val="clear" w:color="auto" w:fill="auto"/>
            <w:noWrap/>
            <w:vAlign w:val="center"/>
            <w:hideMark/>
          </w:tcPr>
          <w:p w14:paraId="049F175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27,5</w:t>
            </w:r>
          </w:p>
        </w:tc>
        <w:tc>
          <w:tcPr>
            <w:tcW w:w="992" w:type="dxa"/>
            <w:tcBorders>
              <w:top w:val="nil"/>
              <w:left w:val="nil"/>
              <w:bottom w:val="single" w:sz="4" w:space="0" w:color="auto"/>
              <w:right w:val="single" w:sz="4" w:space="0" w:color="auto"/>
            </w:tcBorders>
            <w:shd w:val="clear" w:color="auto" w:fill="auto"/>
            <w:noWrap/>
            <w:vAlign w:val="center"/>
            <w:hideMark/>
          </w:tcPr>
          <w:p w14:paraId="66503D3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2F48B56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298,9</w:t>
            </w:r>
          </w:p>
        </w:tc>
        <w:tc>
          <w:tcPr>
            <w:tcW w:w="1134" w:type="dxa"/>
            <w:tcBorders>
              <w:top w:val="nil"/>
              <w:left w:val="nil"/>
              <w:bottom w:val="single" w:sz="4" w:space="0" w:color="auto"/>
              <w:right w:val="single" w:sz="4" w:space="0" w:color="auto"/>
            </w:tcBorders>
            <w:shd w:val="clear" w:color="auto" w:fill="auto"/>
            <w:noWrap/>
            <w:vAlign w:val="center"/>
            <w:hideMark/>
          </w:tcPr>
          <w:p w14:paraId="13631AA4"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172,7</w:t>
            </w:r>
          </w:p>
        </w:tc>
        <w:tc>
          <w:tcPr>
            <w:tcW w:w="992" w:type="dxa"/>
            <w:tcBorders>
              <w:top w:val="nil"/>
              <w:left w:val="nil"/>
              <w:bottom w:val="single" w:sz="4" w:space="0" w:color="auto"/>
              <w:right w:val="single" w:sz="4" w:space="0" w:color="auto"/>
            </w:tcBorders>
            <w:shd w:val="clear" w:color="auto" w:fill="auto"/>
            <w:noWrap/>
            <w:vAlign w:val="center"/>
            <w:hideMark/>
          </w:tcPr>
          <w:p w14:paraId="5C01B53B"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120,0</w:t>
            </w:r>
          </w:p>
        </w:tc>
        <w:tc>
          <w:tcPr>
            <w:tcW w:w="851" w:type="dxa"/>
            <w:tcBorders>
              <w:top w:val="nil"/>
              <w:left w:val="nil"/>
              <w:bottom w:val="single" w:sz="4" w:space="0" w:color="auto"/>
              <w:right w:val="single" w:sz="4" w:space="0" w:color="auto"/>
            </w:tcBorders>
            <w:shd w:val="clear" w:color="auto" w:fill="auto"/>
            <w:noWrap/>
            <w:vAlign w:val="center"/>
            <w:hideMark/>
          </w:tcPr>
          <w:p w14:paraId="4892865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120,0</w:t>
            </w:r>
          </w:p>
        </w:tc>
      </w:tr>
      <w:tr w:rsidR="007B4FD3" w:rsidRPr="00B11953" w14:paraId="6D5A60C0"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11ECE89"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14:paraId="15E61D5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0800</w:t>
            </w:r>
          </w:p>
        </w:tc>
        <w:tc>
          <w:tcPr>
            <w:tcW w:w="992" w:type="dxa"/>
            <w:tcBorders>
              <w:top w:val="nil"/>
              <w:left w:val="nil"/>
              <w:bottom w:val="single" w:sz="4" w:space="0" w:color="auto"/>
              <w:right w:val="single" w:sz="4" w:space="0" w:color="auto"/>
            </w:tcBorders>
            <w:shd w:val="clear" w:color="auto" w:fill="auto"/>
            <w:noWrap/>
            <w:vAlign w:val="center"/>
            <w:hideMark/>
          </w:tcPr>
          <w:p w14:paraId="37FF3AB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41810,1</w:t>
            </w:r>
          </w:p>
        </w:tc>
        <w:tc>
          <w:tcPr>
            <w:tcW w:w="993" w:type="dxa"/>
            <w:tcBorders>
              <w:top w:val="nil"/>
              <w:left w:val="nil"/>
              <w:bottom w:val="single" w:sz="4" w:space="0" w:color="auto"/>
              <w:right w:val="single" w:sz="4" w:space="0" w:color="auto"/>
            </w:tcBorders>
            <w:shd w:val="clear" w:color="auto" w:fill="auto"/>
            <w:noWrap/>
            <w:vAlign w:val="center"/>
            <w:hideMark/>
          </w:tcPr>
          <w:p w14:paraId="557D3E3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59728,2</w:t>
            </w:r>
          </w:p>
        </w:tc>
        <w:tc>
          <w:tcPr>
            <w:tcW w:w="992" w:type="dxa"/>
            <w:tcBorders>
              <w:top w:val="nil"/>
              <w:left w:val="nil"/>
              <w:bottom w:val="single" w:sz="4" w:space="0" w:color="auto"/>
              <w:right w:val="single" w:sz="4" w:space="0" w:color="auto"/>
            </w:tcBorders>
            <w:shd w:val="clear" w:color="auto" w:fill="auto"/>
            <w:noWrap/>
            <w:vAlign w:val="center"/>
            <w:hideMark/>
          </w:tcPr>
          <w:p w14:paraId="40C97696"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46556,9</w:t>
            </w:r>
          </w:p>
        </w:tc>
        <w:tc>
          <w:tcPr>
            <w:tcW w:w="1134" w:type="dxa"/>
            <w:tcBorders>
              <w:top w:val="nil"/>
              <w:left w:val="nil"/>
              <w:bottom w:val="single" w:sz="4" w:space="0" w:color="auto"/>
              <w:right w:val="single" w:sz="4" w:space="0" w:color="auto"/>
            </w:tcBorders>
            <w:shd w:val="clear" w:color="auto" w:fill="auto"/>
            <w:noWrap/>
            <w:vAlign w:val="center"/>
            <w:hideMark/>
          </w:tcPr>
          <w:p w14:paraId="0BD73CD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11,4</w:t>
            </w:r>
          </w:p>
        </w:tc>
        <w:tc>
          <w:tcPr>
            <w:tcW w:w="1134" w:type="dxa"/>
            <w:tcBorders>
              <w:top w:val="nil"/>
              <w:left w:val="nil"/>
              <w:bottom w:val="single" w:sz="4" w:space="0" w:color="auto"/>
              <w:right w:val="single" w:sz="4" w:space="0" w:color="auto"/>
            </w:tcBorders>
            <w:shd w:val="clear" w:color="auto" w:fill="auto"/>
            <w:noWrap/>
            <w:vAlign w:val="center"/>
            <w:hideMark/>
          </w:tcPr>
          <w:p w14:paraId="5B45267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-22,1</w:t>
            </w:r>
          </w:p>
        </w:tc>
        <w:tc>
          <w:tcPr>
            <w:tcW w:w="992" w:type="dxa"/>
            <w:tcBorders>
              <w:top w:val="nil"/>
              <w:left w:val="nil"/>
              <w:bottom w:val="single" w:sz="4" w:space="0" w:color="auto"/>
              <w:right w:val="single" w:sz="4" w:space="0" w:color="auto"/>
            </w:tcBorders>
            <w:shd w:val="clear" w:color="auto" w:fill="auto"/>
            <w:noWrap/>
            <w:vAlign w:val="center"/>
            <w:hideMark/>
          </w:tcPr>
          <w:p w14:paraId="06E0BB4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51673,3</w:t>
            </w:r>
          </w:p>
        </w:tc>
        <w:tc>
          <w:tcPr>
            <w:tcW w:w="851" w:type="dxa"/>
            <w:tcBorders>
              <w:top w:val="nil"/>
              <w:left w:val="nil"/>
              <w:bottom w:val="single" w:sz="4" w:space="0" w:color="auto"/>
              <w:right w:val="single" w:sz="4" w:space="0" w:color="auto"/>
            </w:tcBorders>
            <w:shd w:val="clear" w:color="auto" w:fill="auto"/>
            <w:noWrap/>
            <w:vAlign w:val="center"/>
            <w:hideMark/>
          </w:tcPr>
          <w:p w14:paraId="767E7BA5"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44562,6</w:t>
            </w:r>
          </w:p>
        </w:tc>
      </w:tr>
      <w:tr w:rsidR="007B4FD3" w:rsidRPr="00B11953" w14:paraId="3C2ABCC1"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F3E90AC"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14:paraId="5E40F81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7D7B645F"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6854,3</w:t>
            </w:r>
          </w:p>
        </w:tc>
        <w:tc>
          <w:tcPr>
            <w:tcW w:w="993" w:type="dxa"/>
            <w:tcBorders>
              <w:top w:val="nil"/>
              <w:left w:val="nil"/>
              <w:bottom w:val="single" w:sz="4" w:space="0" w:color="auto"/>
              <w:right w:val="single" w:sz="4" w:space="0" w:color="auto"/>
            </w:tcBorders>
            <w:shd w:val="clear" w:color="auto" w:fill="auto"/>
            <w:noWrap/>
            <w:vAlign w:val="center"/>
            <w:hideMark/>
          </w:tcPr>
          <w:p w14:paraId="01C689A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7762,5</w:t>
            </w:r>
          </w:p>
        </w:tc>
        <w:tc>
          <w:tcPr>
            <w:tcW w:w="992" w:type="dxa"/>
            <w:tcBorders>
              <w:top w:val="nil"/>
              <w:left w:val="nil"/>
              <w:bottom w:val="single" w:sz="4" w:space="0" w:color="auto"/>
              <w:right w:val="single" w:sz="4" w:space="0" w:color="auto"/>
            </w:tcBorders>
            <w:shd w:val="clear" w:color="auto" w:fill="auto"/>
            <w:noWrap/>
            <w:vAlign w:val="center"/>
            <w:hideMark/>
          </w:tcPr>
          <w:p w14:paraId="389C5A6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8895,9</w:t>
            </w:r>
          </w:p>
        </w:tc>
        <w:tc>
          <w:tcPr>
            <w:tcW w:w="1134" w:type="dxa"/>
            <w:tcBorders>
              <w:top w:val="nil"/>
              <w:left w:val="nil"/>
              <w:bottom w:val="single" w:sz="4" w:space="0" w:color="auto"/>
              <w:right w:val="single" w:sz="4" w:space="0" w:color="auto"/>
            </w:tcBorders>
            <w:shd w:val="clear" w:color="auto" w:fill="auto"/>
            <w:noWrap/>
            <w:vAlign w:val="center"/>
            <w:hideMark/>
          </w:tcPr>
          <w:p w14:paraId="614445B5"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29,8</w:t>
            </w:r>
          </w:p>
        </w:tc>
        <w:tc>
          <w:tcPr>
            <w:tcW w:w="1134" w:type="dxa"/>
            <w:tcBorders>
              <w:top w:val="nil"/>
              <w:left w:val="nil"/>
              <w:bottom w:val="single" w:sz="4" w:space="0" w:color="auto"/>
              <w:right w:val="single" w:sz="4" w:space="0" w:color="auto"/>
            </w:tcBorders>
            <w:shd w:val="clear" w:color="auto" w:fill="auto"/>
            <w:noWrap/>
            <w:vAlign w:val="center"/>
            <w:hideMark/>
          </w:tcPr>
          <w:p w14:paraId="1333150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14,6</w:t>
            </w:r>
          </w:p>
        </w:tc>
        <w:tc>
          <w:tcPr>
            <w:tcW w:w="992" w:type="dxa"/>
            <w:tcBorders>
              <w:top w:val="nil"/>
              <w:left w:val="nil"/>
              <w:bottom w:val="single" w:sz="4" w:space="0" w:color="auto"/>
              <w:right w:val="single" w:sz="4" w:space="0" w:color="auto"/>
            </w:tcBorders>
            <w:shd w:val="clear" w:color="auto" w:fill="auto"/>
            <w:noWrap/>
            <w:vAlign w:val="center"/>
            <w:hideMark/>
          </w:tcPr>
          <w:p w14:paraId="29B9C8E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9151,3</w:t>
            </w:r>
          </w:p>
        </w:tc>
        <w:tc>
          <w:tcPr>
            <w:tcW w:w="851" w:type="dxa"/>
            <w:tcBorders>
              <w:top w:val="nil"/>
              <w:left w:val="nil"/>
              <w:bottom w:val="single" w:sz="4" w:space="0" w:color="auto"/>
              <w:right w:val="single" w:sz="4" w:space="0" w:color="auto"/>
            </w:tcBorders>
            <w:shd w:val="clear" w:color="auto" w:fill="auto"/>
            <w:noWrap/>
            <w:vAlign w:val="center"/>
            <w:hideMark/>
          </w:tcPr>
          <w:p w14:paraId="575D9505"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9544,3</w:t>
            </w:r>
          </w:p>
        </w:tc>
      </w:tr>
      <w:tr w:rsidR="007B4FD3" w:rsidRPr="00B11953" w14:paraId="171B50D3"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980D15"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14:paraId="3A3AB7B8"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79A6E68E"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172364,0</w:t>
            </w:r>
          </w:p>
        </w:tc>
        <w:tc>
          <w:tcPr>
            <w:tcW w:w="993" w:type="dxa"/>
            <w:tcBorders>
              <w:top w:val="nil"/>
              <w:left w:val="nil"/>
              <w:bottom w:val="single" w:sz="4" w:space="0" w:color="auto"/>
              <w:right w:val="single" w:sz="4" w:space="0" w:color="auto"/>
            </w:tcBorders>
            <w:shd w:val="clear" w:color="auto" w:fill="auto"/>
            <w:noWrap/>
            <w:vAlign w:val="center"/>
            <w:hideMark/>
          </w:tcPr>
          <w:p w14:paraId="12E7D83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87751,0</w:t>
            </w:r>
          </w:p>
        </w:tc>
        <w:tc>
          <w:tcPr>
            <w:tcW w:w="992" w:type="dxa"/>
            <w:tcBorders>
              <w:top w:val="nil"/>
              <w:left w:val="nil"/>
              <w:bottom w:val="single" w:sz="4" w:space="0" w:color="auto"/>
              <w:right w:val="single" w:sz="4" w:space="0" w:color="auto"/>
            </w:tcBorders>
            <w:shd w:val="clear" w:color="auto" w:fill="auto"/>
            <w:noWrap/>
            <w:vAlign w:val="center"/>
            <w:hideMark/>
          </w:tcPr>
          <w:p w14:paraId="635D73F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12766,0</w:t>
            </w:r>
          </w:p>
        </w:tc>
        <w:tc>
          <w:tcPr>
            <w:tcW w:w="1134" w:type="dxa"/>
            <w:tcBorders>
              <w:top w:val="nil"/>
              <w:left w:val="nil"/>
              <w:bottom w:val="single" w:sz="4" w:space="0" w:color="auto"/>
              <w:right w:val="single" w:sz="4" w:space="0" w:color="auto"/>
            </w:tcBorders>
            <w:shd w:val="clear" w:color="auto" w:fill="auto"/>
            <w:noWrap/>
            <w:vAlign w:val="center"/>
            <w:hideMark/>
          </w:tcPr>
          <w:p w14:paraId="1337A6D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-92,6</w:t>
            </w:r>
          </w:p>
        </w:tc>
        <w:tc>
          <w:tcPr>
            <w:tcW w:w="1134" w:type="dxa"/>
            <w:tcBorders>
              <w:top w:val="nil"/>
              <w:left w:val="nil"/>
              <w:bottom w:val="single" w:sz="4" w:space="0" w:color="auto"/>
              <w:right w:val="single" w:sz="4" w:space="0" w:color="auto"/>
            </w:tcBorders>
            <w:shd w:val="clear" w:color="auto" w:fill="auto"/>
            <w:noWrap/>
            <w:vAlign w:val="center"/>
            <w:hideMark/>
          </w:tcPr>
          <w:p w14:paraId="5908A8E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-85,5</w:t>
            </w:r>
          </w:p>
        </w:tc>
        <w:tc>
          <w:tcPr>
            <w:tcW w:w="992" w:type="dxa"/>
            <w:tcBorders>
              <w:top w:val="nil"/>
              <w:left w:val="nil"/>
              <w:bottom w:val="single" w:sz="4" w:space="0" w:color="auto"/>
              <w:right w:val="single" w:sz="4" w:space="0" w:color="auto"/>
            </w:tcBorders>
            <w:shd w:val="clear" w:color="auto" w:fill="auto"/>
            <w:noWrap/>
            <w:vAlign w:val="center"/>
            <w:hideMark/>
          </w:tcPr>
          <w:p w14:paraId="3C455AA0"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12244,0</w:t>
            </w:r>
          </w:p>
        </w:tc>
        <w:tc>
          <w:tcPr>
            <w:tcW w:w="851" w:type="dxa"/>
            <w:tcBorders>
              <w:top w:val="nil"/>
              <w:left w:val="nil"/>
              <w:bottom w:val="single" w:sz="4" w:space="0" w:color="auto"/>
              <w:right w:val="single" w:sz="4" w:space="0" w:color="auto"/>
            </w:tcBorders>
            <w:shd w:val="clear" w:color="auto" w:fill="auto"/>
            <w:noWrap/>
            <w:vAlign w:val="center"/>
            <w:hideMark/>
          </w:tcPr>
          <w:p w14:paraId="4BB26D6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13252,0</w:t>
            </w:r>
          </w:p>
        </w:tc>
      </w:tr>
      <w:tr w:rsidR="007B4FD3" w:rsidRPr="00B11953" w14:paraId="1BBBA4CE" w14:textId="77777777" w:rsidTr="007E1DA0">
        <w:trPr>
          <w:trHeight w:val="5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DF86AAC"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0E210EEC"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14:paraId="25461D5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100,0</w:t>
            </w:r>
          </w:p>
        </w:tc>
        <w:tc>
          <w:tcPr>
            <w:tcW w:w="993" w:type="dxa"/>
            <w:tcBorders>
              <w:top w:val="nil"/>
              <w:left w:val="nil"/>
              <w:bottom w:val="single" w:sz="4" w:space="0" w:color="auto"/>
              <w:right w:val="single" w:sz="4" w:space="0" w:color="auto"/>
            </w:tcBorders>
            <w:shd w:val="clear" w:color="auto" w:fill="auto"/>
            <w:noWrap/>
            <w:vAlign w:val="center"/>
            <w:hideMark/>
          </w:tcPr>
          <w:p w14:paraId="0DDFA55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57D79AB4"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14:paraId="0556D4E5"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F31FF13"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14:paraId="6C136A58"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14:paraId="3FE3A848"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90,0</w:t>
            </w:r>
          </w:p>
        </w:tc>
      </w:tr>
      <w:tr w:rsidR="007B4FD3" w:rsidRPr="00B11953" w14:paraId="5E6CC5BE" w14:textId="77777777" w:rsidTr="007E1DA0">
        <w:trPr>
          <w:trHeight w:val="86"/>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8AE33BA" w14:textId="77777777" w:rsidR="00B11953" w:rsidRPr="00B11953" w:rsidRDefault="00B11953" w:rsidP="007B4FD3">
            <w:pP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14:paraId="1E032596"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1300</w:t>
            </w:r>
          </w:p>
        </w:tc>
        <w:tc>
          <w:tcPr>
            <w:tcW w:w="992" w:type="dxa"/>
            <w:tcBorders>
              <w:top w:val="nil"/>
              <w:left w:val="nil"/>
              <w:bottom w:val="single" w:sz="4" w:space="0" w:color="auto"/>
              <w:right w:val="single" w:sz="4" w:space="0" w:color="auto"/>
            </w:tcBorders>
            <w:shd w:val="clear" w:color="auto" w:fill="auto"/>
            <w:noWrap/>
            <w:vAlign w:val="center"/>
            <w:hideMark/>
          </w:tcPr>
          <w:p w14:paraId="79C5BC1D"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14:paraId="31CE8F76"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14:paraId="5C625D22"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44,3</w:t>
            </w:r>
          </w:p>
        </w:tc>
        <w:tc>
          <w:tcPr>
            <w:tcW w:w="1134" w:type="dxa"/>
            <w:tcBorders>
              <w:top w:val="nil"/>
              <w:left w:val="nil"/>
              <w:bottom w:val="single" w:sz="4" w:space="0" w:color="auto"/>
              <w:right w:val="single" w:sz="4" w:space="0" w:color="auto"/>
            </w:tcBorders>
            <w:shd w:val="clear" w:color="auto" w:fill="auto"/>
            <w:noWrap/>
            <w:vAlign w:val="center"/>
            <w:hideMark/>
          </w:tcPr>
          <w:p w14:paraId="449BD531"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94E8B99"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54E3B68"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14:paraId="6549E1EA" w14:textId="77777777" w:rsidR="00B11953" w:rsidRPr="00B11953" w:rsidRDefault="00B11953" w:rsidP="007B4FD3">
            <w:pPr>
              <w:jc w:val="center"/>
              <w:rPr>
                <w:rFonts w:ascii="Times New Roman" w:eastAsia="Times New Roman" w:hAnsi="Times New Roman" w:cs="Times New Roman"/>
                <w:color w:val="000000"/>
                <w:sz w:val="18"/>
                <w:szCs w:val="18"/>
                <w:lang w:val="ru-RU" w:eastAsia="ru-RU"/>
              </w:rPr>
            </w:pPr>
            <w:r w:rsidRPr="00B11953">
              <w:rPr>
                <w:rFonts w:ascii="Times New Roman" w:eastAsia="Times New Roman" w:hAnsi="Times New Roman" w:cs="Times New Roman"/>
                <w:color w:val="000000"/>
                <w:sz w:val="18"/>
                <w:szCs w:val="18"/>
                <w:lang w:val="ru-RU" w:eastAsia="ru-RU"/>
              </w:rPr>
              <w:t>0,0</w:t>
            </w:r>
          </w:p>
        </w:tc>
      </w:tr>
      <w:tr w:rsidR="007B4FD3" w:rsidRPr="007E1DA0" w14:paraId="0FEB058B" w14:textId="77777777" w:rsidTr="007E1DA0">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DEAEDE8" w14:textId="77777777" w:rsidR="00B11953" w:rsidRPr="007E1DA0" w:rsidRDefault="00B11953" w:rsidP="007B4FD3">
            <w:pP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14:paraId="08B595A2" w14:textId="77777777" w:rsidR="00B11953" w:rsidRPr="007E1DA0" w:rsidRDefault="00B11953" w:rsidP="007B4FD3">
            <w:pPr>
              <w:jc w:val="cente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393A0BBE" w14:textId="77777777" w:rsidR="00B11953" w:rsidRPr="007E1DA0" w:rsidRDefault="00B11953" w:rsidP="007B4FD3">
            <w:pPr>
              <w:jc w:val="cente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1343850,8</w:t>
            </w:r>
          </w:p>
        </w:tc>
        <w:tc>
          <w:tcPr>
            <w:tcW w:w="993" w:type="dxa"/>
            <w:tcBorders>
              <w:top w:val="nil"/>
              <w:left w:val="nil"/>
              <w:bottom w:val="single" w:sz="4" w:space="0" w:color="auto"/>
              <w:right w:val="single" w:sz="4" w:space="0" w:color="auto"/>
            </w:tcBorders>
            <w:shd w:val="clear" w:color="auto" w:fill="auto"/>
            <w:noWrap/>
            <w:vAlign w:val="center"/>
            <w:hideMark/>
          </w:tcPr>
          <w:p w14:paraId="02E15217" w14:textId="77777777" w:rsidR="00B11953" w:rsidRPr="007E1DA0" w:rsidRDefault="00B11953" w:rsidP="007B4FD3">
            <w:pPr>
              <w:jc w:val="cente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1408619,9</w:t>
            </w:r>
          </w:p>
        </w:tc>
        <w:tc>
          <w:tcPr>
            <w:tcW w:w="992" w:type="dxa"/>
            <w:tcBorders>
              <w:top w:val="nil"/>
              <w:left w:val="nil"/>
              <w:bottom w:val="single" w:sz="4" w:space="0" w:color="auto"/>
              <w:right w:val="single" w:sz="4" w:space="0" w:color="auto"/>
            </w:tcBorders>
            <w:shd w:val="clear" w:color="auto" w:fill="auto"/>
            <w:noWrap/>
            <w:vAlign w:val="center"/>
            <w:hideMark/>
          </w:tcPr>
          <w:p w14:paraId="1916FC92" w14:textId="77777777" w:rsidR="00B11953" w:rsidRPr="007E1DA0" w:rsidRDefault="00B11953" w:rsidP="007B4FD3">
            <w:pPr>
              <w:jc w:val="cente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307297,8</w:t>
            </w:r>
          </w:p>
        </w:tc>
        <w:tc>
          <w:tcPr>
            <w:tcW w:w="1134" w:type="dxa"/>
            <w:tcBorders>
              <w:top w:val="nil"/>
              <w:left w:val="nil"/>
              <w:bottom w:val="single" w:sz="4" w:space="0" w:color="auto"/>
              <w:right w:val="single" w:sz="4" w:space="0" w:color="auto"/>
            </w:tcBorders>
            <w:shd w:val="clear" w:color="auto" w:fill="auto"/>
            <w:noWrap/>
            <w:vAlign w:val="center"/>
            <w:hideMark/>
          </w:tcPr>
          <w:p w14:paraId="21E43A12" w14:textId="77777777" w:rsidR="00B11953" w:rsidRPr="007E1DA0" w:rsidRDefault="00B11953" w:rsidP="007B4FD3">
            <w:pPr>
              <w:jc w:val="cente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-77,1</w:t>
            </w:r>
          </w:p>
        </w:tc>
        <w:tc>
          <w:tcPr>
            <w:tcW w:w="1134" w:type="dxa"/>
            <w:tcBorders>
              <w:top w:val="nil"/>
              <w:left w:val="nil"/>
              <w:bottom w:val="single" w:sz="4" w:space="0" w:color="auto"/>
              <w:right w:val="single" w:sz="4" w:space="0" w:color="auto"/>
            </w:tcBorders>
            <w:shd w:val="clear" w:color="auto" w:fill="auto"/>
            <w:noWrap/>
            <w:vAlign w:val="center"/>
            <w:hideMark/>
          </w:tcPr>
          <w:p w14:paraId="4B948487" w14:textId="77777777" w:rsidR="00B11953" w:rsidRPr="007E1DA0" w:rsidRDefault="00B11953" w:rsidP="007B4FD3">
            <w:pPr>
              <w:jc w:val="center"/>
              <w:rPr>
                <w:rFonts w:ascii="Times New Roman" w:eastAsia="Times New Roman" w:hAnsi="Times New Roman" w:cs="Times New Roman"/>
                <w:b/>
                <w:color w:val="000000"/>
                <w:sz w:val="18"/>
                <w:szCs w:val="18"/>
                <w:lang w:val="ru-RU" w:eastAsia="ru-RU"/>
              </w:rPr>
            </w:pPr>
            <w:r w:rsidRPr="007E1DA0">
              <w:rPr>
                <w:rFonts w:ascii="Times New Roman" w:eastAsia="Times New Roman" w:hAnsi="Times New Roman" w:cs="Times New Roman"/>
                <w:b/>
                <w:color w:val="000000"/>
                <w:sz w:val="18"/>
                <w:szCs w:val="18"/>
                <w:lang w:val="ru-RU" w:eastAsia="ru-RU"/>
              </w:rPr>
              <w:t>-78,2</w:t>
            </w:r>
          </w:p>
        </w:tc>
        <w:tc>
          <w:tcPr>
            <w:tcW w:w="992" w:type="dxa"/>
            <w:tcBorders>
              <w:top w:val="nil"/>
              <w:left w:val="nil"/>
              <w:bottom w:val="single" w:sz="4" w:space="0" w:color="auto"/>
              <w:right w:val="single" w:sz="4" w:space="0" w:color="auto"/>
            </w:tcBorders>
            <w:shd w:val="clear" w:color="auto" w:fill="auto"/>
            <w:noWrap/>
            <w:vAlign w:val="center"/>
            <w:hideMark/>
          </w:tcPr>
          <w:p w14:paraId="1BAD0D88" w14:textId="77777777" w:rsidR="00B11953" w:rsidRPr="007E1DA0" w:rsidRDefault="00B11953" w:rsidP="007B4FD3">
            <w:pPr>
              <w:jc w:val="center"/>
              <w:rPr>
                <w:rFonts w:ascii="Times New Roman" w:eastAsia="Times New Roman" w:hAnsi="Times New Roman" w:cs="Times New Roman"/>
                <w:b/>
                <w:color w:val="000000"/>
                <w:sz w:val="16"/>
                <w:szCs w:val="16"/>
                <w:lang w:val="ru-RU" w:eastAsia="ru-RU"/>
              </w:rPr>
            </w:pPr>
            <w:r w:rsidRPr="007E1DA0">
              <w:rPr>
                <w:rFonts w:ascii="Times New Roman" w:eastAsia="Times New Roman" w:hAnsi="Times New Roman" w:cs="Times New Roman"/>
                <w:b/>
                <w:color w:val="000000"/>
                <w:sz w:val="16"/>
                <w:szCs w:val="16"/>
                <w:lang w:val="ru-RU" w:eastAsia="ru-RU"/>
              </w:rPr>
              <w:t>187450,3</w:t>
            </w:r>
          </w:p>
        </w:tc>
        <w:tc>
          <w:tcPr>
            <w:tcW w:w="851" w:type="dxa"/>
            <w:tcBorders>
              <w:top w:val="nil"/>
              <w:left w:val="nil"/>
              <w:bottom w:val="single" w:sz="4" w:space="0" w:color="auto"/>
              <w:right w:val="single" w:sz="4" w:space="0" w:color="auto"/>
            </w:tcBorders>
            <w:shd w:val="clear" w:color="auto" w:fill="auto"/>
            <w:noWrap/>
            <w:vAlign w:val="center"/>
            <w:hideMark/>
          </w:tcPr>
          <w:p w14:paraId="58ECCFC1" w14:textId="77777777" w:rsidR="00B11953" w:rsidRPr="007E1DA0" w:rsidRDefault="00B11953" w:rsidP="007B4FD3">
            <w:pPr>
              <w:jc w:val="center"/>
              <w:rPr>
                <w:rFonts w:ascii="Times New Roman" w:eastAsia="Times New Roman" w:hAnsi="Times New Roman" w:cs="Times New Roman"/>
                <w:b/>
                <w:color w:val="000000"/>
                <w:sz w:val="16"/>
                <w:szCs w:val="16"/>
                <w:lang w:val="ru-RU" w:eastAsia="ru-RU"/>
              </w:rPr>
            </w:pPr>
            <w:r w:rsidRPr="007E1DA0">
              <w:rPr>
                <w:rFonts w:ascii="Times New Roman" w:eastAsia="Times New Roman" w:hAnsi="Times New Roman" w:cs="Times New Roman"/>
                <w:b/>
                <w:color w:val="000000"/>
                <w:sz w:val="16"/>
                <w:szCs w:val="16"/>
                <w:lang w:val="ru-RU" w:eastAsia="ru-RU"/>
              </w:rPr>
              <w:t>177541,6</w:t>
            </w:r>
          </w:p>
        </w:tc>
      </w:tr>
    </w:tbl>
    <w:p w14:paraId="46406496" w14:textId="77777777" w:rsidR="00B11953" w:rsidRDefault="00B11953" w:rsidP="00B11953">
      <w:pPr>
        <w:pStyle w:val="a9"/>
        <w:contextualSpacing/>
        <w:jc w:val="center"/>
        <w:rPr>
          <w:rFonts w:ascii="Times New Roman" w:eastAsia="Times New Roman" w:hAnsi="Times New Roman" w:cs="Times New Roman"/>
          <w:lang w:val="ru-RU"/>
        </w:rPr>
      </w:pPr>
    </w:p>
    <w:p w14:paraId="2F5FA616" w14:textId="77777777" w:rsidR="00B81C20" w:rsidRDefault="00116C14" w:rsidP="00DF5537">
      <w:pPr>
        <w:pStyle w:val="a9"/>
        <w:tabs>
          <w:tab w:val="left" w:pos="877"/>
        </w:tabs>
        <w:ind w:firstLine="851"/>
        <w:contextualSpacing/>
        <w:jc w:val="both"/>
        <w:rPr>
          <w:rFonts w:ascii="Times New Roman" w:eastAsia="Times New Roman" w:hAnsi="Times New Roman" w:cs="Times New Roman"/>
          <w:sz w:val="28"/>
          <w:szCs w:val="28"/>
          <w:lang w:val="ru-RU"/>
        </w:rPr>
      </w:pPr>
      <w:r w:rsidRPr="00116C14">
        <w:rPr>
          <w:rFonts w:ascii="Times New Roman" w:eastAsia="Times New Roman" w:hAnsi="Times New Roman" w:cs="Times New Roman"/>
          <w:sz w:val="28"/>
          <w:szCs w:val="28"/>
          <w:lang w:val="ru-RU"/>
        </w:rPr>
        <w:t xml:space="preserve">Общий объем расходов </w:t>
      </w:r>
      <w:r w:rsidR="00DF5537" w:rsidRPr="00116C14">
        <w:rPr>
          <w:rFonts w:ascii="Times New Roman" w:eastAsia="Times New Roman" w:hAnsi="Times New Roman" w:cs="Times New Roman"/>
          <w:sz w:val="28"/>
          <w:szCs w:val="28"/>
          <w:lang w:val="ru-RU"/>
        </w:rPr>
        <w:t xml:space="preserve">местного бюджета </w:t>
      </w:r>
      <w:r w:rsidR="00FD19F2">
        <w:rPr>
          <w:rFonts w:ascii="Times New Roman" w:eastAsia="Times New Roman" w:hAnsi="Times New Roman" w:cs="Times New Roman"/>
          <w:sz w:val="28"/>
          <w:szCs w:val="28"/>
          <w:lang w:val="ru-RU"/>
        </w:rPr>
        <w:t>на</w:t>
      </w:r>
      <w:r w:rsidR="00DF5537" w:rsidRPr="00116C14">
        <w:rPr>
          <w:rFonts w:ascii="Times New Roman" w:eastAsia="Times New Roman" w:hAnsi="Times New Roman" w:cs="Times New Roman"/>
          <w:sz w:val="28"/>
          <w:szCs w:val="28"/>
          <w:lang w:val="ru-RU"/>
        </w:rPr>
        <w:t xml:space="preserve"> 202</w:t>
      </w:r>
      <w:r>
        <w:rPr>
          <w:rFonts w:ascii="Times New Roman" w:eastAsia="Times New Roman" w:hAnsi="Times New Roman" w:cs="Times New Roman"/>
          <w:sz w:val="28"/>
          <w:szCs w:val="28"/>
          <w:lang w:val="ru-RU"/>
        </w:rPr>
        <w:t>3</w:t>
      </w:r>
      <w:r w:rsidR="00DF5537" w:rsidRPr="00116C14">
        <w:rPr>
          <w:rFonts w:ascii="Times New Roman" w:eastAsia="Times New Roman" w:hAnsi="Times New Roman" w:cs="Times New Roman"/>
          <w:sz w:val="28"/>
          <w:szCs w:val="28"/>
          <w:lang w:val="ru-RU"/>
        </w:rPr>
        <w:t xml:space="preserve"> год</w:t>
      </w:r>
      <w:r w:rsidR="00FD19F2">
        <w:rPr>
          <w:rFonts w:ascii="Times New Roman" w:eastAsia="Times New Roman" w:hAnsi="Times New Roman" w:cs="Times New Roman"/>
          <w:sz w:val="28"/>
          <w:szCs w:val="28"/>
          <w:lang w:val="ru-RU"/>
        </w:rPr>
        <w:t xml:space="preserve"> предусмотрен в сумме 307297,8 тыс. рублей, что меньше оценки ожидаемого исполнения объема расходов </w:t>
      </w:r>
      <w:r w:rsidR="00FD19F2">
        <w:rPr>
          <w:rFonts w:ascii="Times New Roman" w:eastAsia="Times New Roman" w:hAnsi="Times New Roman" w:cs="Times New Roman"/>
          <w:sz w:val="28"/>
          <w:szCs w:val="28"/>
          <w:lang w:val="ru-RU"/>
        </w:rPr>
        <w:lastRenderedPageBreak/>
        <w:t>2022 год</w:t>
      </w:r>
      <w:r w:rsidR="001E0E7C">
        <w:rPr>
          <w:rFonts w:ascii="Times New Roman" w:eastAsia="Times New Roman" w:hAnsi="Times New Roman" w:cs="Times New Roman"/>
          <w:sz w:val="28"/>
          <w:szCs w:val="28"/>
          <w:lang w:val="ru-RU"/>
        </w:rPr>
        <w:t xml:space="preserve">а </w:t>
      </w:r>
      <w:r w:rsidR="000F5E65">
        <w:rPr>
          <w:rFonts w:ascii="Times New Roman" w:eastAsia="Times New Roman" w:hAnsi="Times New Roman" w:cs="Times New Roman"/>
          <w:sz w:val="28"/>
          <w:szCs w:val="28"/>
          <w:lang w:val="ru-RU"/>
        </w:rPr>
        <w:t xml:space="preserve">на </w:t>
      </w:r>
      <w:r w:rsidR="001E0E7C">
        <w:rPr>
          <w:rFonts w:ascii="Times New Roman" w:eastAsia="Times New Roman" w:hAnsi="Times New Roman" w:cs="Times New Roman"/>
          <w:sz w:val="28"/>
          <w:szCs w:val="28"/>
          <w:lang w:val="ru-RU"/>
        </w:rPr>
        <w:t xml:space="preserve">1101322,1 тыс. рублей или </w:t>
      </w:r>
      <w:r w:rsidR="00A3110D">
        <w:rPr>
          <w:rFonts w:ascii="Times New Roman" w:eastAsia="Times New Roman" w:hAnsi="Times New Roman" w:cs="Times New Roman"/>
          <w:sz w:val="28"/>
          <w:szCs w:val="28"/>
          <w:lang w:val="ru-RU"/>
        </w:rPr>
        <w:t xml:space="preserve">на </w:t>
      </w:r>
      <w:r w:rsidR="000F5E65">
        <w:rPr>
          <w:rFonts w:ascii="Times New Roman" w:eastAsia="Times New Roman" w:hAnsi="Times New Roman" w:cs="Times New Roman"/>
          <w:sz w:val="28"/>
          <w:szCs w:val="28"/>
          <w:lang w:val="ru-RU"/>
        </w:rPr>
        <w:t>78,2%</w:t>
      </w:r>
      <w:r w:rsidR="00AC363D">
        <w:rPr>
          <w:rFonts w:ascii="Times New Roman" w:eastAsia="Times New Roman" w:hAnsi="Times New Roman" w:cs="Times New Roman"/>
          <w:sz w:val="28"/>
          <w:szCs w:val="28"/>
          <w:lang w:val="ru-RU"/>
        </w:rPr>
        <w:t>; п</w:t>
      </w:r>
      <w:r w:rsidR="006F34C1">
        <w:rPr>
          <w:rFonts w:ascii="Times New Roman" w:eastAsia="Times New Roman" w:hAnsi="Times New Roman" w:cs="Times New Roman"/>
          <w:sz w:val="28"/>
          <w:szCs w:val="28"/>
          <w:lang w:val="ru-RU"/>
        </w:rPr>
        <w:t xml:space="preserve">о </w:t>
      </w:r>
      <w:r w:rsidR="006F34C1" w:rsidRPr="00116C14">
        <w:rPr>
          <w:rFonts w:ascii="Times New Roman" w:eastAsia="Times New Roman" w:hAnsi="Times New Roman" w:cs="Times New Roman"/>
          <w:sz w:val="28"/>
          <w:szCs w:val="28"/>
          <w:lang w:val="ru-RU"/>
        </w:rPr>
        <w:t>отношению к фактическому исполнению 202</w:t>
      </w:r>
      <w:r w:rsidR="006F34C1">
        <w:rPr>
          <w:rFonts w:ascii="Times New Roman" w:eastAsia="Times New Roman" w:hAnsi="Times New Roman" w:cs="Times New Roman"/>
          <w:sz w:val="28"/>
          <w:szCs w:val="28"/>
          <w:lang w:val="ru-RU"/>
        </w:rPr>
        <w:t>1</w:t>
      </w:r>
      <w:r w:rsidR="006F34C1" w:rsidRPr="00116C14">
        <w:rPr>
          <w:rFonts w:ascii="Times New Roman" w:eastAsia="Times New Roman" w:hAnsi="Times New Roman" w:cs="Times New Roman"/>
          <w:sz w:val="28"/>
          <w:szCs w:val="28"/>
          <w:lang w:val="ru-RU"/>
        </w:rPr>
        <w:t xml:space="preserve"> года в 202</w:t>
      </w:r>
      <w:r w:rsidR="006F34C1">
        <w:rPr>
          <w:rFonts w:ascii="Times New Roman" w:eastAsia="Times New Roman" w:hAnsi="Times New Roman" w:cs="Times New Roman"/>
          <w:sz w:val="28"/>
          <w:szCs w:val="28"/>
          <w:lang w:val="ru-RU"/>
        </w:rPr>
        <w:t>3</w:t>
      </w:r>
      <w:r w:rsidR="006F34C1" w:rsidRPr="00116C14">
        <w:rPr>
          <w:rFonts w:ascii="Times New Roman" w:eastAsia="Times New Roman" w:hAnsi="Times New Roman" w:cs="Times New Roman"/>
          <w:sz w:val="28"/>
          <w:szCs w:val="28"/>
          <w:lang w:val="ru-RU"/>
        </w:rPr>
        <w:t xml:space="preserve"> году снижение расходов местного бюджета составляет </w:t>
      </w:r>
      <w:r w:rsidR="001C17D5">
        <w:rPr>
          <w:rFonts w:ascii="Times New Roman" w:eastAsia="Times New Roman" w:hAnsi="Times New Roman" w:cs="Times New Roman"/>
          <w:sz w:val="28"/>
          <w:szCs w:val="28"/>
          <w:lang w:val="ru-RU"/>
        </w:rPr>
        <w:t>77,1</w:t>
      </w:r>
      <w:r w:rsidR="006F34C1" w:rsidRPr="00116C14">
        <w:rPr>
          <w:rFonts w:ascii="Times New Roman" w:eastAsia="Times New Roman" w:hAnsi="Times New Roman" w:cs="Times New Roman"/>
          <w:sz w:val="28"/>
          <w:szCs w:val="28"/>
          <w:lang w:val="ru-RU"/>
        </w:rPr>
        <w:t xml:space="preserve">% или </w:t>
      </w:r>
      <w:r w:rsidR="001C17D5">
        <w:rPr>
          <w:rFonts w:ascii="Times New Roman" w:eastAsia="Times New Roman" w:hAnsi="Times New Roman" w:cs="Times New Roman"/>
          <w:sz w:val="28"/>
          <w:szCs w:val="28"/>
          <w:lang w:val="ru-RU"/>
        </w:rPr>
        <w:t>1036553,0</w:t>
      </w:r>
      <w:r w:rsidR="006F34C1" w:rsidRPr="00116C14">
        <w:rPr>
          <w:rFonts w:ascii="Times New Roman" w:eastAsia="Times New Roman" w:hAnsi="Times New Roman" w:cs="Times New Roman"/>
          <w:sz w:val="28"/>
          <w:szCs w:val="28"/>
          <w:lang w:val="ru-RU"/>
        </w:rPr>
        <w:t xml:space="preserve"> тыс. рублей (</w:t>
      </w:r>
      <w:r w:rsidR="00F95C32">
        <w:rPr>
          <w:rFonts w:ascii="Times New Roman" w:eastAsia="Times New Roman" w:hAnsi="Times New Roman" w:cs="Times New Roman"/>
          <w:sz w:val="28"/>
          <w:szCs w:val="28"/>
          <w:lang w:val="ru-RU"/>
        </w:rPr>
        <w:t>план</w:t>
      </w:r>
      <w:r w:rsidR="006F34C1" w:rsidRPr="00116C14">
        <w:rPr>
          <w:rFonts w:ascii="Times New Roman" w:eastAsia="Times New Roman" w:hAnsi="Times New Roman" w:cs="Times New Roman"/>
          <w:sz w:val="28"/>
          <w:szCs w:val="28"/>
          <w:lang w:val="ru-RU"/>
        </w:rPr>
        <w:t xml:space="preserve"> 202</w:t>
      </w:r>
      <w:r w:rsidR="001C17D5">
        <w:rPr>
          <w:rFonts w:ascii="Times New Roman" w:eastAsia="Times New Roman" w:hAnsi="Times New Roman" w:cs="Times New Roman"/>
          <w:sz w:val="28"/>
          <w:szCs w:val="28"/>
          <w:lang w:val="ru-RU"/>
        </w:rPr>
        <w:t>3</w:t>
      </w:r>
      <w:r w:rsidR="006F34C1" w:rsidRPr="00116C14">
        <w:rPr>
          <w:rFonts w:ascii="Times New Roman" w:eastAsia="Times New Roman" w:hAnsi="Times New Roman" w:cs="Times New Roman"/>
          <w:sz w:val="28"/>
          <w:szCs w:val="28"/>
          <w:lang w:val="ru-RU"/>
        </w:rPr>
        <w:t xml:space="preserve"> года – </w:t>
      </w:r>
      <w:r w:rsidR="001C17D5">
        <w:rPr>
          <w:rFonts w:ascii="Times New Roman" w:eastAsia="Times New Roman" w:hAnsi="Times New Roman" w:cs="Times New Roman"/>
          <w:sz w:val="28"/>
          <w:szCs w:val="28"/>
          <w:lang w:val="ru-RU"/>
        </w:rPr>
        <w:t>307297,8</w:t>
      </w:r>
      <w:r w:rsidR="006F34C1" w:rsidRPr="00116C14">
        <w:rPr>
          <w:rFonts w:ascii="Times New Roman" w:eastAsia="Times New Roman" w:hAnsi="Times New Roman" w:cs="Times New Roman"/>
          <w:sz w:val="28"/>
          <w:szCs w:val="28"/>
          <w:lang w:val="ru-RU"/>
        </w:rPr>
        <w:t xml:space="preserve"> тыс. рублей, </w:t>
      </w:r>
      <w:r w:rsidR="009845DA">
        <w:rPr>
          <w:rFonts w:ascii="Times New Roman" w:eastAsia="Times New Roman" w:hAnsi="Times New Roman" w:cs="Times New Roman"/>
          <w:sz w:val="28"/>
          <w:szCs w:val="28"/>
          <w:lang w:val="ru-RU"/>
        </w:rPr>
        <w:t xml:space="preserve">оценка 2022 года </w:t>
      </w:r>
      <w:r w:rsidR="009845DA" w:rsidRPr="00116C14">
        <w:rPr>
          <w:rFonts w:ascii="Times New Roman" w:eastAsia="Times New Roman" w:hAnsi="Times New Roman" w:cs="Times New Roman"/>
          <w:sz w:val="28"/>
          <w:szCs w:val="28"/>
          <w:lang w:val="ru-RU"/>
        </w:rPr>
        <w:t xml:space="preserve">– </w:t>
      </w:r>
      <w:r w:rsidR="009845DA">
        <w:rPr>
          <w:rFonts w:ascii="Times New Roman" w:eastAsia="Times New Roman" w:hAnsi="Times New Roman" w:cs="Times New Roman"/>
          <w:sz w:val="28"/>
          <w:szCs w:val="28"/>
          <w:lang w:val="ru-RU"/>
        </w:rPr>
        <w:t xml:space="preserve">1408619,9 тыс. рублей, </w:t>
      </w:r>
      <w:r w:rsidR="006F34C1" w:rsidRPr="00116C14">
        <w:rPr>
          <w:rFonts w:ascii="Times New Roman" w:eastAsia="Times New Roman" w:hAnsi="Times New Roman" w:cs="Times New Roman"/>
          <w:sz w:val="28"/>
          <w:szCs w:val="28"/>
          <w:lang w:val="ru-RU"/>
        </w:rPr>
        <w:t>факт 202</w:t>
      </w:r>
      <w:r w:rsidR="009845DA">
        <w:rPr>
          <w:rFonts w:ascii="Times New Roman" w:eastAsia="Times New Roman" w:hAnsi="Times New Roman" w:cs="Times New Roman"/>
          <w:sz w:val="28"/>
          <w:szCs w:val="28"/>
          <w:lang w:val="ru-RU"/>
        </w:rPr>
        <w:t>1</w:t>
      </w:r>
      <w:r w:rsidR="006F34C1" w:rsidRPr="00116C14">
        <w:rPr>
          <w:rFonts w:ascii="Times New Roman" w:eastAsia="Times New Roman" w:hAnsi="Times New Roman" w:cs="Times New Roman"/>
          <w:sz w:val="28"/>
          <w:szCs w:val="28"/>
          <w:lang w:val="ru-RU"/>
        </w:rPr>
        <w:t xml:space="preserve"> года – </w:t>
      </w:r>
      <w:r w:rsidR="009845DA">
        <w:rPr>
          <w:rFonts w:ascii="Times New Roman" w:eastAsia="Times New Roman" w:hAnsi="Times New Roman" w:cs="Times New Roman"/>
          <w:sz w:val="28"/>
          <w:szCs w:val="28"/>
          <w:lang w:val="ru-RU"/>
        </w:rPr>
        <w:t>1343850,8</w:t>
      </w:r>
      <w:r w:rsidR="006F34C1" w:rsidRPr="00116C14">
        <w:rPr>
          <w:rFonts w:ascii="Times New Roman" w:eastAsia="Times New Roman" w:hAnsi="Times New Roman" w:cs="Times New Roman"/>
          <w:sz w:val="28"/>
          <w:szCs w:val="28"/>
          <w:lang w:val="ru-RU"/>
        </w:rPr>
        <w:t xml:space="preserve"> тыс. рублей).</w:t>
      </w:r>
      <w:r w:rsidR="006D2192">
        <w:rPr>
          <w:rFonts w:ascii="Times New Roman" w:eastAsia="Times New Roman" w:hAnsi="Times New Roman" w:cs="Times New Roman"/>
          <w:sz w:val="28"/>
          <w:szCs w:val="28"/>
          <w:lang w:val="ru-RU"/>
        </w:rPr>
        <w:t xml:space="preserve"> В плановом периоде 2024-2025гг. к утвержде</w:t>
      </w:r>
      <w:r w:rsidR="00A73281">
        <w:rPr>
          <w:rFonts w:ascii="Times New Roman" w:eastAsia="Times New Roman" w:hAnsi="Times New Roman" w:cs="Times New Roman"/>
          <w:sz w:val="28"/>
          <w:szCs w:val="28"/>
          <w:lang w:val="ru-RU"/>
        </w:rPr>
        <w:t>н</w:t>
      </w:r>
      <w:r w:rsidR="006D2192">
        <w:rPr>
          <w:rFonts w:ascii="Times New Roman" w:eastAsia="Times New Roman" w:hAnsi="Times New Roman" w:cs="Times New Roman"/>
          <w:sz w:val="28"/>
          <w:szCs w:val="28"/>
          <w:lang w:val="ru-RU"/>
        </w:rPr>
        <w:t xml:space="preserve">ию предлагаются бюджетные расходы с уменьшением </w:t>
      </w:r>
      <w:r w:rsidR="00A73281">
        <w:rPr>
          <w:rFonts w:ascii="Times New Roman" w:eastAsia="Times New Roman" w:hAnsi="Times New Roman" w:cs="Times New Roman"/>
          <w:sz w:val="28"/>
          <w:szCs w:val="28"/>
          <w:lang w:val="ru-RU"/>
        </w:rPr>
        <w:t xml:space="preserve">по отношению к предыдущему финансовому году на </w:t>
      </w:r>
      <w:r w:rsidR="00541771">
        <w:rPr>
          <w:rFonts w:ascii="Times New Roman" w:eastAsia="Times New Roman" w:hAnsi="Times New Roman" w:cs="Times New Roman"/>
          <w:sz w:val="28"/>
          <w:szCs w:val="28"/>
          <w:lang w:val="ru-RU"/>
        </w:rPr>
        <w:t>39,0</w:t>
      </w:r>
      <w:r w:rsidR="00B81C20">
        <w:rPr>
          <w:rFonts w:ascii="Times New Roman" w:eastAsia="Times New Roman" w:hAnsi="Times New Roman" w:cs="Times New Roman"/>
          <w:sz w:val="28"/>
          <w:szCs w:val="28"/>
          <w:lang w:val="ru-RU"/>
        </w:rPr>
        <w:t>% и 5,3% соответственно</w:t>
      </w:r>
      <w:r w:rsidR="00F95C32">
        <w:rPr>
          <w:rFonts w:ascii="Times New Roman" w:eastAsia="Times New Roman" w:hAnsi="Times New Roman" w:cs="Times New Roman"/>
          <w:sz w:val="28"/>
          <w:szCs w:val="28"/>
          <w:lang w:val="ru-RU"/>
        </w:rPr>
        <w:t xml:space="preserve"> (план 2024 года </w:t>
      </w:r>
      <w:r w:rsidR="00326B4C">
        <w:rPr>
          <w:rFonts w:ascii="Times New Roman" w:eastAsia="Times New Roman" w:hAnsi="Times New Roman" w:cs="Times New Roman"/>
          <w:sz w:val="28"/>
          <w:szCs w:val="28"/>
          <w:lang w:val="ru-RU"/>
        </w:rPr>
        <w:t xml:space="preserve">– </w:t>
      </w:r>
      <w:r w:rsidR="00F95C32">
        <w:rPr>
          <w:rFonts w:ascii="Times New Roman" w:eastAsia="Times New Roman" w:hAnsi="Times New Roman" w:cs="Times New Roman"/>
          <w:sz w:val="28"/>
          <w:szCs w:val="28"/>
          <w:lang w:val="ru-RU"/>
        </w:rPr>
        <w:t>187450,3 тыс. рублей, план 2025 года – 177541,6 тыс. рублей</w:t>
      </w:r>
      <w:r w:rsidR="00326B4C">
        <w:rPr>
          <w:rFonts w:ascii="Times New Roman" w:eastAsia="Times New Roman" w:hAnsi="Times New Roman" w:cs="Times New Roman"/>
          <w:sz w:val="28"/>
          <w:szCs w:val="28"/>
          <w:lang w:val="ru-RU"/>
        </w:rPr>
        <w:t>).</w:t>
      </w:r>
    </w:p>
    <w:p w14:paraId="03735A6F" w14:textId="77777777" w:rsidR="00DB3638" w:rsidRDefault="0083466A" w:rsidP="00DB3638">
      <w:pPr>
        <w:pStyle w:val="a9"/>
        <w:ind w:firstLine="709"/>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w:t>
      </w:r>
      <w:r w:rsidRPr="0085053D">
        <w:rPr>
          <w:rFonts w:ascii="Times New Roman" w:eastAsia="Times New Roman" w:hAnsi="Times New Roman" w:cs="Times New Roman"/>
          <w:sz w:val="27"/>
          <w:szCs w:val="27"/>
          <w:lang w:val="ru-RU"/>
        </w:rPr>
        <w:t xml:space="preserve"> общем объеме расходов местного бюджета </w:t>
      </w:r>
      <w:r>
        <w:rPr>
          <w:rFonts w:ascii="Times New Roman" w:eastAsia="Times New Roman" w:hAnsi="Times New Roman" w:cs="Times New Roman"/>
          <w:sz w:val="27"/>
          <w:szCs w:val="27"/>
          <w:lang w:val="ru-RU"/>
        </w:rPr>
        <w:t>на 2023 год д</w:t>
      </w:r>
      <w:r w:rsidRPr="0085053D">
        <w:rPr>
          <w:rFonts w:ascii="Times New Roman" w:eastAsia="Times New Roman" w:hAnsi="Times New Roman" w:cs="Times New Roman"/>
          <w:sz w:val="27"/>
          <w:szCs w:val="27"/>
          <w:lang w:val="ru-RU"/>
        </w:rPr>
        <w:t>оля запланированных бюджетных ассигнований на реализацию</w:t>
      </w:r>
      <w:r>
        <w:rPr>
          <w:rFonts w:ascii="Times New Roman" w:eastAsia="Times New Roman" w:hAnsi="Times New Roman" w:cs="Times New Roman"/>
          <w:sz w:val="27"/>
          <w:szCs w:val="27"/>
          <w:lang w:val="ru-RU"/>
        </w:rPr>
        <w:t xml:space="preserve"> муниципальных программ Нижнеудинского муниципального образования </w:t>
      </w:r>
      <w:r w:rsidRPr="0085053D">
        <w:rPr>
          <w:rFonts w:ascii="Times New Roman" w:eastAsia="Times New Roman" w:hAnsi="Times New Roman" w:cs="Times New Roman"/>
          <w:sz w:val="27"/>
          <w:szCs w:val="27"/>
          <w:lang w:val="ru-RU"/>
        </w:rPr>
        <w:t xml:space="preserve">составляет </w:t>
      </w:r>
      <w:r w:rsidR="0055079D">
        <w:rPr>
          <w:rFonts w:ascii="Times New Roman" w:eastAsia="Times New Roman" w:hAnsi="Times New Roman" w:cs="Times New Roman"/>
          <w:sz w:val="27"/>
          <w:szCs w:val="27"/>
          <w:lang w:val="ru-RU"/>
        </w:rPr>
        <w:t>44,9</w:t>
      </w:r>
      <w:r w:rsidRPr="0085053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или в суммовом выражении 137892,5 тыс. рублей, в плановом периоде 2024-2025гг. – </w:t>
      </w:r>
      <w:r w:rsidR="0055079D">
        <w:rPr>
          <w:rFonts w:ascii="Times New Roman" w:eastAsia="Times New Roman" w:hAnsi="Times New Roman" w:cs="Times New Roman"/>
          <w:sz w:val="27"/>
          <w:szCs w:val="27"/>
          <w:lang w:val="ru-RU"/>
        </w:rPr>
        <w:t>13,8</w:t>
      </w:r>
      <w:r>
        <w:rPr>
          <w:rFonts w:ascii="Times New Roman" w:eastAsia="Times New Roman" w:hAnsi="Times New Roman" w:cs="Times New Roman"/>
          <w:sz w:val="27"/>
          <w:szCs w:val="27"/>
          <w:lang w:val="ru-RU"/>
        </w:rPr>
        <w:t xml:space="preserve">% и </w:t>
      </w:r>
      <w:r w:rsidR="0055079D">
        <w:rPr>
          <w:rFonts w:ascii="Times New Roman" w:eastAsia="Times New Roman" w:hAnsi="Times New Roman" w:cs="Times New Roman"/>
          <w:sz w:val="27"/>
          <w:szCs w:val="27"/>
          <w:lang w:val="ru-RU"/>
        </w:rPr>
        <w:t>5,7</w:t>
      </w:r>
      <w:r>
        <w:rPr>
          <w:rFonts w:ascii="Times New Roman" w:eastAsia="Times New Roman" w:hAnsi="Times New Roman" w:cs="Times New Roman"/>
          <w:sz w:val="27"/>
          <w:szCs w:val="27"/>
          <w:lang w:val="ru-RU"/>
        </w:rPr>
        <w:t>% соответственно.</w:t>
      </w:r>
    </w:p>
    <w:p w14:paraId="7B610FE4" w14:textId="77777777" w:rsidR="0083466A" w:rsidRDefault="0083466A" w:rsidP="00DB3638">
      <w:pPr>
        <w:pStyle w:val="a9"/>
        <w:ind w:firstLine="709"/>
        <w:contextualSpacing/>
        <w:jc w:val="right"/>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Таблица 12</w:t>
      </w:r>
    </w:p>
    <w:p w14:paraId="55AB872D" w14:textId="7A8717EC" w:rsidR="0083466A" w:rsidRDefault="0083466A" w:rsidP="0083466A">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Распределение бюджетных ассигнований на реализацию муниципальных и ведомственных целевых программ </w:t>
      </w:r>
      <w:r w:rsidR="0087141E">
        <w:rPr>
          <w:rFonts w:ascii="Times New Roman" w:eastAsia="Times New Roman" w:hAnsi="Times New Roman" w:cs="Times New Roman"/>
          <w:sz w:val="28"/>
          <w:szCs w:val="28"/>
          <w:lang w:val="ru-RU"/>
        </w:rPr>
        <w:t>в 2023 году</w:t>
      </w:r>
    </w:p>
    <w:p w14:paraId="306DB22C" w14:textId="77777777" w:rsidR="0083466A" w:rsidRDefault="0083466A" w:rsidP="0083466A">
      <w:pPr>
        <w:contextualSpacing/>
        <w:jc w:val="right"/>
        <w:rPr>
          <w:rFonts w:ascii="Times New Roman" w:eastAsia="Times New Roman" w:hAnsi="Times New Roman" w:cs="Times New Roman"/>
          <w:lang w:val="ru-RU"/>
        </w:rPr>
      </w:pPr>
      <w:r w:rsidRPr="007D23C6">
        <w:rPr>
          <w:rFonts w:ascii="Times New Roman" w:eastAsia="Times New Roman" w:hAnsi="Times New Roman" w:cs="Times New Roman"/>
          <w:lang w:val="ru-RU"/>
        </w:rPr>
        <w:t xml:space="preserve">тыс. </w:t>
      </w:r>
      <w:r>
        <w:rPr>
          <w:rFonts w:ascii="Times New Roman" w:eastAsia="Times New Roman" w:hAnsi="Times New Roman" w:cs="Times New Roman"/>
          <w:lang w:val="ru-RU"/>
        </w:rPr>
        <w:t>р</w:t>
      </w:r>
      <w:r w:rsidRPr="007D23C6">
        <w:rPr>
          <w:rFonts w:ascii="Times New Roman" w:eastAsia="Times New Roman" w:hAnsi="Times New Roman" w:cs="Times New Roman"/>
          <w:lang w:val="ru-RU"/>
        </w:rPr>
        <w:t>ублей</w:t>
      </w:r>
    </w:p>
    <w:tbl>
      <w:tblPr>
        <w:tblW w:w="10344" w:type="dxa"/>
        <w:tblInd w:w="-5" w:type="dxa"/>
        <w:tblLook w:val="04A0" w:firstRow="1" w:lastRow="0" w:firstColumn="1" w:lastColumn="0" w:noHBand="0" w:noVBand="1"/>
      </w:tblPr>
      <w:tblGrid>
        <w:gridCol w:w="3544"/>
        <w:gridCol w:w="425"/>
        <w:gridCol w:w="447"/>
        <w:gridCol w:w="1043"/>
        <w:gridCol w:w="1559"/>
        <w:gridCol w:w="1559"/>
        <w:gridCol w:w="1059"/>
        <w:gridCol w:w="708"/>
      </w:tblGrid>
      <w:tr w:rsidR="00F11BE0" w:rsidRPr="00F11BE0" w14:paraId="2F9F19FA" w14:textId="77777777" w:rsidTr="0051639D">
        <w:trPr>
          <w:trHeight w:val="300"/>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59203E" w14:textId="77777777" w:rsidR="00F11BE0" w:rsidRPr="00F11BE0" w:rsidRDefault="00F11BE0" w:rsidP="007717EA">
            <w:pPr>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Наименование</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6D7B2" w14:textId="77777777" w:rsidR="00F11BE0" w:rsidRPr="00F11BE0" w:rsidRDefault="00F11BE0" w:rsidP="007717EA">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РЗ</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D942A" w14:textId="77777777" w:rsidR="00F11BE0" w:rsidRPr="00F11BE0" w:rsidRDefault="00F11BE0" w:rsidP="007717EA">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ПР</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9FA8D" w14:textId="77777777" w:rsidR="00F11BE0" w:rsidRPr="003F5569" w:rsidRDefault="00F11BE0" w:rsidP="007717EA">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val="ru-RU" w:eastAsia="ru-RU"/>
              </w:rPr>
              <w:t>КЦСР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DF79F" w14:textId="77777777" w:rsidR="00F11BE0" w:rsidRPr="00F11BE0" w:rsidRDefault="00F11BE0" w:rsidP="00644E50">
            <w:pPr>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Утверждено на </w:t>
            </w:r>
            <w:r w:rsidRPr="00F11BE0">
              <w:rPr>
                <w:rFonts w:ascii="Times New Roman" w:eastAsia="Times New Roman" w:hAnsi="Times New Roman" w:cs="Times New Roman"/>
                <w:color w:val="000000"/>
                <w:sz w:val="18"/>
                <w:szCs w:val="18"/>
                <w:lang w:val="ru-RU" w:eastAsia="ru-RU"/>
              </w:rPr>
              <w:t>2022г.</w:t>
            </w:r>
            <w:r>
              <w:rPr>
                <w:rFonts w:ascii="Times New Roman" w:eastAsia="Times New Roman" w:hAnsi="Times New Roman" w:cs="Times New Roman"/>
                <w:color w:val="000000"/>
                <w:sz w:val="18"/>
                <w:szCs w:val="18"/>
                <w:lang w:val="ru-RU" w:eastAsia="ru-RU"/>
              </w:rPr>
              <w:t xml:space="preserve"> </w:t>
            </w:r>
            <w:r w:rsidRPr="00644E50">
              <w:rPr>
                <w:rFonts w:ascii="Times New Roman" w:eastAsia="Times New Roman" w:hAnsi="Times New Roman" w:cs="Times New Roman"/>
                <w:sz w:val="18"/>
                <w:szCs w:val="18"/>
                <w:lang w:val="ru-RU" w:eastAsia="ru-RU"/>
              </w:rPr>
              <w:t>(решение от</w:t>
            </w:r>
            <w:r w:rsidR="00644E50" w:rsidRPr="00644E50">
              <w:rPr>
                <w:rFonts w:ascii="Times New Roman" w:eastAsia="Times New Roman" w:hAnsi="Times New Roman" w:cs="Times New Roman"/>
                <w:sz w:val="18"/>
                <w:szCs w:val="18"/>
                <w:lang w:val="ru-RU" w:eastAsia="ru-RU"/>
              </w:rPr>
              <w:t xml:space="preserve"> 26</w:t>
            </w:r>
            <w:r w:rsidRPr="00644E50">
              <w:rPr>
                <w:rFonts w:ascii="Times New Roman" w:eastAsia="Times New Roman" w:hAnsi="Times New Roman" w:cs="Times New Roman"/>
                <w:sz w:val="18"/>
                <w:szCs w:val="18"/>
                <w:lang w:val="ru-RU" w:eastAsia="ru-RU"/>
              </w:rPr>
              <w:t>.10.2022г.)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1671B" w14:textId="77777777" w:rsidR="00F11BE0" w:rsidRPr="00F11BE0" w:rsidRDefault="00F11BE0" w:rsidP="007717EA">
            <w:pPr>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Проект решения о бюджете на 2023г.</w:t>
            </w:r>
          </w:p>
        </w:tc>
        <w:tc>
          <w:tcPr>
            <w:tcW w:w="17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2D3035" w14:textId="77777777" w:rsidR="00F11BE0" w:rsidRPr="00F11BE0" w:rsidRDefault="00F11BE0" w:rsidP="007717EA">
            <w:pPr>
              <w:jc w:val="center"/>
              <w:rPr>
                <w:rFonts w:ascii="Times New Roman" w:eastAsia="Times New Roman" w:hAnsi="Times New Roman" w:cs="Times New Roman"/>
                <w:color w:val="000000"/>
                <w:lang w:val="ru-RU" w:eastAsia="ru-RU"/>
              </w:rPr>
            </w:pPr>
            <w:r w:rsidRPr="00F11BE0">
              <w:rPr>
                <w:rFonts w:ascii="Times New Roman" w:eastAsia="Times New Roman" w:hAnsi="Times New Roman" w:cs="Times New Roman"/>
                <w:color w:val="000000"/>
                <w:sz w:val="22"/>
                <w:szCs w:val="22"/>
                <w:lang w:val="ru-RU" w:eastAsia="ru-RU"/>
              </w:rPr>
              <w:t>Отклонение</w:t>
            </w:r>
          </w:p>
        </w:tc>
      </w:tr>
      <w:tr w:rsidR="00F11BE0" w:rsidRPr="00F11BE0" w14:paraId="5549EB13" w14:textId="77777777" w:rsidTr="0051639D">
        <w:trPr>
          <w:trHeight w:val="60"/>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05B4528E"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CFD70B"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4D79A972"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4F665C58" w14:textId="77777777" w:rsidR="00F11BE0" w:rsidRPr="003F5569" w:rsidRDefault="00F11BE0" w:rsidP="00F11BE0">
            <w:pPr>
              <w:rPr>
                <w:rFonts w:ascii="Times New Roman" w:eastAsia="Times New Roman" w:hAnsi="Times New Roman" w:cs="Times New Roman"/>
                <w:color w:val="000000"/>
                <w:sz w:val="16"/>
                <w:szCs w:val="16"/>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F18552"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945D19"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1059" w:type="dxa"/>
            <w:tcBorders>
              <w:top w:val="nil"/>
              <w:left w:val="nil"/>
              <w:bottom w:val="single" w:sz="4" w:space="0" w:color="auto"/>
              <w:right w:val="single" w:sz="4" w:space="0" w:color="auto"/>
            </w:tcBorders>
            <w:shd w:val="clear" w:color="auto" w:fill="auto"/>
            <w:vAlign w:val="center"/>
            <w:hideMark/>
          </w:tcPr>
          <w:p w14:paraId="36C47EC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сумма</w:t>
            </w:r>
          </w:p>
        </w:tc>
        <w:tc>
          <w:tcPr>
            <w:tcW w:w="708" w:type="dxa"/>
            <w:tcBorders>
              <w:top w:val="nil"/>
              <w:left w:val="nil"/>
              <w:bottom w:val="single" w:sz="4" w:space="0" w:color="auto"/>
              <w:right w:val="single" w:sz="4" w:space="0" w:color="auto"/>
            </w:tcBorders>
            <w:shd w:val="clear" w:color="auto" w:fill="auto"/>
            <w:vAlign w:val="center"/>
            <w:hideMark/>
          </w:tcPr>
          <w:p w14:paraId="2B401A9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w:t>
            </w:r>
          </w:p>
        </w:tc>
      </w:tr>
      <w:tr w:rsidR="00F11BE0" w:rsidRPr="00F11BE0" w14:paraId="7E52499B" w14:textId="77777777" w:rsidTr="0051639D">
        <w:trPr>
          <w:trHeight w:val="25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FCC2347" w14:textId="77777777" w:rsidR="00F11BE0" w:rsidRPr="00F11BE0" w:rsidRDefault="00F11BE0" w:rsidP="000C06E4">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"Управление муниципальными финансами и муниципальным долгом Нижнеудинского муниципального образования на 2016-2025 годы</w:t>
            </w:r>
            <w:r w:rsidR="000C06E4" w:rsidRPr="00F11BE0">
              <w:rPr>
                <w:rFonts w:ascii="Times New Roman" w:eastAsia="Times New Roman" w:hAnsi="Times New Roman" w:cs="Times New Roman"/>
                <w:color w:val="000000"/>
                <w:sz w:val="18"/>
                <w:szCs w:val="18"/>
                <w:lang w:val="ru-RU"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14:paraId="2572196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01</w:t>
            </w:r>
          </w:p>
        </w:tc>
        <w:tc>
          <w:tcPr>
            <w:tcW w:w="447" w:type="dxa"/>
            <w:tcBorders>
              <w:top w:val="nil"/>
              <w:left w:val="nil"/>
              <w:bottom w:val="single" w:sz="4" w:space="0" w:color="auto"/>
              <w:right w:val="single" w:sz="4" w:space="0" w:color="auto"/>
            </w:tcBorders>
            <w:shd w:val="clear" w:color="auto" w:fill="auto"/>
            <w:noWrap/>
            <w:vAlign w:val="center"/>
            <w:hideMark/>
          </w:tcPr>
          <w:p w14:paraId="25468B7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13</w:t>
            </w:r>
          </w:p>
        </w:tc>
        <w:tc>
          <w:tcPr>
            <w:tcW w:w="1043" w:type="dxa"/>
            <w:tcBorders>
              <w:top w:val="nil"/>
              <w:left w:val="nil"/>
              <w:bottom w:val="single" w:sz="4" w:space="0" w:color="auto"/>
              <w:right w:val="single" w:sz="4" w:space="0" w:color="auto"/>
            </w:tcBorders>
            <w:shd w:val="clear" w:color="auto" w:fill="auto"/>
            <w:noWrap/>
            <w:vAlign w:val="center"/>
            <w:hideMark/>
          </w:tcPr>
          <w:p w14:paraId="1E6153C3"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7951900000</w:t>
            </w:r>
          </w:p>
        </w:tc>
        <w:tc>
          <w:tcPr>
            <w:tcW w:w="1559" w:type="dxa"/>
            <w:tcBorders>
              <w:top w:val="nil"/>
              <w:left w:val="nil"/>
              <w:bottom w:val="single" w:sz="4" w:space="0" w:color="auto"/>
              <w:right w:val="single" w:sz="4" w:space="0" w:color="auto"/>
            </w:tcBorders>
            <w:shd w:val="clear" w:color="auto" w:fill="auto"/>
            <w:noWrap/>
            <w:vAlign w:val="center"/>
            <w:hideMark/>
          </w:tcPr>
          <w:p w14:paraId="16D7192A"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72,4</w:t>
            </w:r>
          </w:p>
        </w:tc>
        <w:tc>
          <w:tcPr>
            <w:tcW w:w="1559" w:type="dxa"/>
            <w:tcBorders>
              <w:top w:val="nil"/>
              <w:left w:val="nil"/>
              <w:bottom w:val="single" w:sz="4" w:space="0" w:color="auto"/>
              <w:right w:val="single" w:sz="4" w:space="0" w:color="auto"/>
            </w:tcBorders>
            <w:shd w:val="clear" w:color="auto" w:fill="auto"/>
            <w:noWrap/>
            <w:vAlign w:val="center"/>
            <w:hideMark/>
          </w:tcPr>
          <w:p w14:paraId="54ED120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70,0</w:t>
            </w:r>
          </w:p>
        </w:tc>
        <w:tc>
          <w:tcPr>
            <w:tcW w:w="1059" w:type="dxa"/>
            <w:tcBorders>
              <w:top w:val="nil"/>
              <w:left w:val="nil"/>
              <w:bottom w:val="single" w:sz="4" w:space="0" w:color="auto"/>
              <w:right w:val="single" w:sz="4" w:space="0" w:color="auto"/>
            </w:tcBorders>
            <w:shd w:val="clear" w:color="auto" w:fill="auto"/>
            <w:noWrap/>
            <w:vAlign w:val="center"/>
            <w:hideMark/>
          </w:tcPr>
          <w:p w14:paraId="25D8C7F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-2,4</w:t>
            </w:r>
          </w:p>
        </w:tc>
        <w:tc>
          <w:tcPr>
            <w:tcW w:w="708" w:type="dxa"/>
            <w:tcBorders>
              <w:top w:val="nil"/>
              <w:left w:val="nil"/>
              <w:bottom w:val="single" w:sz="4" w:space="0" w:color="auto"/>
              <w:right w:val="single" w:sz="4" w:space="0" w:color="auto"/>
            </w:tcBorders>
            <w:shd w:val="clear" w:color="auto" w:fill="auto"/>
            <w:noWrap/>
            <w:vAlign w:val="center"/>
            <w:hideMark/>
          </w:tcPr>
          <w:p w14:paraId="087B540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-3,3</w:t>
            </w:r>
          </w:p>
        </w:tc>
      </w:tr>
      <w:tr w:rsidR="00F11BE0" w:rsidRPr="00F11BE0" w14:paraId="3AB9264C" w14:textId="77777777" w:rsidTr="0051639D">
        <w:trPr>
          <w:trHeight w:val="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5DEB5B2"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"Обеспечение пожарной безопасности Нижнеудинского муниципального образования на 2018-2025 годы</w:t>
            </w:r>
            <w:r w:rsidR="000C06E4" w:rsidRPr="00F11BE0">
              <w:rPr>
                <w:rFonts w:ascii="Times New Roman" w:eastAsia="Times New Roman" w:hAnsi="Times New Roman" w:cs="Times New Roman"/>
                <w:color w:val="000000"/>
                <w:sz w:val="18"/>
                <w:szCs w:val="18"/>
                <w:lang w:val="ru-RU"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14:paraId="3BED473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447" w:type="dxa"/>
            <w:tcBorders>
              <w:top w:val="nil"/>
              <w:left w:val="nil"/>
              <w:bottom w:val="single" w:sz="4" w:space="0" w:color="auto"/>
              <w:right w:val="single" w:sz="4" w:space="0" w:color="auto"/>
            </w:tcBorders>
            <w:shd w:val="clear" w:color="auto" w:fill="auto"/>
            <w:noWrap/>
            <w:vAlign w:val="center"/>
            <w:hideMark/>
          </w:tcPr>
          <w:p w14:paraId="18D1720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14</w:t>
            </w:r>
          </w:p>
        </w:tc>
        <w:tc>
          <w:tcPr>
            <w:tcW w:w="1043" w:type="dxa"/>
            <w:tcBorders>
              <w:top w:val="nil"/>
              <w:left w:val="nil"/>
              <w:bottom w:val="single" w:sz="4" w:space="0" w:color="auto"/>
              <w:right w:val="single" w:sz="4" w:space="0" w:color="auto"/>
            </w:tcBorders>
            <w:shd w:val="clear" w:color="auto" w:fill="auto"/>
            <w:noWrap/>
            <w:vAlign w:val="center"/>
            <w:hideMark/>
          </w:tcPr>
          <w:p w14:paraId="36114699"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7952700000</w:t>
            </w:r>
          </w:p>
        </w:tc>
        <w:tc>
          <w:tcPr>
            <w:tcW w:w="1559" w:type="dxa"/>
            <w:tcBorders>
              <w:top w:val="nil"/>
              <w:left w:val="nil"/>
              <w:bottom w:val="single" w:sz="4" w:space="0" w:color="auto"/>
              <w:right w:val="single" w:sz="4" w:space="0" w:color="auto"/>
            </w:tcBorders>
            <w:shd w:val="clear" w:color="auto" w:fill="auto"/>
            <w:noWrap/>
            <w:vAlign w:val="center"/>
            <w:hideMark/>
          </w:tcPr>
          <w:p w14:paraId="4FCE284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557,0</w:t>
            </w:r>
          </w:p>
        </w:tc>
        <w:tc>
          <w:tcPr>
            <w:tcW w:w="1559" w:type="dxa"/>
            <w:tcBorders>
              <w:top w:val="nil"/>
              <w:left w:val="nil"/>
              <w:bottom w:val="single" w:sz="4" w:space="0" w:color="auto"/>
              <w:right w:val="single" w:sz="4" w:space="0" w:color="auto"/>
            </w:tcBorders>
            <w:shd w:val="clear" w:color="auto" w:fill="auto"/>
            <w:noWrap/>
            <w:vAlign w:val="center"/>
            <w:hideMark/>
          </w:tcPr>
          <w:p w14:paraId="32ED388A"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50,0</w:t>
            </w:r>
          </w:p>
        </w:tc>
        <w:tc>
          <w:tcPr>
            <w:tcW w:w="1059" w:type="dxa"/>
            <w:tcBorders>
              <w:top w:val="nil"/>
              <w:left w:val="nil"/>
              <w:bottom w:val="single" w:sz="4" w:space="0" w:color="auto"/>
              <w:right w:val="single" w:sz="4" w:space="0" w:color="auto"/>
            </w:tcBorders>
            <w:shd w:val="clear" w:color="auto" w:fill="auto"/>
            <w:noWrap/>
            <w:vAlign w:val="center"/>
            <w:hideMark/>
          </w:tcPr>
          <w:p w14:paraId="519ED7C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-507,0</w:t>
            </w:r>
          </w:p>
        </w:tc>
        <w:tc>
          <w:tcPr>
            <w:tcW w:w="708" w:type="dxa"/>
            <w:tcBorders>
              <w:top w:val="nil"/>
              <w:left w:val="nil"/>
              <w:bottom w:val="single" w:sz="4" w:space="0" w:color="auto"/>
              <w:right w:val="single" w:sz="4" w:space="0" w:color="auto"/>
            </w:tcBorders>
            <w:shd w:val="clear" w:color="auto" w:fill="auto"/>
            <w:noWrap/>
            <w:vAlign w:val="center"/>
            <w:hideMark/>
          </w:tcPr>
          <w:p w14:paraId="55C9D33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-91,0</w:t>
            </w:r>
          </w:p>
        </w:tc>
      </w:tr>
      <w:tr w:rsidR="00F11BE0" w:rsidRPr="00F11BE0" w14:paraId="56DCCBA2" w14:textId="77777777" w:rsidTr="0051639D">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F306" w14:textId="33FFFAC1"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w:t>
            </w:r>
            <w:r w:rsidR="00624084">
              <w:rPr>
                <w:rFonts w:ascii="Times New Roman" w:eastAsia="Times New Roman" w:hAnsi="Times New Roman" w:cs="Times New Roman"/>
                <w:color w:val="000000"/>
                <w:sz w:val="18"/>
                <w:szCs w:val="18"/>
                <w:lang w:val="ru-RU" w:eastAsia="ru-RU"/>
              </w:rPr>
              <w:t xml:space="preserve"> </w:t>
            </w:r>
            <w:r w:rsidRPr="00F11BE0">
              <w:rPr>
                <w:rFonts w:ascii="Times New Roman" w:eastAsia="Times New Roman" w:hAnsi="Times New Roman" w:cs="Times New Roman"/>
                <w:color w:val="000000"/>
                <w:sz w:val="18"/>
                <w:szCs w:val="18"/>
                <w:lang w:val="ru-RU" w:eastAsia="ru-RU"/>
              </w:rPr>
              <w:t>программа "Программа комплексного развития систем коммунальной ин</w:t>
            </w:r>
            <w:r w:rsidR="003F5569">
              <w:rPr>
                <w:rFonts w:ascii="Times New Roman" w:eastAsia="Times New Roman" w:hAnsi="Times New Roman" w:cs="Times New Roman"/>
                <w:color w:val="000000"/>
                <w:sz w:val="18"/>
                <w:szCs w:val="18"/>
                <w:lang w:val="ru-RU" w:eastAsia="ru-RU"/>
              </w:rPr>
              <w:t>ф</w:t>
            </w:r>
            <w:r w:rsidRPr="00F11BE0">
              <w:rPr>
                <w:rFonts w:ascii="Times New Roman" w:eastAsia="Times New Roman" w:hAnsi="Times New Roman" w:cs="Times New Roman"/>
                <w:color w:val="000000"/>
                <w:sz w:val="18"/>
                <w:szCs w:val="18"/>
                <w:lang w:val="ru-RU" w:eastAsia="ru-RU"/>
              </w:rPr>
              <w:t>раструктуры Нижнеудинского муниципального образования на период 2013-2019 гг</w:t>
            </w:r>
            <w:r w:rsidR="003F5569">
              <w:rPr>
                <w:rFonts w:ascii="Times New Roman" w:eastAsia="Times New Roman" w:hAnsi="Times New Roman" w:cs="Times New Roman"/>
                <w:color w:val="000000"/>
                <w:sz w:val="18"/>
                <w:szCs w:val="18"/>
                <w:lang w:val="ru-RU" w:eastAsia="ru-RU"/>
              </w:rPr>
              <w:t>.</w:t>
            </w:r>
            <w:r w:rsidRPr="00F11BE0">
              <w:rPr>
                <w:rFonts w:ascii="Times New Roman" w:eastAsia="Times New Roman" w:hAnsi="Times New Roman" w:cs="Times New Roman"/>
                <w:color w:val="000000"/>
                <w:sz w:val="18"/>
                <w:szCs w:val="18"/>
                <w:lang w:val="ru-RU" w:eastAsia="ru-RU"/>
              </w:rPr>
              <w:t xml:space="preserve"> с перспективой до 2025 года"</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38E9D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14:paraId="6870EEC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F85D968"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0000000000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F247B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B5342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39DC63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CAA304"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w:t>
            </w:r>
          </w:p>
        </w:tc>
      </w:tr>
      <w:tr w:rsidR="00F11BE0" w:rsidRPr="00F11BE0" w14:paraId="24AEF32A" w14:textId="77777777" w:rsidTr="0051639D">
        <w:trPr>
          <w:trHeight w:val="60"/>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6F7CF75E" w14:textId="77777777" w:rsidR="00F11BE0" w:rsidRPr="00F11BE0" w:rsidRDefault="00F11BE0" w:rsidP="004E3FAA">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 xml:space="preserve">Муниципальная программа </w:t>
            </w:r>
            <w:r w:rsidR="00D05787" w:rsidRPr="00F11BE0">
              <w:rPr>
                <w:rFonts w:ascii="Times New Roman" w:eastAsia="Times New Roman" w:hAnsi="Times New Roman" w:cs="Times New Roman"/>
                <w:color w:val="000000"/>
                <w:sz w:val="18"/>
                <w:szCs w:val="18"/>
                <w:lang w:val="ru-RU" w:eastAsia="ru-RU"/>
              </w:rPr>
              <w:t>"</w:t>
            </w:r>
            <w:r w:rsidRPr="00F11BE0">
              <w:rPr>
                <w:rFonts w:ascii="Times New Roman" w:eastAsia="Times New Roman" w:hAnsi="Times New Roman" w:cs="Times New Roman"/>
                <w:color w:val="000000"/>
                <w:sz w:val="18"/>
                <w:szCs w:val="18"/>
                <w:lang w:val="ru-RU" w:eastAsia="ru-RU"/>
              </w:rPr>
              <w:t>Комплексное развитие транспортной инфраструктуры Нижнеудинского муниципального образования на период 2017-2025 годы</w:t>
            </w:r>
            <w:r w:rsidR="004E3FAA" w:rsidRPr="00F11BE0">
              <w:rPr>
                <w:rFonts w:ascii="Times New Roman" w:eastAsia="Times New Roman" w:hAnsi="Times New Roman" w:cs="Times New Roman"/>
                <w:color w:val="000000"/>
                <w:sz w:val="18"/>
                <w:szCs w:val="18"/>
                <w:lang w:val="ru-RU"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14:paraId="282AB21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447" w:type="dxa"/>
            <w:tcBorders>
              <w:top w:val="nil"/>
              <w:left w:val="nil"/>
              <w:bottom w:val="single" w:sz="4" w:space="0" w:color="auto"/>
              <w:right w:val="single" w:sz="4" w:space="0" w:color="auto"/>
            </w:tcBorders>
            <w:shd w:val="clear" w:color="auto" w:fill="auto"/>
            <w:noWrap/>
            <w:vAlign w:val="center"/>
            <w:hideMark/>
          </w:tcPr>
          <w:p w14:paraId="08FF917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1043" w:type="dxa"/>
            <w:tcBorders>
              <w:top w:val="nil"/>
              <w:left w:val="nil"/>
              <w:bottom w:val="single" w:sz="4" w:space="0" w:color="auto"/>
              <w:right w:val="single" w:sz="4" w:space="0" w:color="auto"/>
            </w:tcBorders>
            <w:shd w:val="clear" w:color="auto" w:fill="auto"/>
            <w:noWrap/>
            <w:vAlign w:val="center"/>
            <w:hideMark/>
          </w:tcPr>
          <w:p w14:paraId="4F7BA1DF"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7954100000</w:t>
            </w:r>
          </w:p>
        </w:tc>
        <w:tc>
          <w:tcPr>
            <w:tcW w:w="1559" w:type="dxa"/>
            <w:tcBorders>
              <w:top w:val="nil"/>
              <w:left w:val="nil"/>
              <w:bottom w:val="single" w:sz="4" w:space="0" w:color="auto"/>
              <w:right w:val="single" w:sz="4" w:space="0" w:color="auto"/>
            </w:tcBorders>
            <w:shd w:val="clear" w:color="auto" w:fill="auto"/>
            <w:noWrap/>
            <w:vAlign w:val="center"/>
            <w:hideMark/>
          </w:tcPr>
          <w:p w14:paraId="54FDD196"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175,6</w:t>
            </w:r>
          </w:p>
        </w:tc>
        <w:tc>
          <w:tcPr>
            <w:tcW w:w="1559" w:type="dxa"/>
            <w:tcBorders>
              <w:top w:val="nil"/>
              <w:left w:val="nil"/>
              <w:bottom w:val="single" w:sz="4" w:space="0" w:color="auto"/>
              <w:right w:val="single" w:sz="4" w:space="0" w:color="auto"/>
            </w:tcBorders>
            <w:shd w:val="clear" w:color="auto" w:fill="auto"/>
            <w:noWrap/>
            <w:vAlign w:val="center"/>
            <w:hideMark/>
          </w:tcPr>
          <w:p w14:paraId="285E3EB6"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200,0</w:t>
            </w:r>
          </w:p>
        </w:tc>
        <w:tc>
          <w:tcPr>
            <w:tcW w:w="1059" w:type="dxa"/>
            <w:tcBorders>
              <w:top w:val="nil"/>
              <w:left w:val="nil"/>
              <w:bottom w:val="single" w:sz="4" w:space="0" w:color="auto"/>
              <w:right w:val="single" w:sz="4" w:space="0" w:color="auto"/>
            </w:tcBorders>
            <w:shd w:val="clear" w:color="auto" w:fill="auto"/>
            <w:noWrap/>
            <w:vAlign w:val="center"/>
            <w:hideMark/>
          </w:tcPr>
          <w:p w14:paraId="4298901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24,4</w:t>
            </w:r>
          </w:p>
        </w:tc>
        <w:tc>
          <w:tcPr>
            <w:tcW w:w="708" w:type="dxa"/>
            <w:tcBorders>
              <w:top w:val="nil"/>
              <w:left w:val="nil"/>
              <w:bottom w:val="single" w:sz="4" w:space="0" w:color="auto"/>
              <w:right w:val="single" w:sz="4" w:space="0" w:color="auto"/>
            </w:tcBorders>
            <w:shd w:val="clear" w:color="auto" w:fill="auto"/>
            <w:noWrap/>
            <w:vAlign w:val="center"/>
            <w:hideMark/>
          </w:tcPr>
          <w:p w14:paraId="71DC1F70"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13,9</w:t>
            </w:r>
          </w:p>
        </w:tc>
      </w:tr>
      <w:tr w:rsidR="00F11BE0" w:rsidRPr="00F11BE0" w14:paraId="24BE629A" w14:textId="77777777" w:rsidTr="0051639D">
        <w:trPr>
          <w:trHeight w:val="60"/>
        </w:trPr>
        <w:tc>
          <w:tcPr>
            <w:tcW w:w="3544" w:type="dxa"/>
            <w:vMerge/>
            <w:tcBorders>
              <w:top w:val="nil"/>
              <w:left w:val="single" w:sz="4" w:space="0" w:color="auto"/>
              <w:bottom w:val="single" w:sz="4" w:space="0" w:color="000000"/>
              <w:right w:val="single" w:sz="4" w:space="0" w:color="auto"/>
            </w:tcBorders>
            <w:vAlign w:val="center"/>
            <w:hideMark/>
          </w:tcPr>
          <w:p w14:paraId="66B36640"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0B6696D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447" w:type="dxa"/>
            <w:tcBorders>
              <w:top w:val="nil"/>
              <w:left w:val="nil"/>
              <w:bottom w:val="single" w:sz="4" w:space="0" w:color="auto"/>
              <w:right w:val="single" w:sz="4" w:space="0" w:color="auto"/>
            </w:tcBorders>
            <w:shd w:val="clear" w:color="auto" w:fill="auto"/>
            <w:noWrap/>
            <w:vAlign w:val="center"/>
            <w:hideMark/>
          </w:tcPr>
          <w:p w14:paraId="79B59E07"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09</w:t>
            </w:r>
          </w:p>
        </w:tc>
        <w:tc>
          <w:tcPr>
            <w:tcW w:w="1043" w:type="dxa"/>
            <w:tcBorders>
              <w:top w:val="nil"/>
              <w:left w:val="nil"/>
              <w:bottom w:val="single" w:sz="4" w:space="0" w:color="auto"/>
              <w:right w:val="single" w:sz="4" w:space="0" w:color="auto"/>
            </w:tcBorders>
            <w:shd w:val="clear" w:color="auto" w:fill="auto"/>
            <w:noWrap/>
            <w:vAlign w:val="center"/>
            <w:hideMark/>
          </w:tcPr>
          <w:p w14:paraId="477C7046"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7954100000</w:t>
            </w:r>
          </w:p>
        </w:tc>
        <w:tc>
          <w:tcPr>
            <w:tcW w:w="1559" w:type="dxa"/>
            <w:tcBorders>
              <w:top w:val="nil"/>
              <w:left w:val="nil"/>
              <w:bottom w:val="single" w:sz="4" w:space="0" w:color="auto"/>
              <w:right w:val="single" w:sz="4" w:space="0" w:color="auto"/>
            </w:tcBorders>
            <w:shd w:val="clear" w:color="auto" w:fill="auto"/>
            <w:noWrap/>
            <w:vAlign w:val="center"/>
            <w:hideMark/>
          </w:tcPr>
          <w:p w14:paraId="0BEBFF7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220633,3</w:t>
            </w:r>
          </w:p>
        </w:tc>
        <w:tc>
          <w:tcPr>
            <w:tcW w:w="1559" w:type="dxa"/>
            <w:tcBorders>
              <w:top w:val="nil"/>
              <w:left w:val="nil"/>
              <w:bottom w:val="single" w:sz="4" w:space="0" w:color="auto"/>
              <w:right w:val="single" w:sz="4" w:space="0" w:color="auto"/>
            </w:tcBorders>
            <w:shd w:val="clear" w:color="auto" w:fill="auto"/>
            <w:noWrap/>
            <w:vAlign w:val="center"/>
            <w:hideMark/>
          </w:tcPr>
          <w:p w14:paraId="77B4C12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126171,3</w:t>
            </w:r>
          </w:p>
        </w:tc>
        <w:tc>
          <w:tcPr>
            <w:tcW w:w="1059" w:type="dxa"/>
            <w:tcBorders>
              <w:top w:val="nil"/>
              <w:left w:val="nil"/>
              <w:bottom w:val="single" w:sz="4" w:space="0" w:color="auto"/>
              <w:right w:val="single" w:sz="4" w:space="0" w:color="auto"/>
            </w:tcBorders>
            <w:shd w:val="clear" w:color="auto" w:fill="auto"/>
            <w:noWrap/>
            <w:vAlign w:val="center"/>
            <w:hideMark/>
          </w:tcPr>
          <w:p w14:paraId="6C642E6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-94462,0</w:t>
            </w:r>
          </w:p>
        </w:tc>
        <w:tc>
          <w:tcPr>
            <w:tcW w:w="708" w:type="dxa"/>
            <w:tcBorders>
              <w:top w:val="nil"/>
              <w:left w:val="nil"/>
              <w:bottom w:val="single" w:sz="4" w:space="0" w:color="auto"/>
              <w:right w:val="single" w:sz="4" w:space="0" w:color="auto"/>
            </w:tcBorders>
            <w:shd w:val="clear" w:color="auto" w:fill="auto"/>
            <w:noWrap/>
            <w:vAlign w:val="center"/>
            <w:hideMark/>
          </w:tcPr>
          <w:p w14:paraId="5A55B2EF"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-42,8</w:t>
            </w:r>
          </w:p>
        </w:tc>
      </w:tr>
      <w:tr w:rsidR="00F11BE0" w:rsidRPr="00F11BE0" w14:paraId="1A199601" w14:textId="77777777" w:rsidTr="0051639D">
        <w:trPr>
          <w:trHeight w:val="60"/>
        </w:trPr>
        <w:tc>
          <w:tcPr>
            <w:tcW w:w="3544" w:type="dxa"/>
            <w:vMerge/>
            <w:tcBorders>
              <w:top w:val="nil"/>
              <w:left w:val="single" w:sz="4" w:space="0" w:color="auto"/>
              <w:bottom w:val="single" w:sz="4" w:space="0" w:color="000000"/>
              <w:right w:val="single" w:sz="4" w:space="0" w:color="auto"/>
            </w:tcBorders>
            <w:vAlign w:val="center"/>
            <w:hideMark/>
          </w:tcPr>
          <w:p w14:paraId="36D97760"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4FC5780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447" w:type="dxa"/>
            <w:tcBorders>
              <w:top w:val="nil"/>
              <w:left w:val="nil"/>
              <w:bottom w:val="single" w:sz="4" w:space="0" w:color="auto"/>
              <w:right w:val="single" w:sz="4" w:space="0" w:color="auto"/>
            </w:tcBorders>
            <w:shd w:val="clear" w:color="auto" w:fill="auto"/>
            <w:noWrap/>
            <w:vAlign w:val="center"/>
            <w:hideMark/>
          </w:tcPr>
          <w:p w14:paraId="6599F8A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09</w:t>
            </w:r>
          </w:p>
        </w:tc>
        <w:tc>
          <w:tcPr>
            <w:tcW w:w="1043" w:type="dxa"/>
            <w:tcBorders>
              <w:top w:val="nil"/>
              <w:left w:val="nil"/>
              <w:bottom w:val="single" w:sz="4" w:space="0" w:color="auto"/>
              <w:right w:val="single" w:sz="4" w:space="0" w:color="auto"/>
            </w:tcBorders>
            <w:shd w:val="clear" w:color="auto" w:fill="auto"/>
            <w:noWrap/>
            <w:vAlign w:val="center"/>
            <w:hideMark/>
          </w:tcPr>
          <w:p w14:paraId="5EE44E1E"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795R300000</w:t>
            </w:r>
          </w:p>
        </w:tc>
        <w:tc>
          <w:tcPr>
            <w:tcW w:w="1559" w:type="dxa"/>
            <w:tcBorders>
              <w:top w:val="nil"/>
              <w:left w:val="nil"/>
              <w:bottom w:val="single" w:sz="4" w:space="0" w:color="auto"/>
              <w:right w:val="single" w:sz="4" w:space="0" w:color="auto"/>
            </w:tcBorders>
            <w:shd w:val="clear" w:color="auto" w:fill="auto"/>
            <w:noWrap/>
            <w:vAlign w:val="center"/>
            <w:hideMark/>
          </w:tcPr>
          <w:p w14:paraId="7795CAF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4899099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3211392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14:paraId="59C9499B"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w:t>
            </w:r>
          </w:p>
        </w:tc>
      </w:tr>
      <w:tr w:rsidR="00F11BE0" w:rsidRPr="00F11BE0" w14:paraId="249F2044" w14:textId="77777777" w:rsidTr="0051639D">
        <w:trPr>
          <w:trHeight w:val="60"/>
        </w:trPr>
        <w:tc>
          <w:tcPr>
            <w:tcW w:w="3544" w:type="dxa"/>
            <w:vMerge/>
            <w:tcBorders>
              <w:top w:val="nil"/>
              <w:left w:val="single" w:sz="4" w:space="0" w:color="auto"/>
              <w:bottom w:val="single" w:sz="4" w:space="0" w:color="000000"/>
              <w:right w:val="single" w:sz="4" w:space="0" w:color="auto"/>
            </w:tcBorders>
            <w:vAlign w:val="center"/>
            <w:hideMark/>
          </w:tcPr>
          <w:p w14:paraId="629C5DE8"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23CB7A4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501FC0D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6D354B39"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6000100000</w:t>
            </w:r>
          </w:p>
        </w:tc>
        <w:tc>
          <w:tcPr>
            <w:tcW w:w="1559" w:type="dxa"/>
            <w:tcBorders>
              <w:top w:val="nil"/>
              <w:left w:val="nil"/>
              <w:bottom w:val="single" w:sz="4" w:space="0" w:color="auto"/>
              <w:right w:val="single" w:sz="4" w:space="0" w:color="auto"/>
            </w:tcBorders>
            <w:shd w:val="clear" w:color="auto" w:fill="auto"/>
            <w:noWrap/>
            <w:vAlign w:val="center"/>
            <w:hideMark/>
          </w:tcPr>
          <w:p w14:paraId="3093AB1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2C18567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3CBA18C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-2000,0</w:t>
            </w:r>
          </w:p>
        </w:tc>
        <w:tc>
          <w:tcPr>
            <w:tcW w:w="708" w:type="dxa"/>
            <w:tcBorders>
              <w:top w:val="nil"/>
              <w:left w:val="nil"/>
              <w:bottom w:val="single" w:sz="4" w:space="0" w:color="auto"/>
              <w:right w:val="single" w:sz="4" w:space="0" w:color="auto"/>
            </w:tcBorders>
            <w:shd w:val="clear" w:color="auto" w:fill="auto"/>
            <w:noWrap/>
            <w:vAlign w:val="center"/>
            <w:hideMark/>
          </w:tcPr>
          <w:p w14:paraId="4A5471D0"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F11BE0" w14:paraId="3BA196D4" w14:textId="77777777" w:rsidTr="0051639D">
        <w:trPr>
          <w:trHeight w:val="60"/>
        </w:trPr>
        <w:tc>
          <w:tcPr>
            <w:tcW w:w="3544" w:type="dxa"/>
            <w:vMerge/>
            <w:tcBorders>
              <w:top w:val="nil"/>
              <w:left w:val="single" w:sz="4" w:space="0" w:color="auto"/>
              <w:bottom w:val="single" w:sz="4" w:space="0" w:color="000000"/>
              <w:right w:val="single" w:sz="4" w:space="0" w:color="auto"/>
            </w:tcBorders>
            <w:vAlign w:val="center"/>
            <w:hideMark/>
          </w:tcPr>
          <w:p w14:paraId="07A5932B"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760B908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34B4052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79356920"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7954100000</w:t>
            </w:r>
          </w:p>
        </w:tc>
        <w:tc>
          <w:tcPr>
            <w:tcW w:w="1559" w:type="dxa"/>
            <w:tcBorders>
              <w:top w:val="nil"/>
              <w:left w:val="nil"/>
              <w:bottom w:val="single" w:sz="4" w:space="0" w:color="auto"/>
              <w:right w:val="single" w:sz="4" w:space="0" w:color="auto"/>
            </w:tcBorders>
            <w:shd w:val="clear" w:color="auto" w:fill="auto"/>
            <w:noWrap/>
            <w:vAlign w:val="center"/>
            <w:hideMark/>
          </w:tcPr>
          <w:p w14:paraId="110EDBE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5034,9</w:t>
            </w:r>
          </w:p>
        </w:tc>
        <w:tc>
          <w:tcPr>
            <w:tcW w:w="1559" w:type="dxa"/>
            <w:tcBorders>
              <w:top w:val="nil"/>
              <w:left w:val="nil"/>
              <w:bottom w:val="single" w:sz="4" w:space="0" w:color="auto"/>
              <w:right w:val="single" w:sz="4" w:space="0" w:color="auto"/>
            </w:tcBorders>
            <w:shd w:val="clear" w:color="auto" w:fill="auto"/>
            <w:noWrap/>
            <w:vAlign w:val="center"/>
            <w:hideMark/>
          </w:tcPr>
          <w:p w14:paraId="0217CAC6"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3060,0</w:t>
            </w:r>
          </w:p>
        </w:tc>
        <w:tc>
          <w:tcPr>
            <w:tcW w:w="1059" w:type="dxa"/>
            <w:tcBorders>
              <w:top w:val="nil"/>
              <w:left w:val="nil"/>
              <w:bottom w:val="single" w:sz="4" w:space="0" w:color="auto"/>
              <w:right w:val="single" w:sz="4" w:space="0" w:color="auto"/>
            </w:tcBorders>
            <w:shd w:val="clear" w:color="auto" w:fill="auto"/>
            <w:noWrap/>
            <w:vAlign w:val="center"/>
            <w:hideMark/>
          </w:tcPr>
          <w:p w14:paraId="65CABFD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-1974,9</w:t>
            </w:r>
          </w:p>
        </w:tc>
        <w:tc>
          <w:tcPr>
            <w:tcW w:w="708" w:type="dxa"/>
            <w:tcBorders>
              <w:top w:val="nil"/>
              <w:left w:val="nil"/>
              <w:bottom w:val="single" w:sz="4" w:space="0" w:color="auto"/>
              <w:right w:val="single" w:sz="4" w:space="0" w:color="auto"/>
            </w:tcBorders>
            <w:shd w:val="clear" w:color="auto" w:fill="auto"/>
            <w:noWrap/>
            <w:vAlign w:val="center"/>
            <w:hideMark/>
          </w:tcPr>
          <w:p w14:paraId="2E2E272C"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-39,2</w:t>
            </w:r>
          </w:p>
        </w:tc>
      </w:tr>
      <w:tr w:rsidR="00F11BE0" w:rsidRPr="00F11BE0" w14:paraId="62C649AB" w14:textId="77777777" w:rsidTr="0051639D">
        <w:trPr>
          <w:trHeight w:val="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12426AC"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"Развитие потребительского рынка и сферы услуг Нижнеудинского муниципального образования на 2018-2025 годы"</w:t>
            </w:r>
          </w:p>
        </w:tc>
        <w:tc>
          <w:tcPr>
            <w:tcW w:w="425" w:type="dxa"/>
            <w:tcBorders>
              <w:top w:val="nil"/>
              <w:left w:val="nil"/>
              <w:bottom w:val="single" w:sz="4" w:space="0" w:color="auto"/>
              <w:right w:val="single" w:sz="4" w:space="0" w:color="auto"/>
            </w:tcBorders>
            <w:shd w:val="clear" w:color="auto" w:fill="auto"/>
            <w:noWrap/>
            <w:vAlign w:val="center"/>
            <w:hideMark/>
          </w:tcPr>
          <w:p w14:paraId="22EC5E4A"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447" w:type="dxa"/>
            <w:tcBorders>
              <w:top w:val="nil"/>
              <w:left w:val="nil"/>
              <w:bottom w:val="single" w:sz="4" w:space="0" w:color="auto"/>
              <w:right w:val="single" w:sz="4" w:space="0" w:color="auto"/>
            </w:tcBorders>
            <w:shd w:val="clear" w:color="auto" w:fill="auto"/>
            <w:noWrap/>
            <w:vAlign w:val="center"/>
            <w:hideMark/>
          </w:tcPr>
          <w:p w14:paraId="60EA138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12</w:t>
            </w:r>
          </w:p>
        </w:tc>
        <w:tc>
          <w:tcPr>
            <w:tcW w:w="1043" w:type="dxa"/>
            <w:tcBorders>
              <w:top w:val="nil"/>
              <w:left w:val="nil"/>
              <w:bottom w:val="single" w:sz="4" w:space="0" w:color="auto"/>
              <w:right w:val="single" w:sz="4" w:space="0" w:color="auto"/>
            </w:tcBorders>
            <w:shd w:val="clear" w:color="auto" w:fill="auto"/>
            <w:noWrap/>
            <w:vAlign w:val="center"/>
            <w:hideMark/>
          </w:tcPr>
          <w:p w14:paraId="0EFAEE71"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7952600000</w:t>
            </w:r>
          </w:p>
        </w:tc>
        <w:tc>
          <w:tcPr>
            <w:tcW w:w="1559" w:type="dxa"/>
            <w:tcBorders>
              <w:top w:val="nil"/>
              <w:left w:val="nil"/>
              <w:bottom w:val="single" w:sz="4" w:space="0" w:color="auto"/>
              <w:right w:val="single" w:sz="4" w:space="0" w:color="auto"/>
            </w:tcBorders>
            <w:shd w:val="clear" w:color="auto" w:fill="auto"/>
            <w:noWrap/>
            <w:vAlign w:val="center"/>
            <w:hideMark/>
          </w:tcPr>
          <w:p w14:paraId="4B9A2FD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14:paraId="7529BC7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115,0</w:t>
            </w:r>
          </w:p>
        </w:tc>
        <w:tc>
          <w:tcPr>
            <w:tcW w:w="1059" w:type="dxa"/>
            <w:tcBorders>
              <w:top w:val="nil"/>
              <w:left w:val="nil"/>
              <w:bottom w:val="single" w:sz="4" w:space="0" w:color="auto"/>
              <w:right w:val="single" w:sz="4" w:space="0" w:color="auto"/>
            </w:tcBorders>
            <w:shd w:val="clear" w:color="auto" w:fill="auto"/>
            <w:noWrap/>
            <w:vAlign w:val="center"/>
            <w:hideMark/>
          </w:tcPr>
          <w:p w14:paraId="5D311DD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75,0</w:t>
            </w:r>
          </w:p>
        </w:tc>
        <w:tc>
          <w:tcPr>
            <w:tcW w:w="708" w:type="dxa"/>
            <w:tcBorders>
              <w:top w:val="nil"/>
              <w:left w:val="nil"/>
              <w:bottom w:val="single" w:sz="4" w:space="0" w:color="auto"/>
              <w:right w:val="single" w:sz="4" w:space="0" w:color="auto"/>
            </w:tcBorders>
            <w:shd w:val="clear" w:color="auto" w:fill="auto"/>
            <w:noWrap/>
            <w:vAlign w:val="center"/>
            <w:hideMark/>
          </w:tcPr>
          <w:p w14:paraId="40539D4C"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187,5</w:t>
            </w:r>
          </w:p>
        </w:tc>
      </w:tr>
      <w:tr w:rsidR="00F11BE0" w:rsidRPr="00F11BE0" w14:paraId="242BAB7A" w14:textId="77777777" w:rsidTr="0051639D">
        <w:trPr>
          <w:trHeight w:val="885"/>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6C0515E3" w14:textId="38587151"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адресная программа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p>
        </w:tc>
        <w:tc>
          <w:tcPr>
            <w:tcW w:w="425" w:type="dxa"/>
            <w:tcBorders>
              <w:top w:val="nil"/>
              <w:left w:val="nil"/>
              <w:bottom w:val="single" w:sz="4" w:space="0" w:color="auto"/>
              <w:right w:val="single" w:sz="4" w:space="0" w:color="auto"/>
            </w:tcBorders>
            <w:shd w:val="clear" w:color="auto" w:fill="auto"/>
            <w:noWrap/>
            <w:vAlign w:val="center"/>
            <w:hideMark/>
          </w:tcPr>
          <w:p w14:paraId="1A258D7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2DB0EC9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77704473"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7951200000</w:t>
            </w:r>
          </w:p>
        </w:tc>
        <w:tc>
          <w:tcPr>
            <w:tcW w:w="1559" w:type="dxa"/>
            <w:tcBorders>
              <w:top w:val="nil"/>
              <w:left w:val="nil"/>
              <w:bottom w:val="single" w:sz="4" w:space="0" w:color="auto"/>
              <w:right w:val="single" w:sz="4" w:space="0" w:color="auto"/>
            </w:tcBorders>
            <w:shd w:val="clear" w:color="auto" w:fill="auto"/>
            <w:noWrap/>
            <w:vAlign w:val="center"/>
            <w:hideMark/>
          </w:tcPr>
          <w:p w14:paraId="28FEDE7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122,0</w:t>
            </w:r>
          </w:p>
        </w:tc>
        <w:tc>
          <w:tcPr>
            <w:tcW w:w="1559" w:type="dxa"/>
            <w:tcBorders>
              <w:top w:val="nil"/>
              <w:left w:val="nil"/>
              <w:bottom w:val="single" w:sz="4" w:space="0" w:color="auto"/>
              <w:right w:val="single" w:sz="4" w:space="0" w:color="auto"/>
            </w:tcBorders>
            <w:shd w:val="clear" w:color="auto" w:fill="auto"/>
            <w:noWrap/>
            <w:vAlign w:val="center"/>
            <w:hideMark/>
          </w:tcPr>
          <w:p w14:paraId="54A8A03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200,0</w:t>
            </w:r>
          </w:p>
        </w:tc>
        <w:tc>
          <w:tcPr>
            <w:tcW w:w="1059" w:type="dxa"/>
            <w:tcBorders>
              <w:top w:val="nil"/>
              <w:left w:val="nil"/>
              <w:bottom w:val="single" w:sz="4" w:space="0" w:color="auto"/>
              <w:right w:val="single" w:sz="4" w:space="0" w:color="auto"/>
            </w:tcBorders>
            <w:shd w:val="clear" w:color="auto" w:fill="auto"/>
            <w:noWrap/>
            <w:vAlign w:val="center"/>
            <w:hideMark/>
          </w:tcPr>
          <w:p w14:paraId="64165D67"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78,0</w:t>
            </w:r>
          </w:p>
        </w:tc>
        <w:tc>
          <w:tcPr>
            <w:tcW w:w="708" w:type="dxa"/>
            <w:tcBorders>
              <w:top w:val="nil"/>
              <w:left w:val="nil"/>
              <w:bottom w:val="single" w:sz="4" w:space="0" w:color="auto"/>
              <w:right w:val="single" w:sz="4" w:space="0" w:color="auto"/>
            </w:tcBorders>
            <w:shd w:val="clear" w:color="auto" w:fill="auto"/>
            <w:noWrap/>
            <w:vAlign w:val="center"/>
            <w:hideMark/>
          </w:tcPr>
          <w:p w14:paraId="490A1DF2"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63,9</w:t>
            </w:r>
          </w:p>
        </w:tc>
      </w:tr>
      <w:tr w:rsidR="00F11BE0" w:rsidRPr="00F11BE0" w14:paraId="56D5599A" w14:textId="77777777" w:rsidTr="0051639D">
        <w:trPr>
          <w:trHeight w:val="300"/>
        </w:trPr>
        <w:tc>
          <w:tcPr>
            <w:tcW w:w="3544" w:type="dxa"/>
            <w:vMerge/>
            <w:tcBorders>
              <w:top w:val="nil"/>
              <w:left w:val="single" w:sz="4" w:space="0" w:color="auto"/>
              <w:bottom w:val="single" w:sz="4" w:space="0" w:color="auto"/>
              <w:right w:val="single" w:sz="4" w:space="0" w:color="auto"/>
            </w:tcBorders>
            <w:vAlign w:val="center"/>
            <w:hideMark/>
          </w:tcPr>
          <w:p w14:paraId="3A5E23A3"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488A068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7229022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2A441983"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795F300000</w:t>
            </w:r>
          </w:p>
        </w:tc>
        <w:tc>
          <w:tcPr>
            <w:tcW w:w="1559" w:type="dxa"/>
            <w:tcBorders>
              <w:top w:val="nil"/>
              <w:left w:val="nil"/>
              <w:bottom w:val="single" w:sz="4" w:space="0" w:color="auto"/>
              <w:right w:val="single" w:sz="4" w:space="0" w:color="auto"/>
            </w:tcBorders>
            <w:shd w:val="clear" w:color="auto" w:fill="auto"/>
            <w:noWrap/>
            <w:vAlign w:val="center"/>
            <w:hideMark/>
          </w:tcPr>
          <w:p w14:paraId="119388F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420417,4</w:t>
            </w:r>
          </w:p>
        </w:tc>
        <w:tc>
          <w:tcPr>
            <w:tcW w:w="1559" w:type="dxa"/>
            <w:tcBorders>
              <w:top w:val="nil"/>
              <w:left w:val="nil"/>
              <w:bottom w:val="single" w:sz="4" w:space="0" w:color="auto"/>
              <w:right w:val="single" w:sz="4" w:space="0" w:color="auto"/>
            </w:tcBorders>
            <w:shd w:val="clear" w:color="auto" w:fill="auto"/>
            <w:noWrap/>
            <w:vAlign w:val="center"/>
            <w:hideMark/>
          </w:tcPr>
          <w:p w14:paraId="63F92A9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68E2CC2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-420417,4</w:t>
            </w:r>
          </w:p>
        </w:tc>
        <w:tc>
          <w:tcPr>
            <w:tcW w:w="708" w:type="dxa"/>
            <w:tcBorders>
              <w:top w:val="nil"/>
              <w:left w:val="nil"/>
              <w:bottom w:val="single" w:sz="4" w:space="0" w:color="auto"/>
              <w:right w:val="single" w:sz="4" w:space="0" w:color="auto"/>
            </w:tcBorders>
            <w:shd w:val="clear" w:color="auto" w:fill="auto"/>
            <w:noWrap/>
            <w:vAlign w:val="center"/>
            <w:hideMark/>
          </w:tcPr>
          <w:p w14:paraId="5FBFA978"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F11BE0" w14:paraId="693453EA" w14:textId="77777777" w:rsidTr="0051639D">
        <w:trPr>
          <w:trHeight w:val="315"/>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51DB5032"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"Ремонт и содержание имущества, находящегося в казне Нижнеудинского муниципального образования на 2018-2025 гг."</w:t>
            </w:r>
          </w:p>
        </w:tc>
        <w:tc>
          <w:tcPr>
            <w:tcW w:w="425" w:type="dxa"/>
            <w:tcBorders>
              <w:top w:val="nil"/>
              <w:left w:val="nil"/>
              <w:bottom w:val="single" w:sz="4" w:space="0" w:color="auto"/>
              <w:right w:val="single" w:sz="4" w:space="0" w:color="auto"/>
            </w:tcBorders>
            <w:shd w:val="clear" w:color="auto" w:fill="auto"/>
            <w:noWrap/>
            <w:vAlign w:val="center"/>
            <w:hideMark/>
          </w:tcPr>
          <w:p w14:paraId="65A0738A"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577D6C1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01A9A5D3"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7951500000</w:t>
            </w:r>
          </w:p>
        </w:tc>
        <w:tc>
          <w:tcPr>
            <w:tcW w:w="1559" w:type="dxa"/>
            <w:tcBorders>
              <w:top w:val="nil"/>
              <w:left w:val="nil"/>
              <w:bottom w:val="single" w:sz="4" w:space="0" w:color="auto"/>
              <w:right w:val="single" w:sz="4" w:space="0" w:color="auto"/>
            </w:tcBorders>
            <w:shd w:val="clear" w:color="auto" w:fill="auto"/>
            <w:noWrap/>
            <w:vAlign w:val="center"/>
            <w:hideMark/>
          </w:tcPr>
          <w:p w14:paraId="644B4AD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2101,4</w:t>
            </w:r>
          </w:p>
        </w:tc>
        <w:tc>
          <w:tcPr>
            <w:tcW w:w="1559" w:type="dxa"/>
            <w:tcBorders>
              <w:top w:val="nil"/>
              <w:left w:val="nil"/>
              <w:bottom w:val="single" w:sz="4" w:space="0" w:color="auto"/>
              <w:right w:val="single" w:sz="4" w:space="0" w:color="auto"/>
            </w:tcBorders>
            <w:shd w:val="clear" w:color="auto" w:fill="auto"/>
            <w:noWrap/>
            <w:vAlign w:val="center"/>
            <w:hideMark/>
          </w:tcPr>
          <w:p w14:paraId="37832D57"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1326,0</w:t>
            </w:r>
          </w:p>
        </w:tc>
        <w:tc>
          <w:tcPr>
            <w:tcW w:w="1059" w:type="dxa"/>
            <w:tcBorders>
              <w:top w:val="nil"/>
              <w:left w:val="nil"/>
              <w:bottom w:val="single" w:sz="4" w:space="0" w:color="auto"/>
              <w:right w:val="single" w:sz="4" w:space="0" w:color="auto"/>
            </w:tcBorders>
            <w:shd w:val="clear" w:color="auto" w:fill="auto"/>
            <w:noWrap/>
            <w:vAlign w:val="center"/>
            <w:hideMark/>
          </w:tcPr>
          <w:p w14:paraId="3E6F44F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-775,4</w:t>
            </w:r>
          </w:p>
        </w:tc>
        <w:tc>
          <w:tcPr>
            <w:tcW w:w="708" w:type="dxa"/>
            <w:tcBorders>
              <w:top w:val="nil"/>
              <w:left w:val="nil"/>
              <w:bottom w:val="single" w:sz="4" w:space="0" w:color="auto"/>
              <w:right w:val="single" w:sz="4" w:space="0" w:color="auto"/>
            </w:tcBorders>
            <w:shd w:val="clear" w:color="auto" w:fill="auto"/>
            <w:noWrap/>
            <w:vAlign w:val="center"/>
            <w:hideMark/>
          </w:tcPr>
          <w:p w14:paraId="4DB66458"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-36,9</w:t>
            </w:r>
          </w:p>
        </w:tc>
      </w:tr>
      <w:tr w:rsidR="00F11BE0" w:rsidRPr="00F11BE0" w14:paraId="21329C13" w14:textId="77777777" w:rsidTr="0051639D">
        <w:trPr>
          <w:trHeight w:val="300"/>
        </w:trPr>
        <w:tc>
          <w:tcPr>
            <w:tcW w:w="3544" w:type="dxa"/>
            <w:vMerge/>
            <w:tcBorders>
              <w:top w:val="nil"/>
              <w:left w:val="single" w:sz="4" w:space="0" w:color="auto"/>
              <w:bottom w:val="single" w:sz="4" w:space="0" w:color="auto"/>
              <w:right w:val="single" w:sz="4" w:space="0" w:color="auto"/>
            </w:tcBorders>
            <w:vAlign w:val="center"/>
            <w:hideMark/>
          </w:tcPr>
          <w:p w14:paraId="178430F2"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45566DD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1FC06DE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02</w:t>
            </w:r>
          </w:p>
        </w:tc>
        <w:tc>
          <w:tcPr>
            <w:tcW w:w="1043" w:type="dxa"/>
            <w:tcBorders>
              <w:top w:val="nil"/>
              <w:left w:val="nil"/>
              <w:bottom w:val="single" w:sz="4" w:space="0" w:color="auto"/>
              <w:right w:val="single" w:sz="4" w:space="0" w:color="auto"/>
            </w:tcBorders>
            <w:shd w:val="clear" w:color="auto" w:fill="auto"/>
            <w:noWrap/>
            <w:vAlign w:val="center"/>
            <w:hideMark/>
          </w:tcPr>
          <w:p w14:paraId="344420FD"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7951500000</w:t>
            </w:r>
          </w:p>
        </w:tc>
        <w:tc>
          <w:tcPr>
            <w:tcW w:w="1559" w:type="dxa"/>
            <w:tcBorders>
              <w:top w:val="nil"/>
              <w:left w:val="nil"/>
              <w:bottom w:val="single" w:sz="4" w:space="0" w:color="auto"/>
              <w:right w:val="single" w:sz="4" w:space="0" w:color="auto"/>
            </w:tcBorders>
            <w:shd w:val="clear" w:color="auto" w:fill="auto"/>
            <w:noWrap/>
            <w:vAlign w:val="center"/>
            <w:hideMark/>
          </w:tcPr>
          <w:p w14:paraId="34B251F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350,0</w:t>
            </w:r>
          </w:p>
        </w:tc>
        <w:tc>
          <w:tcPr>
            <w:tcW w:w="1559" w:type="dxa"/>
            <w:tcBorders>
              <w:top w:val="nil"/>
              <w:left w:val="nil"/>
              <w:bottom w:val="single" w:sz="4" w:space="0" w:color="auto"/>
              <w:right w:val="single" w:sz="4" w:space="0" w:color="auto"/>
            </w:tcBorders>
            <w:shd w:val="clear" w:color="auto" w:fill="auto"/>
            <w:noWrap/>
            <w:vAlign w:val="center"/>
            <w:hideMark/>
          </w:tcPr>
          <w:p w14:paraId="38004D1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20,0</w:t>
            </w:r>
          </w:p>
        </w:tc>
        <w:tc>
          <w:tcPr>
            <w:tcW w:w="1059" w:type="dxa"/>
            <w:tcBorders>
              <w:top w:val="nil"/>
              <w:left w:val="nil"/>
              <w:bottom w:val="single" w:sz="4" w:space="0" w:color="auto"/>
              <w:right w:val="single" w:sz="4" w:space="0" w:color="auto"/>
            </w:tcBorders>
            <w:shd w:val="clear" w:color="auto" w:fill="auto"/>
            <w:noWrap/>
            <w:vAlign w:val="center"/>
            <w:hideMark/>
          </w:tcPr>
          <w:p w14:paraId="7E99968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-330,0</w:t>
            </w:r>
          </w:p>
        </w:tc>
        <w:tc>
          <w:tcPr>
            <w:tcW w:w="708" w:type="dxa"/>
            <w:tcBorders>
              <w:top w:val="nil"/>
              <w:left w:val="nil"/>
              <w:bottom w:val="single" w:sz="4" w:space="0" w:color="auto"/>
              <w:right w:val="single" w:sz="4" w:space="0" w:color="auto"/>
            </w:tcBorders>
            <w:shd w:val="clear" w:color="auto" w:fill="auto"/>
            <w:noWrap/>
            <w:vAlign w:val="center"/>
            <w:hideMark/>
          </w:tcPr>
          <w:p w14:paraId="6530EE4B"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-94,3</w:t>
            </w:r>
          </w:p>
        </w:tc>
      </w:tr>
      <w:tr w:rsidR="00F11BE0" w:rsidRPr="00F11BE0" w14:paraId="385A67A6" w14:textId="77777777" w:rsidTr="0087141E">
        <w:trPr>
          <w:trHeight w:val="485"/>
        </w:trPr>
        <w:tc>
          <w:tcPr>
            <w:tcW w:w="3544" w:type="dxa"/>
            <w:vMerge/>
            <w:tcBorders>
              <w:top w:val="nil"/>
              <w:left w:val="single" w:sz="4" w:space="0" w:color="auto"/>
              <w:bottom w:val="single" w:sz="4" w:space="0" w:color="auto"/>
              <w:right w:val="single" w:sz="4" w:space="0" w:color="auto"/>
            </w:tcBorders>
            <w:vAlign w:val="center"/>
            <w:hideMark/>
          </w:tcPr>
          <w:p w14:paraId="2D9A3CCD"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111B4B4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447" w:type="dxa"/>
            <w:tcBorders>
              <w:top w:val="nil"/>
              <w:left w:val="nil"/>
              <w:bottom w:val="single" w:sz="4" w:space="0" w:color="auto"/>
              <w:right w:val="single" w:sz="4" w:space="0" w:color="auto"/>
            </w:tcBorders>
            <w:shd w:val="clear" w:color="auto" w:fill="auto"/>
            <w:noWrap/>
            <w:vAlign w:val="center"/>
            <w:hideMark/>
          </w:tcPr>
          <w:p w14:paraId="5F23D59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7CC59974"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7951500000</w:t>
            </w:r>
          </w:p>
        </w:tc>
        <w:tc>
          <w:tcPr>
            <w:tcW w:w="1559" w:type="dxa"/>
            <w:tcBorders>
              <w:top w:val="nil"/>
              <w:left w:val="nil"/>
              <w:bottom w:val="single" w:sz="4" w:space="0" w:color="auto"/>
              <w:right w:val="single" w:sz="4" w:space="0" w:color="auto"/>
            </w:tcBorders>
            <w:shd w:val="clear" w:color="auto" w:fill="auto"/>
            <w:noWrap/>
            <w:vAlign w:val="center"/>
            <w:hideMark/>
          </w:tcPr>
          <w:p w14:paraId="439CFFA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14:paraId="7908CE6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61E4629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-300,0</w:t>
            </w:r>
          </w:p>
        </w:tc>
        <w:tc>
          <w:tcPr>
            <w:tcW w:w="708" w:type="dxa"/>
            <w:tcBorders>
              <w:top w:val="nil"/>
              <w:left w:val="nil"/>
              <w:bottom w:val="single" w:sz="4" w:space="0" w:color="auto"/>
              <w:right w:val="single" w:sz="4" w:space="0" w:color="auto"/>
            </w:tcBorders>
            <w:shd w:val="clear" w:color="auto" w:fill="auto"/>
            <w:noWrap/>
            <w:vAlign w:val="center"/>
            <w:hideMark/>
          </w:tcPr>
          <w:p w14:paraId="11A66AC3"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F11BE0" w14:paraId="6F9733EA" w14:textId="77777777" w:rsidTr="0051639D">
        <w:trPr>
          <w:trHeight w:val="405"/>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7F47169B"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"Развитие жилищно-коммунального хозяйства Нижнеудинского муниципального образования на 2017-2025 годы"</w:t>
            </w:r>
          </w:p>
        </w:tc>
        <w:tc>
          <w:tcPr>
            <w:tcW w:w="425" w:type="dxa"/>
            <w:tcBorders>
              <w:top w:val="nil"/>
              <w:left w:val="nil"/>
              <w:bottom w:val="single" w:sz="4" w:space="0" w:color="auto"/>
              <w:right w:val="single" w:sz="4" w:space="0" w:color="auto"/>
            </w:tcBorders>
            <w:shd w:val="clear" w:color="auto" w:fill="auto"/>
            <w:noWrap/>
            <w:vAlign w:val="center"/>
            <w:hideMark/>
          </w:tcPr>
          <w:p w14:paraId="653B273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295BC92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02</w:t>
            </w:r>
          </w:p>
        </w:tc>
        <w:tc>
          <w:tcPr>
            <w:tcW w:w="1043" w:type="dxa"/>
            <w:tcBorders>
              <w:top w:val="nil"/>
              <w:left w:val="nil"/>
              <w:bottom w:val="single" w:sz="4" w:space="0" w:color="auto"/>
              <w:right w:val="single" w:sz="4" w:space="0" w:color="auto"/>
            </w:tcBorders>
            <w:shd w:val="clear" w:color="auto" w:fill="auto"/>
            <w:noWrap/>
            <w:vAlign w:val="center"/>
            <w:hideMark/>
          </w:tcPr>
          <w:p w14:paraId="414015FD"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7954200000</w:t>
            </w:r>
          </w:p>
        </w:tc>
        <w:tc>
          <w:tcPr>
            <w:tcW w:w="1559" w:type="dxa"/>
            <w:tcBorders>
              <w:top w:val="nil"/>
              <w:left w:val="nil"/>
              <w:bottom w:val="single" w:sz="4" w:space="0" w:color="auto"/>
              <w:right w:val="single" w:sz="4" w:space="0" w:color="auto"/>
            </w:tcBorders>
            <w:shd w:val="clear" w:color="auto" w:fill="auto"/>
            <w:noWrap/>
            <w:vAlign w:val="center"/>
            <w:hideMark/>
          </w:tcPr>
          <w:p w14:paraId="52984F5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139904,4</w:t>
            </w:r>
          </w:p>
        </w:tc>
        <w:tc>
          <w:tcPr>
            <w:tcW w:w="1559" w:type="dxa"/>
            <w:tcBorders>
              <w:top w:val="nil"/>
              <w:left w:val="nil"/>
              <w:bottom w:val="single" w:sz="4" w:space="0" w:color="auto"/>
              <w:right w:val="single" w:sz="4" w:space="0" w:color="auto"/>
            </w:tcBorders>
            <w:shd w:val="clear" w:color="auto" w:fill="auto"/>
            <w:noWrap/>
            <w:vAlign w:val="center"/>
            <w:hideMark/>
          </w:tcPr>
          <w:p w14:paraId="3827D06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2301,0</w:t>
            </w:r>
          </w:p>
        </w:tc>
        <w:tc>
          <w:tcPr>
            <w:tcW w:w="1059" w:type="dxa"/>
            <w:tcBorders>
              <w:top w:val="nil"/>
              <w:left w:val="nil"/>
              <w:bottom w:val="single" w:sz="4" w:space="0" w:color="auto"/>
              <w:right w:val="single" w:sz="4" w:space="0" w:color="auto"/>
            </w:tcBorders>
            <w:shd w:val="clear" w:color="auto" w:fill="auto"/>
            <w:noWrap/>
            <w:vAlign w:val="center"/>
            <w:hideMark/>
          </w:tcPr>
          <w:p w14:paraId="6A731AE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-137603,4</w:t>
            </w:r>
          </w:p>
        </w:tc>
        <w:tc>
          <w:tcPr>
            <w:tcW w:w="708" w:type="dxa"/>
            <w:tcBorders>
              <w:top w:val="nil"/>
              <w:left w:val="nil"/>
              <w:bottom w:val="single" w:sz="4" w:space="0" w:color="auto"/>
              <w:right w:val="single" w:sz="4" w:space="0" w:color="auto"/>
            </w:tcBorders>
            <w:shd w:val="clear" w:color="auto" w:fill="auto"/>
            <w:noWrap/>
            <w:vAlign w:val="center"/>
            <w:hideMark/>
          </w:tcPr>
          <w:p w14:paraId="5CDB995C"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-98,4</w:t>
            </w:r>
          </w:p>
        </w:tc>
      </w:tr>
      <w:tr w:rsidR="00F11BE0" w:rsidRPr="00F11BE0" w14:paraId="63521955" w14:textId="77777777" w:rsidTr="0087141E">
        <w:trPr>
          <w:trHeight w:val="481"/>
        </w:trPr>
        <w:tc>
          <w:tcPr>
            <w:tcW w:w="3544" w:type="dxa"/>
            <w:vMerge/>
            <w:tcBorders>
              <w:top w:val="nil"/>
              <w:left w:val="single" w:sz="4" w:space="0" w:color="auto"/>
              <w:bottom w:val="single" w:sz="4" w:space="0" w:color="auto"/>
              <w:right w:val="single" w:sz="4" w:space="0" w:color="auto"/>
            </w:tcBorders>
            <w:vAlign w:val="center"/>
            <w:hideMark/>
          </w:tcPr>
          <w:p w14:paraId="16AF7B84"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652232D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6C04812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02</w:t>
            </w:r>
          </w:p>
        </w:tc>
        <w:tc>
          <w:tcPr>
            <w:tcW w:w="1043" w:type="dxa"/>
            <w:tcBorders>
              <w:top w:val="nil"/>
              <w:left w:val="nil"/>
              <w:bottom w:val="single" w:sz="4" w:space="0" w:color="auto"/>
              <w:right w:val="single" w:sz="4" w:space="0" w:color="auto"/>
            </w:tcBorders>
            <w:shd w:val="clear" w:color="auto" w:fill="auto"/>
            <w:noWrap/>
            <w:vAlign w:val="center"/>
            <w:hideMark/>
          </w:tcPr>
          <w:p w14:paraId="03DB6700"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795F500000</w:t>
            </w:r>
          </w:p>
        </w:tc>
        <w:tc>
          <w:tcPr>
            <w:tcW w:w="1559" w:type="dxa"/>
            <w:tcBorders>
              <w:top w:val="nil"/>
              <w:left w:val="nil"/>
              <w:bottom w:val="single" w:sz="4" w:space="0" w:color="auto"/>
              <w:right w:val="single" w:sz="4" w:space="0" w:color="auto"/>
            </w:tcBorders>
            <w:shd w:val="clear" w:color="auto" w:fill="auto"/>
            <w:noWrap/>
            <w:vAlign w:val="center"/>
            <w:hideMark/>
          </w:tcPr>
          <w:p w14:paraId="130B168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303441,4</w:t>
            </w:r>
          </w:p>
        </w:tc>
        <w:tc>
          <w:tcPr>
            <w:tcW w:w="1559" w:type="dxa"/>
            <w:tcBorders>
              <w:top w:val="nil"/>
              <w:left w:val="nil"/>
              <w:bottom w:val="single" w:sz="4" w:space="0" w:color="auto"/>
              <w:right w:val="single" w:sz="4" w:space="0" w:color="auto"/>
            </w:tcBorders>
            <w:shd w:val="clear" w:color="auto" w:fill="auto"/>
            <w:noWrap/>
            <w:vAlign w:val="center"/>
            <w:hideMark/>
          </w:tcPr>
          <w:p w14:paraId="2B6C4DB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74EDB44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-303441,4</w:t>
            </w:r>
          </w:p>
        </w:tc>
        <w:tc>
          <w:tcPr>
            <w:tcW w:w="708" w:type="dxa"/>
            <w:tcBorders>
              <w:top w:val="nil"/>
              <w:left w:val="nil"/>
              <w:bottom w:val="single" w:sz="4" w:space="0" w:color="auto"/>
              <w:right w:val="single" w:sz="4" w:space="0" w:color="auto"/>
            </w:tcBorders>
            <w:shd w:val="clear" w:color="auto" w:fill="auto"/>
            <w:noWrap/>
            <w:vAlign w:val="center"/>
            <w:hideMark/>
          </w:tcPr>
          <w:p w14:paraId="5E28EE7D"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87141E" w:rsidRPr="00F11BE0" w14:paraId="4122C8FD" w14:textId="77777777" w:rsidTr="00E16589">
        <w:trPr>
          <w:trHeight w:val="131"/>
        </w:trPr>
        <w:tc>
          <w:tcPr>
            <w:tcW w:w="10344" w:type="dxa"/>
            <w:gridSpan w:val="8"/>
            <w:tcBorders>
              <w:top w:val="single" w:sz="4" w:space="0" w:color="auto"/>
              <w:bottom w:val="single" w:sz="4" w:space="0" w:color="auto"/>
            </w:tcBorders>
            <w:shd w:val="clear" w:color="auto" w:fill="auto"/>
            <w:vAlign w:val="center"/>
            <w:hideMark/>
          </w:tcPr>
          <w:p w14:paraId="68D15124" w14:textId="77777777" w:rsidR="0087141E" w:rsidRPr="00F11BE0" w:rsidRDefault="0087141E" w:rsidP="00E16589">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87141E" w:rsidRPr="00F11BE0" w14:paraId="14CCB7AF" w14:textId="77777777" w:rsidTr="00E16589">
        <w:trPr>
          <w:trHeight w:val="300"/>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8575DD"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Наименование</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784F7"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РЗ</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4BDF0"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ПР</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78198" w14:textId="77777777" w:rsidR="0087141E" w:rsidRPr="003F5569" w:rsidRDefault="0087141E" w:rsidP="00E16589">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val="ru-RU" w:eastAsia="ru-RU"/>
              </w:rPr>
              <w:t>КЦСР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38327"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Утверждено на </w:t>
            </w:r>
            <w:r w:rsidRPr="00F11BE0">
              <w:rPr>
                <w:rFonts w:ascii="Times New Roman" w:eastAsia="Times New Roman" w:hAnsi="Times New Roman" w:cs="Times New Roman"/>
                <w:color w:val="000000"/>
                <w:sz w:val="18"/>
                <w:szCs w:val="18"/>
                <w:lang w:val="ru-RU" w:eastAsia="ru-RU"/>
              </w:rPr>
              <w:t>2022г.</w:t>
            </w:r>
            <w:r>
              <w:rPr>
                <w:rFonts w:ascii="Times New Roman" w:eastAsia="Times New Roman" w:hAnsi="Times New Roman" w:cs="Times New Roman"/>
                <w:color w:val="000000"/>
                <w:sz w:val="18"/>
                <w:szCs w:val="18"/>
                <w:lang w:val="ru-RU" w:eastAsia="ru-RU"/>
              </w:rPr>
              <w:t xml:space="preserve"> </w:t>
            </w:r>
            <w:r w:rsidRPr="00644E50">
              <w:rPr>
                <w:rFonts w:ascii="Times New Roman" w:eastAsia="Times New Roman" w:hAnsi="Times New Roman" w:cs="Times New Roman"/>
                <w:sz w:val="18"/>
                <w:szCs w:val="18"/>
                <w:lang w:val="ru-RU" w:eastAsia="ru-RU"/>
              </w:rPr>
              <w:t>(решение от 26.10.2022г.)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B4E53"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Проект решения о бюджете на 2023г.</w:t>
            </w:r>
          </w:p>
        </w:tc>
        <w:tc>
          <w:tcPr>
            <w:tcW w:w="17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B8BA37" w14:textId="77777777" w:rsidR="0087141E" w:rsidRPr="00F11BE0" w:rsidRDefault="0087141E" w:rsidP="00E16589">
            <w:pPr>
              <w:jc w:val="center"/>
              <w:rPr>
                <w:rFonts w:ascii="Times New Roman" w:eastAsia="Times New Roman" w:hAnsi="Times New Roman" w:cs="Times New Roman"/>
                <w:color w:val="000000"/>
                <w:lang w:val="ru-RU" w:eastAsia="ru-RU"/>
              </w:rPr>
            </w:pPr>
            <w:r w:rsidRPr="00F11BE0">
              <w:rPr>
                <w:rFonts w:ascii="Times New Roman" w:eastAsia="Times New Roman" w:hAnsi="Times New Roman" w:cs="Times New Roman"/>
                <w:color w:val="000000"/>
                <w:sz w:val="22"/>
                <w:szCs w:val="22"/>
                <w:lang w:val="ru-RU" w:eastAsia="ru-RU"/>
              </w:rPr>
              <w:t>Отклонение</w:t>
            </w:r>
          </w:p>
        </w:tc>
      </w:tr>
      <w:tr w:rsidR="0087141E" w:rsidRPr="00F11BE0" w14:paraId="0CCB9EF3" w14:textId="77777777" w:rsidTr="00E16589">
        <w:trPr>
          <w:trHeight w:val="60"/>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0CAF770A" w14:textId="77777777" w:rsidR="0087141E" w:rsidRPr="00F11BE0" w:rsidRDefault="0087141E" w:rsidP="00E16589">
            <w:pPr>
              <w:rPr>
                <w:rFonts w:ascii="Times New Roman" w:eastAsia="Times New Roman" w:hAnsi="Times New Roman" w:cs="Times New Roman"/>
                <w:color w:val="000000"/>
                <w:sz w:val="18"/>
                <w:szCs w:val="18"/>
                <w:lang w:val="ru-RU"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42767288" w14:textId="77777777" w:rsidR="0087141E" w:rsidRPr="00F11BE0" w:rsidRDefault="0087141E" w:rsidP="00E16589">
            <w:pPr>
              <w:rPr>
                <w:rFonts w:ascii="Times New Roman" w:eastAsia="Times New Roman" w:hAnsi="Times New Roman" w:cs="Times New Roman"/>
                <w:color w:val="000000"/>
                <w:sz w:val="18"/>
                <w:szCs w:val="18"/>
                <w:lang w:val="ru-RU" w:eastAsia="ru-RU"/>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55149236" w14:textId="77777777" w:rsidR="0087141E" w:rsidRPr="00F11BE0" w:rsidRDefault="0087141E" w:rsidP="00E16589">
            <w:pPr>
              <w:rPr>
                <w:rFonts w:ascii="Times New Roman" w:eastAsia="Times New Roman" w:hAnsi="Times New Roman" w:cs="Times New Roman"/>
                <w:color w:val="000000"/>
                <w:sz w:val="18"/>
                <w:szCs w:val="18"/>
                <w:lang w:val="ru-RU" w:eastAsia="ru-RU"/>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13A1469" w14:textId="77777777" w:rsidR="0087141E" w:rsidRPr="003F5569" w:rsidRDefault="0087141E" w:rsidP="00E16589">
            <w:pPr>
              <w:rPr>
                <w:rFonts w:ascii="Times New Roman" w:eastAsia="Times New Roman" w:hAnsi="Times New Roman" w:cs="Times New Roman"/>
                <w:color w:val="000000"/>
                <w:sz w:val="16"/>
                <w:szCs w:val="16"/>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2DBE1B" w14:textId="77777777" w:rsidR="0087141E" w:rsidRPr="00F11BE0" w:rsidRDefault="0087141E" w:rsidP="00E16589">
            <w:pPr>
              <w:rPr>
                <w:rFonts w:ascii="Times New Roman" w:eastAsia="Times New Roman" w:hAnsi="Times New Roman" w:cs="Times New Roman"/>
                <w:color w:val="000000"/>
                <w:sz w:val="18"/>
                <w:szCs w:val="18"/>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E31A55" w14:textId="77777777" w:rsidR="0087141E" w:rsidRPr="00F11BE0" w:rsidRDefault="0087141E" w:rsidP="00E16589">
            <w:pPr>
              <w:rPr>
                <w:rFonts w:ascii="Times New Roman" w:eastAsia="Times New Roman" w:hAnsi="Times New Roman" w:cs="Times New Roman"/>
                <w:color w:val="000000"/>
                <w:sz w:val="18"/>
                <w:szCs w:val="18"/>
                <w:lang w:val="ru-RU" w:eastAsia="ru-RU"/>
              </w:rPr>
            </w:pPr>
          </w:p>
        </w:tc>
        <w:tc>
          <w:tcPr>
            <w:tcW w:w="1059" w:type="dxa"/>
            <w:tcBorders>
              <w:top w:val="nil"/>
              <w:left w:val="nil"/>
              <w:bottom w:val="single" w:sz="4" w:space="0" w:color="auto"/>
              <w:right w:val="single" w:sz="4" w:space="0" w:color="auto"/>
            </w:tcBorders>
            <w:shd w:val="clear" w:color="auto" w:fill="auto"/>
            <w:vAlign w:val="center"/>
            <w:hideMark/>
          </w:tcPr>
          <w:p w14:paraId="0075E090"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сумма</w:t>
            </w:r>
          </w:p>
        </w:tc>
        <w:tc>
          <w:tcPr>
            <w:tcW w:w="708" w:type="dxa"/>
            <w:tcBorders>
              <w:top w:val="nil"/>
              <w:left w:val="nil"/>
              <w:bottom w:val="single" w:sz="4" w:space="0" w:color="auto"/>
              <w:right w:val="single" w:sz="4" w:space="0" w:color="auto"/>
            </w:tcBorders>
            <w:shd w:val="clear" w:color="auto" w:fill="auto"/>
            <w:vAlign w:val="center"/>
            <w:hideMark/>
          </w:tcPr>
          <w:p w14:paraId="453491D6" w14:textId="77777777" w:rsidR="0087141E" w:rsidRPr="00F11BE0" w:rsidRDefault="0087141E" w:rsidP="00E16589">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w:t>
            </w:r>
          </w:p>
        </w:tc>
      </w:tr>
      <w:tr w:rsidR="00F11BE0" w:rsidRPr="00F11BE0" w14:paraId="6505FC4D" w14:textId="77777777" w:rsidTr="0051639D">
        <w:trPr>
          <w:trHeight w:val="405"/>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5FA2CF9B"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"Формирование современной городской среды на территории Нижнеудинского муниципального образования на 2018-2025гг."</w:t>
            </w:r>
          </w:p>
        </w:tc>
        <w:tc>
          <w:tcPr>
            <w:tcW w:w="425" w:type="dxa"/>
            <w:tcBorders>
              <w:top w:val="nil"/>
              <w:left w:val="nil"/>
              <w:bottom w:val="single" w:sz="4" w:space="0" w:color="auto"/>
              <w:right w:val="single" w:sz="4" w:space="0" w:color="auto"/>
            </w:tcBorders>
            <w:shd w:val="clear" w:color="auto" w:fill="auto"/>
            <w:noWrap/>
            <w:vAlign w:val="center"/>
            <w:hideMark/>
          </w:tcPr>
          <w:p w14:paraId="0403659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115C59F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1EF46752"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7951600000</w:t>
            </w:r>
          </w:p>
        </w:tc>
        <w:tc>
          <w:tcPr>
            <w:tcW w:w="1559" w:type="dxa"/>
            <w:tcBorders>
              <w:top w:val="nil"/>
              <w:left w:val="nil"/>
              <w:bottom w:val="single" w:sz="4" w:space="0" w:color="auto"/>
              <w:right w:val="single" w:sz="4" w:space="0" w:color="auto"/>
            </w:tcBorders>
            <w:shd w:val="clear" w:color="auto" w:fill="auto"/>
            <w:noWrap/>
            <w:vAlign w:val="center"/>
            <w:hideMark/>
          </w:tcPr>
          <w:p w14:paraId="212C81A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11315,1</w:t>
            </w:r>
          </w:p>
        </w:tc>
        <w:tc>
          <w:tcPr>
            <w:tcW w:w="1559" w:type="dxa"/>
            <w:tcBorders>
              <w:top w:val="nil"/>
              <w:left w:val="nil"/>
              <w:bottom w:val="single" w:sz="4" w:space="0" w:color="auto"/>
              <w:right w:val="single" w:sz="4" w:space="0" w:color="auto"/>
            </w:tcBorders>
            <w:shd w:val="clear" w:color="auto" w:fill="auto"/>
            <w:noWrap/>
            <w:vAlign w:val="center"/>
            <w:hideMark/>
          </w:tcPr>
          <w:p w14:paraId="43773E8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50A6D73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-11315,1</w:t>
            </w:r>
          </w:p>
        </w:tc>
        <w:tc>
          <w:tcPr>
            <w:tcW w:w="708" w:type="dxa"/>
            <w:tcBorders>
              <w:top w:val="nil"/>
              <w:left w:val="nil"/>
              <w:bottom w:val="single" w:sz="4" w:space="0" w:color="auto"/>
              <w:right w:val="single" w:sz="4" w:space="0" w:color="auto"/>
            </w:tcBorders>
            <w:shd w:val="clear" w:color="auto" w:fill="auto"/>
            <w:noWrap/>
            <w:vAlign w:val="center"/>
            <w:hideMark/>
          </w:tcPr>
          <w:p w14:paraId="2B9A99AB"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F11BE0" w14:paraId="7C764E97" w14:textId="77777777" w:rsidTr="0051639D">
        <w:trPr>
          <w:trHeight w:val="300"/>
        </w:trPr>
        <w:tc>
          <w:tcPr>
            <w:tcW w:w="3544" w:type="dxa"/>
            <w:vMerge/>
            <w:tcBorders>
              <w:top w:val="nil"/>
              <w:left w:val="single" w:sz="4" w:space="0" w:color="auto"/>
              <w:bottom w:val="single" w:sz="4" w:space="0" w:color="auto"/>
              <w:right w:val="single" w:sz="4" w:space="0" w:color="auto"/>
            </w:tcBorders>
            <w:vAlign w:val="center"/>
            <w:hideMark/>
          </w:tcPr>
          <w:p w14:paraId="31AD053E"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55AEEB3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3283B3E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019A04A8"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795F200000</w:t>
            </w:r>
          </w:p>
        </w:tc>
        <w:tc>
          <w:tcPr>
            <w:tcW w:w="1559" w:type="dxa"/>
            <w:tcBorders>
              <w:top w:val="nil"/>
              <w:left w:val="nil"/>
              <w:bottom w:val="single" w:sz="4" w:space="0" w:color="auto"/>
              <w:right w:val="single" w:sz="4" w:space="0" w:color="auto"/>
            </w:tcBorders>
            <w:shd w:val="clear" w:color="auto" w:fill="auto"/>
            <w:noWrap/>
            <w:vAlign w:val="center"/>
            <w:hideMark/>
          </w:tcPr>
          <w:p w14:paraId="0CB1630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17174,6</w:t>
            </w:r>
          </w:p>
        </w:tc>
        <w:tc>
          <w:tcPr>
            <w:tcW w:w="1559" w:type="dxa"/>
            <w:tcBorders>
              <w:top w:val="nil"/>
              <w:left w:val="nil"/>
              <w:bottom w:val="single" w:sz="4" w:space="0" w:color="auto"/>
              <w:right w:val="single" w:sz="4" w:space="0" w:color="auto"/>
            </w:tcBorders>
            <w:shd w:val="clear" w:color="auto" w:fill="auto"/>
            <w:noWrap/>
            <w:vAlign w:val="center"/>
            <w:hideMark/>
          </w:tcPr>
          <w:p w14:paraId="0C3177D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810,6</w:t>
            </w:r>
          </w:p>
        </w:tc>
        <w:tc>
          <w:tcPr>
            <w:tcW w:w="1059" w:type="dxa"/>
            <w:tcBorders>
              <w:top w:val="nil"/>
              <w:left w:val="nil"/>
              <w:bottom w:val="single" w:sz="4" w:space="0" w:color="auto"/>
              <w:right w:val="single" w:sz="4" w:space="0" w:color="auto"/>
            </w:tcBorders>
            <w:shd w:val="clear" w:color="auto" w:fill="auto"/>
            <w:noWrap/>
            <w:vAlign w:val="center"/>
            <w:hideMark/>
          </w:tcPr>
          <w:p w14:paraId="60CE2B3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-16364,0</w:t>
            </w:r>
          </w:p>
        </w:tc>
        <w:tc>
          <w:tcPr>
            <w:tcW w:w="708" w:type="dxa"/>
            <w:tcBorders>
              <w:top w:val="nil"/>
              <w:left w:val="nil"/>
              <w:bottom w:val="single" w:sz="4" w:space="0" w:color="auto"/>
              <w:right w:val="single" w:sz="4" w:space="0" w:color="auto"/>
            </w:tcBorders>
            <w:shd w:val="clear" w:color="auto" w:fill="auto"/>
            <w:noWrap/>
            <w:vAlign w:val="center"/>
            <w:hideMark/>
          </w:tcPr>
          <w:p w14:paraId="605D759F"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-95,3</w:t>
            </w:r>
          </w:p>
        </w:tc>
      </w:tr>
      <w:tr w:rsidR="00F11BE0" w:rsidRPr="00F11BE0" w14:paraId="6690ABAF" w14:textId="77777777" w:rsidTr="0051639D">
        <w:trPr>
          <w:trHeight w:val="719"/>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B20465"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 xml:space="preserve">Муниципальная программа "Благоустройство Нижнеудинского МО на 2018-2025 </w:t>
            </w:r>
            <w:proofErr w:type="spellStart"/>
            <w:r w:rsidRPr="00F11BE0">
              <w:rPr>
                <w:rFonts w:ascii="Times New Roman" w:eastAsia="Times New Roman" w:hAnsi="Times New Roman" w:cs="Times New Roman"/>
                <w:color w:val="000000"/>
                <w:sz w:val="18"/>
                <w:szCs w:val="18"/>
                <w:lang w:val="ru-RU" w:eastAsia="ru-RU"/>
              </w:rPr>
              <w:t>гг</w:t>
            </w:r>
            <w:proofErr w:type="spellEnd"/>
            <w:r w:rsidRPr="00F11BE0">
              <w:rPr>
                <w:rFonts w:ascii="Times New Roman" w:eastAsia="Times New Roman" w:hAnsi="Times New Roman" w:cs="Times New Roman"/>
                <w:color w:val="000000"/>
                <w:sz w:val="18"/>
                <w:szCs w:val="18"/>
                <w:lang w:val="ru-RU"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14:paraId="055F752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3A1F1B1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565DF4E0"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7951700000</w:t>
            </w:r>
          </w:p>
        </w:tc>
        <w:tc>
          <w:tcPr>
            <w:tcW w:w="1559" w:type="dxa"/>
            <w:tcBorders>
              <w:top w:val="nil"/>
              <w:left w:val="nil"/>
              <w:bottom w:val="single" w:sz="4" w:space="0" w:color="auto"/>
              <w:right w:val="single" w:sz="4" w:space="0" w:color="auto"/>
            </w:tcBorders>
            <w:shd w:val="clear" w:color="auto" w:fill="auto"/>
            <w:noWrap/>
            <w:vAlign w:val="center"/>
            <w:hideMark/>
          </w:tcPr>
          <w:p w14:paraId="6D881AD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1405,5</w:t>
            </w:r>
          </w:p>
        </w:tc>
        <w:tc>
          <w:tcPr>
            <w:tcW w:w="1559" w:type="dxa"/>
            <w:tcBorders>
              <w:top w:val="nil"/>
              <w:left w:val="nil"/>
              <w:bottom w:val="single" w:sz="4" w:space="0" w:color="auto"/>
              <w:right w:val="single" w:sz="4" w:space="0" w:color="auto"/>
            </w:tcBorders>
            <w:shd w:val="clear" w:color="auto" w:fill="auto"/>
            <w:noWrap/>
            <w:vAlign w:val="center"/>
            <w:hideMark/>
          </w:tcPr>
          <w:p w14:paraId="197A0E9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610,0</w:t>
            </w:r>
          </w:p>
        </w:tc>
        <w:tc>
          <w:tcPr>
            <w:tcW w:w="1059" w:type="dxa"/>
            <w:tcBorders>
              <w:top w:val="nil"/>
              <w:left w:val="nil"/>
              <w:bottom w:val="single" w:sz="4" w:space="0" w:color="auto"/>
              <w:right w:val="single" w:sz="4" w:space="0" w:color="auto"/>
            </w:tcBorders>
            <w:shd w:val="clear" w:color="auto" w:fill="auto"/>
            <w:noWrap/>
            <w:vAlign w:val="center"/>
            <w:hideMark/>
          </w:tcPr>
          <w:p w14:paraId="7A8F372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-795,5</w:t>
            </w:r>
          </w:p>
        </w:tc>
        <w:tc>
          <w:tcPr>
            <w:tcW w:w="708" w:type="dxa"/>
            <w:tcBorders>
              <w:top w:val="nil"/>
              <w:left w:val="nil"/>
              <w:bottom w:val="single" w:sz="4" w:space="0" w:color="auto"/>
              <w:right w:val="single" w:sz="4" w:space="0" w:color="auto"/>
            </w:tcBorders>
            <w:shd w:val="clear" w:color="auto" w:fill="auto"/>
            <w:noWrap/>
            <w:vAlign w:val="center"/>
            <w:hideMark/>
          </w:tcPr>
          <w:p w14:paraId="6344EEF9"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-56,6</w:t>
            </w:r>
          </w:p>
        </w:tc>
      </w:tr>
      <w:tr w:rsidR="00F11BE0" w:rsidRPr="00F11BE0" w14:paraId="7B4FF96A" w14:textId="77777777" w:rsidTr="0051639D">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717419F"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"Ликвидация несанкционированных свалок твердых коммунальных отходов на территории Нижнеудинского муниципального образования на 2021-2025гг."</w:t>
            </w:r>
          </w:p>
        </w:tc>
        <w:tc>
          <w:tcPr>
            <w:tcW w:w="425" w:type="dxa"/>
            <w:tcBorders>
              <w:top w:val="nil"/>
              <w:left w:val="nil"/>
              <w:bottom w:val="single" w:sz="4" w:space="0" w:color="auto"/>
              <w:right w:val="single" w:sz="4" w:space="0" w:color="auto"/>
            </w:tcBorders>
            <w:shd w:val="clear" w:color="auto" w:fill="auto"/>
            <w:noWrap/>
            <w:vAlign w:val="center"/>
            <w:hideMark/>
          </w:tcPr>
          <w:p w14:paraId="323D63E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447" w:type="dxa"/>
            <w:tcBorders>
              <w:top w:val="nil"/>
              <w:left w:val="nil"/>
              <w:bottom w:val="single" w:sz="4" w:space="0" w:color="auto"/>
              <w:right w:val="single" w:sz="4" w:space="0" w:color="auto"/>
            </w:tcBorders>
            <w:shd w:val="clear" w:color="auto" w:fill="auto"/>
            <w:noWrap/>
            <w:vAlign w:val="center"/>
            <w:hideMark/>
          </w:tcPr>
          <w:p w14:paraId="782F5BE7"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4BE5A0D5"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7954400000</w:t>
            </w:r>
          </w:p>
        </w:tc>
        <w:tc>
          <w:tcPr>
            <w:tcW w:w="1559" w:type="dxa"/>
            <w:tcBorders>
              <w:top w:val="nil"/>
              <w:left w:val="nil"/>
              <w:bottom w:val="single" w:sz="4" w:space="0" w:color="auto"/>
              <w:right w:val="single" w:sz="4" w:space="0" w:color="auto"/>
            </w:tcBorders>
            <w:shd w:val="clear" w:color="auto" w:fill="auto"/>
            <w:noWrap/>
            <w:vAlign w:val="center"/>
            <w:hideMark/>
          </w:tcPr>
          <w:p w14:paraId="4357E53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1E01670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300,0</w:t>
            </w:r>
          </w:p>
        </w:tc>
        <w:tc>
          <w:tcPr>
            <w:tcW w:w="1059" w:type="dxa"/>
            <w:tcBorders>
              <w:top w:val="nil"/>
              <w:left w:val="nil"/>
              <w:bottom w:val="single" w:sz="4" w:space="0" w:color="auto"/>
              <w:right w:val="single" w:sz="4" w:space="0" w:color="auto"/>
            </w:tcBorders>
            <w:shd w:val="clear" w:color="auto" w:fill="auto"/>
            <w:noWrap/>
            <w:vAlign w:val="center"/>
            <w:hideMark/>
          </w:tcPr>
          <w:p w14:paraId="36D9DDD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5F2075B1"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50,0</w:t>
            </w:r>
          </w:p>
        </w:tc>
      </w:tr>
      <w:tr w:rsidR="00F11BE0" w:rsidRPr="00F11BE0" w14:paraId="59193F6E" w14:textId="77777777" w:rsidTr="0051639D">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62049D9"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"Развитие муниципальной службы в Нижнеудинском муниципальном образовании на 2023-2025 годы"</w:t>
            </w:r>
          </w:p>
        </w:tc>
        <w:tc>
          <w:tcPr>
            <w:tcW w:w="425" w:type="dxa"/>
            <w:tcBorders>
              <w:top w:val="nil"/>
              <w:left w:val="nil"/>
              <w:bottom w:val="single" w:sz="4" w:space="0" w:color="auto"/>
              <w:right w:val="single" w:sz="4" w:space="0" w:color="auto"/>
            </w:tcBorders>
            <w:shd w:val="clear" w:color="auto" w:fill="auto"/>
            <w:noWrap/>
            <w:vAlign w:val="center"/>
            <w:hideMark/>
          </w:tcPr>
          <w:p w14:paraId="5FBDEAD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07</w:t>
            </w:r>
          </w:p>
        </w:tc>
        <w:tc>
          <w:tcPr>
            <w:tcW w:w="447" w:type="dxa"/>
            <w:tcBorders>
              <w:top w:val="nil"/>
              <w:left w:val="nil"/>
              <w:bottom w:val="single" w:sz="4" w:space="0" w:color="auto"/>
              <w:right w:val="single" w:sz="4" w:space="0" w:color="auto"/>
            </w:tcBorders>
            <w:shd w:val="clear" w:color="auto" w:fill="auto"/>
            <w:noWrap/>
            <w:vAlign w:val="center"/>
            <w:hideMark/>
          </w:tcPr>
          <w:p w14:paraId="13E802B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46BE006D"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7953900000</w:t>
            </w:r>
          </w:p>
        </w:tc>
        <w:tc>
          <w:tcPr>
            <w:tcW w:w="1559" w:type="dxa"/>
            <w:tcBorders>
              <w:top w:val="nil"/>
              <w:left w:val="nil"/>
              <w:bottom w:val="single" w:sz="4" w:space="0" w:color="auto"/>
              <w:right w:val="single" w:sz="4" w:space="0" w:color="auto"/>
            </w:tcBorders>
            <w:shd w:val="clear" w:color="auto" w:fill="auto"/>
            <w:noWrap/>
            <w:vAlign w:val="center"/>
            <w:hideMark/>
          </w:tcPr>
          <w:p w14:paraId="0223216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22,5</w:t>
            </w:r>
          </w:p>
        </w:tc>
        <w:tc>
          <w:tcPr>
            <w:tcW w:w="1559" w:type="dxa"/>
            <w:tcBorders>
              <w:top w:val="nil"/>
              <w:left w:val="nil"/>
              <w:bottom w:val="single" w:sz="4" w:space="0" w:color="auto"/>
              <w:right w:val="single" w:sz="4" w:space="0" w:color="auto"/>
            </w:tcBorders>
            <w:shd w:val="clear" w:color="auto" w:fill="auto"/>
            <w:noWrap/>
            <w:vAlign w:val="center"/>
            <w:hideMark/>
          </w:tcPr>
          <w:p w14:paraId="18C6258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70,0</w:t>
            </w:r>
          </w:p>
        </w:tc>
        <w:tc>
          <w:tcPr>
            <w:tcW w:w="1059" w:type="dxa"/>
            <w:tcBorders>
              <w:top w:val="nil"/>
              <w:left w:val="nil"/>
              <w:bottom w:val="single" w:sz="4" w:space="0" w:color="auto"/>
              <w:right w:val="single" w:sz="4" w:space="0" w:color="auto"/>
            </w:tcBorders>
            <w:shd w:val="clear" w:color="auto" w:fill="auto"/>
            <w:noWrap/>
            <w:vAlign w:val="center"/>
            <w:hideMark/>
          </w:tcPr>
          <w:p w14:paraId="049B224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47,5</w:t>
            </w:r>
          </w:p>
        </w:tc>
        <w:tc>
          <w:tcPr>
            <w:tcW w:w="708" w:type="dxa"/>
            <w:tcBorders>
              <w:top w:val="nil"/>
              <w:left w:val="nil"/>
              <w:bottom w:val="single" w:sz="4" w:space="0" w:color="auto"/>
              <w:right w:val="single" w:sz="4" w:space="0" w:color="auto"/>
            </w:tcBorders>
            <w:shd w:val="clear" w:color="auto" w:fill="auto"/>
            <w:noWrap/>
            <w:vAlign w:val="center"/>
            <w:hideMark/>
          </w:tcPr>
          <w:p w14:paraId="4E7E29DF"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211,1</w:t>
            </w:r>
          </w:p>
        </w:tc>
      </w:tr>
      <w:tr w:rsidR="00F11BE0" w:rsidRPr="00F11BE0" w14:paraId="31653D0A" w14:textId="77777777" w:rsidTr="0051639D">
        <w:trPr>
          <w:trHeight w:val="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8A33C9F"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"Молодежная политика Нижнеудинского муниципального образования на 2018-2025годы"</w:t>
            </w:r>
          </w:p>
        </w:tc>
        <w:tc>
          <w:tcPr>
            <w:tcW w:w="425" w:type="dxa"/>
            <w:tcBorders>
              <w:top w:val="nil"/>
              <w:left w:val="nil"/>
              <w:bottom w:val="single" w:sz="4" w:space="0" w:color="auto"/>
              <w:right w:val="single" w:sz="4" w:space="0" w:color="auto"/>
            </w:tcBorders>
            <w:shd w:val="clear" w:color="auto" w:fill="auto"/>
            <w:noWrap/>
            <w:vAlign w:val="center"/>
            <w:hideMark/>
          </w:tcPr>
          <w:p w14:paraId="69597B8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07</w:t>
            </w:r>
          </w:p>
        </w:tc>
        <w:tc>
          <w:tcPr>
            <w:tcW w:w="447" w:type="dxa"/>
            <w:tcBorders>
              <w:top w:val="nil"/>
              <w:left w:val="nil"/>
              <w:bottom w:val="single" w:sz="4" w:space="0" w:color="auto"/>
              <w:right w:val="single" w:sz="4" w:space="0" w:color="auto"/>
            </w:tcBorders>
            <w:shd w:val="clear" w:color="auto" w:fill="auto"/>
            <w:noWrap/>
            <w:vAlign w:val="center"/>
            <w:hideMark/>
          </w:tcPr>
          <w:p w14:paraId="28E5974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07</w:t>
            </w:r>
          </w:p>
        </w:tc>
        <w:tc>
          <w:tcPr>
            <w:tcW w:w="1043" w:type="dxa"/>
            <w:tcBorders>
              <w:top w:val="nil"/>
              <w:left w:val="nil"/>
              <w:bottom w:val="single" w:sz="4" w:space="0" w:color="auto"/>
              <w:right w:val="single" w:sz="4" w:space="0" w:color="auto"/>
            </w:tcBorders>
            <w:shd w:val="clear" w:color="auto" w:fill="auto"/>
            <w:noWrap/>
            <w:vAlign w:val="center"/>
            <w:hideMark/>
          </w:tcPr>
          <w:p w14:paraId="0AE879F3"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7953800000</w:t>
            </w:r>
          </w:p>
        </w:tc>
        <w:tc>
          <w:tcPr>
            <w:tcW w:w="1559" w:type="dxa"/>
            <w:tcBorders>
              <w:top w:val="nil"/>
              <w:left w:val="nil"/>
              <w:bottom w:val="single" w:sz="4" w:space="0" w:color="auto"/>
              <w:right w:val="single" w:sz="4" w:space="0" w:color="auto"/>
            </w:tcBorders>
            <w:shd w:val="clear" w:color="auto" w:fill="auto"/>
            <w:noWrap/>
            <w:vAlign w:val="center"/>
            <w:hideMark/>
          </w:tcPr>
          <w:p w14:paraId="139B10E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14:paraId="3EE36B0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5,0</w:t>
            </w:r>
          </w:p>
        </w:tc>
        <w:tc>
          <w:tcPr>
            <w:tcW w:w="1059" w:type="dxa"/>
            <w:tcBorders>
              <w:top w:val="nil"/>
              <w:left w:val="nil"/>
              <w:bottom w:val="single" w:sz="4" w:space="0" w:color="auto"/>
              <w:right w:val="single" w:sz="4" w:space="0" w:color="auto"/>
            </w:tcBorders>
            <w:shd w:val="clear" w:color="auto" w:fill="auto"/>
            <w:noWrap/>
            <w:vAlign w:val="center"/>
            <w:hideMark/>
          </w:tcPr>
          <w:p w14:paraId="358D6C2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14:paraId="0D7A8C4E"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0,0</w:t>
            </w:r>
          </w:p>
        </w:tc>
      </w:tr>
      <w:tr w:rsidR="00F11BE0" w:rsidRPr="00F11BE0" w14:paraId="259D6FA6" w14:textId="77777777" w:rsidTr="0051639D">
        <w:trPr>
          <w:trHeight w:val="886"/>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3E38506"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Ведомственная целевая программа обеспечения противопожарной безопасности учреждений культуры Нижнеудинского МО на 2018-2025гг</w:t>
            </w:r>
          </w:p>
        </w:tc>
        <w:tc>
          <w:tcPr>
            <w:tcW w:w="425" w:type="dxa"/>
            <w:tcBorders>
              <w:top w:val="nil"/>
              <w:left w:val="nil"/>
              <w:bottom w:val="single" w:sz="4" w:space="0" w:color="auto"/>
              <w:right w:val="single" w:sz="4" w:space="0" w:color="auto"/>
            </w:tcBorders>
            <w:shd w:val="clear" w:color="auto" w:fill="auto"/>
            <w:noWrap/>
            <w:vAlign w:val="center"/>
            <w:hideMark/>
          </w:tcPr>
          <w:p w14:paraId="1A72E93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447" w:type="dxa"/>
            <w:tcBorders>
              <w:top w:val="nil"/>
              <w:left w:val="nil"/>
              <w:bottom w:val="single" w:sz="4" w:space="0" w:color="auto"/>
              <w:right w:val="single" w:sz="4" w:space="0" w:color="auto"/>
            </w:tcBorders>
            <w:shd w:val="clear" w:color="auto" w:fill="auto"/>
            <w:noWrap/>
            <w:vAlign w:val="center"/>
            <w:hideMark/>
          </w:tcPr>
          <w:p w14:paraId="456A632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1D6AF6DC"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7950200000</w:t>
            </w:r>
          </w:p>
        </w:tc>
        <w:tc>
          <w:tcPr>
            <w:tcW w:w="1559" w:type="dxa"/>
            <w:tcBorders>
              <w:top w:val="nil"/>
              <w:left w:val="nil"/>
              <w:bottom w:val="single" w:sz="4" w:space="0" w:color="auto"/>
              <w:right w:val="single" w:sz="4" w:space="0" w:color="auto"/>
            </w:tcBorders>
            <w:shd w:val="clear" w:color="auto" w:fill="auto"/>
            <w:noWrap/>
            <w:vAlign w:val="center"/>
            <w:hideMark/>
          </w:tcPr>
          <w:p w14:paraId="2B8D1D0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174,6</w:t>
            </w:r>
          </w:p>
        </w:tc>
        <w:tc>
          <w:tcPr>
            <w:tcW w:w="1559" w:type="dxa"/>
            <w:tcBorders>
              <w:top w:val="nil"/>
              <w:left w:val="nil"/>
              <w:bottom w:val="single" w:sz="4" w:space="0" w:color="auto"/>
              <w:right w:val="single" w:sz="4" w:space="0" w:color="auto"/>
            </w:tcBorders>
            <w:shd w:val="clear" w:color="auto" w:fill="auto"/>
            <w:noWrap/>
            <w:vAlign w:val="center"/>
            <w:hideMark/>
          </w:tcPr>
          <w:p w14:paraId="5F9F7DD7"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65,2</w:t>
            </w:r>
          </w:p>
        </w:tc>
        <w:tc>
          <w:tcPr>
            <w:tcW w:w="1059" w:type="dxa"/>
            <w:tcBorders>
              <w:top w:val="nil"/>
              <w:left w:val="nil"/>
              <w:bottom w:val="single" w:sz="4" w:space="0" w:color="auto"/>
              <w:right w:val="single" w:sz="4" w:space="0" w:color="auto"/>
            </w:tcBorders>
            <w:shd w:val="clear" w:color="auto" w:fill="auto"/>
            <w:noWrap/>
            <w:vAlign w:val="center"/>
            <w:hideMark/>
          </w:tcPr>
          <w:p w14:paraId="04AB9B5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-109,4</w:t>
            </w:r>
          </w:p>
        </w:tc>
        <w:tc>
          <w:tcPr>
            <w:tcW w:w="708" w:type="dxa"/>
            <w:tcBorders>
              <w:top w:val="nil"/>
              <w:left w:val="nil"/>
              <w:bottom w:val="single" w:sz="4" w:space="0" w:color="auto"/>
              <w:right w:val="single" w:sz="4" w:space="0" w:color="auto"/>
            </w:tcBorders>
            <w:shd w:val="clear" w:color="auto" w:fill="auto"/>
            <w:noWrap/>
            <w:vAlign w:val="center"/>
            <w:hideMark/>
          </w:tcPr>
          <w:p w14:paraId="46722FB8"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-62,7</w:t>
            </w:r>
          </w:p>
        </w:tc>
      </w:tr>
      <w:tr w:rsidR="00F11BE0" w:rsidRPr="00F11BE0" w14:paraId="21B7AB87" w14:textId="77777777" w:rsidTr="0051639D">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833DAC0"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Ведомственная целевая программа "Читающий Нижнеудинск" Нижнеудинского муниципального образования на 2018-2025г.г.</w:t>
            </w:r>
          </w:p>
        </w:tc>
        <w:tc>
          <w:tcPr>
            <w:tcW w:w="425" w:type="dxa"/>
            <w:tcBorders>
              <w:top w:val="nil"/>
              <w:left w:val="nil"/>
              <w:bottom w:val="single" w:sz="4" w:space="0" w:color="auto"/>
              <w:right w:val="single" w:sz="4" w:space="0" w:color="auto"/>
            </w:tcBorders>
            <w:shd w:val="clear" w:color="auto" w:fill="auto"/>
            <w:noWrap/>
            <w:vAlign w:val="center"/>
            <w:hideMark/>
          </w:tcPr>
          <w:p w14:paraId="685BC03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447" w:type="dxa"/>
            <w:tcBorders>
              <w:top w:val="nil"/>
              <w:left w:val="nil"/>
              <w:bottom w:val="single" w:sz="4" w:space="0" w:color="auto"/>
              <w:right w:val="single" w:sz="4" w:space="0" w:color="auto"/>
            </w:tcBorders>
            <w:shd w:val="clear" w:color="auto" w:fill="auto"/>
            <w:noWrap/>
            <w:vAlign w:val="center"/>
            <w:hideMark/>
          </w:tcPr>
          <w:p w14:paraId="22E97D8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7281A0CC"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7950300000</w:t>
            </w:r>
          </w:p>
        </w:tc>
        <w:tc>
          <w:tcPr>
            <w:tcW w:w="1559" w:type="dxa"/>
            <w:tcBorders>
              <w:top w:val="nil"/>
              <w:left w:val="nil"/>
              <w:bottom w:val="single" w:sz="4" w:space="0" w:color="auto"/>
              <w:right w:val="single" w:sz="4" w:space="0" w:color="auto"/>
            </w:tcBorders>
            <w:shd w:val="clear" w:color="auto" w:fill="auto"/>
            <w:noWrap/>
            <w:vAlign w:val="center"/>
            <w:hideMark/>
          </w:tcPr>
          <w:p w14:paraId="72029C8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73,0</w:t>
            </w:r>
          </w:p>
        </w:tc>
        <w:tc>
          <w:tcPr>
            <w:tcW w:w="1559" w:type="dxa"/>
            <w:tcBorders>
              <w:top w:val="nil"/>
              <w:left w:val="nil"/>
              <w:bottom w:val="single" w:sz="4" w:space="0" w:color="auto"/>
              <w:right w:val="single" w:sz="4" w:space="0" w:color="auto"/>
            </w:tcBorders>
            <w:shd w:val="clear" w:color="auto" w:fill="auto"/>
            <w:noWrap/>
            <w:vAlign w:val="center"/>
            <w:hideMark/>
          </w:tcPr>
          <w:p w14:paraId="693AFE5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173D3F9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-73,0</w:t>
            </w:r>
          </w:p>
        </w:tc>
        <w:tc>
          <w:tcPr>
            <w:tcW w:w="708" w:type="dxa"/>
            <w:tcBorders>
              <w:top w:val="nil"/>
              <w:left w:val="nil"/>
              <w:bottom w:val="single" w:sz="4" w:space="0" w:color="auto"/>
              <w:right w:val="single" w:sz="4" w:space="0" w:color="auto"/>
            </w:tcBorders>
            <w:shd w:val="clear" w:color="auto" w:fill="auto"/>
            <w:noWrap/>
            <w:vAlign w:val="center"/>
            <w:hideMark/>
          </w:tcPr>
          <w:p w14:paraId="23BCEC08"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F11BE0" w14:paraId="5D0AA6B8" w14:textId="77777777" w:rsidTr="0051639D">
        <w:trPr>
          <w:trHeight w:val="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E3C0B7F"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Ведомственная целевая программа "Текущий ремонт учреждений культуры Нижнеудинского муниципального образования на 2017-2025гг."</w:t>
            </w:r>
          </w:p>
        </w:tc>
        <w:tc>
          <w:tcPr>
            <w:tcW w:w="425" w:type="dxa"/>
            <w:tcBorders>
              <w:top w:val="nil"/>
              <w:left w:val="nil"/>
              <w:bottom w:val="single" w:sz="4" w:space="0" w:color="auto"/>
              <w:right w:val="single" w:sz="4" w:space="0" w:color="auto"/>
            </w:tcBorders>
            <w:shd w:val="clear" w:color="auto" w:fill="auto"/>
            <w:noWrap/>
            <w:vAlign w:val="center"/>
            <w:hideMark/>
          </w:tcPr>
          <w:p w14:paraId="0091DC7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447" w:type="dxa"/>
            <w:tcBorders>
              <w:top w:val="nil"/>
              <w:left w:val="nil"/>
              <w:bottom w:val="single" w:sz="4" w:space="0" w:color="auto"/>
              <w:right w:val="single" w:sz="4" w:space="0" w:color="auto"/>
            </w:tcBorders>
            <w:shd w:val="clear" w:color="auto" w:fill="auto"/>
            <w:noWrap/>
            <w:vAlign w:val="center"/>
            <w:hideMark/>
          </w:tcPr>
          <w:p w14:paraId="76C4304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5F7BF1B9"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7950400000</w:t>
            </w:r>
          </w:p>
        </w:tc>
        <w:tc>
          <w:tcPr>
            <w:tcW w:w="1559" w:type="dxa"/>
            <w:tcBorders>
              <w:top w:val="nil"/>
              <w:left w:val="nil"/>
              <w:bottom w:val="single" w:sz="4" w:space="0" w:color="auto"/>
              <w:right w:val="single" w:sz="4" w:space="0" w:color="auto"/>
            </w:tcBorders>
            <w:shd w:val="clear" w:color="auto" w:fill="auto"/>
            <w:noWrap/>
            <w:vAlign w:val="center"/>
            <w:hideMark/>
          </w:tcPr>
          <w:p w14:paraId="30F52FE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289,5</w:t>
            </w:r>
          </w:p>
        </w:tc>
        <w:tc>
          <w:tcPr>
            <w:tcW w:w="1559" w:type="dxa"/>
            <w:tcBorders>
              <w:top w:val="nil"/>
              <w:left w:val="nil"/>
              <w:bottom w:val="single" w:sz="4" w:space="0" w:color="auto"/>
              <w:right w:val="single" w:sz="4" w:space="0" w:color="auto"/>
            </w:tcBorders>
            <w:shd w:val="clear" w:color="auto" w:fill="auto"/>
            <w:noWrap/>
            <w:vAlign w:val="center"/>
            <w:hideMark/>
          </w:tcPr>
          <w:p w14:paraId="493CA29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354,0</w:t>
            </w:r>
          </w:p>
        </w:tc>
        <w:tc>
          <w:tcPr>
            <w:tcW w:w="1059" w:type="dxa"/>
            <w:tcBorders>
              <w:top w:val="nil"/>
              <w:left w:val="nil"/>
              <w:bottom w:val="single" w:sz="4" w:space="0" w:color="auto"/>
              <w:right w:val="single" w:sz="4" w:space="0" w:color="auto"/>
            </w:tcBorders>
            <w:shd w:val="clear" w:color="auto" w:fill="auto"/>
            <w:noWrap/>
            <w:vAlign w:val="center"/>
            <w:hideMark/>
          </w:tcPr>
          <w:p w14:paraId="3637431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64,5</w:t>
            </w:r>
          </w:p>
        </w:tc>
        <w:tc>
          <w:tcPr>
            <w:tcW w:w="708" w:type="dxa"/>
            <w:tcBorders>
              <w:top w:val="nil"/>
              <w:left w:val="nil"/>
              <w:bottom w:val="single" w:sz="4" w:space="0" w:color="auto"/>
              <w:right w:val="single" w:sz="4" w:space="0" w:color="auto"/>
            </w:tcBorders>
            <w:shd w:val="clear" w:color="auto" w:fill="auto"/>
            <w:noWrap/>
            <w:vAlign w:val="center"/>
            <w:hideMark/>
          </w:tcPr>
          <w:p w14:paraId="0116A6D3"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22,3</w:t>
            </w:r>
          </w:p>
        </w:tc>
      </w:tr>
      <w:tr w:rsidR="00F11BE0" w:rsidRPr="00F11BE0" w14:paraId="64A3402B" w14:textId="77777777" w:rsidTr="0051639D">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CAAD847"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Ведомственная целевая программа "Городские массовые мероприятия Нижнеудинского муниципального образования на 2018-2025гг"</w:t>
            </w:r>
          </w:p>
        </w:tc>
        <w:tc>
          <w:tcPr>
            <w:tcW w:w="425" w:type="dxa"/>
            <w:tcBorders>
              <w:top w:val="nil"/>
              <w:left w:val="nil"/>
              <w:bottom w:val="single" w:sz="4" w:space="0" w:color="auto"/>
              <w:right w:val="single" w:sz="4" w:space="0" w:color="auto"/>
            </w:tcBorders>
            <w:shd w:val="clear" w:color="auto" w:fill="auto"/>
            <w:noWrap/>
            <w:vAlign w:val="center"/>
            <w:hideMark/>
          </w:tcPr>
          <w:p w14:paraId="413815A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447" w:type="dxa"/>
            <w:tcBorders>
              <w:top w:val="nil"/>
              <w:left w:val="nil"/>
              <w:bottom w:val="single" w:sz="4" w:space="0" w:color="auto"/>
              <w:right w:val="single" w:sz="4" w:space="0" w:color="auto"/>
            </w:tcBorders>
            <w:shd w:val="clear" w:color="auto" w:fill="auto"/>
            <w:noWrap/>
            <w:vAlign w:val="center"/>
            <w:hideMark/>
          </w:tcPr>
          <w:p w14:paraId="1FA28274"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38736220"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7950700000</w:t>
            </w:r>
          </w:p>
        </w:tc>
        <w:tc>
          <w:tcPr>
            <w:tcW w:w="1559" w:type="dxa"/>
            <w:tcBorders>
              <w:top w:val="nil"/>
              <w:left w:val="nil"/>
              <w:bottom w:val="single" w:sz="4" w:space="0" w:color="auto"/>
              <w:right w:val="single" w:sz="4" w:space="0" w:color="auto"/>
            </w:tcBorders>
            <w:shd w:val="clear" w:color="auto" w:fill="auto"/>
            <w:noWrap/>
            <w:vAlign w:val="center"/>
            <w:hideMark/>
          </w:tcPr>
          <w:p w14:paraId="3D88322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850,0</w:t>
            </w:r>
          </w:p>
        </w:tc>
        <w:tc>
          <w:tcPr>
            <w:tcW w:w="1559" w:type="dxa"/>
            <w:tcBorders>
              <w:top w:val="nil"/>
              <w:left w:val="nil"/>
              <w:bottom w:val="single" w:sz="4" w:space="0" w:color="auto"/>
              <w:right w:val="single" w:sz="4" w:space="0" w:color="auto"/>
            </w:tcBorders>
            <w:shd w:val="clear" w:color="auto" w:fill="auto"/>
            <w:noWrap/>
            <w:vAlign w:val="center"/>
            <w:hideMark/>
          </w:tcPr>
          <w:p w14:paraId="2CF7E0E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500,0</w:t>
            </w:r>
          </w:p>
        </w:tc>
        <w:tc>
          <w:tcPr>
            <w:tcW w:w="1059" w:type="dxa"/>
            <w:tcBorders>
              <w:top w:val="nil"/>
              <w:left w:val="nil"/>
              <w:bottom w:val="single" w:sz="4" w:space="0" w:color="auto"/>
              <w:right w:val="single" w:sz="4" w:space="0" w:color="auto"/>
            </w:tcBorders>
            <w:shd w:val="clear" w:color="auto" w:fill="auto"/>
            <w:noWrap/>
            <w:vAlign w:val="center"/>
            <w:hideMark/>
          </w:tcPr>
          <w:p w14:paraId="3C7C9BC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-350,0</w:t>
            </w:r>
          </w:p>
        </w:tc>
        <w:tc>
          <w:tcPr>
            <w:tcW w:w="708" w:type="dxa"/>
            <w:tcBorders>
              <w:top w:val="nil"/>
              <w:left w:val="nil"/>
              <w:bottom w:val="single" w:sz="4" w:space="0" w:color="auto"/>
              <w:right w:val="single" w:sz="4" w:space="0" w:color="auto"/>
            </w:tcBorders>
            <w:shd w:val="clear" w:color="auto" w:fill="auto"/>
            <w:noWrap/>
            <w:vAlign w:val="center"/>
            <w:hideMark/>
          </w:tcPr>
          <w:p w14:paraId="1370ACD6"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-41,2</w:t>
            </w:r>
          </w:p>
        </w:tc>
      </w:tr>
      <w:tr w:rsidR="00F11BE0" w:rsidRPr="00F11BE0" w14:paraId="7D66969A" w14:textId="77777777" w:rsidTr="0051639D">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5E194D3"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"Молодым семьям - доступное жилье" на 2021-2025 годы</w:t>
            </w:r>
          </w:p>
        </w:tc>
        <w:tc>
          <w:tcPr>
            <w:tcW w:w="425" w:type="dxa"/>
            <w:tcBorders>
              <w:top w:val="nil"/>
              <w:left w:val="nil"/>
              <w:bottom w:val="single" w:sz="4" w:space="0" w:color="auto"/>
              <w:right w:val="single" w:sz="4" w:space="0" w:color="auto"/>
            </w:tcBorders>
            <w:shd w:val="clear" w:color="auto" w:fill="auto"/>
            <w:noWrap/>
            <w:vAlign w:val="center"/>
            <w:hideMark/>
          </w:tcPr>
          <w:p w14:paraId="1A174F6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10</w:t>
            </w:r>
          </w:p>
        </w:tc>
        <w:tc>
          <w:tcPr>
            <w:tcW w:w="447" w:type="dxa"/>
            <w:tcBorders>
              <w:top w:val="nil"/>
              <w:left w:val="nil"/>
              <w:bottom w:val="single" w:sz="4" w:space="0" w:color="auto"/>
              <w:right w:val="single" w:sz="4" w:space="0" w:color="auto"/>
            </w:tcBorders>
            <w:shd w:val="clear" w:color="auto" w:fill="auto"/>
            <w:noWrap/>
            <w:vAlign w:val="center"/>
            <w:hideMark/>
          </w:tcPr>
          <w:p w14:paraId="0B4CDED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1F0E4E41"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7952000000</w:t>
            </w:r>
          </w:p>
        </w:tc>
        <w:tc>
          <w:tcPr>
            <w:tcW w:w="1559" w:type="dxa"/>
            <w:tcBorders>
              <w:top w:val="nil"/>
              <w:left w:val="nil"/>
              <w:bottom w:val="single" w:sz="4" w:space="0" w:color="auto"/>
              <w:right w:val="single" w:sz="4" w:space="0" w:color="auto"/>
            </w:tcBorders>
            <w:shd w:val="clear" w:color="auto" w:fill="auto"/>
            <w:noWrap/>
            <w:vAlign w:val="center"/>
            <w:hideMark/>
          </w:tcPr>
          <w:p w14:paraId="02DCCD2A"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1554,0</w:t>
            </w:r>
          </w:p>
        </w:tc>
        <w:tc>
          <w:tcPr>
            <w:tcW w:w="1559" w:type="dxa"/>
            <w:tcBorders>
              <w:top w:val="nil"/>
              <w:left w:val="nil"/>
              <w:bottom w:val="single" w:sz="4" w:space="0" w:color="auto"/>
              <w:right w:val="single" w:sz="4" w:space="0" w:color="auto"/>
            </w:tcBorders>
            <w:shd w:val="clear" w:color="auto" w:fill="auto"/>
            <w:noWrap/>
            <w:vAlign w:val="center"/>
            <w:hideMark/>
          </w:tcPr>
          <w:p w14:paraId="6BB7648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900,0</w:t>
            </w:r>
          </w:p>
        </w:tc>
        <w:tc>
          <w:tcPr>
            <w:tcW w:w="1059" w:type="dxa"/>
            <w:tcBorders>
              <w:top w:val="nil"/>
              <w:left w:val="nil"/>
              <w:bottom w:val="single" w:sz="4" w:space="0" w:color="auto"/>
              <w:right w:val="single" w:sz="4" w:space="0" w:color="auto"/>
            </w:tcBorders>
            <w:shd w:val="clear" w:color="auto" w:fill="auto"/>
            <w:noWrap/>
            <w:vAlign w:val="center"/>
            <w:hideMark/>
          </w:tcPr>
          <w:p w14:paraId="75995A13"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-654,0</w:t>
            </w:r>
          </w:p>
        </w:tc>
        <w:tc>
          <w:tcPr>
            <w:tcW w:w="708" w:type="dxa"/>
            <w:tcBorders>
              <w:top w:val="nil"/>
              <w:left w:val="nil"/>
              <w:bottom w:val="single" w:sz="4" w:space="0" w:color="auto"/>
              <w:right w:val="single" w:sz="4" w:space="0" w:color="auto"/>
            </w:tcBorders>
            <w:shd w:val="clear" w:color="auto" w:fill="auto"/>
            <w:noWrap/>
            <w:vAlign w:val="center"/>
            <w:hideMark/>
          </w:tcPr>
          <w:p w14:paraId="17218E8E"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-42,1</w:t>
            </w:r>
          </w:p>
        </w:tc>
      </w:tr>
      <w:tr w:rsidR="00F11BE0" w:rsidRPr="00F11BE0" w14:paraId="555A4A7B" w14:textId="77777777" w:rsidTr="0051639D">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AC9AEA"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2018-2025гг.</w:t>
            </w:r>
          </w:p>
        </w:tc>
        <w:tc>
          <w:tcPr>
            <w:tcW w:w="425" w:type="dxa"/>
            <w:tcBorders>
              <w:top w:val="nil"/>
              <w:left w:val="nil"/>
              <w:bottom w:val="single" w:sz="4" w:space="0" w:color="auto"/>
              <w:right w:val="single" w:sz="4" w:space="0" w:color="auto"/>
            </w:tcBorders>
            <w:shd w:val="clear" w:color="auto" w:fill="auto"/>
            <w:noWrap/>
            <w:vAlign w:val="center"/>
            <w:hideMark/>
          </w:tcPr>
          <w:p w14:paraId="6FBFDE58"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11</w:t>
            </w:r>
          </w:p>
        </w:tc>
        <w:tc>
          <w:tcPr>
            <w:tcW w:w="447" w:type="dxa"/>
            <w:tcBorders>
              <w:top w:val="nil"/>
              <w:left w:val="nil"/>
              <w:bottom w:val="single" w:sz="4" w:space="0" w:color="auto"/>
              <w:right w:val="single" w:sz="4" w:space="0" w:color="auto"/>
            </w:tcBorders>
            <w:shd w:val="clear" w:color="auto" w:fill="auto"/>
            <w:noWrap/>
            <w:vAlign w:val="center"/>
            <w:hideMark/>
          </w:tcPr>
          <w:p w14:paraId="2EC1BFE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59EC6E37"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7953200000</w:t>
            </w:r>
          </w:p>
        </w:tc>
        <w:tc>
          <w:tcPr>
            <w:tcW w:w="1559" w:type="dxa"/>
            <w:tcBorders>
              <w:top w:val="nil"/>
              <w:left w:val="nil"/>
              <w:bottom w:val="single" w:sz="4" w:space="0" w:color="auto"/>
              <w:right w:val="single" w:sz="4" w:space="0" w:color="auto"/>
            </w:tcBorders>
            <w:shd w:val="clear" w:color="auto" w:fill="auto"/>
            <w:noWrap/>
            <w:vAlign w:val="center"/>
            <w:hideMark/>
          </w:tcPr>
          <w:p w14:paraId="5E4D17A2"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7,0</w:t>
            </w:r>
          </w:p>
        </w:tc>
        <w:tc>
          <w:tcPr>
            <w:tcW w:w="1559" w:type="dxa"/>
            <w:tcBorders>
              <w:top w:val="nil"/>
              <w:left w:val="nil"/>
              <w:bottom w:val="single" w:sz="4" w:space="0" w:color="auto"/>
              <w:right w:val="single" w:sz="4" w:space="0" w:color="auto"/>
            </w:tcBorders>
            <w:shd w:val="clear" w:color="auto" w:fill="auto"/>
            <w:noWrap/>
            <w:vAlign w:val="center"/>
            <w:hideMark/>
          </w:tcPr>
          <w:p w14:paraId="4E90920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14,4</w:t>
            </w:r>
          </w:p>
        </w:tc>
        <w:tc>
          <w:tcPr>
            <w:tcW w:w="1059" w:type="dxa"/>
            <w:tcBorders>
              <w:top w:val="nil"/>
              <w:left w:val="nil"/>
              <w:bottom w:val="single" w:sz="4" w:space="0" w:color="auto"/>
              <w:right w:val="single" w:sz="4" w:space="0" w:color="auto"/>
            </w:tcBorders>
            <w:shd w:val="clear" w:color="auto" w:fill="auto"/>
            <w:noWrap/>
            <w:vAlign w:val="center"/>
            <w:hideMark/>
          </w:tcPr>
          <w:p w14:paraId="1B3EA07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7,4</w:t>
            </w:r>
          </w:p>
        </w:tc>
        <w:tc>
          <w:tcPr>
            <w:tcW w:w="708" w:type="dxa"/>
            <w:tcBorders>
              <w:top w:val="nil"/>
              <w:left w:val="nil"/>
              <w:bottom w:val="single" w:sz="4" w:space="0" w:color="auto"/>
              <w:right w:val="single" w:sz="4" w:space="0" w:color="auto"/>
            </w:tcBorders>
            <w:shd w:val="clear" w:color="auto" w:fill="auto"/>
            <w:noWrap/>
            <w:vAlign w:val="center"/>
            <w:hideMark/>
          </w:tcPr>
          <w:p w14:paraId="4C9D9B43"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105,7</w:t>
            </w:r>
          </w:p>
        </w:tc>
      </w:tr>
      <w:tr w:rsidR="00F11BE0" w:rsidRPr="00F11BE0" w14:paraId="1C10AD0C" w14:textId="77777777" w:rsidTr="0051639D">
        <w:trPr>
          <w:trHeight w:val="405"/>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03E8352B"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Муниципальная программа "Развитие физической культуры и спорта в Нижнеудинском муниципальном образовании на 2019-2025 годы"</w:t>
            </w:r>
          </w:p>
        </w:tc>
        <w:tc>
          <w:tcPr>
            <w:tcW w:w="425" w:type="dxa"/>
            <w:tcBorders>
              <w:top w:val="nil"/>
              <w:left w:val="nil"/>
              <w:bottom w:val="single" w:sz="4" w:space="0" w:color="auto"/>
              <w:right w:val="single" w:sz="4" w:space="0" w:color="auto"/>
            </w:tcBorders>
            <w:shd w:val="clear" w:color="auto" w:fill="auto"/>
            <w:noWrap/>
            <w:vAlign w:val="center"/>
            <w:hideMark/>
          </w:tcPr>
          <w:p w14:paraId="7E4C55FC"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11</w:t>
            </w:r>
          </w:p>
        </w:tc>
        <w:tc>
          <w:tcPr>
            <w:tcW w:w="447" w:type="dxa"/>
            <w:tcBorders>
              <w:top w:val="nil"/>
              <w:left w:val="nil"/>
              <w:bottom w:val="single" w:sz="4" w:space="0" w:color="auto"/>
              <w:right w:val="single" w:sz="4" w:space="0" w:color="auto"/>
            </w:tcBorders>
            <w:shd w:val="clear" w:color="auto" w:fill="auto"/>
            <w:noWrap/>
            <w:vAlign w:val="center"/>
            <w:hideMark/>
          </w:tcPr>
          <w:p w14:paraId="518B9A8F"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02</w:t>
            </w:r>
          </w:p>
        </w:tc>
        <w:tc>
          <w:tcPr>
            <w:tcW w:w="1043" w:type="dxa"/>
            <w:tcBorders>
              <w:top w:val="nil"/>
              <w:left w:val="nil"/>
              <w:bottom w:val="single" w:sz="4" w:space="0" w:color="auto"/>
              <w:right w:val="single" w:sz="4" w:space="0" w:color="auto"/>
            </w:tcBorders>
            <w:shd w:val="clear" w:color="auto" w:fill="auto"/>
            <w:noWrap/>
            <w:vAlign w:val="center"/>
            <w:hideMark/>
          </w:tcPr>
          <w:p w14:paraId="73B53D15"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7953300000</w:t>
            </w:r>
          </w:p>
        </w:tc>
        <w:tc>
          <w:tcPr>
            <w:tcW w:w="1559" w:type="dxa"/>
            <w:tcBorders>
              <w:top w:val="nil"/>
              <w:left w:val="nil"/>
              <w:bottom w:val="single" w:sz="4" w:space="0" w:color="auto"/>
              <w:right w:val="single" w:sz="4" w:space="0" w:color="auto"/>
            </w:tcBorders>
            <w:shd w:val="clear" w:color="auto" w:fill="auto"/>
            <w:noWrap/>
            <w:vAlign w:val="center"/>
            <w:hideMark/>
          </w:tcPr>
          <w:p w14:paraId="0AF5465E"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55484,3</w:t>
            </w:r>
          </w:p>
        </w:tc>
        <w:tc>
          <w:tcPr>
            <w:tcW w:w="1559" w:type="dxa"/>
            <w:tcBorders>
              <w:top w:val="nil"/>
              <w:left w:val="nil"/>
              <w:bottom w:val="single" w:sz="4" w:space="0" w:color="auto"/>
              <w:right w:val="single" w:sz="4" w:space="0" w:color="auto"/>
            </w:tcBorders>
            <w:shd w:val="clear" w:color="auto" w:fill="auto"/>
            <w:noWrap/>
            <w:vAlign w:val="center"/>
            <w:hideMark/>
          </w:tcPr>
          <w:p w14:paraId="7E9941D0"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14:paraId="587EB535"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-55484,3</w:t>
            </w:r>
          </w:p>
        </w:tc>
        <w:tc>
          <w:tcPr>
            <w:tcW w:w="708" w:type="dxa"/>
            <w:tcBorders>
              <w:top w:val="nil"/>
              <w:left w:val="nil"/>
              <w:bottom w:val="single" w:sz="4" w:space="0" w:color="auto"/>
              <w:right w:val="single" w:sz="4" w:space="0" w:color="auto"/>
            </w:tcBorders>
            <w:shd w:val="clear" w:color="auto" w:fill="auto"/>
            <w:noWrap/>
            <w:vAlign w:val="center"/>
            <w:hideMark/>
          </w:tcPr>
          <w:p w14:paraId="0FFA9AC8"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F11BE0" w14:paraId="781A5E0E" w14:textId="77777777" w:rsidTr="0051639D">
        <w:trPr>
          <w:trHeight w:val="300"/>
        </w:trPr>
        <w:tc>
          <w:tcPr>
            <w:tcW w:w="3544" w:type="dxa"/>
            <w:vMerge/>
            <w:tcBorders>
              <w:top w:val="nil"/>
              <w:left w:val="single" w:sz="4" w:space="0" w:color="auto"/>
              <w:bottom w:val="single" w:sz="4" w:space="0" w:color="auto"/>
              <w:right w:val="single" w:sz="4" w:space="0" w:color="auto"/>
            </w:tcBorders>
            <w:vAlign w:val="center"/>
            <w:hideMark/>
          </w:tcPr>
          <w:p w14:paraId="46CB564A" w14:textId="77777777" w:rsidR="00F11BE0" w:rsidRPr="00F11BE0" w:rsidRDefault="00F11BE0" w:rsidP="00F11BE0">
            <w:pPr>
              <w:rPr>
                <w:rFonts w:ascii="Times New Roman" w:eastAsia="Times New Roman" w:hAnsi="Times New Roman" w:cs="Times New Roman"/>
                <w:color w:val="000000"/>
                <w:sz w:val="18"/>
                <w:szCs w:val="18"/>
                <w:lang w:val="ru-RU"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01BA1FD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11</w:t>
            </w:r>
          </w:p>
        </w:tc>
        <w:tc>
          <w:tcPr>
            <w:tcW w:w="447" w:type="dxa"/>
            <w:tcBorders>
              <w:top w:val="nil"/>
              <w:left w:val="nil"/>
              <w:bottom w:val="single" w:sz="4" w:space="0" w:color="auto"/>
              <w:right w:val="single" w:sz="4" w:space="0" w:color="auto"/>
            </w:tcBorders>
            <w:shd w:val="clear" w:color="auto" w:fill="auto"/>
            <w:noWrap/>
            <w:vAlign w:val="center"/>
            <w:hideMark/>
          </w:tcPr>
          <w:p w14:paraId="5C633A9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65CC80E3"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7953300000</w:t>
            </w:r>
          </w:p>
        </w:tc>
        <w:tc>
          <w:tcPr>
            <w:tcW w:w="1559" w:type="dxa"/>
            <w:tcBorders>
              <w:top w:val="nil"/>
              <w:left w:val="nil"/>
              <w:bottom w:val="single" w:sz="4" w:space="0" w:color="auto"/>
              <w:right w:val="single" w:sz="4" w:space="0" w:color="auto"/>
            </w:tcBorders>
            <w:shd w:val="clear" w:color="auto" w:fill="auto"/>
            <w:noWrap/>
            <w:vAlign w:val="center"/>
            <w:hideMark/>
          </w:tcPr>
          <w:p w14:paraId="71796BD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18520,0</w:t>
            </w:r>
          </w:p>
        </w:tc>
        <w:tc>
          <w:tcPr>
            <w:tcW w:w="1559" w:type="dxa"/>
            <w:tcBorders>
              <w:top w:val="nil"/>
              <w:left w:val="nil"/>
              <w:bottom w:val="single" w:sz="4" w:space="0" w:color="auto"/>
              <w:right w:val="single" w:sz="4" w:space="0" w:color="auto"/>
            </w:tcBorders>
            <w:shd w:val="clear" w:color="auto" w:fill="auto"/>
            <w:noWrap/>
            <w:vAlign w:val="center"/>
            <w:hideMark/>
          </w:tcPr>
          <w:p w14:paraId="5A2BF099"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450,0</w:t>
            </w:r>
          </w:p>
        </w:tc>
        <w:tc>
          <w:tcPr>
            <w:tcW w:w="1059" w:type="dxa"/>
            <w:tcBorders>
              <w:top w:val="nil"/>
              <w:left w:val="nil"/>
              <w:bottom w:val="single" w:sz="4" w:space="0" w:color="auto"/>
              <w:right w:val="single" w:sz="4" w:space="0" w:color="auto"/>
            </w:tcBorders>
            <w:shd w:val="clear" w:color="auto" w:fill="auto"/>
            <w:noWrap/>
            <w:vAlign w:val="center"/>
            <w:hideMark/>
          </w:tcPr>
          <w:p w14:paraId="62BA0C66"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-18070,0</w:t>
            </w:r>
          </w:p>
        </w:tc>
        <w:tc>
          <w:tcPr>
            <w:tcW w:w="708" w:type="dxa"/>
            <w:tcBorders>
              <w:top w:val="nil"/>
              <w:left w:val="nil"/>
              <w:bottom w:val="single" w:sz="4" w:space="0" w:color="auto"/>
              <w:right w:val="single" w:sz="4" w:space="0" w:color="auto"/>
            </w:tcBorders>
            <w:shd w:val="clear" w:color="auto" w:fill="auto"/>
            <w:noWrap/>
            <w:vAlign w:val="center"/>
            <w:hideMark/>
          </w:tcPr>
          <w:p w14:paraId="167A97B3"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-97,6</w:t>
            </w:r>
          </w:p>
        </w:tc>
      </w:tr>
      <w:tr w:rsidR="00F11BE0" w:rsidRPr="00F11BE0" w14:paraId="03F734B1" w14:textId="77777777" w:rsidTr="0051639D">
        <w:trPr>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697297C" w14:textId="77777777" w:rsidR="00F11BE0" w:rsidRPr="00F11BE0" w:rsidRDefault="00F11BE0" w:rsidP="00F11BE0">
            <w:pP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Ведомственная целевая программа "Празднование 375-летия города Нижнеудинска" в 2023 году</w:t>
            </w:r>
          </w:p>
        </w:tc>
        <w:tc>
          <w:tcPr>
            <w:tcW w:w="425" w:type="dxa"/>
            <w:tcBorders>
              <w:top w:val="nil"/>
              <w:left w:val="nil"/>
              <w:bottom w:val="single" w:sz="4" w:space="0" w:color="auto"/>
              <w:right w:val="single" w:sz="4" w:space="0" w:color="auto"/>
            </w:tcBorders>
            <w:shd w:val="clear" w:color="auto" w:fill="auto"/>
            <w:noWrap/>
            <w:vAlign w:val="center"/>
            <w:hideMark/>
          </w:tcPr>
          <w:p w14:paraId="101F5131"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08</w:t>
            </w:r>
          </w:p>
        </w:tc>
        <w:tc>
          <w:tcPr>
            <w:tcW w:w="447" w:type="dxa"/>
            <w:tcBorders>
              <w:top w:val="nil"/>
              <w:left w:val="nil"/>
              <w:bottom w:val="single" w:sz="4" w:space="0" w:color="auto"/>
              <w:right w:val="single" w:sz="4" w:space="0" w:color="auto"/>
            </w:tcBorders>
            <w:shd w:val="clear" w:color="auto" w:fill="auto"/>
            <w:noWrap/>
            <w:vAlign w:val="center"/>
            <w:hideMark/>
          </w:tcPr>
          <w:p w14:paraId="1C7A81C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eastAsia="ru-RU"/>
              </w:rPr>
              <w:t>04</w:t>
            </w:r>
          </w:p>
        </w:tc>
        <w:tc>
          <w:tcPr>
            <w:tcW w:w="1043" w:type="dxa"/>
            <w:tcBorders>
              <w:top w:val="nil"/>
              <w:left w:val="nil"/>
              <w:bottom w:val="single" w:sz="4" w:space="0" w:color="auto"/>
              <w:right w:val="single" w:sz="4" w:space="0" w:color="auto"/>
            </w:tcBorders>
            <w:shd w:val="clear" w:color="auto" w:fill="auto"/>
            <w:noWrap/>
            <w:vAlign w:val="center"/>
            <w:hideMark/>
          </w:tcPr>
          <w:p w14:paraId="22D21D0B" w14:textId="77777777" w:rsidR="00F11BE0" w:rsidRPr="003F5569" w:rsidRDefault="00F11BE0" w:rsidP="00F11BE0">
            <w:pPr>
              <w:jc w:val="center"/>
              <w:rPr>
                <w:rFonts w:ascii="Times New Roman" w:eastAsia="Times New Roman" w:hAnsi="Times New Roman" w:cs="Times New Roman"/>
                <w:color w:val="000000"/>
                <w:sz w:val="16"/>
                <w:szCs w:val="16"/>
                <w:lang w:val="ru-RU" w:eastAsia="ru-RU"/>
              </w:rPr>
            </w:pPr>
            <w:r w:rsidRPr="003F5569">
              <w:rPr>
                <w:rFonts w:ascii="Times New Roman" w:eastAsia="Times New Roman" w:hAnsi="Times New Roman" w:cs="Times New Roman"/>
                <w:color w:val="000000"/>
                <w:sz w:val="16"/>
                <w:szCs w:val="16"/>
                <w:lang w:eastAsia="ru-RU"/>
              </w:rPr>
              <w:t>7954500000</w:t>
            </w:r>
          </w:p>
        </w:tc>
        <w:tc>
          <w:tcPr>
            <w:tcW w:w="1559" w:type="dxa"/>
            <w:tcBorders>
              <w:top w:val="nil"/>
              <w:left w:val="nil"/>
              <w:bottom w:val="single" w:sz="4" w:space="0" w:color="auto"/>
              <w:right w:val="single" w:sz="4" w:space="0" w:color="auto"/>
            </w:tcBorders>
            <w:shd w:val="clear" w:color="auto" w:fill="auto"/>
            <w:noWrap/>
            <w:vAlign w:val="center"/>
            <w:hideMark/>
          </w:tcPr>
          <w:p w14:paraId="71B0EFBB"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2BE9D6BD"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300,0</w:t>
            </w:r>
          </w:p>
        </w:tc>
        <w:tc>
          <w:tcPr>
            <w:tcW w:w="1059" w:type="dxa"/>
            <w:tcBorders>
              <w:top w:val="nil"/>
              <w:left w:val="nil"/>
              <w:bottom w:val="single" w:sz="4" w:space="0" w:color="auto"/>
              <w:right w:val="single" w:sz="4" w:space="0" w:color="auto"/>
            </w:tcBorders>
            <w:shd w:val="clear" w:color="auto" w:fill="auto"/>
            <w:noWrap/>
            <w:vAlign w:val="center"/>
            <w:hideMark/>
          </w:tcPr>
          <w:p w14:paraId="44DFE99A" w14:textId="77777777" w:rsidR="00F11BE0" w:rsidRPr="00F11BE0" w:rsidRDefault="00F11BE0" w:rsidP="00F11BE0">
            <w:pPr>
              <w:jc w:val="center"/>
              <w:rPr>
                <w:rFonts w:ascii="Times New Roman" w:eastAsia="Times New Roman" w:hAnsi="Times New Roman" w:cs="Times New Roman"/>
                <w:color w:val="000000"/>
                <w:sz w:val="18"/>
                <w:szCs w:val="18"/>
                <w:lang w:val="ru-RU" w:eastAsia="ru-RU"/>
              </w:rPr>
            </w:pPr>
            <w:r w:rsidRPr="00F11BE0">
              <w:rPr>
                <w:rFonts w:ascii="Times New Roman" w:eastAsia="Times New Roman" w:hAnsi="Times New Roman" w:cs="Times New Roman"/>
                <w:color w:val="000000"/>
                <w:sz w:val="18"/>
                <w:szCs w:val="18"/>
                <w:lang w:val="ru-RU" w:eastAsia="ru-RU"/>
              </w:rPr>
              <w:t>300,0</w:t>
            </w:r>
          </w:p>
        </w:tc>
        <w:tc>
          <w:tcPr>
            <w:tcW w:w="708" w:type="dxa"/>
            <w:tcBorders>
              <w:top w:val="nil"/>
              <w:left w:val="nil"/>
              <w:bottom w:val="single" w:sz="4" w:space="0" w:color="auto"/>
              <w:right w:val="single" w:sz="4" w:space="0" w:color="auto"/>
            </w:tcBorders>
            <w:shd w:val="clear" w:color="auto" w:fill="auto"/>
            <w:noWrap/>
            <w:vAlign w:val="center"/>
            <w:hideMark/>
          </w:tcPr>
          <w:p w14:paraId="5D1183B9" w14:textId="77777777" w:rsidR="00F11BE0" w:rsidRPr="00044692" w:rsidRDefault="00F11BE0" w:rsidP="00F11BE0">
            <w:pPr>
              <w:jc w:val="center"/>
              <w:rPr>
                <w:rFonts w:ascii="Times New Roman" w:eastAsia="Times New Roman" w:hAnsi="Times New Roman" w:cs="Times New Roman"/>
                <w:color w:val="000000"/>
                <w:sz w:val="15"/>
                <w:szCs w:val="15"/>
                <w:lang w:val="ru-RU" w:eastAsia="ru-RU"/>
              </w:rPr>
            </w:pPr>
            <w:r w:rsidRPr="00044692">
              <w:rPr>
                <w:rFonts w:ascii="Times New Roman" w:eastAsia="Times New Roman" w:hAnsi="Times New Roman" w:cs="Times New Roman"/>
                <w:color w:val="000000"/>
                <w:sz w:val="15"/>
                <w:szCs w:val="15"/>
                <w:lang w:val="ru-RU" w:eastAsia="ru-RU"/>
              </w:rPr>
              <w:t>100,0</w:t>
            </w:r>
          </w:p>
        </w:tc>
      </w:tr>
      <w:tr w:rsidR="00F11BE0" w:rsidRPr="00175930" w14:paraId="4634680B" w14:textId="77777777" w:rsidTr="0051639D">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DAD0DAB" w14:textId="77777777" w:rsidR="00F11BE0" w:rsidRPr="00175930" w:rsidRDefault="00F11BE0" w:rsidP="00175930">
            <w:pPr>
              <w:rPr>
                <w:rFonts w:ascii="Times New Roman" w:eastAsia="Times New Roman" w:hAnsi="Times New Roman" w:cs="Times New Roman"/>
                <w:b/>
                <w:bCs/>
                <w:color w:val="000000"/>
                <w:sz w:val="16"/>
                <w:szCs w:val="16"/>
                <w:lang w:val="ru-RU" w:eastAsia="ru-RU"/>
              </w:rPr>
            </w:pPr>
            <w:proofErr w:type="spellStart"/>
            <w:r w:rsidRPr="00175930">
              <w:rPr>
                <w:rFonts w:ascii="Times New Roman" w:eastAsia="Times New Roman" w:hAnsi="Times New Roman" w:cs="Times New Roman"/>
                <w:b/>
                <w:bCs/>
                <w:color w:val="000000"/>
                <w:sz w:val="16"/>
                <w:szCs w:val="16"/>
                <w:lang w:eastAsia="ru-RU"/>
              </w:rPr>
              <w:t>Итого</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32F228C5"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val="ru-RU" w:eastAsia="ru-RU"/>
              </w:rPr>
              <w:t>х</w:t>
            </w:r>
          </w:p>
        </w:tc>
        <w:tc>
          <w:tcPr>
            <w:tcW w:w="447" w:type="dxa"/>
            <w:tcBorders>
              <w:top w:val="nil"/>
              <w:left w:val="nil"/>
              <w:bottom w:val="single" w:sz="4" w:space="0" w:color="auto"/>
              <w:right w:val="single" w:sz="4" w:space="0" w:color="auto"/>
            </w:tcBorders>
            <w:shd w:val="clear" w:color="auto" w:fill="auto"/>
            <w:noWrap/>
            <w:vAlign w:val="center"/>
            <w:hideMark/>
          </w:tcPr>
          <w:p w14:paraId="0F12EAA1"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val="ru-RU" w:eastAsia="ru-RU"/>
              </w:rPr>
              <w:t>х</w:t>
            </w:r>
          </w:p>
        </w:tc>
        <w:tc>
          <w:tcPr>
            <w:tcW w:w="1043" w:type="dxa"/>
            <w:tcBorders>
              <w:top w:val="nil"/>
              <w:left w:val="nil"/>
              <w:bottom w:val="single" w:sz="4" w:space="0" w:color="auto"/>
              <w:right w:val="single" w:sz="4" w:space="0" w:color="auto"/>
            </w:tcBorders>
            <w:shd w:val="clear" w:color="auto" w:fill="auto"/>
            <w:noWrap/>
            <w:vAlign w:val="center"/>
            <w:hideMark/>
          </w:tcPr>
          <w:p w14:paraId="63BFECE4"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val="ru-RU" w:eastAsia="ru-RU"/>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4EFCED4"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val="ru-RU" w:eastAsia="ru-RU"/>
              </w:rPr>
              <w:t>1202224,9</w:t>
            </w:r>
          </w:p>
        </w:tc>
        <w:tc>
          <w:tcPr>
            <w:tcW w:w="1559" w:type="dxa"/>
            <w:tcBorders>
              <w:top w:val="nil"/>
              <w:left w:val="nil"/>
              <w:bottom w:val="single" w:sz="4" w:space="0" w:color="auto"/>
              <w:right w:val="single" w:sz="4" w:space="0" w:color="auto"/>
            </w:tcBorders>
            <w:shd w:val="clear" w:color="auto" w:fill="auto"/>
            <w:noWrap/>
            <w:vAlign w:val="center"/>
            <w:hideMark/>
          </w:tcPr>
          <w:p w14:paraId="0EDE795B"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eastAsia="ru-RU"/>
              </w:rPr>
              <w:t>137892,5</w:t>
            </w:r>
          </w:p>
        </w:tc>
        <w:tc>
          <w:tcPr>
            <w:tcW w:w="1059" w:type="dxa"/>
            <w:tcBorders>
              <w:top w:val="nil"/>
              <w:left w:val="nil"/>
              <w:bottom w:val="single" w:sz="4" w:space="0" w:color="auto"/>
              <w:right w:val="single" w:sz="4" w:space="0" w:color="auto"/>
            </w:tcBorders>
            <w:shd w:val="clear" w:color="auto" w:fill="auto"/>
            <w:noWrap/>
            <w:vAlign w:val="center"/>
            <w:hideMark/>
          </w:tcPr>
          <w:p w14:paraId="07E23F7A"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val="ru-RU" w:eastAsia="ru-RU"/>
              </w:rPr>
              <w:t>-1064332,4</w:t>
            </w:r>
          </w:p>
        </w:tc>
        <w:tc>
          <w:tcPr>
            <w:tcW w:w="708" w:type="dxa"/>
            <w:tcBorders>
              <w:top w:val="nil"/>
              <w:left w:val="nil"/>
              <w:bottom w:val="single" w:sz="4" w:space="0" w:color="auto"/>
              <w:right w:val="single" w:sz="4" w:space="0" w:color="auto"/>
            </w:tcBorders>
            <w:shd w:val="clear" w:color="auto" w:fill="auto"/>
            <w:noWrap/>
            <w:vAlign w:val="center"/>
            <w:hideMark/>
          </w:tcPr>
          <w:p w14:paraId="0DA9CD44" w14:textId="77777777" w:rsidR="00F11BE0" w:rsidRPr="00175930" w:rsidRDefault="00F11BE0" w:rsidP="00F11BE0">
            <w:pPr>
              <w:jc w:val="center"/>
              <w:rPr>
                <w:rFonts w:ascii="Times New Roman" w:eastAsia="Times New Roman" w:hAnsi="Times New Roman" w:cs="Times New Roman"/>
                <w:b/>
                <w:bCs/>
                <w:color w:val="000000"/>
                <w:sz w:val="16"/>
                <w:szCs w:val="16"/>
                <w:lang w:val="ru-RU" w:eastAsia="ru-RU"/>
              </w:rPr>
            </w:pPr>
            <w:r w:rsidRPr="00175930">
              <w:rPr>
                <w:rFonts w:ascii="Times New Roman" w:eastAsia="Times New Roman" w:hAnsi="Times New Roman" w:cs="Times New Roman"/>
                <w:b/>
                <w:bCs/>
                <w:color w:val="000000"/>
                <w:sz w:val="16"/>
                <w:szCs w:val="16"/>
                <w:lang w:val="ru-RU" w:eastAsia="ru-RU"/>
              </w:rPr>
              <w:t>-88,5</w:t>
            </w:r>
          </w:p>
        </w:tc>
      </w:tr>
    </w:tbl>
    <w:p w14:paraId="7B7AEA7E" w14:textId="77777777" w:rsidR="0051639D" w:rsidRDefault="0051639D" w:rsidP="0051639D">
      <w:pPr>
        <w:spacing w:after="120"/>
        <w:ind w:firstLine="851"/>
        <w:contextualSpacing/>
        <w:jc w:val="both"/>
        <w:rPr>
          <w:rFonts w:ascii="Times New Roman" w:eastAsia="Times New Roman" w:hAnsi="Times New Roman" w:cs="Times New Roman"/>
          <w:sz w:val="28"/>
          <w:szCs w:val="28"/>
          <w:lang w:val="ru-RU" w:eastAsia="ru-RU"/>
        </w:rPr>
      </w:pPr>
    </w:p>
    <w:p w14:paraId="2950A7A7" w14:textId="2EDCA9A2" w:rsidR="0051639D" w:rsidRPr="00BA351B" w:rsidRDefault="0087141E" w:rsidP="0051639D">
      <w:pPr>
        <w:spacing w:after="120"/>
        <w:ind w:firstLine="851"/>
        <w:contextualSpacing/>
        <w:jc w:val="both"/>
        <w:rPr>
          <w:rFonts w:ascii="Times New Roman" w:eastAsia="Times New Roman" w:hAnsi="Times New Roman" w:cs="Times New Roman"/>
          <w:b/>
          <w:sz w:val="27"/>
          <w:szCs w:val="27"/>
          <w:lang w:val="ru-RU" w:eastAsia="ru-RU"/>
        </w:rPr>
      </w:pPr>
      <w:r>
        <w:rPr>
          <w:rFonts w:ascii="Times New Roman" w:eastAsia="Times New Roman" w:hAnsi="Times New Roman" w:cs="Times New Roman"/>
          <w:sz w:val="28"/>
          <w:szCs w:val="28"/>
          <w:lang w:val="ru-RU" w:eastAsia="ru-RU"/>
        </w:rPr>
        <w:t>В 2023 году по отношению к утвержденным показателям 2022 года</w:t>
      </w:r>
      <w:r w:rsidRPr="00BA351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0051639D" w:rsidRPr="00BA351B">
        <w:rPr>
          <w:rFonts w:ascii="Times New Roman" w:eastAsia="Times New Roman" w:hAnsi="Times New Roman" w:cs="Times New Roman"/>
          <w:sz w:val="28"/>
          <w:szCs w:val="28"/>
          <w:lang w:val="ru-RU" w:eastAsia="ru-RU"/>
        </w:rPr>
        <w:t xml:space="preserve">тмечается сокращение </w:t>
      </w:r>
      <w:r>
        <w:rPr>
          <w:rFonts w:ascii="Times New Roman" w:eastAsia="Times New Roman" w:hAnsi="Times New Roman" w:cs="Times New Roman"/>
          <w:sz w:val="28"/>
          <w:szCs w:val="28"/>
          <w:lang w:val="ru-RU" w:eastAsia="ru-RU"/>
        </w:rPr>
        <w:t>объема финансирования мероприятий по</w:t>
      </w:r>
      <w:r w:rsidRPr="00BA351B">
        <w:rPr>
          <w:rFonts w:ascii="Times New Roman" w:eastAsia="Times New Roman" w:hAnsi="Times New Roman" w:cs="Times New Roman"/>
          <w:sz w:val="28"/>
          <w:szCs w:val="28"/>
          <w:lang w:val="ru-RU" w:eastAsia="ru-RU"/>
        </w:rPr>
        <w:t xml:space="preserve"> 13-ти муниципальным программам из 21</w:t>
      </w:r>
      <w:r>
        <w:rPr>
          <w:rFonts w:ascii="Times New Roman" w:eastAsia="Times New Roman" w:hAnsi="Times New Roman" w:cs="Times New Roman"/>
          <w:sz w:val="28"/>
          <w:szCs w:val="28"/>
          <w:lang w:val="ru-RU" w:eastAsia="ru-RU"/>
        </w:rPr>
        <w:t xml:space="preserve"> </w:t>
      </w:r>
      <w:r w:rsidR="0051639D" w:rsidRPr="00BA351B">
        <w:rPr>
          <w:rFonts w:ascii="Times New Roman" w:eastAsia="Times New Roman" w:hAnsi="Times New Roman" w:cs="Times New Roman"/>
          <w:sz w:val="28"/>
          <w:szCs w:val="28"/>
          <w:lang w:val="ru-RU" w:eastAsia="ru-RU"/>
        </w:rPr>
        <w:t xml:space="preserve">на </w:t>
      </w:r>
      <w:r>
        <w:rPr>
          <w:rFonts w:ascii="Times New Roman" w:eastAsia="Times New Roman" w:hAnsi="Times New Roman" w:cs="Times New Roman"/>
          <w:sz w:val="28"/>
          <w:szCs w:val="28"/>
          <w:lang w:val="ru-RU" w:eastAsia="ru-RU"/>
        </w:rPr>
        <w:t xml:space="preserve">общую сумму </w:t>
      </w:r>
      <w:r w:rsidR="0051639D" w:rsidRPr="00BA351B">
        <w:rPr>
          <w:rFonts w:ascii="Times New Roman" w:eastAsia="Times New Roman" w:hAnsi="Times New Roman" w:cs="Times New Roman"/>
          <w:sz w:val="28"/>
          <w:szCs w:val="28"/>
          <w:lang w:val="ru-RU" w:eastAsia="ru-RU"/>
        </w:rPr>
        <w:t xml:space="preserve">1064332,4 тыс. рублей в основном за счет сокращения объема субсидий из областного и федерального бюджетов, в том числе </w:t>
      </w:r>
      <w:r w:rsidR="0051639D" w:rsidRPr="00BA351B">
        <w:rPr>
          <w:rFonts w:ascii="Times New Roman" w:eastAsia="Times New Roman" w:hAnsi="Times New Roman" w:cs="Times New Roman"/>
          <w:sz w:val="28"/>
          <w:szCs w:val="28"/>
          <w:lang w:val="ru-RU" w:eastAsia="ru-RU"/>
        </w:rPr>
        <w:lastRenderedPageBreak/>
        <w:t xml:space="preserve">по причине завершения работ по реализации региональных проектов </w:t>
      </w:r>
      <w:r w:rsidR="0051639D" w:rsidRPr="00435C84">
        <w:rPr>
          <w:rFonts w:ascii="Times New Roman" w:eastAsia="Times New Roman" w:hAnsi="Times New Roman" w:cs="Times New Roman"/>
          <w:sz w:val="28"/>
          <w:szCs w:val="28"/>
          <w:lang w:val="ru-RU" w:eastAsia="ru-RU"/>
        </w:rPr>
        <w:t>"</w:t>
      </w:r>
      <w:hyperlink r:id="rId15" w:history="1">
        <w:r w:rsidR="0051639D" w:rsidRPr="00435C84">
          <w:rPr>
            <w:rFonts w:ascii="Times New Roman" w:eastAsia="Calibri" w:hAnsi="Times New Roman" w:cs="Times New Roman"/>
            <w:sz w:val="28"/>
            <w:szCs w:val="28"/>
            <w:lang w:val="ru-RU" w:eastAsia="ru-RU"/>
          </w:rPr>
          <w:t>Обеспечение устойчивого сокращения непригодного для проживания жилищного фонда</w:t>
        </w:r>
      </w:hyperlink>
      <w:r w:rsidR="0051639D" w:rsidRPr="00435C84">
        <w:rPr>
          <w:rFonts w:ascii="Times New Roman" w:eastAsia="Calibri" w:hAnsi="Times New Roman" w:cs="Times New Roman"/>
          <w:sz w:val="28"/>
          <w:szCs w:val="28"/>
          <w:lang w:val="ru-RU" w:eastAsia="ru-RU"/>
        </w:rPr>
        <w:t>"</w:t>
      </w:r>
      <w:r w:rsidR="0051639D">
        <w:rPr>
          <w:rFonts w:ascii="Times New Roman" w:eastAsia="Calibri" w:hAnsi="Times New Roman" w:cs="Times New Roman"/>
          <w:sz w:val="28"/>
          <w:szCs w:val="28"/>
          <w:lang w:val="ru-RU" w:eastAsia="ru-RU"/>
        </w:rPr>
        <w:t xml:space="preserve"> </w:t>
      </w:r>
      <w:r w:rsidR="00095102">
        <w:rPr>
          <w:rFonts w:ascii="Times New Roman" w:eastAsia="Calibri" w:hAnsi="Times New Roman" w:cs="Times New Roman"/>
          <w:sz w:val="28"/>
          <w:szCs w:val="28"/>
          <w:lang w:val="ru-RU" w:eastAsia="ru-RU"/>
        </w:rPr>
        <w:t xml:space="preserve">                             </w:t>
      </w:r>
      <w:r w:rsidR="0051639D" w:rsidRPr="0055378E">
        <w:rPr>
          <w:rFonts w:ascii="Times New Roman" w:eastAsia="Calibri" w:hAnsi="Times New Roman" w:cs="Times New Roman"/>
          <w:sz w:val="28"/>
          <w:szCs w:val="28"/>
          <w:lang w:val="ru-RU" w:eastAsia="ru-RU"/>
        </w:rPr>
        <w:t>(</w:t>
      </w:r>
      <w:r w:rsidR="0051639D" w:rsidRPr="0055378E">
        <w:rPr>
          <w:rFonts w:ascii="Times New Roman" w:eastAsia="Times New Roman" w:hAnsi="Times New Roman" w:cs="Times New Roman"/>
          <w:color w:val="000000"/>
          <w:sz w:val="28"/>
          <w:szCs w:val="28"/>
          <w:lang w:val="ru-RU" w:eastAsia="ru-RU"/>
        </w:rPr>
        <w:t>-420417,4 тыс. рублей</w:t>
      </w:r>
      <w:r w:rsidR="0051639D">
        <w:rPr>
          <w:rFonts w:ascii="Times New Roman" w:eastAsia="Times New Roman" w:hAnsi="Times New Roman" w:cs="Times New Roman"/>
          <w:color w:val="000000"/>
          <w:sz w:val="28"/>
          <w:szCs w:val="28"/>
          <w:lang w:val="ru-RU" w:eastAsia="ru-RU"/>
        </w:rPr>
        <w:t>)</w:t>
      </w:r>
      <w:r w:rsidR="0051639D" w:rsidRPr="00435C84">
        <w:rPr>
          <w:rFonts w:ascii="Times New Roman" w:eastAsia="Calibri" w:hAnsi="Times New Roman" w:cs="Times New Roman"/>
          <w:sz w:val="28"/>
          <w:szCs w:val="28"/>
          <w:lang w:val="ru-RU" w:eastAsia="ru-RU"/>
        </w:rPr>
        <w:t xml:space="preserve"> и "Чистая вода"</w:t>
      </w:r>
      <w:r w:rsidR="0051639D">
        <w:rPr>
          <w:rFonts w:ascii="Times New Roman" w:eastAsia="Calibri" w:hAnsi="Times New Roman" w:cs="Times New Roman"/>
          <w:sz w:val="28"/>
          <w:szCs w:val="28"/>
          <w:lang w:val="ru-RU" w:eastAsia="ru-RU"/>
        </w:rPr>
        <w:t xml:space="preserve"> </w:t>
      </w:r>
      <w:r w:rsidR="0051639D" w:rsidRPr="00E77142">
        <w:rPr>
          <w:rFonts w:ascii="Times New Roman" w:eastAsia="Calibri" w:hAnsi="Times New Roman" w:cs="Times New Roman"/>
          <w:sz w:val="28"/>
          <w:szCs w:val="28"/>
          <w:lang w:val="ru-RU" w:eastAsia="ru-RU"/>
        </w:rPr>
        <w:t>(</w:t>
      </w:r>
      <w:r w:rsidR="0051639D" w:rsidRPr="00E77142">
        <w:rPr>
          <w:rFonts w:ascii="Times New Roman" w:eastAsia="Times New Roman" w:hAnsi="Times New Roman" w:cs="Times New Roman"/>
          <w:color w:val="000000"/>
          <w:sz w:val="28"/>
          <w:szCs w:val="28"/>
          <w:lang w:val="ru-RU" w:eastAsia="ru-RU"/>
        </w:rPr>
        <w:t>-303441,4 тыс. рублей)</w:t>
      </w:r>
      <w:r w:rsidR="0051639D" w:rsidRPr="00E77142">
        <w:rPr>
          <w:rFonts w:ascii="Times New Roman" w:eastAsia="Times New Roman" w:hAnsi="Times New Roman" w:cs="Times New Roman"/>
          <w:sz w:val="28"/>
          <w:szCs w:val="28"/>
          <w:lang w:val="ru-RU" w:eastAsia="ru-RU"/>
        </w:rPr>
        <w:t>,</w:t>
      </w:r>
      <w:r w:rsidR="0051639D" w:rsidRPr="00435C84">
        <w:rPr>
          <w:rFonts w:ascii="Times New Roman" w:eastAsia="Times New Roman" w:hAnsi="Times New Roman" w:cs="Times New Roman"/>
          <w:sz w:val="28"/>
          <w:szCs w:val="28"/>
          <w:lang w:val="ru-RU" w:eastAsia="ru-RU"/>
        </w:rPr>
        <w:t xml:space="preserve"> участниками которых до 2022 года являлось Нижнеудинское</w:t>
      </w:r>
      <w:r w:rsidR="0051639D" w:rsidRPr="00BA351B">
        <w:rPr>
          <w:rFonts w:ascii="Times New Roman" w:eastAsia="Times New Roman" w:hAnsi="Times New Roman" w:cs="Times New Roman"/>
          <w:sz w:val="28"/>
          <w:szCs w:val="28"/>
          <w:lang w:val="ru-RU" w:eastAsia="ru-RU"/>
        </w:rPr>
        <w:t xml:space="preserve"> муниципальное образование</w:t>
      </w:r>
      <w:r w:rsidR="0051639D">
        <w:rPr>
          <w:rFonts w:ascii="Times New Roman" w:eastAsia="Times New Roman" w:hAnsi="Times New Roman" w:cs="Times New Roman"/>
          <w:sz w:val="28"/>
          <w:szCs w:val="28"/>
          <w:lang w:val="ru-RU" w:eastAsia="ru-RU"/>
        </w:rPr>
        <w:t xml:space="preserve">.  </w:t>
      </w:r>
    </w:p>
    <w:p w14:paraId="7D403F28" w14:textId="77777777" w:rsidR="00095102" w:rsidRDefault="00095102" w:rsidP="00095102">
      <w:pPr>
        <w:ind w:left="851"/>
        <w:contextualSpacing/>
        <w:jc w:val="both"/>
        <w:rPr>
          <w:rFonts w:ascii="Times New Roman" w:eastAsia="Times New Roman" w:hAnsi="Times New Roman" w:cs="Times New Roman"/>
          <w:b/>
          <w:color w:val="000000"/>
          <w:sz w:val="28"/>
          <w:szCs w:val="28"/>
          <w:lang w:val="ru-RU" w:eastAsia="ru-RU"/>
        </w:rPr>
      </w:pPr>
    </w:p>
    <w:p w14:paraId="52373941" w14:textId="526B664B" w:rsidR="0051639D" w:rsidRPr="00BA351B" w:rsidRDefault="0051639D" w:rsidP="00095102">
      <w:pPr>
        <w:ind w:left="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"Управление муниципальными финансами и муниципальным долгом Нижнеудинского муниципального образования" на 2016-2025 годы</w:t>
      </w:r>
    </w:p>
    <w:p w14:paraId="2B9C63D5"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В 2023 году на реализацию мероприятия программы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О</w:t>
      </w:r>
      <w:r w:rsidRPr="00BA351B">
        <w:rPr>
          <w:rFonts w:ascii="Times New Roman" w:eastAsia="Calibri" w:hAnsi="Times New Roman" w:cs="Times New Roman"/>
          <w:sz w:val="28"/>
          <w:szCs w:val="28"/>
          <w:lang w:val="ru-RU" w:eastAsia="ru-RU"/>
        </w:rPr>
        <w:t>рганизаци</w:t>
      </w:r>
      <w:r w:rsidRPr="00BA351B">
        <w:rPr>
          <w:rFonts w:ascii="Times New Roman" w:eastAsia="Times New Roman" w:hAnsi="Times New Roman" w:cs="Times New Roman"/>
          <w:sz w:val="28"/>
          <w:szCs w:val="28"/>
          <w:lang w:val="ru-RU" w:eastAsia="ru-RU"/>
        </w:rPr>
        <w:t xml:space="preserve">я </w:t>
      </w:r>
      <w:r w:rsidRPr="00BA351B">
        <w:rPr>
          <w:rFonts w:ascii="Times New Roman" w:eastAsia="Calibri" w:hAnsi="Times New Roman" w:cs="Times New Roman"/>
          <w:sz w:val="28"/>
          <w:szCs w:val="28"/>
          <w:lang w:val="ru-RU" w:eastAsia="ru-RU"/>
        </w:rPr>
        <w:t>бюджетного процесса в Нижнеудинском муниципальном образовании (электронный документооборот, программное обеспечения, стабильное функционирование информационных систем)</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предлага</w:t>
      </w:r>
      <w:r>
        <w:rPr>
          <w:rFonts w:ascii="Times New Roman" w:eastAsia="Times New Roman" w:hAnsi="Times New Roman" w:cs="Times New Roman"/>
          <w:sz w:val="28"/>
          <w:szCs w:val="28"/>
          <w:lang w:val="ru-RU" w:eastAsia="ru-RU"/>
        </w:rPr>
        <w:t>ется направить 70,0 тыс. рублей; снижение к уточненному плану 2022 года составляет 3,3%.</w:t>
      </w:r>
      <w:r w:rsidRPr="00BA351B">
        <w:rPr>
          <w:rFonts w:ascii="Times New Roman" w:eastAsia="Times New Roman" w:hAnsi="Times New Roman" w:cs="Times New Roman"/>
          <w:sz w:val="28"/>
          <w:szCs w:val="28"/>
          <w:lang w:val="ru-RU" w:eastAsia="ru-RU"/>
        </w:rPr>
        <w:t xml:space="preserve"> Программа утверждена постановлением администрации Нижнеудинского муниципального образования от 27.08.2015г. №1185.</w:t>
      </w:r>
    </w:p>
    <w:p w14:paraId="09B4DB40" w14:textId="77777777" w:rsidR="00095102" w:rsidRDefault="00095102" w:rsidP="00095102">
      <w:pPr>
        <w:ind w:left="851"/>
        <w:contextualSpacing/>
        <w:jc w:val="both"/>
        <w:rPr>
          <w:rFonts w:ascii="Times New Roman" w:eastAsia="Times New Roman" w:hAnsi="Times New Roman" w:cs="Times New Roman"/>
          <w:b/>
          <w:color w:val="000000"/>
          <w:sz w:val="28"/>
          <w:szCs w:val="28"/>
          <w:lang w:val="ru-RU" w:eastAsia="ru-RU"/>
        </w:rPr>
      </w:pPr>
    </w:p>
    <w:p w14:paraId="29AEA777" w14:textId="24C3E1A9" w:rsidR="0051639D" w:rsidRDefault="0051639D" w:rsidP="00095102">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"Обеспечение пожарной безопасности Нижнеудинского муниципального образования на 2018-2025 годы"</w:t>
      </w:r>
    </w:p>
    <w:p w14:paraId="2C5B45D7" w14:textId="3582D897" w:rsidR="0051639D" w:rsidRPr="002900A5" w:rsidRDefault="0051639D" w:rsidP="00095102">
      <w:pPr>
        <w:spacing w:after="120"/>
        <w:ind w:firstLine="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sz w:val="28"/>
          <w:szCs w:val="28"/>
          <w:lang w:val="ru-RU" w:eastAsia="ru-RU"/>
        </w:rPr>
        <w:t>Программа утверждена постановлением администрации Нижнеудинского муниципального об</w:t>
      </w:r>
      <w:r>
        <w:rPr>
          <w:rFonts w:ascii="Times New Roman" w:eastAsia="Times New Roman" w:hAnsi="Times New Roman" w:cs="Times New Roman"/>
          <w:sz w:val="28"/>
          <w:szCs w:val="28"/>
          <w:lang w:val="ru-RU" w:eastAsia="ru-RU"/>
        </w:rPr>
        <w:t xml:space="preserve">разования от 26.09.2017г. №1483; цель программы: </w:t>
      </w:r>
      <w:r w:rsidRPr="002900A5">
        <w:rPr>
          <w:rFonts w:ascii="Times New Roman" w:eastAsia="Times New Roman" w:hAnsi="Times New Roman" w:cs="Times New Roman"/>
          <w:sz w:val="28"/>
          <w:szCs w:val="28"/>
          <w:lang w:val="ru-RU" w:eastAsia="ru-RU"/>
        </w:rPr>
        <w:t>о</w:t>
      </w:r>
      <w:r w:rsidRPr="002900A5">
        <w:rPr>
          <w:rFonts w:ascii="Times New Roman" w:hAnsi="Times New Roman" w:cs="Times New Roman"/>
          <w:sz w:val="28"/>
          <w:szCs w:val="28"/>
          <w:lang w:val="ru-RU"/>
        </w:rPr>
        <w:t>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Нижнеудинского муниципального образования</w:t>
      </w:r>
      <w:r>
        <w:rPr>
          <w:rFonts w:ascii="Times New Roman" w:hAnsi="Times New Roman" w:cs="Times New Roman"/>
          <w:sz w:val="28"/>
          <w:szCs w:val="28"/>
          <w:lang w:val="ru-RU"/>
        </w:rPr>
        <w:t>.</w:t>
      </w:r>
    </w:p>
    <w:p w14:paraId="44931921"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В рамках программы в 2023 году предусмотрено финансирование </w:t>
      </w:r>
      <w:r>
        <w:rPr>
          <w:rFonts w:ascii="Times New Roman" w:eastAsia="Times New Roman" w:hAnsi="Times New Roman" w:cs="Times New Roman"/>
          <w:sz w:val="28"/>
          <w:szCs w:val="28"/>
          <w:lang w:val="ru-RU" w:eastAsia="ru-RU"/>
        </w:rPr>
        <w:t xml:space="preserve">двух </w:t>
      </w:r>
      <w:r w:rsidRPr="00BA351B">
        <w:rPr>
          <w:rFonts w:ascii="Times New Roman" w:eastAsia="Times New Roman" w:hAnsi="Times New Roman" w:cs="Times New Roman"/>
          <w:sz w:val="28"/>
          <w:szCs w:val="28"/>
          <w:lang w:val="ru-RU" w:eastAsia="ru-RU"/>
        </w:rPr>
        <w:t xml:space="preserve">мероприятий: </w:t>
      </w:r>
    </w:p>
    <w:p w14:paraId="5A37E087"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м</w:t>
      </w:r>
      <w:r w:rsidRPr="00BA351B">
        <w:rPr>
          <w:rFonts w:ascii="Times New Roman" w:eastAsia="Times New Roman" w:hAnsi="Times New Roman" w:cs="Times New Roman"/>
          <w:sz w:val="28"/>
          <w:szCs w:val="28"/>
          <w:lang w:val="ru-RU" w:eastAsia="ru-RU"/>
        </w:rPr>
        <w:t>ероприяти</w:t>
      </w:r>
      <w:r>
        <w:rPr>
          <w:rFonts w:ascii="Times New Roman" w:eastAsia="Times New Roman" w:hAnsi="Times New Roman" w:cs="Times New Roman"/>
          <w:sz w:val="28"/>
          <w:szCs w:val="28"/>
          <w:lang w:val="ru-RU" w:eastAsia="ru-RU"/>
        </w:rPr>
        <w:t>е</w:t>
      </w:r>
      <w:r w:rsidRPr="00BA351B">
        <w:rPr>
          <w:rFonts w:ascii="Times New Roman" w:eastAsia="Times New Roman" w:hAnsi="Times New Roman" w:cs="Times New Roman"/>
          <w:sz w:val="28"/>
          <w:szCs w:val="28"/>
          <w:lang w:val="ru-RU" w:eastAsia="ru-RU"/>
        </w:rPr>
        <w:t xml:space="preserve"> по обустройству противопожарной минерализованной полосы на территории Нижнеудинского</w:t>
      </w:r>
      <w:r>
        <w:rPr>
          <w:rFonts w:ascii="Times New Roman" w:eastAsia="Times New Roman" w:hAnsi="Times New Roman" w:cs="Times New Roman"/>
          <w:sz w:val="28"/>
          <w:szCs w:val="28"/>
          <w:lang w:val="ru-RU" w:eastAsia="ru-RU"/>
        </w:rPr>
        <w:t xml:space="preserve"> муниципального образования – 45</w:t>
      </w:r>
      <w:r w:rsidRPr="00BA351B">
        <w:rPr>
          <w:rFonts w:ascii="Times New Roman" w:eastAsia="Times New Roman" w:hAnsi="Times New Roman" w:cs="Times New Roman"/>
          <w:sz w:val="28"/>
          <w:szCs w:val="28"/>
          <w:lang w:val="ru-RU" w:eastAsia="ru-RU"/>
        </w:rPr>
        <w:t>,0 тыс. рублей;</w:t>
      </w:r>
    </w:p>
    <w:p w14:paraId="2CAD7735" w14:textId="77777777" w:rsidR="0051639D" w:rsidRDefault="0051639D" w:rsidP="00095102">
      <w:pPr>
        <w:spacing w:after="120"/>
        <w:ind w:firstLine="851"/>
        <w:contextualSpacing/>
        <w:jc w:val="both"/>
        <w:rPr>
          <w:rFonts w:ascii="Times New Roman" w:eastAsia="Times New Roman" w:hAnsi="Times New Roman" w:cs="Times New Roman"/>
          <w:spacing w:val="-4"/>
          <w:sz w:val="28"/>
          <w:szCs w:val="28"/>
          <w:lang w:val="ru-RU" w:eastAsia="ru-RU"/>
        </w:rPr>
      </w:pPr>
      <w:r>
        <w:rPr>
          <w:rFonts w:ascii="Times New Roman" w:eastAsia="Times New Roman" w:hAnsi="Times New Roman" w:cs="Times New Roman"/>
          <w:spacing w:val="-4"/>
          <w:sz w:val="28"/>
          <w:szCs w:val="28"/>
          <w:lang w:val="ru-RU" w:eastAsia="ru-RU"/>
        </w:rPr>
        <w:t>2</w:t>
      </w:r>
      <w:r w:rsidRPr="00BA351B">
        <w:rPr>
          <w:rFonts w:ascii="Times New Roman" w:eastAsia="Times New Roman" w:hAnsi="Times New Roman" w:cs="Times New Roman"/>
          <w:spacing w:val="-4"/>
          <w:sz w:val="28"/>
          <w:szCs w:val="28"/>
          <w:lang w:val="ru-RU" w:eastAsia="ru-RU"/>
        </w:rPr>
        <w:t xml:space="preserve">) </w:t>
      </w:r>
      <w:r>
        <w:rPr>
          <w:rFonts w:ascii="Times New Roman" w:eastAsia="Times New Roman" w:hAnsi="Times New Roman" w:cs="Times New Roman"/>
          <w:spacing w:val="-4"/>
          <w:sz w:val="28"/>
          <w:szCs w:val="28"/>
          <w:lang w:val="ru-RU" w:eastAsia="ru-RU"/>
        </w:rPr>
        <w:t>и</w:t>
      </w:r>
      <w:r w:rsidRPr="00BA351B">
        <w:rPr>
          <w:rFonts w:ascii="Times New Roman" w:eastAsia="Times New Roman" w:hAnsi="Times New Roman" w:cs="Times New Roman"/>
          <w:spacing w:val="-4"/>
          <w:sz w:val="28"/>
          <w:szCs w:val="28"/>
          <w:lang w:val="ru-RU" w:eastAsia="ru-RU"/>
        </w:rPr>
        <w:t>нформационное обеспечение, противопожарная пропаганда и обучение мерам пожарной безопасности – 5,0 тыс. рублей.</w:t>
      </w:r>
    </w:p>
    <w:p w14:paraId="3A1E84CC" w14:textId="77777777" w:rsidR="00FC5A33" w:rsidRDefault="00FC5A33" w:rsidP="00095102">
      <w:pPr>
        <w:ind w:left="851"/>
        <w:contextualSpacing/>
        <w:jc w:val="both"/>
        <w:rPr>
          <w:rFonts w:ascii="Times New Roman" w:eastAsia="Times New Roman" w:hAnsi="Times New Roman" w:cs="Times New Roman"/>
          <w:b/>
          <w:color w:val="000000"/>
          <w:sz w:val="28"/>
          <w:szCs w:val="28"/>
          <w:lang w:val="ru-RU" w:eastAsia="ru-RU"/>
        </w:rPr>
      </w:pPr>
    </w:p>
    <w:p w14:paraId="15C2EFC4" w14:textId="5DE876B2" w:rsidR="0051639D" w:rsidRPr="00BA351B" w:rsidRDefault="0051639D" w:rsidP="00095102">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 xml:space="preserve">Муниципальная программа "Комплексное развитие транспортной инфраструктуры Нижнеудинского муниципального образования </w:t>
      </w:r>
    </w:p>
    <w:p w14:paraId="7274FEED" w14:textId="4384C056" w:rsidR="0051639D" w:rsidRPr="00BA351B" w:rsidRDefault="00095102" w:rsidP="00095102">
      <w:pPr>
        <w:contextualSpacing/>
        <w:jc w:val="both"/>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            </w:t>
      </w:r>
      <w:r w:rsidR="0051639D" w:rsidRPr="00BA351B">
        <w:rPr>
          <w:rFonts w:ascii="Times New Roman" w:eastAsia="Times New Roman" w:hAnsi="Times New Roman" w:cs="Times New Roman"/>
          <w:b/>
          <w:color w:val="000000"/>
          <w:sz w:val="28"/>
          <w:szCs w:val="28"/>
          <w:lang w:val="ru-RU" w:eastAsia="ru-RU"/>
        </w:rPr>
        <w:t>на период 2017-2025 годы"</w:t>
      </w:r>
    </w:p>
    <w:p w14:paraId="0D64CA4E" w14:textId="245810CE" w:rsidR="0051639D" w:rsidRPr="00135665" w:rsidRDefault="0051639D" w:rsidP="00095102">
      <w:pPr>
        <w:spacing w:after="120"/>
        <w:ind w:firstLine="851"/>
        <w:contextualSpacing/>
        <w:jc w:val="both"/>
        <w:rPr>
          <w:rFonts w:ascii="Times New Roman" w:eastAsia="Times New Roman" w:hAnsi="Times New Roman" w:cs="Times New Roman"/>
          <w:color w:val="FF0000"/>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Программа утверждена решением Думы Нижнеудинского муниципального образования от </w:t>
      </w:r>
      <w:r w:rsidRPr="00BA351B">
        <w:rPr>
          <w:rFonts w:ascii="Times New Roman" w:eastAsia="Calibri" w:hAnsi="Times New Roman" w:cs="Times New Roman"/>
          <w:sz w:val="28"/>
          <w:szCs w:val="28"/>
          <w:lang w:val="ru-RU" w:eastAsia="ru-RU"/>
        </w:rPr>
        <w:t>22.03.2017г. № 19</w:t>
      </w:r>
      <w:r>
        <w:rPr>
          <w:rFonts w:ascii="Times New Roman" w:eastAsia="Times New Roman" w:hAnsi="Times New Roman" w:cs="Times New Roman"/>
          <w:sz w:val="28"/>
          <w:szCs w:val="28"/>
          <w:lang w:val="ru-RU" w:eastAsia="ru-RU"/>
        </w:rPr>
        <w:t xml:space="preserve">; </w:t>
      </w:r>
      <w:r w:rsidRPr="0051639D">
        <w:rPr>
          <w:rFonts w:ascii="Times New Roman" w:eastAsia="Times New Roman" w:hAnsi="Times New Roman" w:cs="Times New Roman"/>
          <w:sz w:val="28"/>
          <w:szCs w:val="28"/>
          <w:lang w:val="ru-RU" w:eastAsia="ru-RU"/>
        </w:rPr>
        <w:t xml:space="preserve">цель программы: </w:t>
      </w:r>
      <w:r w:rsidRPr="0051639D">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п</w:t>
      </w:r>
      <w:r w:rsidRPr="0051639D">
        <w:rPr>
          <w:rFonts w:ascii="Times New Roman" w:eastAsia="Calibri" w:hAnsi="Times New Roman" w:cs="Times New Roman"/>
          <w:sz w:val="28"/>
          <w:szCs w:val="28"/>
          <w:lang w:val="ru-RU"/>
        </w:rPr>
        <w:t>овышение комфортности и безопасности жизнедеятельности населения и хозяйствующих субъектов</w:t>
      </w:r>
      <w:r>
        <w:rPr>
          <w:rFonts w:ascii="Times New Roman" w:eastAsia="Calibri" w:hAnsi="Times New Roman" w:cs="Times New Roman"/>
          <w:sz w:val="28"/>
          <w:szCs w:val="28"/>
          <w:lang w:val="ru-RU"/>
        </w:rPr>
        <w:t xml:space="preserve"> </w:t>
      </w:r>
      <w:r w:rsidRPr="0051639D">
        <w:rPr>
          <w:rFonts w:ascii="Times New Roman" w:eastAsia="Times New Roman" w:hAnsi="Times New Roman" w:cs="Times New Roman"/>
          <w:sz w:val="28"/>
          <w:szCs w:val="28"/>
          <w:lang w:val="ru-RU" w:eastAsia="ru-RU"/>
        </w:rPr>
        <w:t>на территории Нижнеудинского муниципального образования</w:t>
      </w:r>
      <w:r w:rsidRPr="009625FA">
        <w:rPr>
          <w:rFonts w:ascii="Times New Roman" w:eastAsia="Calibri" w:hAnsi="Times New Roman" w:cs="Times New Roman"/>
          <w:color w:val="FF0000"/>
          <w:sz w:val="28"/>
          <w:szCs w:val="28"/>
          <w:lang w:val="ru-RU" w:eastAsia="ru-RU"/>
        </w:rPr>
        <w:t xml:space="preserve">                                                                                                                                                                                                                                                                                                                                                                                                                                                                                                                                                                                                                                                                                                                                                                                                                                                                                                                                                                                                                                                                                                                                                                                                                                                                                                                                                                                                                                                                                                                                                                                                                                                                                                                                                                                                                                                                                                                                                                                                                                                                   </w:t>
      </w:r>
    </w:p>
    <w:p w14:paraId="6EB1BDB8" w14:textId="77777777" w:rsidR="0051639D" w:rsidRPr="00BA351B" w:rsidRDefault="0051639D" w:rsidP="00095102">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t>Общий объем финансирования программы планируется в объеме 129431,3 тыс. рублей, в том числе по мероприятиям:</w:t>
      </w:r>
    </w:p>
    <w:p w14:paraId="66E10F64" w14:textId="77777777" w:rsidR="001A7480" w:rsidRDefault="0051639D" w:rsidP="00095102">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1) </w:t>
      </w:r>
      <w:r>
        <w:rPr>
          <w:rFonts w:ascii="Times New Roman" w:eastAsia="Times New Roman" w:hAnsi="Times New Roman" w:cs="Times New Roman"/>
          <w:color w:val="000000"/>
          <w:sz w:val="28"/>
          <w:szCs w:val="28"/>
          <w:lang w:val="ru-RU" w:eastAsia="ru-RU"/>
        </w:rPr>
        <w:t>з</w:t>
      </w:r>
      <w:r w:rsidRPr="00BA351B">
        <w:rPr>
          <w:rFonts w:ascii="Times New Roman" w:eastAsia="Times New Roman" w:hAnsi="Times New Roman" w:cs="Times New Roman"/>
          <w:color w:val="000000"/>
          <w:sz w:val="28"/>
          <w:szCs w:val="28"/>
          <w:lang w:val="ru-RU" w:eastAsia="ru-RU"/>
        </w:rPr>
        <w:t>акупка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w:t>
      </w:r>
      <w:r>
        <w:rPr>
          <w:rFonts w:ascii="Times New Roman" w:eastAsia="Times New Roman" w:hAnsi="Times New Roman" w:cs="Times New Roman"/>
          <w:color w:val="000000"/>
          <w:sz w:val="28"/>
          <w:szCs w:val="28"/>
          <w:lang w:val="ru-RU" w:eastAsia="ru-RU"/>
        </w:rPr>
        <w:t xml:space="preserve">подраздел </w:t>
      </w:r>
      <w:r w:rsidRPr="00BA351B">
        <w:rPr>
          <w:rFonts w:ascii="Times New Roman" w:eastAsia="Times New Roman" w:hAnsi="Times New Roman" w:cs="Times New Roman"/>
          <w:color w:val="000000"/>
          <w:sz w:val="28"/>
          <w:szCs w:val="28"/>
          <w:lang w:val="ru-RU" w:eastAsia="ru-RU"/>
        </w:rPr>
        <w:t>0408 "Транспорт" раздела 0400 "Национальная экономика") – 200,0 тыс. рублей;</w:t>
      </w:r>
    </w:p>
    <w:p w14:paraId="1EEEC126" w14:textId="2C3E2368" w:rsidR="0051639D" w:rsidRPr="00BA351B"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lastRenderedPageBreak/>
        <w:t xml:space="preserve">2) </w:t>
      </w:r>
      <w:r>
        <w:rPr>
          <w:rFonts w:ascii="Times New Roman" w:eastAsia="Times New Roman" w:hAnsi="Times New Roman" w:cs="Times New Roman"/>
          <w:color w:val="000000"/>
          <w:sz w:val="28"/>
          <w:szCs w:val="28"/>
          <w:lang w:val="ru-RU" w:eastAsia="ru-RU"/>
        </w:rPr>
        <w:t>с</w:t>
      </w:r>
      <w:r w:rsidRPr="00BA351B">
        <w:rPr>
          <w:rFonts w:ascii="Times New Roman" w:eastAsia="Times New Roman" w:hAnsi="Times New Roman" w:cs="Times New Roman"/>
          <w:bCs/>
          <w:iCs/>
          <w:color w:val="000000"/>
          <w:sz w:val="28"/>
          <w:szCs w:val="28"/>
          <w:lang w:val="ru-RU" w:eastAsia="ru-RU"/>
        </w:rPr>
        <w:t>троительство, реконструкция и капитальный ремонт автомобильных дорог</w:t>
      </w:r>
      <w:r w:rsidRPr="00BA351B">
        <w:rPr>
          <w:rFonts w:ascii="Times New Roman" w:eastAsia="Times New Roman" w:hAnsi="Times New Roman" w:cs="Times New Roman"/>
          <w:color w:val="000000"/>
          <w:sz w:val="28"/>
          <w:szCs w:val="28"/>
          <w:lang w:val="ru-RU" w:eastAsia="ru-RU"/>
        </w:rPr>
        <w:t xml:space="preserve"> (подраздел 0409 "Дорожное хозяйство (дорожные фонды)" – </w:t>
      </w:r>
      <w:r w:rsidRPr="00BA351B">
        <w:rPr>
          <w:rFonts w:ascii="Times New Roman" w:eastAsia="Times New Roman" w:hAnsi="Times New Roman" w:cs="Times New Roman"/>
          <w:bCs/>
          <w:iCs/>
          <w:color w:val="000000"/>
          <w:sz w:val="28"/>
          <w:szCs w:val="28"/>
          <w:lang w:val="ru-RU" w:eastAsia="ru-RU"/>
        </w:rPr>
        <w:t xml:space="preserve">49572,4 тыс. рублей, в том числе средства областного бюджета 40733,2 тыс. рублей; </w:t>
      </w:r>
    </w:p>
    <w:p w14:paraId="48748281" w14:textId="77777777" w:rsidR="0051639D"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sidRPr="00BA351B">
        <w:rPr>
          <w:rFonts w:ascii="Times New Roman" w:eastAsia="Times New Roman" w:hAnsi="Times New Roman" w:cs="Times New Roman"/>
          <w:bCs/>
          <w:iCs/>
          <w:color w:val="000000"/>
          <w:sz w:val="28"/>
          <w:szCs w:val="28"/>
          <w:lang w:val="ru-RU" w:eastAsia="ru-RU"/>
        </w:rPr>
        <w:t>3)</w:t>
      </w:r>
      <w:r w:rsidRPr="00BA351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р</w:t>
      </w:r>
      <w:r w:rsidRPr="00BA351B">
        <w:rPr>
          <w:rFonts w:ascii="Times New Roman" w:eastAsia="Times New Roman" w:hAnsi="Times New Roman" w:cs="Times New Roman"/>
          <w:bCs/>
          <w:iCs/>
          <w:color w:val="000000"/>
          <w:sz w:val="28"/>
          <w:szCs w:val="28"/>
          <w:lang w:val="ru-RU" w:eastAsia="ru-RU"/>
        </w:rPr>
        <w:t>емонт и содержание автомобильных дорог (сооружений)</w:t>
      </w:r>
      <w:r w:rsidRPr="00BA351B">
        <w:rPr>
          <w:rFonts w:ascii="Times New Roman" w:eastAsia="Times New Roman" w:hAnsi="Times New Roman" w:cs="Times New Roman"/>
          <w:color w:val="000000"/>
          <w:sz w:val="28"/>
          <w:szCs w:val="28"/>
          <w:lang w:val="ru-RU" w:eastAsia="ru-RU"/>
        </w:rPr>
        <w:t xml:space="preserve"> (подраздел 0409) – </w:t>
      </w:r>
      <w:r w:rsidRPr="00BA351B">
        <w:rPr>
          <w:rFonts w:ascii="Times New Roman" w:eastAsia="Times New Roman" w:hAnsi="Times New Roman" w:cs="Times New Roman"/>
          <w:bCs/>
          <w:iCs/>
          <w:sz w:val="28"/>
          <w:szCs w:val="28"/>
          <w:lang w:val="ru-RU" w:eastAsia="ru-RU"/>
        </w:rPr>
        <w:t xml:space="preserve">76198,9 тыс. рублей, в том числе </w:t>
      </w:r>
      <w:r w:rsidRPr="00BA351B">
        <w:rPr>
          <w:rFonts w:ascii="Times New Roman" w:eastAsia="Times New Roman" w:hAnsi="Times New Roman" w:cs="Times New Roman"/>
          <w:bCs/>
          <w:iCs/>
          <w:color w:val="000000"/>
          <w:sz w:val="28"/>
          <w:szCs w:val="28"/>
          <w:lang w:val="ru-RU" w:eastAsia="ru-RU"/>
        </w:rPr>
        <w:t>средства областного бюджета 70819,4 тыс</w:t>
      </w:r>
      <w:r>
        <w:rPr>
          <w:rFonts w:ascii="Times New Roman" w:eastAsia="Times New Roman" w:hAnsi="Times New Roman" w:cs="Times New Roman"/>
          <w:bCs/>
          <w:iCs/>
          <w:color w:val="000000"/>
          <w:sz w:val="28"/>
          <w:szCs w:val="28"/>
          <w:lang w:val="ru-RU" w:eastAsia="ru-RU"/>
        </w:rPr>
        <w:t>. рублей;</w:t>
      </w:r>
    </w:p>
    <w:p w14:paraId="38BF7571" w14:textId="79334451" w:rsidR="0051639D"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bCs/>
          <w:iCs/>
          <w:color w:val="000000"/>
          <w:sz w:val="28"/>
          <w:szCs w:val="28"/>
          <w:lang w:val="ru-RU" w:eastAsia="ru-RU"/>
        </w:rPr>
        <w:t>4)</w:t>
      </w:r>
      <w:r w:rsidRPr="00BA351B">
        <w:rPr>
          <w:rFonts w:ascii="Times New Roman" w:eastAsia="Times New Roman" w:hAnsi="Times New Roman" w:cs="Times New Roman"/>
          <w:bCs/>
          <w:iCs/>
          <w:color w:val="000000"/>
          <w:sz w:val="28"/>
          <w:szCs w:val="28"/>
          <w:lang w:val="ru-RU" w:eastAsia="ru-RU"/>
        </w:rPr>
        <w:t xml:space="preserve"> </w:t>
      </w:r>
      <w:r>
        <w:rPr>
          <w:rFonts w:ascii="Times New Roman" w:eastAsia="Times New Roman" w:hAnsi="Times New Roman" w:cs="Times New Roman"/>
          <w:bCs/>
          <w:iCs/>
          <w:color w:val="000000"/>
          <w:sz w:val="28"/>
          <w:szCs w:val="28"/>
          <w:lang w:val="ru-RU" w:eastAsia="ru-RU"/>
        </w:rPr>
        <w:t xml:space="preserve">нанесение дорожной разметки </w:t>
      </w:r>
      <w:r w:rsidRPr="00BA351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bCs/>
          <w:iCs/>
          <w:color w:val="000000"/>
          <w:sz w:val="28"/>
          <w:szCs w:val="28"/>
          <w:lang w:val="ru-RU" w:eastAsia="ru-RU"/>
        </w:rPr>
        <w:t>200,0 тыс. рублей;</w:t>
      </w:r>
    </w:p>
    <w:p w14:paraId="24093D14" w14:textId="77777777" w:rsidR="0051639D"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bCs/>
          <w:iCs/>
          <w:color w:val="000000"/>
          <w:sz w:val="28"/>
          <w:szCs w:val="28"/>
          <w:lang w:val="ru-RU" w:eastAsia="ru-RU"/>
        </w:rPr>
        <w:t>5) обустройство и техническое переоснащение пешеходных переходов – 100,0 тыс. рублей;</w:t>
      </w:r>
    </w:p>
    <w:p w14:paraId="1178F79E" w14:textId="1BED4B3B" w:rsidR="0051639D" w:rsidRPr="00BA351B"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bCs/>
          <w:iCs/>
          <w:color w:val="000000"/>
          <w:sz w:val="28"/>
          <w:szCs w:val="28"/>
          <w:lang w:val="ru-RU" w:eastAsia="ru-RU"/>
        </w:rPr>
        <w:t>6)</w:t>
      </w:r>
      <w:r w:rsidR="00993C1D">
        <w:rPr>
          <w:rFonts w:ascii="Times New Roman" w:eastAsia="Times New Roman" w:hAnsi="Times New Roman" w:cs="Times New Roman"/>
          <w:bCs/>
          <w:iCs/>
          <w:color w:val="000000"/>
          <w:sz w:val="28"/>
          <w:szCs w:val="28"/>
          <w:lang w:val="ru-RU" w:eastAsia="ru-RU"/>
        </w:rPr>
        <w:t xml:space="preserve"> </w:t>
      </w:r>
      <w:r>
        <w:rPr>
          <w:rFonts w:ascii="Times New Roman" w:eastAsia="Times New Roman" w:hAnsi="Times New Roman" w:cs="Times New Roman"/>
          <w:bCs/>
          <w:iCs/>
          <w:color w:val="000000"/>
          <w:sz w:val="28"/>
          <w:szCs w:val="28"/>
          <w:lang w:val="ru-RU" w:eastAsia="ru-RU"/>
        </w:rPr>
        <w:t xml:space="preserve">приобретение дорожных знаков </w:t>
      </w:r>
      <w:r w:rsidRPr="00BA351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bCs/>
          <w:iCs/>
          <w:color w:val="000000"/>
          <w:sz w:val="28"/>
          <w:szCs w:val="28"/>
          <w:lang w:val="ru-RU" w:eastAsia="ru-RU"/>
        </w:rPr>
        <w:t>100,0 тыс. рублей;</w:t>
      </w:r>
    </w:p>
    <w:p w14:paraId="68C02995" w14:textId="3EE78B2F" w:rsidR="0051639D" w:rsidRDefault="0051639D" w:rsidP="00095102">
      <w:pPr>
        <w:spacing w:after="120"/>
        <w:ind w:firstLine="851"/>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Cs/>
          <w:iCs/>
          <w:color w:val="000000"/>
          <w:sz w:val="28"/>
          <w:szCs w:val="28"/>
          <w:lang w:val="ru-RU" w:eastAsia="ru-RU"/>
        </w:rPr>
        <w:t>7</w:t>
      </w:r>
      <w:r w:rsidRPr="00BA351B">
        <w:rPr>
          <w:rFonts w:ascii="Times New Roman" w:eastAsia="Times New Roman" w:hAnsi="Times New Roman" w:cs="Times New Roman"/>
          <w:bCs/>
          <w:iCs/>
          <w:color w:val="000000"/>
          <w:sz w:val="28"/>
          <w:szCs w:val="28"/>
          <w:lang w:val="ru-RU" w:eastAsia="ru-RU"/>
        </w:rPr>
        <w:t xml:space="preserve">) </w:t>
      </w:r>
      <w:r>
        <w:rPr>
          <w:rFonts w:ascii="Times New Roman" w:eastAsia="Times New Roman" w:hAnsi="Times New Roman" w:cs="Times New Roman"/>
          <w:bCs/>
          <w:iCs/>
          <w:color w:val="000000"/>
          <w:sz w:val="28"/>
          <w:szCs w:val="28"/>
          <w:lang w:val="ru-RU" w:eastAsia="ru-RU"/>
        </w:rPr>
        <w:t>о</w:t>
      </w:r>
      <w:r w:rsidRPr="00BA351B">
        <w:rPr>
          <w:rFonts w:ascii="Times New Roman" w:eastAsia="Times New Roman" w:hAnsi="Times New Roman" w:cs="Times New Roman"/>
          <w:color w:val="000000"/>
          <w:sz w:val="28"/>
          <w:szCs w:val="28"/>
          <w:lang w:val="ru-RU" w:eastAsia="ru-RU"/>
        </w:rPr>
        <w:t>рганизация освещения (уличное освещение (электроэнергия)</w:t>
      </w:r>
      <w:r w:rsidR="001A7480">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color w:val="000000"/>
          <w:sz w:val="28"/>
          <w:szCs w:val="28"/>
          <w:lang w:val="ru-RU" w:eastAsia="ru-RU"/>
        </w:rPr>
        <w:t xml:space="preserve"> приобретение материалов для уличного освещения</w:t>
      </w:r>
      <w:r>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color w:val="000000"/>
          <w:sz w:val="28"/>
          <w:szCs w:val="28"/>
          <w:lang w:val="ru-RU" w:eastAsia="ru-RU"/>
        </w:rPr>
        <w:t xml:space="preserve"> </w:t>
      </w:r>
      <w:r w:rsidRPr="00BA351B">
        <w:rPr>
          <w:rFonts w:ascii="Times New Roman" w:eastAsia="Times New Roman" w:hAnsi="Times New Roman" w:cs="Times New Roman"/>
          <w:sz w:val="28"/>
          <w:szCs w:val="28"/>
          <w:lang w:val="ru-RU" w:eastAsia="ru-RU"/>
        </w:rPr>
        <w:t>технологическое присоединение к электрическим сетям, у</w:t>
      </w:r>
      <w:r w:rsidRPr="00BA351B">
        <w:rPr>
          <w:rFonts w:ascii="Times New Roman" w:eastAsia="Times New Roman" w:hAnsi="Times New Roman" w:cs="Times New Roman"/>
          <w:bCs/>
          <w:iCs/>
          <w:sz w:val="28"/>
          <w:szCs w:val="28"/>
          <w:lang w:val="ru-RU" w:eastAsia="ru-RU"/>
        </w:rPr>
        <w:t>стройство линии освещения</w:t>
      </w:r>
      <w:r w:rsidRPr="00BA351B">
        <w:rPr>
          <w:rFonts w:ascii="Times New Roman" w:eastAsia="Times New Roman" w:hAnsi="Times New Roman" w:cs="Times New Roman"/>
          <w:color w:val="000000"/>
          <w:sz w:val="28"/>
          <w:szCs w:val="28"/>
          <w:lang w:val="ru-RU" w:eastAsia="ru-RU"/>
        </w:rPr>
        <w:t xml:space="preserve"> (подраздел 0503 "Благоустройство" раздела 0500 "Жилищно-коммунальное хозяйство") – 3060,0 тыс. рублей.</w:t>
      </w:r>
    </w:p>
    <w:p w14:paraId="2F083A62" w14:textId="77777777" w:rsidR="0051639D" w:rsidRPr="00BA351B"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Финансовое обеспечение программы на 2022 год утверждено в сумме 227843,8 тыс. рублей. </w:t>
      </w:r>
    </w:p>
    <w:p w14:paraId="4D9007DA" w14:textId="77777777" w:rsidR="00095102" w:rsidRDefault="00095102" w:rsidP="00095102">
      <w:pPr>
        <w:ind w:left="851"/>
        <w:contextualSpacing/>
        <w:jc w:val="both"/>
        <w:rPr>
          <w:rFonts w:ascii="Times New Roman" w:eastAsia="Times New Roman" w:hAnsi="Times New Roman" w:cs="Times New Roman"/>
          <w:b/>
          <w:color w:val="000000"/>
          <w:sz w:val="28"/>
          <w:szCs w:val="28"/>
          <w:lang w:val="ru-RU" w:eastAsia="ru-RU"/>
        </w:rPr>
      </w:pPr>
    </w:p>
    <w:p w14:paraId="69B481BD" w14:textId="7A4BEB55" w:rsidR="0051639D" w:rsidRPr="00BA351B" w:rsidRDefault="0051639D" w:rsidP="00095102">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"Развитие потребительского рынка и сферы услуг Нижнеудинского муниципального образования на 2018-2025 годы"</w:t>
      </w:r>
    </w:p>
    <w:p w14:paraId="4CE21C15" w14:textId="5455674B" w:rsidR="0051639D" w:rsidRDefault="0051639D" w:rsidP="00095102">
      <w:pPr>
        <w:tabs>
          <w:tab w:val="left" w:pos="318"/>
        </w:tabs>
        <w:overflowPunct w:val="0"/>
        <w:autoSpaceDE w:val="0"/>
        <w:autoSpaceDN w:val="0"/>
        <w:adjustRightInd w:val="0"/>
        <w:spacing w:after="120"/>
        <w:ind w:firstLine="851"/>
        <w:contextualSpacing/>
        <w:jc w:val="both"/>
        <w:rPr>
          <w:rFonts w:ascii="Times New Roman" w:hAnsi="Times New Roman" w:cs="Times New Roman"/>
          <w:sz w:val="28"/>
          <w:szCs w:val="28"/>
          <w:lang w:val="ru-RU"/>
        </w:rPr>
      </w:pPr>
      <w:r w:rsidRPr="00D92A0E">
        <w:rPr>
          <w:rFonts w:ascii="Times New Roman" w:eastAsia="Times New Roman" w:hAnsi="Times New Roman" w:cs="Times New Roman"/>
          <w:color w:val="000000"/>
          <w:sz w:val="28"/>
          <w:szCs w:val="28"/>
          <w:lang w:val="ru-RU" w:eastAsia="ru-RU"/>
        </w:rPr>
        <w:t>Программа утверждена постановлением администрации от 22.09.2016г. №1431; цель программы:</w:t>
      </w:r>
      <w:r w:rsidRPr="00D92A0E">
        <w:rPr>
          <w:rFonts w:ascii="Times New Roman" w:hAnsi="Times New Roman" w:cs="Times New Roman"/>
          <w:sz w:val="28"/>
          <w:szCs w:val="28"/>
          <w:lang w:val="ru-RU"/>
        </w:rPr>
        <w:t xml:space="preserve"> повышение социально-экономической эффективности функционирования потребительского рынка и формирование конкурентной среды на территории Нижнеудинского муниципального образования; обеспечение доступности качественных и безопасных товаров, услуг питания и бытовых услуг для жителей и гостей Нижнеудинского муниципального образования; развитие инфраструктуры и оптимальное размещение объектов потребительского рынка и сферы услуг; развитие конкуренции, повышение качества и конкурентоспособности производимых и реализуемых товаров и услуг; развитие кадрового потенциала организаций потребительского рынка и сферы услуг.</w:t>
      </w:r>
    </w:p>
    <w:p w14:paraId="195C251A" w14:textId="11F10988" w:rsidR="0051639D" w:rsidRPr="00D92A0E" w:rsidRDefault="0051639D" w:rsidP="00095102">
      <w:pPr>
        <w:tabs>
          <w:tab w:val="left" w:pos="318"/>
        </w:tabs>
        <w:overflowPunct w:val="0"/>
        <w:autoSpaceDE w:val="0"/>
        <w:autoSpaceDN w:val="0"/>
        <w:adjustRightInd w:val="0"/>
        <w:spacing w:after="120"/>
        <w:ind w:firstLine="851"/>
        <w:contextualSpacing/>
        <w:jc w:val="both"/>
        <w:rPr>
          <w:rFonts w:ascii="Times New Roman" w:eastAsia="Times New Roman" w:hAnsi="Times New Roman" w:cs="Times New Roman"/>
          <w:color w:val="000000"/>
          <w:sz w:val="28"/>
          <w:szCs w:val="28"/>
          <w:lang w:val="ru-RU" w:eastAsia="ru-RU"/>
        </w:rPr>
      </w:pPr>
      <w:r w:rsidRPr="00D92A0E">
        <w:rPr>
          <w:rFonts w:ascii="Times New Roman" w:eastAsia="Times New Roman" w:hAnsi="Times New Roman" w:cs="Times New Roman"/>
          <w:color w:val="000000"/>
          <w:sz w:val="28"/>
          <w:szCs w:val="28"/>
          <w:lang w:val="ru-RU" w:eastAsia="ru-RU"/>
        </w:rPr>
        <w:t xml:space="preserve">Общий объем финансирования программы планируется в </w:t>
      </w:r>
      <w:r w:rsidR="001A7480">
        <w:rPr>
          <w:rFonts w:ascii="Times New Roman" w:eastAsia="Times New Roman" w:hAnsi="Times New Roman" w:cs="Times New Roman"/>
          <w:color w:val="000000"/>
          <w:sz w:val="28"/>
          <w:szCs w:val="28"/>
          <w:lang w:val="ru-RU" w:eastAsia="ru-RU"/>
        </w:rPr>
        <w:t>размере</w:t>
      </w:r>
      <w:r w:rsidRPr="00D92A0E">
        <w:rPr>
          <w:rFonts w:ascii="Times New Roman" w:eastAsia="Times New Roman" w:hAnsi="Times New Roman" w:cs="Times New Roman"/>
          <w:color w:val="000000"/>
          <w:sz w:val="28"/>
          <w:szCs w:val="28"/>
          <w:lang w:val="ru-RU" w:eastAsia="ru-RU"/>
        </w:rPr>
        <w:t xml:space="preserve"> 115,0 тыс. рублей</w:t>
      </w:r>
      <w:r>
        <w:rPr>
          <w:rFonts w:ascii="Times New Roman" w:eastAsia="Times New Roman" w:hAnsi="Times New Roman" w:cs="Times New Roman"/>
          <w:color w:val="000000"/>
          <w:sz w:val="28"/>
          <w:szCs w:val="28"/>
          <w:lang w:val="ru-RU" w:eastAsia="ru-RU"/>
        </w:rPr>
        <w:t xml:space="preserve"> </w:t>
      </w:r>
      <w:r w:rsidRPr="00D92A0E">
        <w:rPr>
          <w:rFonts w:ascii="Times New Roman" w:eastAsia="Times New Roman" w:hAnsi="Times New Roman" w:cs="Times New Roman"/>
          <w:color w:val="000000"/>
          <w:sz w:val="28"/>
          <w:szCs w:val="28"/>
          <w:lang w:val="ru-RU" w:eastAsia="ru-RU"/>
        </w:rPr>
        <w:t>(подраздел 0412 "Другие вопросы в области национальной экономики"); финансирование предусмотрено по следующим мероприятиям:</w:t>
      </w:r>
    </w:p>
    <w:p w14:paraId="7F081741"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1) организация и проведение ярмарок сельскохозяйственной продукции, «выходного дня»; проведение смотров-конкурсов предприятий потребительского рынка </w:t>
      </w:r>
      <w:r w:rsidRPr="00BA351B">
        <w:rPr>
          <w:rFonts w:ascii="Times New Roman" w:eastAsia="Times New Roman" w:hAnsi="Times New Roman" w:cs="Times New Roman"/>
          <w:color w:val="000000"/>
          <w:sz w:val="28"/>
          <w:szCs w:val="28"/>
          <w:lang w:val="ru-RU" w:eastAsia="ru-RU"/>
        </w:rPr>
        <w:t xml:space="preserve">– </w:t>
      </w:r>
      <w:r w:rsidRPr="00BA351B">
        <w:rPr>
          <w:rFonts w:ascii="Times New Roman" w:eastAsia="Times New Roman" w:hAnsi="Times New Roman" w:cs="Times New Roman"/>
          <w:sz w:val="28"/>
          <w:szCs w:val="28"/>
          <w:lang w:val="ru-RU" w:eastAsia="ru-RU"/>
        </w:rPr>
        <w:t>40,0 тыс. рублей;</w:t>
      </w:r>
    </w:p>
    <w:p w14:paraId="74711D62" w14:textId="67076AAA"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2) организация конкурсов профессионального мастерства среди специалистов сферы потребительского рынка </w:t>
      </w:r>
      <w:r w:rsidRPr="00BA351B">
        <w:rPr>
          <w:rFonts w:ascii="Times New Roman" w:eastAsia="Times New Roman" w:hAnsi="Times New Roman" w:cs="Times New Roman"/>
          <w:color w:val="000000"/>
          <w:sz w:val="28"/>
          <w:szCs w:val="28"/>
          <w:lang w:val="ru-RU" w:eastAsia="ru-RU"/>
        </w:rPr>
        <w:t>– 30,0</w:t>
      </w:r>
      <w:r w:rsidR="001A7480">
        <w:rPr>
          <w:rFonts w:ascii="Times New Roman" w:eastAsia="Times New Roman" w:hAnsi="Times New Roman" w:cs="Times New Roman"/>
          <w:color w:val="000000"/>
          <w:sz w:val="28"/>
          <w:szCs w:val="28"/>
          <w:lang w:val="ru-RU" w:eastAsia="ru-RU"/>
        </w:rPr>
        <w:t xml:space="preserve"> </w:t>
      </w:r>
      <w:r w:rsidRPr="00BA351B">
        <w:rPr>
          <w:rFonts w:ascii="Times New Roman" w:eastAsia="Times New Roman" w:hAnsi="Times New Roman" w:cs="Times New Roman"/>
          <w:color w:val="000000"/>
          <w:sz w:val="28"/>
          <w:szCs w:val="28"/>
          <w:lang w:val="ru-RU" w:eastAsia="ru-RU"/>
        </w:rPr>
        <w:t>тыс. рублей</w:t>
      </w:r>
      <w:r w:rsidRPr="00BA351B">
        <w:rPr>
          <w:rFonts w:ascii="Times New Roman" w:eastAsia="Times New Roman" w:hAnsi="Times New Roman" w:cs="Times New Roman"/>
          <w:sz w:val="28"/>
          <w:szCs w:val="28"/>
          <w:lang w:val="ru-RU" w:eastAsia="ru-RU"/>
        </w:rPr>
        <w:t>;</w:t>
      </w:r>
    </w:p>
    <w:p w14:paraId="328133B6"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3) организация праздничных мероприятий в честь профессиональных праздников, поздравление ветеранов</w:t>
      </w:r>
      <w:r>
        <w:rPr>
          <w:rFonts w:ascii="Times New Roman" w:eastAsia="Times New Roman" w:hAnsi="Times New Roman" w:cs="Times New Roman"/>
          <w:sz w:val="28"/>
          <w:szCs w:val="28"/>
          <w:lang w:val="ru-RU" w:eastAsia="ru-RU"/>
        </w:rPr>
        <w:t>,</w:t>
      </w:r>
      <w:r w:rsidRPr="00BA351B">
        <w:rPr>
          <w:rFonts w:ascii="Times New Roman" w:eastAsia="Times New Roman" w:hAnsi="Times New Roman" w:cs="Times New Roman"/>
          <w:sz w:val="28"/>
          <w:szCs w:val="28"/>
          <w:lang w:val="ru-RU" w:eastAsia="ru-RU"/>
        </w:rPr>
        <w:t xml:space="preserve"> юбиляров </w:t>
      </w:r>
      <w:r w:rsidRPr="00BA351B">
        <w:rPr>
          <w:rFonts w:ascii="Times New Roman" w:eastAsia="Times New Roman" w:hAnsi="Times New Roman" w:cs="Times New Roman"/>
          <w:color w:val="000000"/>
          <w:sz w:val="28"/>
          <w:szCs w:val="28"/>
          <w:lang w:val="ru-RU" w:eastAsia="ru-RU"/>
        </w:rPr>
        <w:t>– 25,0 тыс. рублей</w:t>
      </w:r>
      <w:r w:rsidRPr="00BA351B">
        <w:rPr>
          <w:rFonts w:ascii="Times New Roman" w:eastAsia="Times New Roman" w:hAnsi="Times New Roman" w:cs="Times New Roman"/>
          <w:sz w:val="28"/>
          <w:szCs w:val="28"/>
          <w:lang w:val="ru-RU" w:eastAsia="ru-RU"/>
        </w:rPr>
        <w:t>;</w:t>
      </w:r>
    </w:p>
    <w:p w14:paraId="21A99161" w14:textId="77777777" w:rsidR="0051639D" w:rsidRPr="00BA351B" w:rsidRDefault="0051639D" w:rsidP="00095102">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sz w:val="28"/>
          <w:szCs w:val="28"/>
          <w:lang w:val="ru-RU" w:eastAsia="ru-RU"/>
        </w:rPr>
        <w:t xml:space="preserve">4) организация и проведение конкурса лучшее предприятие, лучший предприниматель года </w:t>
      </w:r>
      <w:r w:rsidRPr="00BA351B">
        <w:rPr>
          <w:rFonts w:ascii="Times New Roman" w:eastAsia="Times New Roman" w:hAnsi="Times New Roman" w:cs="Times New Roman"/>
          <w:color w:val="000000"/>
          <w:sz w:val="28"/>
          <w:szCs w:val="28"/>
          <w:lang w:val="ru-RU" w:eastAsia="ru-RU"/>
        </w:rPr>
        <w:t>– 20,0 тыс. рублей.</w:t>
      </w:r>
    </w:p>
    <w:p w14:paraId="2F204BC1" w14:textId="77777777" w:rsidR="00095102" w:rsidRDefault="00095102" w:rsidP="00095102">
      <w:pPr>
        <w:ind w:left="851"/>
        <w:contextualSpacing/>
        <w:jc w:val="both"/>
        <w:rPr>
          <w:rFonts w:ascii="Times New Roman" w:eastAsia="Times New Roman" w:hAnsi="Times New Roman" w:cs="Times New Roman"/>
          <w:b/>
          <w:color w:val="000000"/>
          <w:sz w:val="28"/>
          <w:szCs w:val="28"/>
          <w:lang w:val="ru-RU" w:eastAsia="ru-RU"/>
        </w:rPr>
      </w:pPr>
    </w:p>
    <w:p w14:paraId="7910D96A" w14:textId="77777777" w:rsidR="00095102" w:rsidRDefault="00095102" w:rsidP="00095102">
      <w:pPr>
        <w:ind w:left="851"/>
        <w:contextualSpacing/>
        <w:jc w:val="both"/>
        <w:rPr>
          <w:rFonts w:ascii="Times New Roman" w:eastAsia="Times New Roman" w:hAnsi="Times New Roman" w:cs="Times New Roman"/>
          <w:b/>
          <w:color w:val="000000"/>
          <w:sz w:val="28"/>
          <w:szCs w:val="28"/>
          <w:lang w:val="ru-RU" w:eastAsia="ru-RU"/>
        </w:rPr>
      </w:pPr>
    </w:p>
    <w:p w14:paraId="6B01ABFD" w14:textId="05070328" w:rsidR="0051639D" w:rsidRPr="00BA351B" w:rsidRDefault="0051639D" w:rsidP="00095102">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lastRenderedPageBreak/>
        <w:t>Муниципальная адресная программа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p>
    <w:p w14:paraId="3A2FF0E9" w14:textId="1CB1D94B" w:rsidR="0051639D" w:rsidRPr="0061242E" w:rsidRDefault="0051639D" w:rsidP="00095102">
      <w:pPr>
        <w:spacing w:after="120"/>
        <w:ind w:firstLine="851"/>
        <w:contextualSpacing/>
        <w:jc w:val="both"/>
        <w:rPr>
          <w:rFonts w:ascii="Times New Roman" w:eastAsia="Calibri"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Программа утверждена решением Думы Нижнеудинского муниципального образования </w:t>
      </w:r>
      <w:r w:rsidRPr="00BA351B">
        <w:rPr>
          <w:rFonts w:ascii="Times New Roman" w:eastAsia="Calibri" w:hAnsi="Times New Roman" w:cs="Times New Roman"/>
          <w:sz w:val="28"/>
          <w:szCs w:val="28"/>
          <w:lang w:val="ru-RU" w:eastAsia="ru-RU"/>
        </w:rPr>
        <w:t>от 18.02.2019г. №16</w:t>
      </w:r>
      <w:r>
        <w:rPr>
          <w:rFonts w:ascii="Times New Roman" w:eastAsia="Calibri" w:hAnsi="Times New Roman" w:cs="Times New Roman"/>
          <w:sz w:val="28"/>
          <w:szCs w:val="28"/>
          <w:lang w:val="ru-RU" w:eastAsia="ru-RU"/>
        </w:rPr>
        <w:t>; цель программы:</w:t>
      </w:r>
      <w:r w:rsidRPr="003231A9">
        <w:rPr>
          <w:rFonts w:ascii="Times New Roman" w:eastAsia="Calibri" w:hAnsi="Times New Roman"/>
          <w:sz w:val="28"/>
          <w:szCs w:val="28"/>
          <w:lang w:val="ru-RU"/>
        </w:rPr>
        <w:t xml:space="preserve"> </w:t>
      </w:r>
      <w:r w:rsidR="0061242E">
        <w:rPr>
          <w:rFonts w:ascii="Times New Roman" w:eastAsia="Calibri" w:hAnsi="Times New Roman"/>
          <w:sz w:val="28"/>
          <w:szCs w:val="28"/>
          <w:lang w:val="ru-RU"/>
        </w:rPr>
        <w:t>о</w:t>
      </w:r>
      <w:r w:rsidR="0061242E" w:rsidRPr="0061242E">
        <w:rPr>
          <w:rFonts w:ascii="Times New Roman" w:hAnsi="Times New Roman" w:cs="Times New Roman"/>
          <w:sz w:val="28"/>
          <w:szCs w:val="28"/>
          <w:lang w:val="ru-RU"/>
        </w:rPr>
        <w:t>беспечение устойчивого сокращения непригодного для проживания жилищного фонда Нижнеудинского муниципального образования</w:t>
      </w:r>
      <w:r w:rsidRPr="0061242E">
        <w:rPr>
          <w:rFonts w:ascii="Times New Roman" w:eastAsia="Calibri" w:hAnsi="Times New Roman" w:cs="Times New Roman"/>
          <w:sz w:val="28"/>
          <w:szCs w:val="28"/>
          <w:lang w:val="ru-RU"/>
        </w:rPr>
        <w:t>.</w:t>
      </w:r>
    </w:p>
    <w:p w14:paraId="5C39F8FA" w14:textId="64F8BD9C"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По подразделу 0501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Жилищное хозяйство</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на реализацию мероприятия программы </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Техническое обследование многоквартирных домов на предмет признания пригодными (непригодными)</w:t>
      </w:r>
      <w:r w:rsidRPr="00BA351B">
        <w:rPr>
          <w:rFonts w:ascii="Times New Roman" w:eastAsia="Times New Roman" w:hAnsi="Times New Roman" w:cs="Times New Roman"/>
          <w:b/>
          <w:color w:val="000000"/>
          <w:sz w:val="28"/>
          <w:szCs w:val="28"/>
          <w:lang w:val="ru-RU" w:eastAsia="ru-RU"/>
        </w:rPr>
        <w:t xml:space="preserve"> </w:t>
      </w:r>
      <w:r w:rsidRPr="00BA351B">
        <w:rPr>
          <w:rFonts w:ascii="Times New Roman" w:eastAsia="Times New Roman" w:hAnsi="Times New Roman" w:cs="Times New Roman"/>
          <w:sz w:val="28"/>
          <w:szCs w:val="28"/>
          <w:lang w:val="ru-RU" w:eastAsia="ru-RU"/>
        </w:rPr>
        <w:t>для постоянного проживания</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проектом решения о бюджете на 2023 год предусмотрено 200,0 тыс. рублей</w:t>
      </w:r>
      <w:r w:rsidR="0061242E">
        <w:rPr>
          <w:rFonts w:ascii="Times New Roman" w:eastAsia="Times New Roman" w:hAnsi="Times New Roman" w:cs="Times New Roman"/>
          <w:sz w:val="28"/>
          <w:szCs w:val="28"/>
          <w:lang w:val="ru-RU" w:eastAsia="ru-RU"/>
        </w:rPr>
        <w:t>.</w:t>
      </w:r>
      <w:r w:rsidRPr="00BA351B">
        <w:rPr>
          <w:rFonts w:ascii="Times New Roman" w:eastAsia="Times New Roman" w:hAnsi="Times New Roman" w:cs="Times New Roman"/>
          <w:sz w:val="28"/>
          <w:szCs w:val="28"/>
          <w:lang w:val="ru-RU" w:eastAsia="ru-RU"/>
        </w:rPr>
        <w:t xml:space="preserve"> </w:t>
      </w:r>
    </w:p>
    <w:p w14:paraId="7AC79597" w14:textId="77777777" w:rsidR="0061242E" w:rsidRDefault="0061242E" w:rsidP="00095102">
      <w:pPr>
        <w:ind w:left="851"/>
        <w:contextualSpacing/>
        <w:jc w:val="both"/>
        <w:rPr>
          <w:rFonts w:ascii="Times New Roman" w:eastAsia="Times New Roman" w:hAnsi="Times New Roman" w:cs="Times New Roman"/>
          <w:b/>
          <w:color w:val="000000"/>
          <w:sz w:val="28"/>
          <w:szCs w:val="28"/>
          <w:lang w:val="ru-RU" w:eastAsia="ru-RU"/>
        </w:rPr>
      </w:pPr>
    </w:p>
    <w:p w14:paraId="371182F6" w14:textId="137496BD" w:rsidR="0051639D" w:rsidRPr="00BA351B" w:rsidRDefault="0051639D" w:rsidP="00095102">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"Ремонт и содержание имущества, находящегося в казне Нижнеудинского муниципального образования на 2018-2025 гг."</w:t>
      </w:r>
    </w:p>
    <w:p w14:paraId="35D9DFAD" w14:textId="77777777" w:rsidR="0051639D" w:rsidRPr="00341793"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Программа утверждена постановлением администрации Нижнеудинского </w:t>
      </w:r>
      <w:r w:rsidRPr="00341793">
        <w:rPr>
          <w:rFonts w:ascii="Times New Roman" w:eastAsia="Times New Roman" w:hAnsi="Times New Roman" w:cs="Times New Roman"/>
          <w:sz w:val="28"/>
          <w:szCs w:val="28"/>
          <w:lang w:val="ru-RU" w:eastAsia="ru-RU"/>
        </w:rPr>
        <w:t>муниципального образования от 26.09.2017г. №1485; цель программы:</w:t>
      </w:r>
      <w:r w:rsidRPr="00341793">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э</w:t>
      </w:r>
      <w:r w:rsidRPr="00341793">
        <w:rPr>
          <w:rFonts w:ascii="Times New Roman" w:hAnsi="Times New Roman" w:cs="Times New Roman"/>
          <w:sz w:val="28"/>
          <w:szCs w:val="28"/>
          <w:shd w:val="clear" w:color="auto" w:fill="FFFFFF"/>
          <w:lang w:val="ru-RU"/>
        </w:rPr>
        <w:t>ффективное управление имуществом в целях обеспечения его сохранности, проведения работ по восстановлению и повышени</w:t>
      </w:r>
      <w:r>
        <w:rPr>
          <w:rFonts w:ascii="Times New Roman" w:hAnsi="Times New Roman" w:cs="Times New Roman"/>
          <w:sz w:val="28"/>
          <w:szCs w:val="28"/>
          <w:shd w:val="clear" w:color="auto" w:fill="FFFFFF"/>
          <w:lang w:val="ru-RU"/>
        </w:rPr>
        <w:t>ю</w:t>
      </w:r>
      <w:r w:rsidRPr="00341793">
        <w:rPr>
          <w:rFonts w:ascii="Times New Roman" w:hAnsi="Times New Roman" w:cs="Times New Roman"/>
          <w:sz w:val="28"/>
          <w:szCs w:val="28"/>
          <w:shd w:val="clear" w:color="auto" w:fill="FFFFFF"/>
          <w:lang w:val="ru-RU"/>
        </w:rPr>
        <w:t xml:space="preserve"> качества муниципального имуществ</w:t>
      </w:r>
      <w:r>
        <w:rPr>
          <w:rFonts w:ascii="Times New Roman" w:hAnsi="Times New Roman" w:cs="Times New Roman"/>
          <w:sz w:val="28"/>
          <w:szCs w:val="28"/>
          <w:shd w:val="clear" w:color="auto" w:fill="FFFFFF"/>
          <w:lang w:val="ru-RU"/>
        </w:rPr>
        <w:t>а, с</w:t>
      </w:r>
      <w:r w:rsidRPr="00341793">
        <w:rPr>
          <w:rFonts w:ascii="Times New Roman" w:hAnsi="Times New Roman" w:cs="Times New Roman"/>
          <w:sz w:val="28"/>
          <w:szCs w:val="28"/>
          <w:shd w:val="clear" w:color="auto" w:fill="FFFFFF"/>
          <w:lang w:val="ru-RU"/>
        </w:rPr>
        <w:t>одержани</w:t>
      </w:r>
      <w:r>
        <w:rPr>
          <w:rFonts w:ascii="Times New Roman" w:hAnsi="Times New Roman" w:cs="Times New Roman"/>
          <w:sz w:val="28"/>
          <w:szCs w:val="28"/>
          <w:shd w:val="clear" w:color="auto" w:fill="FFFFFF"/>
          <w:lang w:val="ru-RU"/>
        </w:rPr>
        <w:t xml:space="preserve">е </w:t>
      </w:r>
      <w:r w:rsidRPr="00341793">
        <w:rPr>
          <w:rFonts w:ascii="Times New Roman" w:hAnsi="Times New Roman" w:cs="Times New Roman"/>
          <w:sz w:val="28"/>
          <w:szCs w:val="28"/>
          <w:shd w:val="clear" w:color="auto" w:fill="FFFFFF"/>
          <w:lang w:val="ru-RU"/>
        </w:rPr>
        <w:t>имущества.</w:t>
      </w:r>
    </w:p>
    <w:p w14:paraId="0266AE31" w14:textId="07A6576D" w:rsidR="0051639D" w:rsidRPr="00BA351B" w:rsidRDefault="0051639D" w:rsidP="00095102">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В рамках программы предусмотрено финансирование на реализацию четырех мероприятий </w:t>
      </w:r>
      <w:r w:rsidR="0061242E">
        <w:rPr>
          <w:rFonts w:ascii="Times New Roman" w:eastAsia="Times New Roman" w:hAnsi="Times New Roman" w:cs="Times New Roman"/>
          <w:color w:val="000000"/>
          <w:sz w:val="28"/>
          <w:szCs w:val="28"/>
          <w:lang w:val="ru-RU" w:eastAsia="ru-RU"/>
        </w:rPr>
        <w:t xml:space="preserve">в размере 1346,0 тыс. рублей </w:t>
      </w:r>
      <w:r w:rsidRPr="00BA351B">
        <w:rPr>
          <w:rFonts w:ascii="Times New Roman" w:eastAsia="Times New Roman" w:hAnsi="Times New Roman" w:cs="Times New Roman"/>
          <w:color w:val="000000"/>
          <w:sz w:val="28"/>
          <w:szCs w:val="28"/>
          <w:lang w:val="ru-RU" w:eastAsia="ru-RU"/>
        </w:rPr>
        <w:t>по следующим подразделам</w:t>
      </w:r>
      <w:r>
        <w:rPr>
          <w:rFonts w:ascii="Times New Roman" w:eastAsia="Times New Roman" w:hAnsi="Times New Roman" w:cs="Times New Roman"/>
          <w:color w:val="000000"/>
          <w:sz w:val="28"/>
          <w:szCs w:val="28"/>
          <w:lang w:val="ru-RU" w:eastAsia="ru-RU"/>
        </w:rPr>
        <w:t xml:space="preserve"> классификации расходов бюджетов</w:t>
      </w:r>
      <w:r w:rsidRPr="00BA351B">
        <w:rPr>
          <w:rFonts w:ascii="Times New Roman" w:eastAsia="Times New Roman" w:hAnsi="Times New Roman" w:cs="Times New Roman"/>
          <w:color w:val="000000"/>
          <w:sz w:val="28"/>
          <w:szCs w:val="28"/>
          <w:lang w:val="ru-RU" w:eastAsia="ru-RU"/>
        </w:rPr>
        <w:t>:</w:t>
      </w:r>
    </w:p>
    <w:p w14:paraId="38354613"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подраздел </w:t>
      </w:r>
      <w:r w:rsidRPr="00BA351B">
        <w:rPr>
          <w:rFonts w:ascii="Times New Roman" w:eastAsia="Times New Roman" w:hAnsi="Times New Roman" w:cs="Times New Roman"/>
          <w:color w:val="000000"/>
          <w:sz w:val="28"/>
          <w:szCs w:val="28"/>
          <w:lang w:val="ru-RU" w:eastAsia="ru-RU"/>
        </w:rPr>
        <w:t>0501 "</w:t>
      </w:r>
      <w:r w:rsidRPr="00BA351B">
        <w:rPr>
          <w:rFonts w:ascii="Times New Roman" w:eastAsia="Times New Roman" w:hAnsi="Times New Roman" w:cs="Times New Roman"/>
          <w:sz w:val="28"/>
          <w:szCs w:val="28"/>
          <w:lang w:val="ru-RU" w:eastAsia="ru-RU"/>
        </w:rPr>
        <w:t>Жилищное хозяйство</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w:t>
      </w:r>
    </w:p>
    <w:p w14:paraId="6ECE0A30" w14:textId="1DF27BD3"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color w:val="000000"/>
          <w:sz w:val="28"/>
          <w:szCs w:val="28"/>
          <w:lang w:val="ru-RU" w:eastAsia="ru-RU"/>
        </w:rPr>
        <w:t>1)</w:t>
      </w:r>
      <w:r w:rsidRPr="00BA351B">
        <w:rPr>
          <w:rFonts w:ascii="Times New Roman" w:eastAsia="Times New Roman" w:hAnsi="Times New Roman" w:cs="Times New Roman"/>
          <w:sz w:val="28"/>
          <w:szCs w:val="28"/>
          <w:lang w:val="ru-RU" w:eastAsia="ru-RU"/>
        </w:rPr>
        <w:t xml:space="preserve"> проведение текущего и капитального ремонта имущества, находящегося в казне Нижнеудинского </w:t>
      </w:r>
      <w:r w:rsidR="0061242E">
        <w:rPr>
          <w:rFonts w:ascii="Times New Roman" w:eastAsia="Times New Roman" w:hAnsi="Times New Roman" w:cs="Times New Roman"/>
          <w:sz w:val="28"/>
          <w:szCs w:val="28"/>
          <w:lang w:val="ru-RU" w:eastAsia="ru-RU"/>
        </w:rPr>
        <w:t>муниципального образования</w:t>
      </w:r>
      <w:r w:rsidRPr="00BA351B">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color w:val="000000"/>
          <w:sz w:val="28"/>
          <w:szCs w:val="28"/>
          <w:lang w:val="ru-RU" w:eastAsia="ru-RU"/>
        </w:rPr>
        <w:t xml:space="preserve">– </w:t>
      </w:r>
      <w:r w:rsidRPr="00BA351B">
        <w:rPr>
          <w:rFonts w:ascii="Times New Roman" w:eastAsia="Times New Roman" w:hAnsi="Times New Roman" w:cs="Times New Roman"/>
          <w:sz w:val="28"/>
          <w:szCs w:val="28"/>
          <w:lang w:val="ru-RU" w:eastAsia="ru-RU"/>
        </w:rPr>
        <w:t>100,0 тыс. рублей;</w:t>
      </w:r>
    </w:p>
    <w:p w14:paraId="7169C89F"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2) оплата жилищно-коммунальных услуг за жилые и нежилые помещения, находящиеся в казне Нижнеудинского муниципального образования </w:t>
      </w:r>
      <w:r w:rsidRPr="00BA351B">
        <w:rPr>
          <w:rFonts w:ascii="Times New Roman" w:eastAsia="Times New Roman" w:hAnsi="Times New Roman" w:cs="Times New Roman"/>
          <w:color w:val="000000"/>
          <w:sz w:val="28"/>
          <w:szCs w:val="28"/>
          <w:lang w:val="ru-RU" w:eastAsia="ru-RU"/>
        </w:rPr>
        <w:t>– 20,0 тыс. рублей;</w:t>
      </w:r>
    </w:p>
    <w:p w14:paraId="02427F44" w14:textId="77777777" w:rsidR="0051639D" w:rsidRPr="00BA351B"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3) оплата взносов за капитальный ремонт жилых и нежилых помещений, расположенных в МКД </w:t>
      </w:r>
      <w:r w:rsidRPr="00BA351B">
        <w:rPr>
          <w:rFonts w:ascii="Times New Roman" w:eastAsia="Times New Roman" w:hAnsi="Times New Roman" w:cs="Times New Roman"/>
          <w:color w:val="000000"/>
          <w:sz w:val="28"/>
          <w:szCs w:val="28"/>
          <w:lang w:val="ru-RU" w:eastAsia="ru-RU"/>
        </w:rPr>
        <w:t>– 1206,0 тыс. рублей;</w:t>
      </w:r>
    </w:p>
    <w:p w14:paraId="4C18FEC9" w14:textId="77777777" w:rsidR="0051639D" w:rsidRDefault="0051639D" w:rsidP="00095102">
      <w:pPr>
        <w:spacing w:after="120"/>
        <w:ind w:firstLine="851"/>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подраздел </w:t>
      </w:r>
      <w:r w:rsidRPr="00BA351B">
        <w:rPr>
          <w:rFonts w:ascii="Times New Roman" w:eastAsia="Times New Roman" w:hAnsi="Times New Roman" w:cs="Times New Roman"/>
          <w:sz w:val="28"/>
          <w:szCs w:val="28"/>
          <w:lang w:val="ru-RU" w:eastAsia="ru-RU"/>
        </w:rPr>
        <w:t xml:space="preserve">0502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Коммунальное хозяйство</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оплата за содержание и ремонт помещения, находящиеся в казне Нижнеудинского муниципального образования </w:t>
      </w:r>
      <w:r w:rsidRPr="00BA351B">
        <w:rPr>
          <w:rFonts w:ascii="Times New Roman" w:eastAsia="Times New Roman" w:hAnsi="Times New Roman" w:cs="Times New Roman"/>
          <w:color w:val="000000"/>
          <w:sz w:val="28"/>
          <w:szCs w:val="28"/>
          <w:lang w:val="ru-RU" w:eastAsia="ru-RU"/>
        </w:rPr>
        <w:t>– 20,0 тыс. рублей.</w:t>
      </w:r>
    </w:p>
    <w:p w14:paraId="75F34FDE" w14:textId="77777777" w:rsidR="0051639D" w:rsidRPr="00BA351B" w:rsidRDefault="0051639D" w:rsidP="00095102">
      <w:pPr>
        <w:spacing w:after="120"/>
        <w:ind w:firstLine="851"/>
        <w:contextualSpacing/>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Финансовое обеспечение программы на 2022 год утверждено в сумме 2751,4 тыс. рублей. </w:t>
      </w:r>
    </w:p>
    <w:p w14:paraId="124BE93E" w14:textId="7226611B" w:rsidR="0051639D" w:rsidRPr="00BA351B" w:rsidRDefault="0051639D" w:rsidP="0051639D">
      <w:pPr>
        <w:ind w:left="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"Развитие жилищно-коммунального хозяйства Нижнеудинского муниципального образования на 2017-2025 годы"</w:t>
      </w:r>
    </w:p>
    <w:p w14:paraId="053FB117" w14:textId="55C2C641" w:rsidR="0051639D" w:rsidRPr="00583441" w:rsidRDefault="0051639D" w:rsidP="0051639D">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sz w:val="28"/>
          <w:szCs w:val="28"/>
          <w:lang w:val="ru-RU" w:eastAsia="ru-RU"/>
        </w:rPr>
        <w:t xml:space="preserve">Программа утверждена решением Думы Нижнеудинского муниципального образования от </w:t>
      </w:r>
      <w:r w:rsidRPr="00BA351B">
        <w:rPr>
          <w:rFonts w:ascii="Times New Roman" w:eastAsia="Times New Roman" w:hAnsi="Times New Roman" w:cs="Times New Roman"/>
          <w:bCs/>
          <w:sz w:val="28"/>
          <w:szCs w:val="28"/>
          <w:lang w:val="ru-RU" w:eastAsia="ru-RU"/>
        </w:rPr>
        <w:t>22.03.2017г. №18</w:t>
      </w:r>
      <w:r>
        <w:rPr>
          <w:rFonts w:ascii="Times New Roman" w:eastAsia="Times New Roman" w:hAnsi="Times New Roman" w:cs="Times New Roman"/>
          <w:bCs/>
          <w:sz w:val="28"/>
          <w:szCs w:val="28"/>
          <w:lang w:val="ru-RU" w:eastAsia="ru-RU"/>
        </w:rPr>
        <w:t>; цель программы:</w:t>
      </w:r>
      <w:r w:rsidRPr="00583441">
        <w:rPr>
          <w:rFonts w:eastAsia="Calibri"/>
          <w:bCs/>
          <w:sz w:val="28"/>
          <w:szCs w:val="28"/>
          <w:lang w:val="ru-RU"/>
        </w:rPr>
        <w:t xml:space="preserve"> </w:t>
      </w:r>
      <w:r w:rsidRPr="00583441">
        <w:rPr>
          <w:rFonts w:ascii="Times New Roman" w:eastAsia="Calibri" w:hAnsi="Times New Roman" w:cs="Times New Roman"/>
          <w:bCs/>
          <w:sz w:val="28"/>
          <w:szCs w:val="28"/>
          <w:lang w:val="ru-RU"/>
        </w:rPr>
        <w:t xml:space="preserve">повышение качества предоставляемых жилищно-коммунальных услуг, модернизация и развитие </w:t>
      </w:r>
      <w:r w:rsidRPr="00583441">
        <w:rPr>
          <w:rFonts w:ascii="Times New Roman" w:eastAsia="Calibri" w:hAnsi="Times New Roman" w:cs="Times New Roman"/>
          <w:bCs/>
          <w:sz w:val="28"/>
          <w:szCs w:val="28"/>
          <w:lang w:val="ru-RU"/>
        </w:rPr>
        <w:lastRenderedPageBreak/>
        <w:t xml:space="preserve">жилищно-коммунального хозяйства на территории </w:t>
      </w:r>
      <w:r w:rsidRPr="00583441">
        <w:rPr>
          <w:rFonts w:ascii="Times New Roman" w:hAnsi="Times New Roman" w:cs="Times New Roman"/>
          <w:sz w:val="28"/>
          <w:szCs w:val="28"/>
          <w:lang w:val="ru-RU"/>
        </w:rPr>
        <w:t>Нижнеудинского муниципального образования</w:t>
      </w:r>
      <w:r>
        <w:rPr>
          <w:rFonts w:ascii="Times New Roman" w:hAnsi="Times New Roman" w:cs="Times New Roman"/>
          <w:sz w:val="28"/>
          <w:szCs w:val="28"/>
          <w:lang w:val="ru-RU"/>
        </w:rPr>
        <w:t>.</w:t>
      </w:r>
    </w:p>
    <w:p w14:paraId="7779705B"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Проектом решения о бюджете на реализацию мероприятий программы на 2023 год по подразделу 0502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Коммунальное хозяйство</w:t>
      </w:r>
      <w:r w:rsidRPr="00BA351B">
        <w:rPr>
          <w:rFonts w:ascii="Times New Roman" w:eastAsia="Times New Roman" w:hAnsi="Times New Roman" w:cs="Times New Roman"/>
          <w:color w:val="000000"/>
          <w:sz w:val="28"/>
          <w:szCs w:val="28"/>
          <w:lang w:val="ru-RU" w:eastAsia="ru-RU"/>
        </w:rPr>
        <w:t xml:space="preserve">" </w:t>
      </w:r>
      <w:r w:rsidRPr="00BA351B">
        <w:rPr>
          <w:rFonts w:ascii="Times New Roman" w:eastAsia="Times New Roman" w:hAnsi="Times New Roman" w:cs="Times New Roman"/>
          <w:sz w:val="28"/>
          <w:szCs w:val="28"/>
          <w:lang w:val="ru-RU" w:eastAsia="ru-RU"/>
        </w:rPr>
        <w:t xml:space="preserve">предусмотрено 2301,0 тыс. рублей, в том числе: </w:t>
      </w:r>
    </w:p>
    <w:p w14:paraId="08D84B52" w14:textId="77777777" w:rsidR="0051639D" w:rsidRPr="00BA351B" w:rsidRDefault="0051639D" w:rsidP="0051639D">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sz w:val="28"/>
          <w:szCs w:val="28"/>
          <w:lang w:val="ru-RU" w:eastAsia="ru-RU"/>
        </w:rPr>
        <w:t xml:space="preserve">1) приобретение материалов (раздел программы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Энергосбережение и повышение энергетической эффективности в Нижнеудинском муниципальном образовании</w:t>
      </w:r>
      <w:r w:rsidRPr="00BA351B">
        <w:rPr>
          <w:rFonts w:ascii="Times New Roman" w:eastAsia="Times New Roman" w:hAnsi="Times New Roman" w:cs="Times New Roman"/>
          <w:color w:val="000000"/>
          <w:sz w:val="28"/>
          <w:szCs w:val="28"/>
          <w:lang w:val="ru-RU" w:eastAsia="ru-RU"/>
        </w:rPr>
        <w:t>") – 200,0 тыс. рублей;</w:t>
      </w:r>
    </w:p>
    <w:p w14:paraId="6CCE50CB" w14:textId="2AEAC542" w:rsidR="0051639D" w:rsidRPr="00BA351B" w:rsidRDefault="0051639D" w:rsidP="0051639D">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2) восстановление смотровых колодцев на инженерных сетях </w:t>
      </w:r>
      <w:r w:rsidR="0061242E" w:rsidRPr="00BA351B">
        <w:rPr>
          <w:rFonts w:ascii="Times New Roman" w:eastAsia="Times New Roman" w:hAnsi="Times New Roman" w:cs="Times New Roman"/>
          <w:color w:val="000000"/>
          <w:sz w:val="28"/>
          <w:szCs w:val="28"/>
          <w:lang w:val="ru-RU" w:eastAsia="ru-RU"/>
        </w:rPr>
        <w:t>(</w:t>
      </w:r>
      <w:r w:rsidR="0061242E" w:rsidRPr="00BA351B">
        <w:rPr>
          <w:rFonts w:ascii="Times New Roman" w:eastAsia="Times New Roman" w:hAnsi="Times New Roman" w:cs="Times New Roman"/>
          <w:sz w:val="28"/>
          <w:szCs w:val="28"/>
          <w:lang w:val="ru-RU" w:eastAsia="ru-RU"/>
        </w:rPr>
        <w:t>раздел программы</w:t>
      </w:r>
      <w:r w:rsidR="0061242E" w:rsidRPr="00BA351B">
        <w:rPr>
          <w:rFonts w:ascii="Times New Roman" w:eastAsia="Times New Roman" w:hAnsi="Times New Roman" w:cs="Times New Roman"/>
          <w:lang w:val="ru-RU" w:eastAsia="ru-RU"/>
        </w:rPr>
        <w:t xml:space="preserve"> </w:t>
      </w:r>
      <w:r w:rsidR="0061242E" w:rsidRPr="00BA351B">
        <w:rPr>
          <w:rFonts w:ascii="Times New Roman" w:eastAsia="Times New Roman" w:hAnsi="Times New Roman" w:cs="Times New Roman"/>
          <w:color w:val="000000"/>
          <w:sz w:val="28"/>
          <w:szCs w:val="28"/>
          <w:lang w:val="ru-RU" w:eastAsia="ru-RU"/>
        </w:rPr>
        <w:t>"</w:t>
      </w:r>
      <w:r w:rsidR="0061242E" w:rsidRPr="00BA351B">
        <w:rPr>
          <w:rFonts w:ascii="Times New Roman" w:eastAsia="Times New Roman" w:hAnsi="Times New Roman" w:cs="Times New Roman"/>
          <w:sz w:val="28"/>
          <w:szCs w:val="28"/>
          <w:lang w:val="ru-RU" w:eastAsia="ru-RU"/>
        </w:rPr>
        <w:t>Ремонт инженерной инфраструктуры в Нижнеудинском муниципальном образовании</w:t>
      </w:r>
      <w:r w:rsidR="0061242E" w:rsidRPr="00BA351B">
        <w:rPr>
          <w:rFonts w:ascii="Times New Roman" w:eastAsia="Times New Roman" w:hAnsi="Times New Roman" w:cs="Times New Roman"/>
          <w:color w:val="000000"/>
          <w:sz w:val="28"/>
          <w:szCs w:val="28"/>
          <w:lang w:val="ru-RU" w:eastAsia="ru-RU"/>
        </w:rPr>
        <w:t>")</w:t>
      </w:r>
      <w:r w:rsidR="0061242E">
        <w:rPr>
          <w:rFonts w:ascii="Times New Roman" w:eastAsia="Times New Roman" w:hAnsi="Times New Roman" w:cs="Times New Roman"/>
          <w:color w:val="000000"/>
          <w:sz w:val="28"/>
          <w:szCs w:val="28"/>
          <w:lang w:val="ru-RU" w:eastAsia="ru-RU"/>
        </w:rPr>
        <w:t xml:space="preserve"> </w:t>
      </w:r>
      <w:r w:rsidRPr="00BA351B">
        <w:rPr>
          <w:rFonts w:ascii="Times New Roman" w:eastAsia="Times New Roman" w:hAnsi="Times New Roman" w:cs="Times New Roman"/>
          <w:color w:val="000000"/>
          <w:sz w:val="28"/>
          <w:szCs w:val="28"/>
          <w:lang w:val="ru-RU" w:eastAsia="ru-RU"/>
        </w:rPr>
        <w:t>– 100,0 тыс. рублей;</w:t>
      </w:r>
    </w:p>
    <w:p w14:paraId="41FE6AF1" w14:textId="3B3395AE" w:rsidR="0051639D" w:rsidRDefault="0051639D" w:rsidP="0051639D">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3) ремонт крыши на котельной ВРК по адресу ул. </w:t>
      </w:r>
      <w:proofErr w:type="spellStart"/>
      <w:r w:rsidRPr="00BA351B">
        <w:rPr>
          <w:rFonts w:ascii="Times New Roman" w:eastAsia="Times New Roman" w:hAnsi="Times New Roman" w:cs="Times New Roman"/>
          <w:color w:val="000000"/>
          <w:sz w:val="28"/>
          <w:szCs w:val="28"/>
          <w:lang w:val="ru-RU" w:eastAsia="ru-RU"/>
        </w:rPr>
        <w:t>Б</w:t>
      </w:r>
      <w:r>
        <w:rPr>
          <w:rFonts w:ascii="Times New Roman" w:eastAsia="Times New Roman" w:hAnsi="Times New Roman" w:cs="Times New Roman"/>
          <w:color w:val="000000"/>
          <w:sz w:val="28"/>
          <w:szCs w:val="28"/>
          <w:lang w:val="ru-RU" w:eastAsia="ru-RU"/>
        </w:rPr>
        <w:t>урлова</w:t>
      </w:r>
      <w:proofErr w:type="spellEnd"/>
      <w:r>
        <w:rPr>
          <w:rFonts w:ascii="Times New Roman" w:eastAsia="Times New Roman" w:hAnsi="Times New Roman" w:cs="Times New Roman"/>
          <w:color w:val="000000"/>
          <w:sz w:val="28"/>
          <w:szCs w:val="28"/>
          <w:lang w:val="ru-RU" w:eastAsia="ru-RU"/>
        </w:rPr>
        <w:t>, 1Е – 2</w:t>
      </w:r>
      <w:r w:rsidR="0061242E">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0</w:t>
      </w:r>
      <w:r w:rsidR="0061242E">
        <w:rPr>
          <w:rFonts w:ascii="Times New Roman" w:eastAsia="Times New Roman" w:hAnsi="Times New Roman" w:cs="Times New Roman"/>
          <w:color w:val="000000"/>
          <w:sz w:val="28"/>
          <w:szCs w:val="28"/>
          <w:lang w:val="ru-RU" w:eastAsia="ru-RU"/>
        </w:rPr>
        <w:t xml:space="preserve"> млн</w:t>
      </w:r>
      <w:r>
        <w:rPr>
          <w:rFonts w:ascii="Times New Roman" w:eastAsia="Times New Roman" w:hAnsi="Times New Roman" w:cs="Times New Roman"/>
          <w:color w:val="000000"/>
          <w:sz w:val="28"/>
          <w:szCs w:val="28"/>
          <w:lang w:val="ru-RU" w:eastAsia="ru-RU"/>
        </w:rPr>
        <w:t>. рублей;</w:t>
      </w:r>
    </w:p>
    <w:p w14:paraId="5859684E" w14:textId="77777777" w:rsidR="0051639D" w:rsidRDefault="0051639D" w:rsidP="0051639D">
      <w:pPr>
        <w:spacing w:after="120"/>
        <w:ind w:firstLine="851"/>
        <w:contextualSpacing/>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eastAsia="ru-RU"/>
        </w:rPr>
        <w:t xml:space="preserve">4) </w:t>
      </w:r>
      <w:r w:rsidRPr="00106560">
        <w:rPr>
          <w:rFonts w:ascii="Times New Roman" w:eastAsia="Times New Roman" w:hAnsi="Times New Roman" w:cs="Times New Roman"/>
          <w:color w:val="000000"/>
          <w:sz w:val="28"/>
          <w:szCs w:val="28"/>
          <w:lang w:val="ru-RU" w:eastAsia="ru-RU"/>
        </w:rPr>
        <w:t>с</w:t>
      </w:r>
      <w:r w:rsidRPr="00106560">
        <w:rPr>
          <w:rFonts w:ascii="Times New Roman" w:hAnsi="Times New Roman" w:cs="Times New Roman"/>
          <w:sz w:val="28"/>
          <w:szCs w:val="28"/>
          <w:lang w:val="ru-RU"/>
        </w:rPr>
        <w:t>убаренда земельного участка для строительства трубопровода тепловой сети – 1,0 тыс. рублей.</w:t>
      </w:r>
    </w:p>
    <w:p w14:paraId="7903607C" w14:textId="1BA34196" w:rsidR="0051639D" w:rsidRPr="001F7EE8" w:rsidRDefault="0051639D" w:rsidP="0051639D">
      <w:pPr>
        <w:spacing w:after="120"/>
        <w:ind w:firstLine="851"/>
        <w:contextualSpacing/>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Финансовое обеспечение программы на 2022 год утверждено в сумме 443345,8 тыс. рублей, из них </w:t>
      </w:r>
      <w:r w:rsidR="0061242E">
        <w:rPr>
          <w:rFonts w:ascii="Times New Roman" w:eastAsia="Times New Roman" w:hAnsi="Times New Roman" w:cs="Times New Roman"/>
          <w:color w:val="000000"/>
          <w:sz w:val="28"/>
          <w:szCs w:val="28"/>
          <w:lang w:val="ru-RU" w:eastAsia="ru-RU"/>
        </w:rPr>
        <w:t xml:space="preserve">442251,4 тыс. рублей – </w:t>
      </w:r>
      <w:r>
        <w:rPr>
          <w:rFonts w:ascii="Times New Roman" w:eastAsia="Times New Roman" w:hAnsi="Times New Roman" w:cs="Times New Roman"/>
          <w:color w:val="000000"/>
          <w:sz w:val="28"/>
          <w:szCs w:val="28"/>
          <w:lang w:val="ru-RU" w:eastAsia="ru-RU"/>
        </w:rPr>
        <w:t>средства областного и федерального</w:t>
      </w:r>
      <w:r w:rsidR="0061242E">
        <w:rPr>
          <w:rFonts w:ascii="Times New Roman" w:eastAsia="Times New Roman" w:hAnsi="Times New Roman" w:cs="Times New Roman"/>
          <w:color w:val="000000"/>
          <w:sz w:val="28"/>
          <w:szCs w:val="28"/>
          <w:lang w:val="ru-RU" w:eastAsia="ru-RU"/>
        </w:rPr>
        <w:t xml:space="preserve"> бюджетов</w:t>
      </w:r>
      <w:r>
        <w:rPr>
          <w:rFonts w:ascii="Times New Roman" w:eastAsia="Times New Roman" w:hAnsi="Times New Roman" w:cs="Times New Roman"/>
          <w:color w:val="000000"/>
          <w:sz w:val="28"/>
          <w:szCs w:val="28"/>
          <w:lang w:val="ru-RU" w:eastAsia="ru-RU"/>
        </w:rPr>
        <w:t xml:space="preserve">, направленные </w:t>
      </w:r>
      <w:r w:rsidR="0061242E">
        <w:rPr>
          <w:rFonts w:ascii="Times New Roman" w:eastAsia="Times New Roman" w:hAnsi="Times New Roman" w:cs="Times New Roman"/>
          <w:color w:val="000000"/>
          <w:sz w:val="28"/>
          <w:szCs w:val="28"/>
          <w:lang w:val="ru-RU" w:eastAsia="ru-RU"/>
        </w:rPr>
        <w:t xml:space="preserve">в </w:t>
      </w:r>
      <w:r>
        <w:rPr>
          <w:rFonts w:ascii="Times New Roman" w:eastAsia="Times New Roman" w:hAnsi="Times New Roman" w:cs="Times New Roman"/>
          <w:color w:val="000000"/>
          <w:sz w:val="28"/>
          <w:szCs w:val="28"/>
          <w:lang w:val="ru-RU" w:eastAsia="ru-RU"/>
        </w:rPr>
        <w:t>текущем финансовом году на р</w:t>
      </w:r>
      <w:r w:rsidRPr="0017086B">
        <w:rPr>
          <w:rFonts w:ascii="Times New Roman" w:hAnsi="Times New Roman" w:cs="Times New Roman"/>
          <w:sz w:val="28"/>
          <w:szCs w:val="28"/>
          <w:lang w:val="ru-RU"/>
        </w:rPr>
        <w:t>еконструкцию системы водоотведения и на строительство городского водозаборного сооружения на левом берегу р. Уда в городе Нижнеудинске</w:t>
      </w:r>
      <w:r>
        <w:rPr>
          <w:sz w:val="22"/>
          <w:szCs w:val="22"/>
          <w:lang w:val="ru-RU"/>
        </w:rPr>
        <w:t>.</w:t>
      </w:r>
    </w:p>
    <w:p w14:paraId="3434B46B"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11996152" w14:textId="48565CD8" w:rsidR="0051639D" w:rsidRPr="00BA351B" w:rsidRDefault="0051639D" w:rsidP="0051639D">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"Формирование современной городской среды на территории Нижнеудинского муниципального образования на 2018-2025гг."</w:t>
      </w:r>
    </w:p>
    <w:p w14:paraId="44374C66" w14:textId="013A63E0" w:rsidR="0051639D"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С целью повышение качества и комфорта городской среды на территории</w:t>
      </w:r>
      <w:r>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sz w:val="28"/>
          <w:szCs w:val="28"/>
          <w:lang w:val="ru-RU" w:eastAsia="ru-RU"/>
        </w:rPr>
        <w:t xml:space="preserve">Нижнеудинского муниципального образования в рамках программы в 2023 году планируется реализация мероприятия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Благоустройство дворовых и общественных территорий</w:t>
      </w:r>
      <w:r w:rsidRPr="00BA351B">
        <w:rPr>
          <w:rFonts w:ascii="Times New Roman" w:eastAsia="Times New Roman" w:hAnsi="Times New Roman" w:cs="Times New Roman"/>
          <w:color w:val="000000"/>
          <w:sz w:val="28"/>
          <w:szCs w:val="28"/>
          <w:lang w:val="ru-RU" w:eastAsia="ru-RU"/>
        </w:rPr>
        <w:t xml:space="preserve">" с объемом финансирования за счет средств местного бюджета 810,6 тыс. рублей (подраздел 0503 "Благоустройство"). Программа утверждена </w:t>
      </w:r>
      <w:r w:rsidRPr="00BA351B">
        <w:rPr>
          <w:rFonts w:ascii="Times New Roman" w:eastAsia="Times New Roman" w:hAnsi="Times New Roman" w:cs="Times New Roman"/>
          <w:sz w:val="28"/>
          <w:szCs w:val="28"/>
          <w:lang w:val="ru-RU" w:eastAsia="ru-RU"/>
        </w:rPr>
        <w:t>постановлением администрации Нижнеудинского муниципального образования от 26.09.2017г. №1486.</w:t>
      </w:r>
    </w:p>
    <w:p w14:paraId="187AB515"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2022 году на финансовое обеспечение мероприятий программы утверждено 28489,9 тыс. рублей, из них 27259,9 тыс. рублей </w:t>
      </w:r>
      <w:r w:rsidRPr="00106560">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средства областного и федерального бюджетов.</w:t>
      </w:r>
    </w:p>
    <w:p w14:paraId="6F8BD064"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368199CE" w14:textId="6467C1A3" w:rsidR="0051639D" w:rsidRPr="00BA351B" w:rsidRDefault="0051639D" w:rsidP="0051639D">
      <w:pPr>
        <w:ind w:left="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b/>
          <w:color w:val="000000"/>
          <w:sz w:val="28"/>
          <w:szCs w:val="28"/>
          <w:lang w:val="ru-RU" w:eastAsia="ru-RU"/>
        </w:rPr>
        <w:t xml:space="preserve">Муниципальная программа "Благоустройство Нижнеудинского </w:t>
      </w:r>
      <w:r w:rsidR="00095102">
        <w:rPr>
          <w:rFonts w:ascii="Times New Roman" w:eastAsia="Times New Roman" w:hAnsi="Times New Roman" w:cs="Times New Roman"/>
          <w:b/>
          <w:color w:val="000000"/>
          <w:sz w:val="28"/>
          <w:szCs w:val="28"/>
          <w:lang w:val="ru-RU" w:eastAsia="ru-RU"/>
        </w:rPr>
        <w:t>муниципального образования</w:t>
      </w:r>
      <w:r w:rsidRPr="00BA351B">
        <w:rPr>
          <w:rFonts w:ascii="Times New Roman" w:eastAsia="Times New Roman" w:hAnsi="Times New Roman" w:cs="Times New Roman"/>
          <w:b/>
          <w:color w:val="000000"/>
          <w:sz w:val="28"/>
          <w:szCs w:val="28"/>
          <w:lang w:val="ru-RU" w:eastAsia="ru-RU"/>
        </w:rPr>
        <w:t xml:space="preserve"> на 2018-2025 гг."</w:t>
      </w:r>
    </w:p>
    <w:p w14:paraId="24F65000" w14:textId="77777777" w:rsidR="0051639D" w:rsidRPr="00BB7397"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Программа утверждена </w:t>
      </w:r>
      <w:r w:rsidRPr="00BA351B">
        <w:rPr>
          <w:rFonts w:ascii="Times New Roman" w:eastAsia="Times New Roman" w:hAnsi="Times New Roman" w:cs="Times New Roman"/>
          <w:sz w:val="28"/>
          <w:szCs w:val="28"/>
          <w:lang w:val="ru-RU" w:eastAsia="ru-RU"/>
        </w:rPr>
        <w:t>постановлением администрации Нижнеудинского муниципального об</w:t>
      </w:r>
      <w:r>
        <w:rPr>
          <w:rFonts w:ascii="Times New Roman" w:eastAsia="Times New Roman" w:hAnsi="Times New Roman" w:cs="Times New Roman"/>
          <w:sz w:val="28"/>
          <w:szCs w:val="28"/>
          <w:lang w:val="ru-RU" w:eastAsia="ru-RU"/>
        </w:rPr>
        <w:t>разования от 26.09.2017г. №1484, цель программы:</w:t>
      </w:r>
      <w:r w:rsidRPr="00BB7397">
        <w:rPr>
          <w:sz w:val="22"/>
          <w:szCs w:val="22"/>
          <w:lang w:val="ru-RU"/>
        </w:rPr>
        <w:t xml:space="preserve"> </w:t>
      </w:r>
      <w:r w:rsidRPr="00BB7397">
        <w:rPr>
          <w:rFonts w:ascii="Times New Roman" w:hAnsi="Times New Roman" w:cs="Times New Roman"/>
          <w:sz w:val="28"/>
          <w:szCs w:val="28"/>
          <w:lang w:val="ru-RU"/>
        </w:rPr>
        <w:t>повышение уровня благоустройства территории Нижнеудинского муниципального образования</w:t>
      </w:r>
      <w:r>
        <w:rPr>
          <w:rFonts w:ascii="Times New Roman" w:hAnsi="Times New Roman" w:cs="Times New Roman"/>
          <w:sz w:val="28"/>
          <w:szCs w:val="28"/>
          <w:lang w:val="ru-RU"/>
        </w:rPr>
        <w:t>.</w:t>
      </w:r>
    </w:p>
    <w:p w14:paraId="1867D383"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Общий объем финансирования программы по подразделу 0503 </w:t>
      </w:r>
      <w:r w:rsidRPr="00BA351B">
        <w:rPr>
          <w:rFonts w:ascii="Times New Roman" w:eastAsia="Times New Roman" w:hAnsi="Times New Roman" w:cs="Times New Roman"/>
          <w:color w:val="000000"/>
          <w:sz w:val="28"/>
          <w:szCs w:val="28"/>
          <w:lang w:val="ru-RU" w:eastAsia="ru-RU"/>
        </w:rPr>
        <w:t>"Благоустройство"</w:t>
      </w:r>
      <w:r w:rsidRPr="00BA351B">
        <w:rPr>
          <w:rFonts w:ascii="Times New Roman" w:eastAsia="Times New Roman" w:hAnsi="Times New Roman" w:cs="Times New Roman"/>
          <w:sz w:val="28"/>
          <w:szCs w:val="28"/>
          <w:lang w:val="ru-RU" w:eastAsia="ru-RU"/>
        </w:rPr>
        <w:t xml:space="preserve"> на 2023 год запланирован в размере 610,0 тыс. рублей, в том числе по мероприятиям:</w:t>
      </w:r>
    </w:p>
    <w:p w14:paraId="622A1551"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1) приобретение материалов – 30,0 тыс. рублей;</w:t>
      </w:r>
    </w:p>
    <w:p w14:paraId="03809E45"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lastRenderedPageBreak/>
        <w:t>2) приобретение подарочной продукции для проведения конкурсов – 80,0 тыс. рублей;</w:t>
      </w:r>
    </w:p>
    <w:p w14:paraId="7844685F"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3) устройство ограждения – 250,0 тыс. рублей;</w:t>
      </w:r>
    </w:p>
    <w:p w14:paraId="73650443" w14:textId="77777777" w:rsidR="0051639D"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4) уборка растительных насаждений – 250,0 тыс. рублей.</w:t>
      </w:r>
    </w:p>
    <w:p w14:paraId="05617302" w14:textId="15A59656"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2022 году на финансирование мероприятий </w:t>
      </w:r>
      <w:r w:rsidR="007C7786">
        <w:rPr>
          <w:rFonts w:ascii="Times New Roman" w:eastAsia="Times New Roman" w:hAnsi="Times New Roman" w:cs="Times New Roman"/>
          <w:sz w:val="28"/>
          <w:szCs w:val="28"/>
          <w:lang w:val="ru-RU" w:eastAsia="ru-RU"/>
        </w:rPr>
        <w:t xml:space="preserve">данной </w:t>
      </w:r>
      <w:r>
        <w:rPr>
          <w:rFonts w:ascii="Times New Roman" w:eastAsia="Times New Roman" w:hAnsi="Times New Roman" w:cs="Times New Roman"/>
          <w:sz w:val="28"/>
          <w:szCs w:val="28"/>
          <w:lang w:val="ru-RU" w:eastAsia="ru-RU"/>
        </w:rPr>
        <w:t>программы предусмотрено 1405,5 тыс. рублей</w:t>
      </w:r>
      <w:r w:rsidR="007C7786">
        <w:rPr>
          <w:rFonts w:ascii="Times New Roman" w:eastAsia="Times New Roman" w:hAnsi="Times New Roman" w:cs="Times New Roman"/>
          <w:sz w:val="28"/>
          <w:szCs w:val="28"/>
          <w:lang w:val="ru-RU" w:eastAsia="ru-RU"/>
        </w:rPr>
        <w:t>.</w:t>
      </w:r>
    </w:p>
    <w:p w14:paraId="17DF1C9B"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0685C02A" w14:textId="61C684BC" w:rsidR="0051639D" w:rsidRPr="00BA351B" w:rsidRDefault="0051639D" w:rsidP="0051639D">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"Ликвидация несанкционированных свалок твердых коммунальных отходов на территории Нижнеудинского муниципального образования на 2021-2025гг."</w:t>
      </w:r>
    </w:p>
    <w:p w14:paraId="5429B3B8" w14:textId="07428585"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color w:val="000000"/>
          <w:sz w:val="28"/>
          <w:szCs w:val="28"/>
          <w:lang w:val="ru-RU" w:eastAsia="ru-RU"/>
        </w:rPr>
        <w:t xml:space="preserve">Программа утверждена </w:t>
      </w:r>
      <w:r w:rsidRPr="00BA351B">
        <w:rPr>
          <w:rFonts w:ascii="Times New Roman" w:eastAsia="Times New Roman" w:hAnsi="Times New Roman" w:cs="Times New Roman"/>
          <w:sz w:val="28"/>
          <w:szCs w:val="28"/>
          <w:lang w:val="ru-RU" w:eastAsia="ru-RU"/>
        </w:rPr>
        <w:t>постановлением администрации Нижнеудинского муниципального образования от 08.06.2021г. № 605</w:t>
      </w:r>
      <w:r>
        <w:rPr>
          <w:rFonts w:ascii="Times New Roman" w:eastAsia="Times New Roman" w:hAnsi="Times New Roman" w:cs="Times New Roman"/>
          <w:sz w:val="28"/>
          <w:szCs w:val="28"/>
          <w:lang w:val="ru-RU" w:eastAsia="ru-RU"/>
        </w:rPr>
        <w:t>; ц</w:t>
      </w:r>
      <w:r w:rsidRPr="00BA351B">
        <w:rPr>
          <w:rFonts w:ascii="Times New Roman" w:eastAsia="Times New Roman" w:hAnsi="Times New Roman" w:cs="Times New Roman"/>
          <w:sz w:val="28"/>
          <w:szCs w:val="28"/>
          <w:lang w:val="ru-RU" w:eastAsia="ru-RU"/>
        </w:rPr>
        <w:t xml:space="preserve">ель программы: улучшение экологической и санитарно-эпидемиологической обстановки на   территории Нижнеудинского муниципального образования;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 на территории Нижнеудинского муниципального образования. </w:t>
      </w:r>
    </w:p>
    <w:p w14:paraId="5EE076FA"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Объем финансирования программы на 2023 год по подразделу 0503 </w:t>
      </w:r>
      <w:r w:rsidRPr="00BA351B">
        <w:rPr>
          <w:rFonts w:ascii="Times New Roman" w:eastAsia="Times New Roman" w:hAnsi="Times New Roman" w:cs="Times New Roman"/>
          <w:color w:val="000000"/>
          <w:sz w:val="28"/>
          <w:szCs w:val="28"/>
          <w:lang w:val="ru-RU" w:eastAsia="ru-RU"/>
        </w:rPr>
        <w:t xml:space="preserve">"Благоустройство" </w:t>
      </w:r>
      <w:r w:rsidRPr="00BA351B">
        <w:rPr>
          <w:rFonts w:ascii="Times New Roman" w:eastAsia="Times New Roman" w:hAnsi="Times New Roman" w:cs="Times New Roman"/>
          <w:sz w:val="28"/>
          <w:szCs w:val="28"/>
          <w:lang w:val="ru-RU" w:eastAsia="ru-RU"/>
        </w:rPr>
        <w:t>запланирован в размере 300,0 тыс. рублей, в том числе по мероприятиям:</w:t>
      </w:r>
    </w:p>
    <w:p w14:paraId="64414C8E" w14:textId="77777777" w:rsidR="0051639D" w:rsidRPr="00BA351B" w:rsidRDefault="0051639D" w:rsidP="0051639D">
      <w:pPr>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Pr="00BA351B">
        <w:rPr>
          <w:rFonts w:ascii="Times New Roman" w:eastAsia="Times New Roman" w:hAnsi="Times New Roman" w:cs="Times New Roman"/>
          <w:sz w:val="28"/>
          <w:szCs w:val="28"/>
          <w:lang w:val="ru-RU" w:eastAsia="ru-RU"/>
        </w:rPr>
        <w:t>проведение маркшейдерской съемки – 100,0 тыс. рублей;</w:t>
      </w:r>
    </w:p>
    <w:p w14:paraId="3822C777"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2) выполнение работ по ликвидации несанкционированных свалок – 200,0 тыс. рублей. </w:t>
      </w:r>
    </w:p>
    <w:p w14:paraId="3D232DCE" w14:textId="655926E5" w:rsidR="0051639D" w:rsidRPr="00BA351B" w:rsidRDefault="0051639D" w:rsidP="0051639D">
      <w:pPr>
        <w:ind w:left="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"Развитие муниципальной службы в Нижнеудинском муниципальном образовании на 2023-2025 годы"</w:t>
      </w:r>
    </w:p>
    <w:p w14:paraId="09A111E7"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В рамках программы запланирована реализация мероприятия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Повышение квалификации, переобучение работников администрации Нижнеудинского муниципального образования</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с объемом финансирования 70,0 тыс. рублей (подраздел 0705 </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Профессиональная подготовка переподготовка и повышение квалификации</w:t>
      </w:r>
      <w:r w:rsidRPr="00BA351B">
        <w:rPr>
          <w:rFonts w:ascii="Times New Roman" w:eastAsia="Times New Roman" w:hAnsi="Times New Roman" w:cs="Times New Roman"/>
          <w:color w:val="000000"/>
          <w:sz w:val="28"/>
          <w:szCs w:val="28"/>
          <w:lang w:val="ru-RU" w:eastAsia="ru-RU"/>
        </w:rPr>
        <w:t>"</w:t>
      </w:r>
      <w:r w:rsidRPr="00BA351B">
        <w:rPr>
          <w:rFonts w:ascii="Times New Roman" w:eastAsia="Times New Roman" w:hAnsi="Times New Roman" w:cs="Times New Roman"/>
          <w:sz w:val="28"/>
          <w:szCs w:val="28"/>
          <w:lang w:val="ru-RU" w:eastAsia="ru-RU"/>
        </w:rPr>
        <w:t>). Программа утверждена постановлением администрации Нижнеудинского муниципального образования от 31.10.2022г. №1213.</w:t>
      </w:r>
    </w:p>
    <w:p w14:paraId="5AE59802"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03388B23" w14:textId="3CEC938F" w:rsidR="0051639D" w:rsidRPr="00BA351B" w:rsidRDefault="0051639D" w:rsidP="0051639D">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Муниципальная программа "Молодежная политика Нижнеудинского муниципального образования на 2018-2025годы"</w:t>
      </w:r>
    </w:p>
    <w:p w14:paraId="2B3E6461" w14:textId="2F9B8306"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 xml:space="preserve">Объем финансирования мероприятия программы </w:t>
      </w:r>
      <w:r w:rsidRPr="00857798">
        <w:rPr>
          <w:rFonts w:ascii="Times New Roman" w:eastAsia="Times New Roman" w:hAnsi="Times New Roman" w:cs="Times New Roman"/>
          <w:bCs/>
          <w:color w:val="000000"/>
          <w:sz w:val="28"/>
          <w:szCs w:val="28"/>
          <w:lang w:val="ru-RU" w:eastAsia="ru-RU"/>
        </w:rPr>
        <w:t>"</w:t>
      </w:r>
      <w:r w:rsidRPr="00857798">
        <w:rPr>
          <w:rFonts w:ascii="Times New Roman" w:eastAsia="Calibri" w:hAnsi="Times New Roman" w:cs="Times New Roman"/>
          <w:bCs/>
          <w:sz w:val="28"/>
          <w:szCs w:val="28"/>
          <w:lang w:val="ru-RU" w:eastAsia="ru-RU"/>
        </w:rPr>
        <w:t>Проведение молодёжных квестов, конкурсов, акций, флешмобов, спортивных мероприятий, встреч поколений и т.д.</w:t>
      </w:r>
      <w:r w:rsidRPr="00857798">
        <w:rPr>
          <w:rFonts w:ascii="Times New Roman" w:eastAsia="Times New Roman" w:hAnsi="Times New Roman" w:cs="Times New Roman"/>
          <w:bCs/>
          <w:color w:val="000000"/>
          <w:sz w:val="28"/>
          <w:szCs w:val="28"/>
          <w:lang w:val="ru-RU" w:eastAsia="ru-RU"/>
        </w:rPr>
        <w:t>"</w:t>
      </w:r>
      <w:r w:rsidRPr="00857798">
        <w:rPr>
          <w:rFonts w:ascii="Times New Roman" w:eastAsia="Times New Roman" w:hAnsi="Times New Roman" w:cs="Times New Roman"/>
          <w:bCs/>
          <w:sz w:val="28"/>
          <w:szCs w:val="28"/>
          <w:lang w:val="ru-RU" w:eastAsia="ru-RU"/>
        </w:rPr>
        <w:t xml:space="preserve"> </w:t>
      </w:r>
      <w:r w:rsidR="00857798" w:rsidRPr="00857798">
        <w:rPr>
          <w:rFonts w:ascii="Times New Roman" w:eastAsia="Times New Roman" w:hAnsi="Times New Roman" w:cs="Times New Roman"/>
          <w:bCs/>
          <w:sz w:val="28"/>
          <w:szCs w:val="28"/>
          <w:lang w:val="ru-RU" w:eastAsia="ru-RU"/>
        </w:rPr>
        <w:t>по по</w:t>
      </w:r>
      <w:r w:rsidR="00857798" w:rsidRPr="00857798">
        <w:rPr>
          <w:rFonts w:ascii="Times New Roman" w:eastAsia="Times New Roman" w:hAnsi="Times New Roman" w:cs="Times New Roman"/>
          <w:sz w:val="28"/>
          <w:szCs w:val="28"/>
          <w:lang w:val="ru-RU" w:eastAsia="ru-RU"/>
        </w:rPr>
        <w:t xml:space="preserve">дразделу 0707 </w:t>
      </w:r>
      <w:r w:rsidR="00857798" w:rsidRPr="00857798">
        <w:rPr>
          <w:rFonts w:ascii="Times New Roman" w:eastAsia="Times New Roman" w:hAnsi="Times New Roman" w:cs="Times New Roman"/>
          <w:color w:val="000000"/>
          <w:sz w:val="28"/>
          <w:szCs w:val="28"/>
          <w:lang w:val="ru-RU" w:eastAsia="ru-RU"/>
        </w:rPr>
        <w:t>"</w:t>
      </w:r>
      <w:r w:rsidR="00857798" w:rsidRPr="00857798">
        <w:rPr>
          <w:rFonts w:ascii="Times New Roman" w:eastAsia="Times New Roman" w:hAnsi="Times New Roman" w:cs="Times New Roman"/>
          <w:sz w:val="28"/>
          <w:szCs w:val="28"/>
          <w:lang w:val="ru-RU" w:eastAsia="ru-RU"/>
        </w:rPr>
        <w:t>Молодежная политика</w:t>
      </w:r>
      <w:r w:rsidR="00857798" w:rsidRPr="00857798">
        <w:rPr>
          <w:rFonts w:ascii="Times New Roman" w:eastAsia="Times New Roman" w:hAnsi="Times New Roman" w:cs="Times New Roman"/>
          <w:color w:val="000000"/>
          <w:sz w:val="28"/>
          <w:szCs w:val="28"/>
          <w:lang w:val="ru-RU" w:eastAsia="ru-RU"/>
        </w:rPr>
        <w:t xml:space="preserve">" классификации расходов бюджетов </w:t>
      </w:r>
      <w:r w:rsidRPr="00857798">
        <w:rPr>
          <w:rFonts w:ascii="Times New Roman" w:eastAsia="Times New Roman" w:hAnsi="Times New Roman" w:cs="Times New Roman"/>
          <w:sz w:val="28"/>
          <w:szCs w:val="28"/>
          <w:lang w:val="ru-RU" w:eastAsia="ru-RU"/>
        </w:rPr>
        <w:t xml:space="preserve">планируется </w:t>
      </w:r>
      <w:r w:rsidR="00857798" w:rsidRPr="00857798">
        <w:rPr>
          <w:rFonts w:ascii="Times New Roman" w:eastAsia="Times New Roman" w:hAnsi="Times New Roman" w:cs="Times New Roman"/>
          <w:sz w:val="28"/>
          <w:szCs w:val="28"/>
          <w:lang w:val="ru-RU" w:eastAsia="ru-RU"/>
        </w:rPr>
        <w:t>на уровне плановых значений</w:t>
      </w:r>
      <w:r w:rsidR="00857798">
        <w:rPr>
          <w:rFonts w:ascii="Times New Roman" w:eastAsia="Times New Roman" w:hAnsi="Times New Roman" w:cs="Times New Roman"/>
          <w:sz w:val="28"/>
          <w:szCs w:val="28"/>
          <w:lang w:val="ru-RU" w:eastAsia="ru-RU"/>
        </w:rPr>
        <w:t xml:space="preserve"> 2022 года</w:t>
      </w:r>
      <w:r w:rsidR="00857798" w:rsidRPr="00BA351B">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sz w:val="28"/>
          <w:szCs w:val="28"/>
          <w:lang w:val="ru-RU" w:eastAsia="ru-RU"/>
        </w:rPr>
        <w:t>в сумме 5,0 тыс. рублей</w:t>
      </w:r>
      <w:r w:rsidR="00857798">
        <w:rPr>
          <w:rFonts w:ascii="Times New Roman" w:eastAsia="Times New Roman" w:hAnsi="Times New Roman" w:cs="Times New Roman"/>
          <w:sz w:val="28"/>
          <w:szCs w:val="28"/>
          <w:lang w:val="ru-RU" w:eastAsia="ru-RU"/>
        </w:rPr>
        <w:t>.</w:t>
      </w:r>
      <w:r w:rsidRPr="00BA351B">
        <w:rPr>
          <w:rFonts w:ascii="Times New Roman" w:eastAsia="Times New Roman" w:hAnsi="Times New Roman" w:cs="Times New Roman"/>
          <w:sz w:val="28"/>
          <w:szCs w:val="28"/>
          <w:lang w:val="ru-RU" w:eastAsia="ru-RU"/>
        </w:rPr>
        <w:t xml:space="preserve"> Программа утверждена п</w:t>
      </w:r>
      <w:r w:rsidRPr="00BA351B">
        <w:rPr>
          <w:rFonts w:ascii="Times New Roman" w:eastAsia="Calibri" w:hAnsi="Times New Roman" w:cs="Times New Roman"/>
          <w:sz w:val="28"/>
          <w:szCs w:val="28"/>
          <w:lang w:val="ru-RU" w:eastAsia="ru-RU"/>
        </w:rPr>
        <w:t>остановлением администрации Нижнеудинского муниципального образования от 29.09.2017г. №1505.</w:t>
      </w:r>
    </w:p>
    <w:p w14:paraId="2D4E2CB7"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139DAC98" w14:textId="3505745F" w:rsidR="0051639D" w:rsidRPr="00BA351B" w:rsidRDefault="0051639D" w:rsidP="0051639D">
      <w:pPr>
        <w:ind w:left="851"/>
        <w:contextualSpacing/>
        <w:jc w:val="both"/>
        <w:rPr>
          <w:rFonts w:ascii="Times New Roman" w:eastAsia="Times New Roman" w:hAnsi="Times New Roman" w:cs="Times New Roman"/>
          <w:color w:val="000000"/>
          <w:sz w:val="18"/>
          <w:szCs w:val="18"/>
          <w:lang w:val="ru-RU" w:eastAsia="ru-RU"/>
        </w:rPr>
      </w:pPr>
      <w:r w:rsidRPr="00BA351B">
        <w:rPr>
          <w:rFonts w:ascii="Times New Roman" w:eastAsia="Times New Roman" w:hAnsi="Times New Roman" w:cs="Times New Roman"/>
          <w:b/>
          <w:color w:val="000000"/>
          <w:sz w:val="28"/>
          <w:szCs w:val="28"/>
          <w:lang w:val="ru-RU" w:eastAsia="ru-RU"/>
        </w:rPr>
        <w:t>Ведомственная целевая программа обеспечения противопожарной безопасности учреждений культуры Нижнеудинского МО на 2018-2025гг</w:t>
      </w:r>
      <w:r w:rsidRPr="00BA351B">
        <w:rPr>
          <w:rFonts w:ascii="Times New Roman" w:eastAsia="Times New Roman" w:hAnsi="Times New Roman" w:cs="Times New Roman"/>
          <w:color w:val="000000"/>
          <w:sz w:val="18"/>
          <w:szCs w:val="18"/>
          <w:lang w:val="ru-RU" w:eastAsia="ru-RU"/>
        </w:rPr>
        <w:t>.</w:t>
      </w:r>
    </w:p>
    <w:p w14:paraId="22F2F50C"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lastRenderedPageBreak/>
        <w:t xml:space="preserve">В рамках программы по подразделу 0804 </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Другие вопросы в области культуры, кинематографии</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в 2023 году запланирована реализация трех мероприятий для обеспечения деятельности муниципального казенного учреждения </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Музейно-культурный центр</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 xml:space="preserve"> с общим объемом финансирования 65,2 тыс. рублей:</w:t>
      </w:r>
    </w:p>
    <w:p w14:paraId="5DAF9F2E"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1) техническое обслуживание огнетушителей – 5,2 тыс. рублей;</w:t>
      </w:r>
    </w:p>
    <w:p w14:paraId="357A8F0A"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2) замер сопротивления электропроводки (2 здания) – 40,0 тыс. рублей;</w:t>
      </w:r>
    </w:p>
    <w:p w14:paraId="39CE389E"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3) огнезащитная обработка чердака – 20,0 тыс. рублей.</w:t>
      </w:r>
    </w:p>
    <w:p w14:paraId="375ED1E7"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Программа утверждена п</w:t>
      </w:r>
      <w:r w:rsidRPr="00BA351B">
        <w:rPr>
          <w:rFonts w:ascii="Times New Roman" w:eastAsia="Calibri" w:hAnsi="Times New Roman" w:cs="Times New Roman"/>
          <w:sz w:val="28"/>
          <w:szCs w:val="28"/>
          <w:lang w:val="ru-RU" w:eastAsia="ru-RU"/>
        </w:rPr>
        <w:t xml:space="preserve">остановлением администрации Нижнеудинского муниципального образования от 22.09.2015г. №1306.  </w:t>
      </w:r>
    </w:p>
    <w:p w14:paraId="0E6B8771"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4BA74FDA" w14:textId="2B1637E8" w:rsidR="0051639D" w:rsidRPr="00BA351B" w:rsidRDefault="0051639D" w:rsidP="0051639D">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Ведомственная целевая программа "Текущий ремонт учреждений культуры Нижнеудинского муниципального образования на 2017-2025гг."</w:t>
      </w:r>
    </w:p>
    <w:p w14:paraId="73140B16" w14:textId="77777777" w:rsidR="00F806B6" w:rsidRDefault="0051639D" w:rsidP="0051639D">
      <w:pPr>
        <w:spacing w:after="120"/>
        <w:ind w:firstLine="851"/>
        <w:contextualSpacing/>
        <w:jc w:val="both"/>
        <w:rPr>
          <w:rFonts w:ascii="Times New Roman" w:eastAsia="Calibri"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Программа утверждена п</w:t>
      </w:r>
      <w:r w:rsidRPr="00BA351B">
        <w:rPr>
          <w:rFonts w:ascii="Times New Roman" w:eastAsia="Calibri" w:hAnsi="Times New Roman" w:cs="Times New Roman"/>
          <w:sz w:val="28"/>
          <w:szCs w:val="28"/>
          <w:lang w:val="ru-RU" w:eastAsia="ru-RU"/>
        </w:rPr>
        <w:t>остановлением администрации Нижнеудинского муниципального образования от 22.09.2015г. №1349</w:t>
      </w:r>
      <w:r w:rsidR="00F806B6">
        <w:rPr>
          <w:rFonts w:ascii="Times New Roman" w:eastAsia="Calibri" w:hAnsi="Times New Roman" w:cs="Times New Roman"/>
          <w:sz w:val="28"/>
          <w:szCs w:val="28"/>
          <w:lang w:val="ru-RU" w:eastAsia="ru-RU"/>
        </w:rPr>
        <w:t>.</w:t>
      </w:r>
    </w:p>
    <w:p w14:paraId="12EE8A7A" w14:textId="77777777" w:rsidR="00F806B6" w:rsidRDefault="00F806B6" w:rsidP="0051639D">
      <w:pPr>
        <w:spacing w:after="120"/>
        <w:ind w:firstLine="851"/>
        <w:contextualSpacing/>
        <w:jc w:val="both"/>
        <w:rPr>
          <w:rStyle w:val="apple-style-span"/>
          <w:rFonts w:ascii="Times New Roman" w:hAnsi="Times New Roman" w:cs="Times New Roman"/>
          <w:color w:val="000000"/>
          <w:sz w:val="28"/>
          <w:szCs w:val="28"/>
          <w:lang w:val="ru-RU"/>
        </w:rPr>
      </w:pPr>
      <w:r>
        <w:rPr>
          <w:rFonts w:ascii="Times New Roman" w:eastAsia="Calibri" w:hAnsi="Times New Roman" w:cs="Times New Roman"/>
          <w:sz w:val="28"/>
          <w:szCs w:val="28"/>
          <w:lang w:val="ru-RU" w:eastAsia="ru-RU"/>
        </w:rPr>
        <w:t>Це</w:t>
      </w:r>
      <w:r w:rsidR="0051639D">
        <w:rPr>
          <w:rFonts w:ascii="Times New Roman" w:eastAsia="Calibri" w:hAnsi="Times New Roman" w:cs="Times New Roman"/>
          <w:sz w:val="28"/>
          <w:szCs w:val="28"/>
          <w:lang w:val="ru-RU" w:eastAsia="ru-RU"/>
        </w:rPr>
        <w:t>ль программы</w:t>
      </w:r>
      <w:r w:rsidR="0051639D" w:rsidRPr="00F806B6">
        <w:rPr>
          <w:rFonts w:ascii="Times New Roman" w:eastAsia="Calibri" w:hAnsi="Times New Roman" w:cs="Times New Roman"/>
          <w:sz w:val="28"/>
          <w:szCs w:val="28"/>
          <w:lang w:val="ru-RU" w:eastAsia="ru-RU"/>
        </w:rPr>
        <w:t xml:space="preserve">: </w:t>
      </w:r>
      <w:r w:rsidRPr="00F806B6">
        <w:rPr>
          <w:rStyle w:val="apple-style-span"/>
          <w:rFonts w:ascii="Times New Roman" w:hAnsi="Times New Roman" w:cs="Times New Roman"/>
          <w:color w:val="000000"/>
          <w:sz w:val="28"/>
          <w:szCs w:val="28"/>
          <w:lang w:val="ru-RU"/>
        </w:rPr>
        <w:t>улучшение эксплуатационного состояния зданий учреждений культуры путем проведения текущего ремонта для более качественного уровня культурного обслуживания населения, поднятия имиджа учреждений культуры.</w:t>
      </w:r>
    </w:p>
    <w:p w14:paraId="676183E5" w14:textId="627D25B4" w:rsidR="00F806B6" w:rsidRPr="00F806B6" w:rsidRDefault="00F806B6" w:rsidP="0051639D">
      <w:pPr>
        <w:spacing w:after="120"/>
        <w:ind w:firstLine="851"/>
        <w:contextualSpacing/>
        <w:jc w:val="both"/>
        <w:rPr>
          <w:rStyle w:val="apple-style-span"/>
          <w:rFonts w:ascii="Times New Roman" w:hAnsi="Times New Roman" w:cs="Times New Roman"/>
          <w:color w:val="000000"/>
          <w:sz w:val="28"/>
          <w:szCs w:val="28"/>
          <w:lang w:val="ru-RU"/>
        </w:rPr>
      </w:pPr>
      <w:r w:rsidRPr="00F806B6">
        <w:rPr>
          <w:rStyle w:val="apple-style-span"/>
          <w:rFonts w:ascii="Times New Roman" w:hAnsi="Times New Roman" w:cs="Times New Roman"/>
          <w:color w:val="000000"/>
          <w:sz w:val="28"/>
          <w:szCs w:val="28"/>
          <w:lang w:val="ru-RU"/>
        </w:rPr>
        <w:t xml:space="preserve">Задачи программы: </w:t>
      </w:r>
      <w:r w:rsidRPr="00F806B6">
        <w:rPr>
          <w:rFonts w:ascii="Times New Roman" w:eastAsia="Times New Roman" w:hAnsi="Times New Roman" w:cs="Times New Roman"/>
          <w:color w:val="000000"/>
          <w:sz w:val="28"/>
          <w:szCs w:val="28"/>
          <w:lang w:val="ru-RU" w:eastAsia="ru-RU"/>
        </w:rPr>
        <w:t xml:space="preserve">проведение текущего ремонта </w:t>
      </w:r>
      <w:r w:rsidRPr="00F806B6">
        <w:rPr>
          <w:rFonts w:ascii="Times New Roman" w:eastAsia="Times New Roman" w:hAnsi="Times New Roman" w:cs="Times New Roman"/>
          <w:sz w:val="28"/>
          <w:szCs w:val="28"/>
          <w:lang w:val="ru-RU" w:eastAsia="ru-RU"/>
        </w:rPr>
        <w:t xml:space="preserve">учреждений культуры; </w:t>
      </w:r>
      <w:r w:rsidRPr="00F806B6">
        <w:rPr>
          <w:rFonts w:ascii="Times New Roman" w:eastAsia="Times New Roman" w:hAnsi="Times New Roman" w:cs="Times New Roman"/>
          <w:color w:val="000000"/>
          <w:sz w:val="28"/>
          <w:szCs w:val="28"/>
          <w:lang w:val="ru-RU" w:eastAsia="ru-RU"/>
        </w:rPr>
        <w:t>обеспечение безопасности посетителей и доступности культурных благ для всех групп населения, включая инвалидов и лиц с ограниченными возможностями, путем приспособления подведомственных учреждений культуры к посещению данными группами населения.</w:t>
      </w:r>
    </w:p>
    <w:p w14:paraId="359A9B4C" w14:textId="30B289CD" w:rsidR="00F806B6" w:rsidRPr="00F806B6" w:rsidRDefault="00F806B6" w:rsidP="0051639D">
      <w:pPr>
        <w:spacing w:after="120"/>
        <w:ind w:firstLine="851"/>
        <w:contextualSpacing/>
        <w:jc w:val="both"/>
        <w:rPr>
          <w:rFonts w:ascii="Times New Roman" w:eastAsia="Times New Roman" w:hAnsi="Times New Roman" w:cs="Times New Roman"/>
          <w:sz w:val="28"/>
          <w:szCs w:val="28"/>
          <w:lang w:val="ru-RU" w:eastAsia="ru-RU"/>
        </w:rPr>
      </w:pPr>
      <w:r w:rsidRPr="00F806B6">
        <w:rPr>
          <w:rFonts w:ascii="Times New Roman" w:hAnsi="Times New Roman" w:cs="Times New Roman"/>
          <w:color w:val="000000"/>
          <w:sz w:val="28"/>
          <w:szCs w:val="28"/>
          <w:lang w:val="ru-RU"/>
        </w:rPr>
        <w:t xml:space="preserve">Целевой показатель; обеспечение комфортных и безопасных условий для посетителей, </w:t>
      </w:r>
      <w:r w:rsidRPr="00F806B6">
        <w:rPr>
          <w:rFonts w:ascii="Times New Roman" w:hAnsi="Times New Roman" w:cs="Times New Roman"/>
          <w:bCs/>
          <w:sz w:val="28"/>
          <w:szCs w:val="28"/>
          <w:lang w:val="ru-RU"/>
        </w:rPr>
        <w:t>повышение степени доступности культурных услуг для всех слоев населения.</w:t>
      </w:r>
    </w:p>
    <w:p w14:paraId="19A67BB4" w14:textId="4D992B05"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F806B6">
        <w:rPr>
          <w:rFonts w:ascii="Times New Roman" w:eastAsia="Times New Roman" w:hAnsi="Times New Roman" w:cs="Times New Roman"/>
          <w:sz w:val="28"/>
          <w:szCs w:val="28"/>
          <w:lang w:val="ru-RU" w:eastAsia="ru-RU"/>
        </w:rPr>
        <w:t>В рамках программы по подразделу 0804 запланирована реализация</w:t>
      </w:r>
      <w:r w:rsidRPr="00BA351B">
        <w:rPr>
          <w:rFonts w:ascii="Times New Roman" w:eastAsia="Times New Roman" w:hAnsi="Times New Roman" w:cs="Times New Roman"/>
          <w:sz w:val="28"/>
          <w:szCs w:val="28"/>
          <w:lang w:val="ru-RU" w:eastAsia="ru-RU"/>
        </w:rPr>
        <w:t xml:space="preserve"> мероприяти</w:t>
      </w:r>
      <w:r w:rsidR="00B05B9B">
        <w:rPr>
          <w:rFonts w:ascii="Times New Roman" w:eastAsia="Times New Roman" w:hAnsi="Times New Roman" w:cs="Times New Roman"/>
          <w:sz w:val="28"/>
          <w:szCs w:val="28"/>
          <w:lang w:val="ru-RU" w:eastAsia="ru-RU"/>
        </w:rPr>
        <w:t>я "У</w:t>
      </w:r>
      <w:r w:rsidRPr="00BA351B">
        <w:rPr>
          <w:rFonts w:ascii="Times New Roman" w:eastAsia="Calibri" w:hAnsi="Times New Roman" w:cs="Times New Roman"/>
          <w:sz w:val="28"/>
          <w:szCs w:val="28"/>
          <w:lang w:val="ru-RU" w:eastAsia="ru-RU"/>
        </w:rPr>
        <w:t xml:space="preserve">становка пандуса в библиотеке </w:t>
      </w:r>
      <w:r w:rsidRPr="00BA351B">
        <w:rPr>
          <w:rFonts w:ascii="Times New Roman" w:eastAsia="Times New Roman" w:hAnsi="Times New Roman" w:cs="Times New Roman"/>
          <w:b/>
          <w:color w:val="000000"/>
          <w:sz w:val="28"/>
          <w:szCs w:val="28"/>
          <w:lang w:val="ru-RU" w:eastAsia="ru-RU"/>
        </w:rPr>
        <w:t>"</w:t>
      </w:r>
      <w:r w:rsidRPr="00BA351B">
        <w:rPr>
          <w:rFonts w:ascii="Times New Roman" w:eastAsia="Calibri" w:hAnsi="Times New Roman" w:cs="Times New Roman"/>
          <w:sz w:val="28"/>
          <w:szCs w:val="28"/>
          <w:lang w:val="ru-RU" w:eastAsia="ru-RU"/>
        </w:rPr>
        <w:t>Спутник</w:t>
      </w:r>
      <w:r w:rsidRPr="00BA351B">
        <w:rPr>
          <w:rFonts w:ascii="Times New Roman" w:eastAsia="Times New Roman" w:hAnsi="Times New Roman" w:cs="Times New Roman"/>
          <w:b/>
          <w:color w:val="000000"/>
          <w:sz w:val="28"/>
          <w:szCs w:val="28"/>
          <w:lang w:val="ru-RU" w:eastAsia="ru-RU"/>
        </w:rPr>
        <w:t>"</w:t>
      </w:r>
      <w:r w:rsidRPr="00BA351B">
        <w:rPr>
          <w:rFonts w:ascii="Times New Roman" w:eastAsia="Calibri" w:hAnsi="Times New Roman" w:cs="Times New Roman"/>
          <w:sz w:val="28"/>
          <w:szCs w:val="28"/>
          <w:lang w:val="ru-RU" w:eastAsia="ru-RU"/>
        </w:rPr>
        <w:t xml:space="preserve"> (Петина, 149)</w:t>
      </w:r>
      <w:r w:rsidR="00B05B9B">
        <w:rPr>
          <w:rFonts w:ascii="Times New Roman" w:eastAsia="Calibri" w:hAnsi="Times New Roman" w:cs="Times New Roman"/>
          <w:sz w:val="28"/>
          <w:szCs w:val="28"/>
          <w:lang w:val="ru-RU" w:eastAsia="ru-RU"/>
        </w:rPr>
        <w:t>"</w:t>
      </w:r>
      <w:r w:rsidRPr="00BA351B">
        <w:rPr>
          <w:rFonts w:ascii="Times New Roman" w:eastAsia="Times New Roman" w:hAnsi="Times New Roman" w:cs="Times New Roman"/>
          <w:sz w:val="28"/>
          <w:szCs w:val="28"/>
          <w:lang w:val="ru-RU" w:eastAsia="ru-RU"/>
        </w:rPr>
        <w:t xml:space="preserve"> – 354,0 тыс. рублей (</w:t>
      </w:r>
      <w:r w:rsidR="007C7786">
        <w:rPr>
          <w:rFonts w:ascii="Times New Roman" w:eastAsia="Times New Roman" w:hAnsi="Times New Roman" w:cs="Times New Roman"/>
          <w:sz w:val="28"/>
          <w:szCs w:val="28"/>
          <w:lang w:val="ru-RU" w:eastAsia="ru-RU"/>
        </w:rPr>
        <w:t>МКУК</w:t>
      </w:r>
      <w:r w:rsidRPr="00BA351B">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sz w:val="28"/>
          <w:szCs w:val="28"/>
          <w:lang w:val="ru-RU" w:eastAsia="ru-RU"/>
        </w:rPr>
        <w:t>Централизованная библиотечная система</w:t>
      </w:r>
      <w:r w:rsidRPr="00BA351B">
        <w:rPr>
          <w:rFonts w:ascii="Times New Roman" w:eastAsia="Times New Roman" w:hAnsi="Times New Roman" w:cs="Times New Roman"/>
          <w:color w:val="000000"/>
          <w:sz w:val="28"/>
          <w:szCs w:val="28"/>
          <w:lang w:val="ru-RU" w:eastAsia="ru-RU"/>
        </w:rPr>
        <w:t>")</w:t>
      </w:r>
      <w:r w:rsidR="00B05B9B">
        <w:rPr>
          <w:rFonts w:ascii="Times New Roman" w:eastAsia="Times New Roman" w:hAnsi="Times New Roman" w:cs="Times New Roman"/>
          <w:color w:val="000000"/>
          <w:sz w:val="28"/>
          <w:szCs w:val="28"/>
          <w:lang w:val="ru-RU" w:eastAsia="ru-RU"/>
        </w:rPr>
        <w:t>.</w:t>
      </w:r>
    </w:p>
    <w:p w14:paraId="48930B04"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023EE07E" w14:textId="77777777" w:rsidR="00095102" w:rsidRDefault="0051639D" w:rsidP="00095102">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t>Ведомственная целевая программа "Городские массовые мероприятия Нижнеудинского муниципального образования на 2018-2025гг"</w:t>
      </w:r>
    </w:p>
    <w:p w14:paraId="64CEB480" w14:textId="41089B69" w:rsidR="0051639D" w:rsidRPr="00BA351B" w:rsidRDefault="0051639D" w:rsidP="00095102">
      <w:pPr>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На проведение городских массовых мероприятий в 2023 году в рамках программы по подразделу 0804 запланировано 500,0 тыс. рублей. В перечень включено 29 мероприятий. Программа утверждена п</w:t>
      </w:r>
      <w:r w:rsidRPr="00BA351B">
        <w:rPr>
          <w:rFonts w:ascii="Times New Roman" w:eastAsia="Calibri" w:hAnsi="Times New Roman" w:cs="Times New Roman"/>
          <w:sz w:val="28"/>
          <w:szCs w:val="28"/>
          <w:lang w:val="ru-RU" w:eastAsia="ru-RU"/>
        </w:rPr>
        <w:t xml:space="preserve">остановлением администрации Нижнеудинского муниципального образования от 28.09.2020г. №1484.  </w:t>
      </w:r>
    </w:p>
    <w:p w14:paraId="500E4081" w14:textId="77777777" w:rsidR="00FC5A33" w:rsidRDefault="00FC5A33" w:rsidP="0051639D">
      <w:pPr>
        <w:ind w:left="851"/>
        <w:contextualSpacing/>
        <w:jc w:val="both"/>
        <w:rPr>
          <w:rFonts w:ascii="Times New Roman" w:eastAsia="Times New Roman" w:hAnsi="Times New Roman" w:cs="Times New Roman"/>
          <w:b/>
          <w:sz w:val="28"/>
          <w:szCs w:val="28"/>
          <w:lang w:val="ru-RU" w:eastAsia="ru-RU"/>
        </w:rPr>
      </w:pPr>
    </w:p>
    <w:p w14:paraId="68EF8883" w14:textId="1110E42D" w:rsidR="0051639D" w:rsidRPr="00BA351B" w:rsidRDefault="0051639D" w:rsidP="0051639D">
      <w:pPr>
        <w:ind w:left="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b/>
          <w:sz w:val="28"/>
          <w:szCs w:val="28"/>
          <w:lang w:val="ru-RU" w:eastAsia="ru-RU"/>
        </w:rPr>
        <w:t xml:space="preserve">Ведомственная целевая программа </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b/>
          <w:sz w:val="28"/>
          <w:szCs w:val="28"/>
          <w:lang w:val="ru-RU" w:eastAsia="ru-RU"/>
        </w:rPr>
        <w:t>Празднование 375-летия города Нижнеудинска</w:t>
      </w:r>
      <w:r w:rsidRPr="00BA351B">
        <w:rPr>
          <w:rFonts w:ascii="Times New Roman" w:eastAsia="Times New Roman" w:hAnsi="Times New Roman" w:cs="Times New Roman"/>
          <w:b/>
          <w:color w:val="000000"/>
          <w:sz w:val="28"/>
          <w:szCs w:val="28"/>
          <w:lang w:val="ru-RU" w:eastAsia="ru-RU"/>
        </w:rPr>
        <w:t>"</w:t>
      </w:r>
      <w:r w:rsidRPr="00BA351B">
        <w:rPr>
          <w:rFonts w:ascii="Times New Roman" w:eastAsia="Times New Roman" w:hAnsi="Times New Roman" w:cs="Times New Roman"/>
          <w:b/>
          <w:sz w:val="28"/>
          <w:szCs w:val="28"/>
          <w:lang w:val="ru-RU" w:eastAsia="ru-RU"/>
        </w:rPr>
        <w:t xml:space="preserve"> в 2023 году</w:t>
      </w:r>
    </w:p>
    <w:p w14:paraId="4854E6A7" w14:textId="6C7A0DB1" w:rsidR="0051639D" w:rsidRPr="00BA351B" w:rsidRDefault="0051639D" w:rsidP="0051639D">
      <w:pPr>
        <w:spacing w:after="120"/>
        <w:ind w:firstLine="851"/>
        <w:contextualSpacing/>
        <w:jc w:val="both"/>
        <w:rPr>
          <w:rFonts w:ascii="Times New Roman" w:eastAsia="Times New Roman" w:hAnsi="Times New Roman" w:cs="Times New Roman"/>
          <w:color w:val="000000"/>
          <w:sz w:val="28"/>
          <w:szCs w:val="28"/>
          <w:lang w:val="ru-RU" w:eastAsia="ru-RU"/>
        </w:rPr>
      </w:pPr>
      <w:r w:rsidRPr="00BA351B">
        <w:rPr>
          <w:rFonts w:ascii="Times New Roman" w:eastAsia="Times New Roman" w:hAnsi="Times New Roman" w:cs="Times New Roman"/>
          <w:color w:val="000000"/>
          <w:sz w:val="28"/>
          <w:szCs w:val="28"/>
          <w:lang w:val="ru-RU" w:eastAsia="ru-RU"/>
        </w:rPr>
        <w:t>Объем финансирования программы планируется в размере 300,0 тыс. рублей (и</w:t>
      </w:r>
      <w:r w:rsidRPr="00BA351B">
        <w:rPr>
          <w:rFonts w:ascii="Times New Roman" w:eastAsia="Times New Roman" w:hAnsi="Times New Roman" w:cs="Times New Roman"/>
          <w:sz w:val="28"/>
          <w:szCs w:val="28"/>
          <w:lang w:val="ru-RU" w:eastAsia="ru-RU"/>
        </w:rPr>
        <w:t>зготовление печатной продукции</w:t>
      </w:r>
      <w:r w:rsidR="007C7786">
        <w:rPr>
          <w:rFonts w:ascii="Times New Roman" w:eastAsia="Times New Roman" w:hAnsi="Times New Roman" w:cs="Times New Roman"/>
          <w:sz w:val="28"/>
          <w:szCs w:val="28"/>
          <w:lang w:val="ru-RU" w:eastAsia="ru-RU"/>
        </w:rPr>
        <w:t>,</w:t>
      </w:r>
      <w:r w:rsidRPr="00BA351B">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color w:val="000000"/>
          <w:sz w:val="28"/>
          <w:szCs w:val="28"/>
          <w:lang w:val="ru-RU" w:eastAsia="ru-RU"/>
        </w:rPr>
        <w:t>праздничное оформление города).</w:t>
      </w:r>
    </w:p>
    <w:p w14:paraId="5C7BC84E"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7C215F12" w14:textId="4DCD6A81" w:rsidR="0051639D" w:rsidRPr="00BA351B" w:rsidRDefault="0051639D" w:rsidP="0051639D">
      <w:pPr>
        <w:ind w:left="851"/>
        <w:contextualSpacing/>
        <w:jc w:val="both"/>
        <w:rPr>
          <w:rFonts w:ascii="Times New Roman" w:eastAsia="Times New Roman" w:hAnsi="Times New Roman" w:cs="Times New Roman"/>
          <w:b/>
          <w:color w:val="000000"/>
          <w:sz w:val="28"/>
          <w:szCs w:val="28"/>
          <w:lang w:val="ru-RU" w:eastAsia="ru-RU"/>
        </w:rPr>
      </w:pPr>
      <w:r w:rsidRPr="00BA351B">
        <w:rPr>
          <w:rFonts w:ascii="Times New Roman" w:eastAsia="Times New Roman" w:hAnsi="Times New Roman" w:cs="Times New Roman"/>
          <w:b/>
          <w:color w:val="000000"/>
          <w:sz w:val="28"/>
          <w:szCs w:val="28"/>
          <w:lang w:val="ru-RU" w:eastAsia="ru-RU"/>
        </w:rPr>
        <w:lastRenderedPageBreak/>
        <w:t>Муниципальная программа "Молодым семьям - доступное жилье" на 2021-2025 годы.</w:t>
      </w:r>
    </w:p>
    <w:p w14:paraId="19DF9D1F" w14:textId="77777777" w:rsidR="00B05B9B" w:rsidRDefault="0051639D" w:rsidP="0051639D">
      <w:pPr>
        <w:spacing w:after="120"/>
        <w:ind w:firstLine="851"/>
        <w:contextualSpacing/>
        <w:jc w:val="both"/>
        <w:rPr>
          <w:rFonts w:ascii="Times New Roman" w:eastAsia="Calibri" w:hAnsi="Times New Roman" w:cs="Times New Roman"/>
          <w:sz w:val="28"/>
          <w:szCs w:val="28"/>
          <w:lang w:val="ru-RU" w:eastAsia="ru-RU"/>
        </w:rPr>
      </w:pPr>
      <w:r w:rsidRPr="00BA351B">
        <w:rPr>
          <w:rFonts w:ascii="Times New Roman" w:eastAsia="Calibri" w:hAnsi="Times New Roman" w:cs="Times New Roman"/>
          <w:sz w:val="28"/>
          <w:szCs w:val="28"/>
          <w:lang w:val="ru-RU" w:eastAsia="ru-RU"/>
        </w:rPr>
        <w:t>Программа разработана с целью оказания поддержки молодым семьям в виде социальных выплат на приобретение жилого помещения или строительство индивидуального жилого дома</w:t>
      </w:r>
      <w:r w:rsidR="007C7786">
        <w:rPr>
          <w:rFonts w:ascii="Times New Roman" w:eastAsia="Calibri" w:hAnsi="Times New Roman" w:cs="Times New Roman"/>
          <w:sz w:val="28"/>
          <w:szCs w:val="28"/>
          <w:lang w:val="ru-RU" w:eastAsia="ru-RU"/>
        </w:rPr>
        <w:t>.</w:t>
      </w:r>
      <w:r w:rsidR="00B05B9B">
        <w:rPr>
          <w:rFonts w:ascii="Times New Roman" w:eastAsia="Calibri" w:hAnsi="Times New Roman" w:cs="Times New Roman"/>
          <w:sz w:val="28"/>
          <w:szCs w:val="28"/>
          <w:lang w:val="ru-RU" w:eastAsia="ru-RU"/>
        </w:rPr>
        <w:t xml:space="preserve"> </w:t>
      </w:r>
    </w:p>
    <w:p w14:paraId="36345FFF" w14:textId="15E1FE25" w:rsidR="007C7786" w:rsidRDefault="007C7786" w:rsidP="0051639D">
      <w:pPr>
        <w:spacing w:after="120"/>
        <w:ind w:firstLine="851"/>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И</w:t>
      </w:r>
      <w:r w:rsidR="0051639D" w:rsidRPr="00BA351B">
        <w:rPr>
          <w:rFonts w:ascii="Times New Roman" w:eastAsia="Calibri" w:hAnsi="Times New Roman" w:cs="Times New Roman"/>
          <w:sz w:val="28"/>
          <w:szCs w:val="28"/>
          <w:lang w:val="ru-RU" w:eastAsia="ru-RU"/>
        </w:rPr>
        <w:t>сточник</w:t>
      </w:r>
      <w:r>
        <w:rPr>
          <w:rFonts w:ascii="Times New Roman" w:eastAsia="Calibri" w:hAnsi="Times New Roman" w:cs="Times New Roman"/>
          <w:sz w:val="28"/>
          <w:szCs w:val="28"/>
          <w:lang w:val="ru-RU" w:eastAsia="ru-RU"/>
        </w:rPr>
        <w:t>ами</w:t>
      </w:r>
      <w:r w:rsidR="0051639D" w:rsidRPr="00BA351B">
        <w:rPr>
          <w:rFonts w:ascii="Times New Roman" w:eastAsia="Calibri" w:hAnsi="Times New Roman" w:cs="Times New Roman"/>
          <w:sz w:val="28"/>
          <w:szCs w:val="28"/>
          <w:lang w:val="ru-RU" w:eastAsia="ru-RU"/>
        </w:rPr>
        <w:t xml:space="preserve"> финансирования программы</w:t>
      </w:r>
      <w:r>
        <w:rPr>
          <w:rFonts w:ascii="Times New Roman" w:eastAsia="Calibri" w:hAnsi="Times New Roman" w:cs="Times New Roman"/>
          <w:sz w:val="28"/>
          <w:szCs w:val="28"/>
          <w:lang w:val="ru-RU" w:eastAsia="ru-RU"/>
        </w:rPr>
        <w:t xml:space="preserve"> являются</w:t>
      </w:r>
      <w:r w:rsidR="0051639D" w:rsidRPr="00BA351B">
        <w:rPr>
          <w:rFonts w:ascii="Times New Roman" w:eastAsia="Calibri" w:hAnsi="Times New Roman" w:cs="Times New Roman"/>
          <w:sz w:val="28"/>
          <w:szCs w:val="28"/>
          <w:lang w:val="ru-RU" w:eastAsia="ru-RU"/>
        </w:rPr>
        <w:t xml:space="preserve"> федеральный, областной и местные бюджеты</w:t>
      </w:r>
      <w:r>
        <w:rPr>
          <w:rFonts w:ascii="Times New Roman" w:eastAsia="Calibri" w:hAnsi="Times New Roman" w:cs="Times New Roman"/>
          <w:sz w:val="28"/>
          <w:szCs w:val="28"/>
          <w:lang w:val="ru-RU" w:eastAsia="ru-RU"/>
        </w:rPr>
        <w:t>.</w:t>
      </w:r>
      <w:r w:rsidR="00B05B9B">
        <w:rPr>
          <w:rFonts w:ascii="Times New Roman" w:eastAsia="Calibri" w:hAnsi="Times New Roman" w:cs="Times New Roman"/>
          <w:sz w:val="28"/>
          <w:szCs w:val="28"/>
          <w:lang w:val="ru-RU" w:eastAsia="ru-RU"/>
        </w:rPr>
        <w:t xml:space="preserve"> </w:t>
      </w:r>
      <w:r w:rsidR="0051639D" w:rsidRPr="00BA351B">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О</w:t>
      </w:r>
      <w:r w:rsidR="0051639D" w:rsidRPr="00BA351B">
        <w:rPr>
          <w:rFonts w:ascii="Times New Roman" w:eastAsia="Calibri" w:hAnsi="Times New Roman" w:cs="Times New Roman"/>
          <w:sz w:val="28"/>
          <w:szCs w:val="28"/>
          <w:lang w:val="ru-RU" w:eastAsia="ru-RU"/>
        </w:rPr>
        <w:t xml:space="preserve">бъем софинансирования за счет средств местного бюджета на 2023 год по подразделу 1004 </w:t>
      </w:r>
      <w:r w:rsidR="0051639D" w:rsidRPr="00BA351B">
        <w:rPr>
          <w:rFonts w:ascii="Times New Roman" w:eastAsia="Times New Roman" w:hAnsi="Times New Roman" w:cs="Times New Roman"/>
          <w:color w:val="000000"/>
          <w:sz w:val="28"/>
          <w:szCs w:val="28"/>
          <w:lang w:val="ru-RU" w:eastAsia="ru-RU"/>
        </w:rPr>
        <w:t>"</w:t>
      </w:r>
      <w:r w:rsidR="0051639D" w:rsidRPr="00BA351B">
        <w:rPr>
          <w:rFonts w:ascii="Times New Roman" w:eastAsia="Calibri" w:hAnsi="Times New Roman" w:cs="Times New Roman"/>
          <w:sz w:val="28"/>
          <w:szCs w:val="28"/>
          <w:lang w:val="ru-RU" w:eastAsia="ru-RU"/>
        </w:rPr>
        <w:t>Охрана семьи и детства</w:t>
      </w:r>
      <w:r w:rsidR="0051639D" w:rsidRPr="00BA351B">
        <w:rPr>
          <w:rFonts w:ascii="Times New Roman" w:eastAsia="Times New Roman" w:hAnsi="Times New Roman" w:cs="Times New Roman"/>
          <w:color w:val="000000"/>
          <w:sz w:val="28"/>
          <w:szCs w:val="28"/>
          <w:lang w:val="ru-RU" w:eastAsia="ru-RU"/>
        </w:rPr>
        <w:t>"</w:t>
      </w:r>
      <w:r w:rsidR="0051639D" w:rsidRPr="00BA351B">
        <w:rPr>
          <w:rFonts w:ascii="Times New Roman" w:eastAsia="Calibri" w:hAnsi="Times New Roman" w:cs="Times New Roman"/>
          <w:sz w:val="28"/>
          <w:szCs w:val="28"/>
          <w:lang w:val="ru-RU" w:eastAsia="ru-RU"/>
        </w:rPr>
        <w:t xml:space="preserve"> планируется в сумме 900,0 тыс. рублей</w:t>
      </w:r>
      <w:r>
        <w:rPr>
          <w:rFonts w:ascii="Times New Roman" w:eastAsia="Calibri" w:hAnsi="Times New Roman" w:cs="Times New Roman"/>
          <w:sz w:val="28"/>
          <w:szCs w:val="28"/>
          <w:lang w:val="ru-RU" w:eastAsia="ru-RU"/>
        </w:rPr>
        <w:t>.</w:t>
      </w:r>
    </w:p>
    <w:p w14:paraId="27491D8B" w14:textId="161B73C1"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Pr="00BA351B">
        <w:rPr>
          <w:rFonts w:ascii="Times New Roman" w:eastAsia="Times New Roman" w:hAnsi="Times New Roman" w:cs="Times New Roman"/>
          <w:sz w:val="28"/>
          <w:szCs w:val="28"/>
          <w:lang w:val="ru-RU" w:eastAsia="ru-RU"/>
        </w:rPr>
        <w:t>Программа утверждена п</w:t>
      </w:r>
      <w:r w:rsidRPr="00BA351B">
        <w:rPr>
          <w:rFonts w:ascii="Times New Roman" w:eastAsia="Calibri" w:hAnsi="Times New Roman" w:cs="Times New Roman"/>
          <w:sz w:val="28"/>
          <w:szCs w:val="28"/>
          <w:lang w:val="ru-RU" w:eastAsia="ru-RU"/>
        </w:rPr>
        <w:t xml:space="preserve">остановлением администрации Нижнеудинского муниципального образования от </w:t>
      </w:r>
      <w:r w:rsidRPr="00BA351B">
        <w:rPr>
          <w:rFonts w:ascii="Times New Roman" w:eastAsia="Times New Roman" w:hAnsi="Times New Roman" w:cs="Times New Roman"/>
          <w:sz w:val="28"/>
          <w:szCs w:val="28"/>
          <w:lang w:val="ru-RU" w:eastAsia="ru-RU"/>
        </w:rPr>
        <w:t>08.05.2019г. №653.</w:t>
      </w:r>
    </w:p>
    <w:p w14:paraId="4F5779C3" w14:textId="77777777" w:rsidR="00FC5A33" w:rsidRDefault="00FC5A33" w:rsidP="0051639D">
      <w:pPr>
        <w:ind w:left="851"/>
        <w:contextualSpacing/>
        <w:jc w:val="both"/>
        <w:rPr>
          <w:rFonts w:ascii="Times New Roman" w:eastAsia="Times New Roman" w:hAnsi="Times New Roman" w:cs="Times New Roman"/>
          <w:b/>
          <w:color w:val="000000"/>
          <w:sz w:val="28"/>
          <w:szCs w:val="28"/>
          <w:lang w:val="ru-RU" w:eastAsia="ru-RU"/>
        </w:rPr>
      </w:pPr>
    </w:p>
    <w:p w14:paraId="3AFF1578" w14:textId="13C03254" w:rsidR="0051639D" w:rsidRPr="00BA351B" w:rsidRDefault="0051639D" w:rsidP="0051639D">
      <w:pPr>
        <w:ind w:left="851"/>
        <w:contextualSpacing/>
        <w:jc w:val="both"/>
        <w:rPr>
          <w:rFonts w:ascii="Times New Roman" w:eastAsia="Times New Roman" w:hAnsi="Times New Roman" w:cs="Times New Roman"/>
          <w:b/>
          <w:sz w:val="28"/>
          <w:szCs w:val="28"/>
          <w:lang w:val="ru-RU" w:eastAsia="ru-RU"/>
        </w:rPr>
      </w:pPr>
      <w:r w:rsidRPr="00BA351B">
        <w:rPr>
          <w:rFonts w:ascii="Times New Roman" w:eastAsia="Times New Roman" w:hAnsi="Times New Roman" w:cs="Times New Roman"/>
          <w:b/>
          <w:color w:val="000000"/>
          <w:sz w:val="28"/>
          <w:szCs w:val="28"/>
          <w:lang w:val="ru-RU" w:eastAsia="ru-RU"/>
        </w:rPr>
        <w:t>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2018-2025гг.</w:t>
      </w:r>
    </w:p>
    <w:p w14:paraId="66E76A5E"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Программа утверждена п</w:t>
      </w:r>
      <w:r w:rsidRPr="00BA351B">
        <w:rPr>
          <w:rFonts w:ascii="Times New Roman" w:eastAsia="Calibri" w:hAnsi="Times New Roman" w:cs="Times New Roman"/>
          <w:sz w:val="28"/>
          <w:szCs w:val="28"/>
          <w:lang w:val="ru-RU" w:eastAsia="ru-RU"/>
        </w:rPr>
        <w:t xml:space="preserve">остановлением администрации Нижнеудинского муниципального образования </w:t>
      </w:r>
      <w:r w:rsidRPr="00BA351B">
        <w:rPr>
          <w:rFonts w:ascii="Times New Roman" w:eastAsia="Times New Roman" w:hAnsi="Times New Roman" w:cs="Times New Roman"/>
          <w:sz w:val="28"/>
          <w:szCs w:val="28"/>
          <w:lang w:val="ru-RU" w:eastAsia="ru-RU"/>
        </w:rPr>
        <w:t>от 26.10.2017г. №1488. Цель программы</w:t>
      </w:r>
      <w:r>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sz w:val="28"/>
          <w:szCs w:val="28"/>
          <w:lang w:val="ru-RU" w:eastAsia="ru-RU"/>
        </w:rPr>
        <w:t>создание современной системы управления обеспечением безопасности объектов физической культуры, под которой понимается комплекс организационно-административных, специальных, экономических, режимных, технических, профилактических мер по нейтрализации внешних и внутренних угроз и предотвращению возможного нарушения их нормального функционирования.</w:t>
      </w:r>
    </w:p>
    <w:p w14:paraId="56E886D1" w14:textId="77777777"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В рамках программы по подразделу 1105</w:t>
      </w:r>
      <w:r w:rsidRPr="00BA351B">
        <w:rPr>
          <w:rFonts w:ascii="PT Sans" w:eastAsia="Times New Roman" w:hAnsi="PT Sans" w:cs="Times New Roman"/>
          <w:color w:val="2B2B2B"/>
          <w:shd w:val="clear" w:color="auto" w:fill="FFFFFF"/>
          <w:lang w:val="ru-RU" w:eastAsia="ru-RU"/>
        </w:rPr>
        <w:t xml:space="preserve"> </w:t>
      </w:r>
      <w:r w:rsidRPr="00BA351B">
        <w:rPr>
          <w:rFonts w:ascii="Times New Roman" w:eastAsia="Times New Roman" w:hAnsi="Times New Roman" w:cs="Times New Roman"/>
          <w:color w:val="2B2B2B"/>
          <w:sz w:val="28"/>
          <w:szCs w:val="28"/>
          <w:shd w:val="clear" w:color="auto" w:fill="FFFFFF"/>
          <w:lang w:val="ru-RU" w:eastAsia="ru-RU"/>
        </w:rPr>
        <w:t xml:space="preserve">"Другие вопросы в области физической культуры и спорта" </w:t>
      </w:r>
      <w:r w:rsidRPr="00BA351B">
        <w:rPr>
          <w:rFonts w:ascii="Times New Roman" w:eastAsia="Times New Roman" w:hAnsi="Times New Roman" w:cs="Times New Roman"/>
          <w:sz w:val="28"/>
          <w:szCs w:val="28"/>
          <w:lang w:val="ru-RU" w:eastAsia="ru-RU"/>
        </w:rPr>
        <w:t>запланирована реализация двух мероприятий:</w:t>
      </w:r>
    </w:p>
    <w:p w14:paraId="3188E4A1" w14:textId="329B7346" w:rsidR="0051639D" w:rsidRPr="00BA351B"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1) приобретение порошковых огнетушителей на сумму 8,8 тыс. рублей;</w:t>
      </w:r>
    </w:p>
    <w:p w14:paraId="6BB7D31F" w14:textId="3C3EF2B9" w:rsidR="0051639D"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2) техническое обслуживание огнетушителей</w:t>
      </w:r>
      <w:r w:rsidR="00B05B9B">
        <w:rPr>
          <w:rFonts w:ascii="Times New Roman" w:eastAsia="Times New Roman" w:hAnsi="Times New Roman" w:cs="Times New Roman"/>
          <w:sz w:val="28"/>
          <w:szCs w:val="28"/>
          <w:lang w:val="ru-RU" w:eastAsia="ru-RU"/>
        </w:rPr>
        <w:t xml:space="preserve"> </w:t>
      </w:r>
      <w:r w:rsidR="00B05B9B" w:rsidRPr="00F806B6">
        <w:rPr>
          <w:rFonts w:ascii="Times New Roman" w:eastAsia="Calibri" w:hAnsi="Times New Roman" w:cs="Times New Roman"/>
          <w:sz w:val="28"/>
          <w:szCs w:val="28"/>
          <w:lang w:val="ru-RU" w:eastAsia="ru-RU"/>
        </w:rPr>
        <w:t xml:space="preserve">– </w:t>
      </w:r>
      <w:r w:rsidRPr="00BA351B">
        <w:rPr>
          <w:rFonts w:ascii="Times New Roman" w:eastAsia="Times New Roman" w:hAnsi="Times New Roman" w:cs="Times New Roman"/>
          <w:sz w:val="28"/>
          <w:szCs w:val="28"/>
          <w:lang w:val="ru-RU" w:eastAsia="ru-RU"/>
        </w:rPr>
        <w:t>5,6 тыс. рублей</w:t>
      </w:r>
      <w:r w:rsidR="00B05B9B">
        <w:rPr>
          <w:rFonts w:ascii="Times New Roman" w:eastAsia="Times New Roman" w:hAnsi="Times New Roman" w:cs="Times New Roman"/>
          <w:sz w:val="28"/>
          <w:szCs w:val="28"/>
          <w:lang w:val="ru-RU" w:eastAsia="ru-RU"/>
        </w:rPr>
        <w:t>.</w:t>
      </w:r>
    </w:p>
    <w:p w14:paraId="4FB1A9B1" w14:textId="77777777" w:rsidR="00B05B9B" w:rsidRDefault="00B05B9B" w:rsidP="00095102">
      <w:pPr>
        <w:spacing w:after="120"/>
        <w:ind w:left="851"/>
        <w:contextualSpacing/>
        <w:jc w:val="both"/>
        <w:rPr>
          <w:rFonts w:ascii="Times New Roman" w:eastAsia="Times New Roman" w:hAnsi="Times New Roman" w:cs="Times New Roman"/>
          <w:b/>
          <w:sz w:val="27"/>
          <w:szCs w:val="27"/>
          <w:lang w:val="ru-RU"/>
        </w:rPr>
      </w:pPr>
    </w:p>
    <w:p w14:paraId="062B35EA" w14:textId="55F268F7" w:rsidR="0051639D" w:rsidRDefault="0051639D" w:rsidP="00095102">
      <w:pPr>
        <w:spacing w:after="120"/>
        <w:ind w:left="851"/>
        <w:contextualSpacing/>
        <w:jc w:val="both"/>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sz w:val="27"/>
          <w:szCs w:val="27"/>
          <w:lang w:val="ru-RU"/>
        </w:rPr>
        <w:t xml:space="preserve">Муниципальная программа </w:t>
      </w:r>
      <w:r w:rsidRPr="00BA351B">
        <w:rPr>
          <w:rFonts w:ascii="Times New Roman" w:eastAsia="Times New Roman" w:hAnsi="Times New Roman" w:cs="Times New Roman"/>
          <w:b/>
          <w:color w:val="000000"/>
          <w:sz w:val="28"/>
          <w:szCs w:val="28"/>
          <w:lang w:val="ru-RU" w:eastAsia="ru-RU"/>
        </w:rPr>
        <w:t>"</w:t>
      </w:r>
      <w:r>
        <w:rPr>
          <w:rFonts w:ascii="Times New Roman" w:eastAsia="Times New Roman" w:hAnsi="Times New Roman" w:cs="Times New Roman"/>
          <w:b/>
          <w:sz w:val="27"/>
          <w:szCs w:val="27"/>
          <w:lang w:val="ru-RU"/>
        </w:rPr>
        <w:t xml:space="preserve">Развитие физической культуры и спорта в </w:t>
      </w:r>
      <w:r w:rsidR="00095102">
        <w:rPr>
          <w:rFonts w:ascii="Times New Roman" w:eastAsia="Times New Roman" w:hAnsi="Times New Roman" w:cs="Times New Roman"/>
          <w:b/>
          <w:sz w:val="27"/>
          <w:szCs w:val="27"/>
          <w:lang w:val="ru-RU"/>
        </w:rPr>
        <w:t xml:space="preserve">     </w:t>
      </w:r>
      <w:r>
        <w:rPr>
          <w:rFonts w:ascii="Times New Roman" w:eastAsia="Times New Roman" w:hAnsi="Times New Roman" w:cs="Times New Roman"/>
          <w:b/>
          <w:sz w:val="27"/>
          <w:szCs w:val="27"/>
          <w:lang w:val="ru-RU"/>
        </w:rPr>
        <w:t>Нижнеудинском муниципальном образовании на 2019-2025 годы</w:t>
      </w:r>
      <w:r w:rsidRPr="00BA351B">
        <w:rPr>
          <w:rFonts w:ascii="Times New Roman" w:eastAsia="Times New Roman" w:hAnsi="Times New Roman" w:cs="Times New Roman"/>
          <w:b/>
          <w:color w:val="000000"/>
          <w:sz w:val="28"/>
          <w:szCs w:val="28"/>
          <w:lang w:val="ru-RU" w:eastAsia="ru-RU"/>
        </w:rPr>
        <w:t>"</w:t>
      </w:r>
    </w:p>
    <w:p w14:paraId="42C009FB" w14:textId="77777777" w:rsidR="0051639D" w:rsidRDefault="0051639D" w:rsidP="00095102">
      <w:pPr>
        <w:spacing w:after="120"/>
        <w:ind w:firstLine="851"/>
        <w:contextualSpacing/>
        <w:jc w:val="both"/>
        <w:rPr>
          <w:rFonts w:ascii="Times New Roman" w:eastAsia="Times New Roman" w:hAnsi="Times New Roman" w:cs="Times New Roman"/>
          <w:sz w:val="28"/>
          <w:szCs w:val="28"/>
          <w:lang w:val="ru-RU" w:eastAsia="ru-RU"/>
        </w:rPr>
      </w:pPr>
      <w:r w:rsidRPr="00BA351B">
        <w:rPr>
          <w:rFonts w:ascii="Times New Roman" w:eastAsia="Times New Roman" w:hAnsi="Times New Roman" w:cs="Times New Roman"/>
          <w:sz w:val="28"/>
          <w:szCs w:val="28"/>
          <w:lang w:val="ru-RU" w:eastAsia="ru-RU"/>
        </w:rPr>
        <w:t>Программа утверждена п</w:t>
      </w:r>
      <w:r w:rsidRPr="00BA351B">
        <w:rPr>
          <w:rFonts w:ascii="Times New Roman" w:eastAsia="Calibri" w:hAnsi="Times New Roman" w:cs="Times New Roman"/>
          <w:sz w:val="28"/>
          <w:szCs w:val="28"/>
          <w:lang w:val="ru-RU" w:eastAsia="ru-RU"/>
        </w:rPr>
        <w:t>остановлением администрации Нижнеудинского муниципального образования</w:t>
      </w:r>
      <w:r>
        <w:rPr>
          <w:rFonts w:ascii="Times New Roman" w:eastAsia="Calibri" w:hAnsi="Times New Roman" w:cs="Times New Roman"/>
          <w:sz w:val="28"/>
          <w:szCs w:val="28"/>
          <w:lang w:val="ru-RU" w:eastAsia="ru-RU"/>
        </w:rPr>
        <w:t xml:space="preserve"> от 26.09.2018г. №1449.</w:t>
      </w:r>
      <w:r w:rsidRPr="003C0497">
        <w:rPr>
          <w:rFonts w:ascii="Times New Roman" w:eastAsia="Times New Roman" w:hAnsi="Times New Roman" w:cs="Times New Roman"/>
          <w:sz w:val="28"/>
          <w:szCs w:val="28"/>
          <w:lang w:val="ru-RU" w:eastAsia="ru-RU"/>
        </w:rPr>
        <w:t xml:space="preserve"> </w:t>
      </w:r>
      <w:r w:rsidRPr="00BA351B">
        <w:rPr>
          <w:rFonts w:ascii="Times New Roman" w:eastAsia="Times New Roman" w:hAnsi="Times New Roman" w:cs="Times New Roman"/>
          <w:sz w:val="28"/>
          <w:szCs w:val="28"/>
          <w:lang w:val="ru-RU" w:eastAsia="ru-RU"/>
        </w:rPr>
        <w:t>Цель программы</w:t>
      </w:r>
      <w:r>
        <w:rPr>
          <w:rFonts w:ascii="Times New Roman" w:eastAsia="Times New Roman" w:hAnsi="Times New Roman" w:cs="Times New Roman"/>
          <w:sz w:val="28"/>
          <w:szCs w:val="28"/>
          <w:lang w:val="ru-RU" w:eastAsia="ru-RU"/>
        </w:rPr>
        <w:t>: создание условий для укрепления здоровья населения путем развития инфраструктуры спорта, популяризации массового спорта и приобщения к регулярным занятиям физической культурой и спортом.</w:t>
      </w:r>
    </w:p>
    <w:p w14:paraId="5C4BAFF5" w14:textId="77777777" w:rsidR="0051639D" w:rsidRDefault="0051639D" w:rsidP="0051639D">
      <w:pPr>
        <w:spacing w:after="120"/>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рамках программы по подразделу 1105 </w:t>
      </w:r>
      <w:r w:rsidRPr="00BA351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Другие вопросы в области физической культуры и спорта</w:t>
      </w:r>
      <w:r w:rsidRPr="00BA351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предусмотрено финансирование </w:t>
      </w:r>
      <w:r w:rsidRPr="00BA351B">
        <w:rPr>
          <w:rFonts w:ascii="Times New Roman" w:eastAsia="Times New Roman" w:hAnsi="Times New Roman" w:cs="Times New Roman"/>
          <w:sz w:val="28"/>
          <w:szCs w:val="28"/>
          <w:lang w:val="ru-RU" w:eastAsia="ru-RU"/>
        </w:rPr>
        <w:t>двух мероприятий:</w:t>
      </w:r>
    </w:p>
    <w:p w14:paraId="5EAA38AC" w14:textId="77777777" w:rsidR="0051639D" w:rsidRDefault="0051639D" w:rsidP="0051639D">
      <w:pPr>
        <w:ind w:left="-108" w:firstLine="851"/>
        <w:jc w:val="both"/>
        <w:rPr>
          <w:rFonts w:ascii="Times New Roman" w:hAnsi="Times New Roman" w:cs="Times New Roman"/>
          <w:sz w:val="28"/>
          <w:szCs w:val="28"/>
          <w:lang w:val="ru-RU"/>
        </w:rPr>
      </w:pPr>
      <w:r w:rsidRPr="00696F31">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п</w:t>
      </w:r>
      <w:r w:rsidRPr="00696F31">
        <w:rPr>
          <w:rFonts w:ascii="Times New Roman" w:hAnsi="Times New Roman" w:cs="Times New Roman"/>
          <w:sz w:val="28"/>
          <w:szCs w:val="28"/>
          <w:lang w:val="ru-RU"/>
        </w:rPr>
        <w:t>роведение зимних и летних чемпионатов города, различных городских турниров и соревнований, спортивно-массовых соревнований к праздничным датам и по микрорайонам города,</w:t>
      </w:r>
      <w:r>
        <w:rPr>
          <w:rFonts w:ascii="Times New Roman" w:hAnsi="Times New Roman" w:cs="Times New Roman"/>
          <w:sz w:val="28"/>
          <w:szCs w:val="28"/>
          <w:lang w:val="ru-RU"/>
        </w:rPr>
        <w:t xml:space="preserve"> оплата судей – 400,0 тыс. рублей;</w:t>
      </w:r>
    </w:p>
    <w:p w14:paraId="434D0330" w14:textId="77777777" w:rsidR="0051639D" w:rsidRDefault="0051639D" w:rsidP="0051639D">
      <w:pPr>
        <w:ind w:left="-108"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752B08">
        <w:rPr>
          <w:rFonts w:ascii="Times New Roman" w:hAnsi="Times New Roman" w:cs="Times New Roman"/>
          <w:sz w:val="28"/>
          <w:szCs w:val="28"/>
          <w:lang w:val="ru-RU"/>
        </w:rPr>
        <w:t>приобретение спортинвентаря и оборудования для игровых видов спорта</w:t>
      </w:r>
      <w:r>
        <w:rPr>
          <w:rFonts w:ascii="Times New Roman" w:hAnsi="Times New Roman" w:cs="Times New Roman"/>
          <w:sz w:val="28"/>
          <w:szCs w:val="28"/>
          <w:lang w:val="ru-RU"/>
        </w:rPr>
        <w:t xml:space="preserve"> – 50,0 тыс. рублей.</w:t>
      </w:r>
    </w:p>
    <w:p w14:paraId="7C802712" w14:textId="77777777" w:rsidR="0051639D" w:rsidRDefault="0051639D" w:rsidP="0051639D">
      <w:pPr>
        <w:pStyle w:val="a9"/>
        <w:ind w:firstLine="851"/>
        <w:contextualSpacing/>
        <w:jc w:val="both"/>
        <w:rPr>
          <w:rFonts w:ascii="Times New Roman" w:eastAsia="Times New Roman" w:hAnsi="Times New Roman" w:cs="Times New Roman"/>
          <w:b/>
          <w:sz w:val="27"/>
          <w:szCs w:val="27"/>
          <w:lang w:val="ru-RU"/>
        </w:rPr>
      </w:pPr>
    </w:p>
    <w:p w14:paraId="5B67C730" w14:textId="77777777" w:rsidR="0051639D" w:rsidRDefault="0051639D" w:rsidP="0051639D">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Постановлением администрации Нижнеудинского муниципального образования от 27.09.2013г. №1096 утверждено Положение о разработке </w:t>
      </w:r>
      <w:r>
        <w:rPr>
          <w:rFonts w:ascii="Times New Roman" w:eastAsia="Times New Roman" w:hAnsi="Times New Roman" w:cs="Times New Roman"/>
          <w:sz w:val="28"/>
          <w:szCs w:val="28"/>
          <w:lang w:val="ru-RU"/>
        </w:rPr>
        <w:lastRenderedPageBreak/>
        <w:t>муниципальных программ Нижнеудинского муниципального образования и их формирование и реализация. Постановлением администрации от 09.02.2010г. №128 утверждено Положение о порядке разработки, утверждения и реализации ведомственных целевых программ Нижнеудинского муниципального образования.</w:t>
      </w:r>
    </w:p>
    <w:p w14:paraId="0728259A" w14:textId="77777777" w:rsidR="00FC5A33" w:rsidRDefault="00FC5A33" w:rsidP="0051639D">
      <w:pPr>
        <w:ind w:firstLine="851"/>
        <w:jc w:val="both"/>
        <w:rPr>
          <w:rFonts w:ascii="Times New Roman" w:eastAsia="Times New Roman" w:hAnsi="Times New Roman" w:cs="Times New Roman"/>
          <w:sz w:val="28"/>
          <w:szCs w:val="28"/>
          <w:lang w:val="ru-RU"/>
        </w:rPr>
      </w:pPr>
    </w:p>
    <w:p w14:paraId="37515AC6" w14:textId="199F1653" w:rsidR="0051639D" w:rsidRPr="00766D40" w:rsidRDefault="0051639D" w:rsidP="0051639D">
      <w:pPr>
        <w:ind w:firstLine="851"/>
        <w:jc w:val="both"/>
        <w:rPr>
          <w:rFonts w:ascii="Times New Roman" w:eastAsia="Times New Roman" w:hAnsi="Times New Roman" w:cs="Times New Roman"/>
          <w:sz w:val="28"/>
          <w:szCs w:val="28"/>
          <w:lang w:val="ru-RU"/>
        </w:rPr>
      </w:pPr>
      <w:r w:rsidRPr="00766D40">
        <w:rPr>
          <w:rFonts w:ascii="Times New Roman" w:eastAsia="Times New Roman" w:hAnsi="Times New Roman" w:cs="Times New Roman"/>
          <w:sz w:val="28"/>
          <w:szCs w:val="28"/>
          <w:lang w:val="ru-RU"/>
        </w:rPr>
        <w:t>Распределение бюджетных ассигнований по разделам, подразделам классификации расходов бюджетов на 2023 год</w:t>
      </w:r>
      <w:r>
        <w:rPr>
          <w:rFonts w:ascii="Times New Roman" w:eastAsia="Times New Roman" w:hAnsi="Times New Roman" w:cs="Times New Roman"/>
          <w:sz w:val="28"/>
          <w:szCs w:val="28"/>
          <w:lang w:val="ru-RU"/>
        </w:rPr>
        <w:t xml:space="preserve"> в сравнении с утвержденными показателями 2022 года представлено в следующей таблице.</w:t>
      </w:r>
    </w:p>
    <w:p w14:paraId="1FD6B735" w14:textId="77777777" w:rsidR="003A3DC7" w:rsidRDefault="003A3DC7" w:rsidP="0051639D">
      <w:pPr>
        <w:pStyle w:val="a9"/>
        <w:ind w:firstLine="851"/>
        <w:contextualSpacing/>
        <w:jc w:val="right"/>
        <w:rPr>
          <w:rFonts w:ascii="Times New Roman" w:eastAsia="Times New Roman" w:hAnsi="Times New Roman" w:cs="Times New Roman"/>
          <w:color w:val="000000" w:themeColor="text1"/>
          <w:sz w:val="27"/>
          <w:szCs w:val="27"/>
          <w:lang w:val="ru-RU"/>
        </w:rPr>
        <w:sectPr w:rsidR="003A3DC7" w:rsidSect="00EA11A7">
          <w:pgSz w:w="11906" w:h="16838"/>
          <w:pgMar w:top="1134" w:right="566" w:bottom="1134" w:left="1134" w:header="708" w:footer="708" w:gutter="0"/>
          <w:cols w:space="708"/>
          <w:docGrid w:linePitch="360"/>
        </w:sectPr>
      </w:pPr>
    </w:p>
    <w:p w14:paraId="47142BB5" w14:textId="77777777" w:rsidR="0051639D" w:rsidRDefault="0051639D" w:rsidP="0051639D">
      <w:pPr>
        <w:pStyle w:val="a9"/>
        <w:ind w:firstLine="851"/>
        <w:contextualSpacing/>
        <w:jc w:val="right"/>
        <w:rPr>
          <w:rFonts w:ascii="Times New Roman" w:eastAsia="Times New Roman" w:hAnsi="Times New Roman" w:cs="Times New Roman"/>
          <w:color w:val="000000" w:themeColor="text1"/>
          <w:sz w:val="27"/>
          <w:szCs w:val="27"/>
          <w:lang w:val="ru-RU"/>
        </w:rPr>
      </w:pPr>
      <w:r>
        <w:rPr>
          <w:rFonts w:ascii="Times New Roman" w:eastAsia="Times New Roman" w:hAnsi="Times New Roman" w:cs="Times New Roman"/>
          <w:color w:val="000000" w:themeColor="text1"/>
          <w:sz w:val="27"/>
          <w:szCs w:val="27"/>
          <w:lang w:val="ru-RU"/>
        </w:rPr>
        <w:lastRenderedPageBreak/>
        <w:t>Таблица 13</w:t>
      </w:r>
    </w:p>
    <w:p w14:paraId="6FBE02FA" w14:textId="6785142C" w:rsidR="003A3DC7" w:rsidRDefault="0051639D" w:rsidP="003A3DC7">
      <w:pPr>
        <w:pStyle w:val="a9"/>
        <w:ind w:firstLine="708"/>
        <w:contextualSpacing/>
        <w:jc w:val="center"/>
        <w:rPr>
          <w:rFonts w:ascii="Times New Roman" w:eastAsia="Times New Roman" w:hAnsi="Times New Roman" w:cs="Times New Roman"/>
          <w:sz w:val="28"/>
          <w:szCs w:val="28"/>
          <w:lang w:val="ru-RU"/>
        </w:rPr>
      </w:pPr>
      <w:r w:rsidRPr="00766D40">
        <w:rPr>
          <w:rFonts w:ascii="Times New Roman" w:eastAsia="Times New Roman" w:hAnsi="Times New Roman" w:cs="Times New Roman"/>
          <w:sz w:val="28"/>
          <w:szCs w:val="28"/>
          <w:lang w:val="ru-RU"/>
        </w:rPr>
        <w:t>Распределение бюджетных ассигнований по разделам, подразделам</w:t>
      </w:r>
    </w:p>
    <w:p w14:paraId="3332FA4C" w14:textId="4C33F86C" w:rsidR="003A3DC7" w:rsidRDefault="0051639D" w:rsidP="003A3DC7">
      <w:pPr>
        <w:pStyle w:val="a9"/>
        <w:ind w:firstLine="708"/>
        <w:contextualSpacing/>
        <w:jc w:val="center"/>
        <w:rPr>
          <w:rFonts w:ascii="Times New Roman" w:eastAsia="Times New Roman" w:hAnsi="Times New Roman" w:cs="Times New Roman"/>
          <w:color w:val="000000" w:themeColor="text1"/>
          <w:lang w:val="ru-RU"/>
        </w:rPr>
      </w:pPr>
      <w:r w:rsidRPr="00766D40">
        <w:rPr>
          <w:rFonts w:ascii="Times New Roman" w:eastAsia="Times New Roman" w:hAnsi="Times New Roman" w:cs="Times New Roman"/>
          <w:sz w:val="28"/>
          <w:szCs w:val="28"/>
          <w:lang w:val="ru-RU"/>
        </w:rPr>
        <w:t>классификации расходов бюджетов на 2023 год</w:t>
      </w:r>
      <w:r w:rsidR="003A3DC7" w:rsidRPr="003A3DC7">
        <w:rPr>
          <w:rFonts w:ascii="Times New Roman" w:eastAsia="Times New Roman" w:hAnsi="Times New Roman" w:cs="Times New Roman"/>
          <w:color w:val="000000" w:themeColor="text1"/>
          <w:lang w:val="ru-RU"/>
        </w:rPr>
        <w:t xml:space="preserve"> </w:t>
      </w:r>
    </w:p>
    <w:p w14:paraId="0895E56B" w14:textId="24CAB00E" w:rsidR="003A3DC7" w:rsidRDefault="00095102" w:rsidP="003A3DC7">
      <w:pPr>
        <w:pStyle w:val="a9"/>
        <w:ind w:firstLine="708"/>
        <w:contextualSpacing/>
        <w:jc w:val="right"/>
        <w:rPr>
          <w:rFonts w:ascii="Times New Roman" w:eastAsia="Times New Roman" w:hAnsi="Times New Roman" w:cs="Times New Roman"/>
          <w:color w:val="000000" w:themeColor="text1"/>
          <w:sz w:val="27"/>
          <w:szCs w:val="27"/>
          <w:lang w:val="ru-RU"/>
        </w:rPr>
      </w:pPr>
      <w:r>
        <w:rPr>
          <w:rFonts w:ascii="Times New Roman" w:eastAsia="Times New Roman" w:hAnsi="Times New Roman" w:cs="Times New Roman"/>
          <w:color w:val="000000" w:themeColor="text1"/>
          <w:lang w:val="ru-RU"/>
        </w:rPr>
        <w:t xml:space="preserve">     </w:t>
      </w:r>
      <w:r w:rsidR="003A3DC7" w:rsidRPr="00EA11A7">
        <w:rPr>
          <w:rFonts w:ascii="Times New Roman" w:eastAsia="Times New Roman" w:hAnsi="Times New Roman" w:cs="Times New Roman"/>
          <w:color w:val="000000" w:themeColor="text1"/>
          <w:lang w:val="ru-RU"/>
        </w:rPr>
        <w:t>тыс. рублей</w:t>
      </w:r>
    </w:p>
    <w:tbl>
      <w:tblPr>
        <w:tblW w:w="15300" w:type="dxa"/>
        <w:tblLook w:val="04A0" w:firstRow="1" w:lastRow="0" w:firstColumn="1" w:lastColumn="0" w:noHBand="0" w:noVBand="1"/>
      </w:tblPr>
      <w:tblGrid>
        <w:gridCol w:w="3681"/>
        <w:gridCol w:w="709"/>
        <w:gridCol w:w="2112"/>
        <w:gridCol w:w="1100"/>
        <w:gridCol w:w="981"/>
        <w:gridCol w:w="957"/>
        <w:gridCol w:w="960"/>
        <w:gridCol w:w="960"/>
        <w:gridCol w:w="960"/>
        <w:gridCol w:w="960"/>
        <w:gridCol w:w="960"/>
        <w:gridCol w:w="960"/>
      </w:tblGrid>
      <w:tr w:rsidR="003A3DC7" w:rsidRPr="003A3DC7" w14:paraId="0883874D" w14:textId="77777777" w:rsidTr="003A3DC7">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A17B8"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7B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CC7AA5" w14:textId="70D9AD78"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89ECD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204F2F2C" w14:textId="0B2B682B"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D180A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38406B91" w14:textId="33C6CE14"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6B73AB"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2741205E" w14:textId="6CDCAF1A"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A3DC7" w:rsidRPr="003A3DC7" w14:paraId="05327C93" w14:textId="77777777" w:rsidTr="003A3DC7">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8EA3D96"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496834"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542F5C05"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37EA1072"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2985BD15"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0AB3960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68FB515"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7222A9F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36E0341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23A2C0B"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1CB880D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6D3429B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155B9F79" w14:textId="77777777" w:rsidTr="003A3DC7">
        <w:trPr>
          <w:trHeight w:val="292"/>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7CE1D45D"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D8D8D8"/>
            <w:vAlign w:val="center"/>
            <w:hideMark/>
          </w:tcPr>
          <w:p w14:paraId="7E9CE02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100</w:t>
            </w:r>
          </w:p>
        </w:tc>
        <w:tc>
          <w:tcPr>
            <w:tcW w:w="2112" w:type="dxa"/>
            <w:tcBorders>
              <w:top w:val="nil"/>
              <w:left w:val="nil"/>
              <w:bottom w:val="single" w:sz="4" w:space="0" w:color="auto"/>
              <w:right w:val="single" w:sz="4" w:space="0" w:color="auto"/>
            </w:tcBorders>
            <w:shd w:val="clear" w:color="000000" w:fill="D8D8D8"/>
            <w:vAlign w:val="center"/>
            <w:hideMark/>
          </w:tcPr>
          <w:p w14:paraId="634F450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84650,4</w:t>
            </w:r>
          </w:p>
        </w:tc>
        <w:tc>
          <w:tcPr>
            <w:tcW w:w="1100" w:type="dxa"/>
            <w:tcBorders>
              <w:top w:val="nil"/>
              <w:left w:val="nil"/>
              <w:bottom w:val="single" w:sz="4" w:space="0" w:color="auto"/>
              <w:right w:val="single" w:sz="4" w:space="0" w:color="auto"/>
            </w:tcBorders>
            <w:shd w:val="clear" w:color="000000" w:fill="D8D8D8"/>
            <w:vAlign w:val="center"/>
            <w:hideMark/>
          </w:tcPr>
          <w:p w14:paraId="73170A4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74761,4</w:t>
            </w:r>
          </w:p>
        </w:tc>
        <w:tc>
          <w:tcPr>
            <w:tcW w:w="981" w:type="dxa"/>
            <w:tcBorders>
              <w:top w:val="nil"/>
              <w:left w:val="nil"/>
              <w:bottom w:val="single" w:sz="4" w:space="0" w:color="auto"/>
              <w:right w:val="single" w:sz="4" w:space="0" w:color="auto"/>
            </w:tcBorders>
            <w:shd w:val="clear" w:color="000000" w:fill="D8D8D8"/>
            <w:vAlign w:val="center"/>
            <w:hideMark/>
          </w:tcPr>
          <w:p w14:paraId="55F3557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-9889,0</w:t>
            </w:r>
          </w:p>
        </w:tc>
        <w:tc>
          <w:tcPr>
            <w:tcW w:w="957" w:type="dxa"/>
            <w:tcBorders>
              <w:top w:val="nil"/>
              <w:left w:val="nil"/>
              <w:bottom w:val="single" w:sz="4" w:space="0" w:color="auto"/>
              <w:right w:val="single" w:sz="4" w:space="0" w:color="auto"/>
            </w:tcBorders>
            <w:shd w:val="clear" w:color="000000" w:fill="D8D8D8"/>
            <w:vAlign w:val="center"/>
            <w:hideMark/>
          </w:tcPr>
          <w:p w14:paraId="732264E8"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88,3</w:t>
            </w:r>
          </w:p>
        </w:tc>
        <w:tc>
          <w:tcPr>
            <w:tcW w:w="960" w:type="dxa"/>
            <w:tcBorders>
              <w:top w:val="nil"/>
              <w:left w:val="nil"/>
              <w:bottom w:val="single" w:sz="4" w:space="0" w:color="auto"/>
              <w:right w:val="single" w:sz="4" w:space="0" w:color="auto"/>
            </w:tcBorders>
            <w:shd w:val="clear" w:color="000000" w:fill="D9D9D9"/>
            <w:noWrap/>
            <w:vAlign w:val="center"/>
            <w:hideMark/>
          </w:tcPr>
          <w:p w14:paraId="09861EB5"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55107,6</w:t>
            </w:r>
          </w:p>
        </w:tc>
        <w:tc>
          <w:tcPr>
            <w:tcW w:w="960" w:type="dxa"/>
            <w:tcBorders>
              <w:top w:val="nil"/>
              <w:left w:val="nil"/>
              <w:bottom w:val="single" w:sz="4" w:space="0" w:color="auto"/>
              <w:right w:val="single" w:sz="4" w:space="0" w:color="auto"/>
            </w:tcBorders>
            <w:shd w:val="clear" w:color="000000" w:fill="D9D9D9"/>
            <w:noWrap/>
            <w:vAlign w:val="center"/>
            <w:hideMark/>
          </w:tcPr>
          <w:p w14:paraId="7954B42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-19653,8</w:t>
            </w:r>
          </w:p>
        </w:tc>
        <w:tc>
          <w:tcPr>
            <w:tcW w:w="960" w:type="dxa"/>
            <w:tcBorders>
              <w:top w:val="nil"/>
              <w:left w:val="nil"/>
              <w:bottom w:val="single" w:sz="4" w:space="0" w:color="auto"/>
              <w:right w:val="single" w:sz="4" w:space="0" w:color="auto"/>
            </w:tcBorders>
            <w:shd w:val="clear" w:color="000000" w:fill="D9D9D9"/>
            <w:noWrap/>
            <w:vAlign w:val="center"/>
            <w:hideMark/>
          </w:tcPr>
          <w:p w14:paraId="418F66E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-26,3</w:t>
            </w:r>
          </w:p>
        </w:tc>
        <w:tc>
          <w:tcPr>
            <w:tcW w:w="960" w:type="dxa"/>
            <w:tcBorders>
              <w:top w:val="nil"/>
              <w:left w:val="nil"/>
              <w:bottom w:val="single" w:sz="4" w:space="0" w:color="auto"/>
              <w:right w:val="single" w:sz="4" w:space="0" w:color="auto"/>
            </w:tcBorders>
            <w:shd w:val="clear" w:color="000000" w:fill="D9D9D9"/>
            <w:noWrap/>
            <w:vAlign w:val="center"/>
            <w:hideMark/>
          </w:tcPr>
          <w:p w14:paraId="356B6AC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66308,3</w:t>
            </w:r>
          </w:p>
        </w:tc>
        <w:tc>
          <w:tcPr>
            <w:tcW w:w="960" w:type="dxa"/>
            <w:tcBorders>
              <w:top w:val="nil"/>
              <w:left w:val="nil"/>
              <w:bottom w:val="single" w:sz="4" w:space="0" w:color="auto"/>
              <w:right w:val="single" w:sz="4" w:space="0" w:color="auto"/>
            </w:tcBorders>
            <w:shd w:val="clear" w:color="000000" w:fill="D9D9D9"/>
            <w:noWrap/>
            <w:vAlign w:val="center"/>
            <w:hideMark/>
          </w:tcPr>
          <w:p w14:paraId="74EC63B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11200,7</w:t>
            </w:r>
          </w:p>
        </w:tc>
        <w:tc>
          <w:tcPr>
            <w:tcW w:w="960" w:type="dxa"/>
            <w:tcBorders>
              <w:top w:val="nil"/>
              <w:left w:val="nil"/>
              <w:bottom w:val="single" w:sz="4" w:space="0" w:color="auto"/>
              <w:right w:val="single" w:sz="4" w:space="0" w:color="auto"/>
            </w:tcBorders>
            <w:shd w:val="clear" w:color="000000" w:fill="D9D9D9"/>
            <w:noWrap/>
            <w:vAlign w:val="center"/>
            <w:hideMark/>
          </w:tcPr>
          <w:p w14:paraId="2BB9E38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20,3</w:t>
            </w:r>
          </w:p>
        </w:tc>
      </w:tr>
      <w:tr w:rsidR="003A3DC7" w:rsidRPr="003A3DC7" w14:paraId="0F27F060" w14:textId="77777777" w:rsidTr="00391E52">
        <w:trPr>
          <w:trHeight w:val="589"/>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701931C"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Функционирование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14:paraId="1275952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0102</w:t>
            </w:r>
          </w:p>
        </w:tc>
        <w:tc>
          <w:tcPr>
            <w:tcW w:w="2112" w:type="dxa"/>
            <w:tcBorders>
              <w:top w:val="nil"/>
              <w:left w:val="nil"/>
              <w:bottom w:val="single" w:sz="4" w:space="0" w:color="auto"/>
              <w:right w:val="single" w:sz="4" w:space="0" w:color="auto"/>
            </w:tcBorders>
            <w:shd w:val="clear" w:color="000000" w:fill="FFFFFF"/>
            <w:vAlign w:val="center"/>
            <w:hideMark/>
          </w:tcPr>
          <w:p w14:paraId="43E8D0D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3572,8</w:t>
            </w:r>
          </w:p>
        </w:tc>
        <w:tc>
          <w:tcPr>
            <w:tcW w:w="1100" w:type="dxa"/>
            <w:tcBorders>
              <w:top w:val="nil"/>
              <w:left w:val="nil"/>
              <w:bottom w:val="single" w:sz="4" w:space="0" w:color="auto"/>
              <w:right w:val="single" w:sz="4" w:space="0" w:color="auto"/>
            </w:tcBorders>
            <w:shd w:val="clear" w:color="000000" w:fill="FFFFFF"/>
            <w:noWrap/>
            <w:vAlign w:val="center"/>
            <w:hideMark/>
          </w:tcPr>
          <w:p w14:paraId="55A18F3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2786,2</w:t>
            </w:r>
          </w:p>
        </w:tc>
        <w:tc>
          <w:tcPr>
            <w:tcW w:w="981" w:type="dxa"/>
            <w:tcBorders>
              <w:top w:val="nil"/>
              <w:left w:val="nil"/>
              <w:bottom w:val="single" w:sz="4" w:space="0" w:color="auto"/>
              <w:right w:val="single" w:sz="4" w:space="0" w:color="auto"/>
            </w:tcBorders>
            <w:shd w:val="clear" w:color="000000" w:fill="FFFFFF"/>
            <w:vAlign w:val="center"/>
            <w:hideMark/>
          </w:tcPr>
          <w:p w14:paraId="3201190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-786,6</w:t>
            </w:r>
          </w:p>
        </w:tc>
        <w:tc>
          <w:tcPr>
            <w:tcW w:w="957" w:type="dxa"/>
            <w:tcBorders>
              <w:top w:val="nil"/>
              <w:left w:val="nil"/>
              <w:bottom w:val="single" w:sz="4" w:space="0" w:color="auto"/>
              <w:right w:val="single" w:sz="4" w:space="0" w:color="auto"/>
            </w:tcBorders>
            <w:shd w:val="clear" w:color="000000" w:fill="FFFFFF"/>
            <w:vAlign w:val="center"/>
            <w:hideMark/>
          </w:tcPr>
          <w:p w14:paraId="6F2959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78,0</w:t>
            </w:r>
          </w:p>
        </w:tc>
        <w:tc>
          <w:tcPr>
            <w:tcW w:w="960" w:type="dxa"/>
            <w:tcBorders>
              <w:top w:val="nil"/>
              <w:left w:val="nil"/>
              <w:bottom w:val="single" w:sz="4" w:space="0" w:color="auto"/>
              <w:right w:val="single" w:sz="4" w:space="0" w:color="auto"/>
            </w:tcBorders>
            <w:shd w:val="clear" w:color="auto" w:fill="auto"/>
            <w:noWrap/>
            <w:vAlign w:val="center"/>
            <w:hideMark/>
          </w:tcPr>
          <w:p w14:paraId="205FA77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2786,2</w:t>
            </w:r>
          </w:p>
        </w:tc>
        <w:tc>
          <w:tcPr>
            <w:tcW w:w="960" w:type="dxa"/>
            <w:tcBorders>
              <w:top w:val="nil"/>
              <w:left w:val="nil"/>
              <w:bottom w:val="single" w:sz="4" w:space="0" w:color="auto"/>
              <w:right w:val="single" w:sz="4" w:space="0" w:color="auto"/>
            </w:tcBorders>
            <w:shd w:val="clear" w:color="000000" w:fill="FFFFFF"/>
            <w:noWrap/>
            <w:vAlign w:val="center"/>
            <w:hideMark/>
          </w:tcPr>
          <w:p w14:paraId="10A93CF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7942E9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ACD0BF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2786,2</w:t>
            </w:r>
          </w:p>
        </w:tc>
        <w:tc>
          <w:tcPr>
            <w:tcW w:w="960" w:type="dxa"/>
            <w:tcBorders>
              <w:top w:val="nil"/>
              <w:left w:val="nil"/>
              <w:bottom w:val="single" w:sz="4" w:space="0" w:color="auto"/>
              <w:right w:val="single" w:sz="4" w:space="0" w:color="auto"/>
            </w:tcBorders>
            <w:shd w:val="clear" w:color="000000" w:fill="FFFFFF"/>
            <w:noWrap/>
            <w:vAlign w:val="center"/>
            <w:hideMark/>
          </w:tcPr>
          <w:p w14:paraId="474FB3E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7B67EB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534E05B" w14:textId="77777777" w:rsidTr="00391E52">
        <w:trPr>
          <w:trHeight w:val="981"/>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A3D47B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14:paraId="6BF47A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0103</w:t>
            </w:r>
          </w:p>
        </w:tc>
        <w:tc>
          <w:tcPr>
            <w:tcW w:w="2112" w:type="dxa"/>
            <w:tcBorders>
              <w:top w:val="nil"/>
              <w:left w:val="nil"/>
              <w:bottom w:val="single" w:sz="4" w:space="0" w:color="auto"/>
              <w:right w:val="single" w:sz="4" w:space="0" w:color="auto"/>
            </w:tcBorders>
            <w:shd w:val="clear" w:color="000000" w:fill="FFFFFF"/>
            <w:vAlign w:val="center"/>
            <w:hideMark/>
          </w:tcPr>
          <w:p w14:paraId="1CFAAD9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1100" w:type="dxa"/>
            <w:tcBorders>
              <w:top w:val="nil"/>
              <w:left w:val="nil"/>
              <w:bottom w:val="single" w:sz="4" w:space="0" w:color="auto"/>
              <w:right w:val="single" w:sz="4" w:space="0" w:color="auto"/>
            </w:tcBorders>
            <w:shd w:val="clear" w:color="000000" w:fill="FFFFFF"/>
            <w:noWrap/>
            <w:vAlign w:val="center"/>
            <w:hideMark/>
          </w:tcPr>
          <w:p w14:paraId="57E18F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81" w:type="dxa"/>
            <w:tcBorders>
              <w:top w:val="nil"/>
              <w:left w:val="nil"/>
              <w:bottom w:val="single" w:sz="4" w:space="0" w:color="auto"/>
              <w:right w:val="single" w:sz="4" w:space="0" w:color="auto"/>
            </w:tcBorders>
            <w:shd w:val="clear" w:color="000000" w:fill="FFFFFF"/>
            <w:vAlign w:val="center"/>
            <w:hideMark/>
          </w:tcPr>
          <w:p w14:paraId="033AF8B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57" w:type="dxa"/>
            <w:tcBorders>
              <w:top w:val="nil"/>
              <w:left w:val="nil"/>
              <w:bottom w:val="single" w:sz="4" w:space="0" w:color="auto"/>
              <w:right w:val="single" w:sz="4" w:space="0" w:color="auto"/>
            </w:tcBorders>
            <w:shd w:val="clear" w:color="000000" w:fill="FFFFFF"/>
            <w:vAlign w:val="center"/>
            <w:hideMark/>
          </w:tcPr>
          <w:p w14:paraId="08634C8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14:paraId="647BDA0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E67CFC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6F9A7A9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145D5AA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C6B9F3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7C900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597B779E" w14:textId="77777777" w:rsidTr="00391E52">
        <w:trPr>
          <w:trHeight w:val="7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88FEA9C"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Функционирование высших исполнительных органов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14:paraId="04283D9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0104</w:t>
            </w:r>
          </w:p>
        </w:tc>
        <w:tc>
          <w:tcPr>
            <w:tcW w:w="2112" w:type="dxa"/>
            <w:tcBorders>
              <w:top w:val="nil"/>
              <w:left w:val="nil"/>
              <w:bottom w:val="single" w:sz="4" w:space="0" w:color="auto"/>
              <w:right w:val="single" w:sz="4" w:space="0" w:color="auto"/>
            </w:tcBorders>
            <w:shd w:val="clear" w:color="000000" w:fill="FFFFFF"/>
            <w:vAlign w:val="center"/>
            <w:hideMark/>
          </w:tcPr>
          <w:p w14:paraId="16CE7D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40152,1</w:t>
            </w:r>
          </w:p>
        </w:tc>
        <w:tc>
          <w:tcPr>
            <w:tcW w:w="1100" w:type="dxa"/>
            <w:tcBorders>
              <w:top w:val="nil"/>
              <w:left w:val="nil"/>
              <w:bottom w:val="single" w:sz="4" w:space="0" w:color="auto"/>
              <w:right w:val="single" w:sz="4" w:space="0" w:color="auto"/>
            </w:tcBorders>
            <w:shd w:val="clear" w:color="000000" w:fill="FFFFFF"/>
            <w:noWrap/>
            <w:vAlign w:val="center"/>
            <w:hideMark/>
          </w:tcPr>
          <w:p w14:paraId="0AAF913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38081,7</w:t>
            </w:r>
          </w:p>
        </w:tc>
        <w:tc>
          <w:tcPr>
            <w:tcW w:w="981" w:type="dxa"/>
            <w:tcBorders>
              <w:top w:val="nil"/>
              <w:left w:val="nil"/>
              <w:bottom w:val="single" w:sz="4" w:space="0" w:color="auto"/>
              <w:right w:val="single" w:sz="4" w:space="0" w:color="auto"/>
            </w:tcBorders>
            <w:shd w:val="clear" w:color="000000" w:fill="FFFFFF"/>
            <w:vAlign w:val="center"/>
            <w:hideMark/>
          </w:tcPr>
          <w:p w14:paraId="0C62250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-2070,4</w:t>
            </w:r>
          </w:p>
        </w:tc>
        <w:tc>
          <w:tcPr>
            <w:tcW w:w="957" w:type="dxa"/>
            <w:tcBorders>
              <w:top w:val="nil"/>
              <w:left w:val="nil"/>
              <w:bottom w:val="single" w:sz="4" w:space="0" w:color="auto"/>
              <w:right w:val="single" w:sz="4" w:space="0" w:color="auto"/>
            </w:tcBorders>
            <w:shd w:val="clear" w:color="000000" w:fill="FFFFFF"/>
            <w:vAlign w:val="center"/>
            <w:hideMark/>
          </w:tcPr>
          <w:p w14:paraId="2C3231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94,8</w:t>
            </w:r>
          </w:p>
        </w:tc>
        <w:tc>
          <w:tcPr>
            <w:tcW w:w="960" w:type="dxa"/>
            <w:tcBorders>
              <w:top w:val="nil"/>
              <w:left w:val="nil"/>
              <w:bottom w:val="single" w:sz="4" w:space="0" w:color="auto"/>
              <w:right w:val="single" w:sz="4" w:space="0" w:color="auto"/>
            </w:tcBorders>
            <w:shd w:val="clear" w:color="auto" w:fill="auto"/>
            <w:noWrap/>
            <w:vAlign w:val="center"/>
            <w:hideMark/>
          </w:tcPr>
          <w:p w14:paraId="1CADD6F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27203,2</w:t>
            </w:r>
          </w:p>
        </w:tc>
        <w:tc>
          <w:tcPr>
            <w:tcW w:w="960" w:type="dxa"/>
            <w:tcBorders>
              <w:top w:val="nil"/>
              <w:left w:val="nil"/>
              <w:bottom w:val="single" w:sz="4" w:space="0" w:color="auto"/>
              <w:right w:val="single" w:sz="4" w:space="0" w:color="auto"/>
            </w:tcBorders>
            <w:shd w:val="clear" w:color="000000" w:fill="FFFFFF"/>
            <w:noWrap/>
            <w:vAlign w:val="center"/>
            <w:hideMark/>
          </w:tcPr>
          <w:p w14:paraId="541CE33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-10878,5</w:t>
            </w:r>
          </w:p>
        </w:tc>
        <w:tc>
          <w:tcPr>
            <w:tcW w:w="960" w:type="dxa"/>
            <w:tcBorders>
              <w:top w:val="nil"/>
              <w:left w:val="nil"/>
              <w:bottom w:val="single" w:sz="4" w:space="0" w:color="auto"/>
              <w:right w:val="single" w:sz="4" w:space="0" w:color="auto"/>
            </w:tcBorders>
            <w:shd w:val="clear" w:color="000000" w:fill="FFFFFF"/>
            <w:noWrap/>
            <w:vAlign w:val="center"/>
            <w:hideMark/>
          </w:tcPr>
          <w:p w14:paraId="7345061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-28,6</w:t>
            </w:r>
          </w:p>
        </w:tc>
        <w:tc>
          <w:tcPr>
            <w:tcW w:w="960" w:type="dxa"/>
            <w:tcBorders>
              <w:top w:val="nil"/>
              <w:left w:val="nil"/>
              <w:bottom w:val="single" w:sz="4" w:space="0" w:color="auto"/>
              <w:right w:val="single" w:sz="4" w:space="0" w:color="auto"/>
            </w:tcBorders>
            <w:shd w:val="clear" w:color="000000" w:fill="FFFFFF"/>
            <w:noWrap/>
            <w:vAlign w:val="center"/>
            <w:hideMark/>
          </w:tcPr>
          <w:p w14:paraId="3A06EBF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33896,1</w:t>
            </w:r>
          </w:p>
        </w:tc>
        <w:tc>
          <w:tcPr>
            <w:tcW w:w="960" w:type="dxa"/>
            <w:tcBorders>
              <w:top w:val="nil"/>
              <w:left w:val="nil"/>
              <w:bottom w:val="single" w:sz="4" w:space="0" w:color="auto"/>
              <w:right w:val="single" w:sz="4" w:space="0" w:color="auto"/>
            </w:tcBorders>
            <w:shd w:val="clear" w:color="000000" w:fill="FFFFFF"/>
            <w:noWrap/>
            <w:vAlign w:val="center"/>
            <w:hideMark/>
          </w:tcPr>
          <w:p w14:paraId="3697D75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6692,9</w:t>
            </w:r>
          </w:p>
        </w:tc>
        <w:tc>
          <w:tcPr>
            <w:tcW w:w="960" w:type="dxa"/>
            <w:tcBorders>
              <w:top w:val="nil"/>
              <w:left w:val="nil"/>
              <w:bottom w:val="single" w:sz="4" w:space="0" w:color="auto"/>
              <w:right w:val="single" w:sz="4" w:space="0" w:color="auto"/>
            </w:tcBorders>
            <w:shd w:val="clear" w:color="000000" w:fill="FFFFFF"/>
            <w:noWrap/>
            <w:vAlign w:val="center"/>
            <w:hideMark/>
          </w:tcPr>
          <w:p w14:paraId="7A2E338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24,6</w:t>
            </w:r>
          </w:p>
        </w:tc>
      </w:tr>
      <w:tr w:rsidR="003A3DC7" w:rsidRPr="003A3DC7" w14:paraId="223AD709"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A8BD7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Обеспечение деятельности финансовых органов и органов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14:paraId="147878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0105</w:t>
            </w:r>
          </w:p>
        </w:tc>
        <w:tc>
          <w:tcPr>
            <w:tcW w:w="2112" w:type="dxa"/>
            <w:tcBorders>
              <w:top w:val="nil"/>
              <w:left w:val="nil"/>
              <w:bottom w:val="single" w:sz="4" w:space="0" w:color="auto"/>
              <w:right w:val="single" w:sz="4" w:space="0" w:color="auto"/>
            </w:tcBorders>
            <w:shd w:val="clear" w:color="000000" w:fill="FFFFFF"/>
            <w:vAlign w:val="center"/>
            <w:hideMark/>
          </w:tcPr>
          <w:p w14:paraId="6CA49E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1347,6</w:t>
            </w:r>
          </w:p>
        </w:tc>
        <w:tc>
          <w:tcPr>
            <w:tcW w:w="1100" w:type="dxa"/>
            <w:tcBorders>
              <w:top w:val="nil"/>
              <w:left w:val="nil"/>
              <w:bottom w:val="single" w:sz="4" w:space="0" w:color="auto"/>
              <w:right w:val="single" w:sz="4" w:space="0" w:color="auto"/>
            </w:tcBorders>
            <w:shd w:val="clear" w:color="000000" w:fill="FFFFFF"/>
            <w:noWrap/>
            <w:vAlign w:val="center"/>
            <w:hideMark/>
          </w:tcPr>
          <w:p w14:paraId="0271618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1488,4</w:t>
            </w:r>
          </w:p>
        </w:tc>
        <w:tc>
          <w:tcPr>
            <w:tcW w:w="981" w:type="dxa"/>
            <w:tcBorders>
              <w:top w:val="nil"/>
              <w:left w:val="nil"/>
              <w:bottom w:val="single" w:sz="4" w:space="0" w:color="auto"/>
              <w:right w:val="single" w:sz="4" w:space="0" w:color="auto"/>
            </w:tcBorders>
            <w:shd w:val="clear" w:color="000000" w:fill="FFFFFF"/>
            <w:vAlign w:val="center"/>
            <w:hideMark/>
          </w:tcPr>
          <w:p w14:paraId="52B869D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140,8</w:t>
            </w:r>
          </w:p>
        </w:tc>
        <w:tc>
          <w:tcPr>
            <w:tcW w:w="957" w:type="dxa"/>
            <w:tcBorders>
              <w:top w:val="nil"/>
              <w:left w:val="nil"/>
              <w:bottom w:val="single" w:sz="4" w:space="0" w:color="auto"/>
              <w:right w:val="single" w:sz="4" w:space="0" w:color="auto"/>
            </w:tcBorders>
            <w:shd w:val="clear" w:color="000000" w:fill="FFFFFF"/>
            <w:vAlign w:val="center"/>
            <w:hideMark/>
          </w:tcPr>
          <w:p w14:paraId="07C039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110,4</w:t>
            </w:r>
          </w:p>
        </w:tc>
        <w:tc>
          <w:tcPr>
            <w:tcW w:w="960" w:type="dxa"/>
            <w:tcBorders>
              <w:top w:val="nil"/>
              <w:left w:val="nil"/>
              <w:bottom w:val="single" w:sz="4" w:space="0" w:color="auto"/>
              <w:right w:val="single" w:sz="4" w:space="0" w:color="auto"/>
            </w:tcBorders>
            <w:shd w:val="clear" w:color="auto" w:fill="auto"/>
            <w:noWrap/>
            <w:vAlign w:val="center"/>
            <w:hideMark/>
          </w:tcPr>
          <w:p w14:paraId="746F1FD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1449,5</w:t>
            </w:r>
          </w:p>
        </w:tc>
        <w:tc>
          <w:tcPr>
            <w:tcW w:w="960" w:type="dxa"/>
            <w:tcBorders>
              <w:top w:val="nil"/>
              <w:left w:val="nil"/>
              <w:bottom w:val="single" w:sz="4" w:space="0" w:color="auto"/>
              <w:right w:val="single" w:sz="4" w:space="0" w:color="auto"/>
            </w:tcBorders>
            <w:shd w:val="clear" w:color="000000" w:fill="FFFFFF"/>
            <w:noWrap/>
            <w:vAlign w:val="center"/>
            <w:hideMark/>
          </w:tcPr>
          <w:p w14:paraId="662552D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-38,9</w:t>
            </w:r>
          </w:p>
        </w:tc>
        <w:tc>
          <w:tcPr>
            <w:tcW w:w="960" w:type="dxa"/>
            <w:tcBorders>
              <w:top w:val="nil"/>
              <w:left w:val="nil"/>
              <w:bottom w:val="single" w:sz="4" w:space="0" w:color="auto"/>
              <w:right w:val="single" w:sz="4" w:space="0" w:color="auto"/>
            </w:tcBorders>
            <w:shd w:val="clear" w:color="000000" w:fill="FFFFFF"/>
            <w:noWrap/>
            <w:vAlign w:val="center"/>
            <w:hideMark/>
          </w:tcPr>
          <w:p w14:paraId="40E81D4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-2,6</w:t>
            </w:r>
          </w:p>
        </w:tc>
        <w:tc>
          <w:tcPr>
            <w:tcW w:w="960" w:type="dxa"/>
            <w:tcBorders>
              <w:top w:val="nil"/>
              <w:left w:val="nil"/>
              <w:bottom w:val="single" w:sz="4" w:space="0" w:color="auto"/>
              <w:right w:val="single" w:sz="4" w:space="0" w:color="auto"/>
            </w:tcBorders>
            <w:shd w:val="clear" w:color="000000" w:fill="FFFFFF"/>
            <w:noWrap/>
            <w:vAlign w:val="center"/>
            <w:hideMark/>
          </w:tcPr>
          <w:p w14:paraId="23B833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1452,0</w:t>
            </w:r>
          </w:p>
        </w:tc>
        <w:tc>
          <w:tcPr>
            <w:tcW w:w="960" w:type="dxa"/>
            <w:tcBorders>
              <w:top w:val="nil"/>
              <w:left w:val="nil"/>
              <w:bottom w:val="single" w:sz="4" w:space="0" w:color="auto"/>
              <w:right w:val="single" w:sz="4" w:space="0" w:color="auto"/>
            </w:tcBorders>
            <w:shd w:val="clear" w:color="000000" w:fill="FFFFFF"/>
            <w:noWrap/>
            <w:vAlign w:val="center"/>
            <w:hideMark/>
          </w:tcPr>
          <w:p w14:paraId="6CA8988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w:t>
            </w:r>
          </w:p>
        </w:tc>
        <w:tc>
          <w:tcPr>
            <w:tcW w:w="960" w:type="dxa"/>
            <w:tcBorders>
              <w:top w:val="nil"/>
              <w:left w:val="nil"/>
              <w:bottom w:val="single" w:sz="4" w:space="0" w:color="auto"/>
              <w:right w:val="single" w:sz="4" w:space="0" w:color="auto"/>
            </w:tcBorders>
            <w:shd w:val="clear" w:color="000000" w:fill="FFFFFF"/>
            <w:noWrap/>
            <w:vAlign w:val="center"/>
            <w:hideMark/>
          </w:tcPr>
          <w:p w14:paraId="1AF0C82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0,2</w:t>
            </w:r>
          </w:p>
        </w:tc>
      </w:tr>
      <w:tr w:rsidR="003A3DC7" w:rsidRPr="003A3DC7" w14:paraId="2C6B25E8"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6583276"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000000" w:fill="FFFFFF"/>
            <w:vAlign w:val="center"/>
            <w:hideMark/>
          </w:tcPr>
          <w:p w14:paraId="4094A99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0107</w:t>
            </w:r>
          </w:p>
        </w:tc>
        <w:tc>
          <w:tcPr>
            <w:tcW w:w="2112" w:type="dxa"/>
            <w:tcBorders>
              <w:top w:val="nil"/>
              <w:left w:val="nil"/>
              <w:bottom w:val="single" w:sz="4" w:space="0" w:color="auto"/>
              <w:right w:val="single" w:sz="4" w:space="0" w:color="auto"/>
            </w:tcBorders>
            <w:shd w:val="clear" w:color="000000" w:fill="FFFFFF"/>
            <w:vAlign w:val="center"/>
            <w:hideMark/>
          </w:tcPr>
          <w:p w14:paraId="2239EB3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5000,0</w:t>
            </w:r>
          </w:p>
        </w:tc>
        <w:tc>
          <w:tcPr>
            <w:tcW w:w="1100" w:type="dxa"/>
            <w:tcBorders>
              <w:top w:val="nil"/>
              <w:left w:val="nil"/>
              <w:bottom w:val="single" w:sz="4" w:space="0" w:color="auto"/>
              <w:right w:val="single" w:sz="4" w:space="0" w:color="auto"/>
            </w:tcBorders>
            <w:shd w:val="clear" w:color="000000" w:fill="FFFFFF"/>
            <w:noWrap/>
            <w:vAlign w:val="center"/>
            <w:hideMark/>
          </w:tcPr>
          <w:p w14:paraId="2301075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7982E86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-5000,0</w:t>
            </w:r>
          </w:p>
        </w:tc>
        <w:tc>
          <w:tcPr>
            <w:tcW w:w="957" w:type="dxa"/>
            <w:tcBorders>
              <w:top w:val="nil"/>
              <w:left w:val="nil"/>
              <w:bottom w:val="single" w:sz="4" w:space="0" w:color="auto"/>
              <w:right w:val="single" w:sz="4" w:space="0" w:color="auto"/>
            </w:tcBorders>
            <w:shd w:val="clear" w:color="000000" w:fill="FFFFFF"/>
            <w:vAlign w:val="center"/>
            <w:hideMark/>
          </w:tcPr>
          <w:p w14:paraId="2E1A64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58C700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7B3D8F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996B28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000000" w:fill="FFFFFF"/>
            <w:noWrap/>
            <w:vAlign w:val="center"/>
            <w:hideMark/>
          </w:tcPr>
          <w:p w14:paraId="754BAD1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33D746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7A83E4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72B5420A"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599FA8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Резервные фонды </w:t>
            </w:r>
          </w:p>
        </w:tc>
        <w:tc>
          <w:tcPr>
            <w:tcW w:w="709" w:type="dxa"/>
            <w:tcBorders>
              <w:top w:val="nil"/>
              <w:left w:val="nil"/>
              <w:bottom w:val="single" w:sz="4" w:space="0" w:color="auto"/>
              <w:right w:val="single" w:sz="4" w:space="0" w:color="auto"/>
            </w:tcBorders>
            <w:shd w:val="clear" w:color="000000" w:fill="FFFFFF"/>
            <w:vAlign w:val="center"/>
            <w:hideMark/>
          </w:tcPr>
          <w:p w14:paraId="1F2C6D8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0111</w:t>
            </w:r>
          </w:p>
        </w:tc>
        <w:tc>
          <w:tcPr>
            <w:tcW w:w="2112" w:type="dxa"/>
            <w:tcBorders>
              <w:top w:val="nil"/>
              <w:left w:val="nil"/>
              <w:bottom w:val="single" w:sz="4" w:space="0" w:color="auto"/>
              <w:right w:val="single" w:sz="4" w:space="0" w:color="auto"/>
            </w:tcBorders>
            <w:shd w:val="clear" w:color="000000" w:fill="FFFFFF"/>
            <w:vAlign w:val="center"/>
            <w:hideMark/>
          </w:tcPr>
          <w:p w14:paraId="06718F4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1100" w:type="dxa"/>
            <w:tcBorders>
              <w:top w:val="nil"/>
              <w:left w:val="nil"/>
              <w:bottom w:val="single" w:sz="4" w:space="0" w:color="auto"/>
              <w:right w:val="single" w:sz="4" w:space="0" w:color="auto"/>
            </w:tcBorders>
            <w:shd w:val="clear" w:color="000000" w:fill="FFFFFF"/>
            <w:noWrap/>
            <w:vAlign w:val="center"/>
            <w:hideMark/>
          </w:tcPr>
          <w:p w14:paraId="4D92977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81" w:type="dxa"/>
            <w:tcBorders>
              <w:top w:val="nil"/>
              <w:left w:val="nil"/>
              <w:bottom w:val="single" w:sz="4" w:space="0" w:color="auto"/>
              <w:right w:val="single" w:sz="4" w:space="0" w:color="auto"/>
            </w:tcBorders>
            <w:shd w:val="clear" w:color="000000" w:fill="FFFFFF"/>
            <w:vAlign w:val="center"/>
            <w:hideMark/>
          </w:tcPr>
          <w:p w14:paraId="0BC8C58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304ED96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BF847C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EE73A1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67AC948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62CA781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C6D4ED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877459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09ABE575"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EB35C77"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14:paraId="31EF0B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0113</w:t>
            </w:r>
          </w:p>
        </w:tc>
        <w:tc>
          <w:tcPr>
            <w:tcW w:w="2112" w:type="dxa"/>
            <w:tcBorders>
              <w:top w:val="nil"/>
              <w:left w:val="nil"/>
              <w:bottom w:val="single" w:sz="4" w:space="0" w:color="auto"/>
              <w:right w:val="single" w:sz="4" w:space="0" w:color="auto"/>
            </w:tcBorders>
            <w:shd w:val="clear" w:color="000000" w:fill="FFFFFF"/>
            <w:vAlign w:val="center"/>
            <w:hideMark/>
          </w:tcPr>
          <w:p w14:paraId="3A8CEEA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34177,9</w:t>
            </w:r>
          </w:p>
        </w:tc>
        <w:tc>
          <w:tcPr>
            <w:tcW w:w="1100" w:type="dxa"/>
            <w:tcBorders>
              <w:top w:val="nil"/>
              <w:left w:val="nil"/>
              <w:bottom w:val="single" w:sz="4" w:space="0" w:color="auto"/>
              <w:right w:val="single" w:sz="4" w:space="0" w:color="auto"/>
            </w:tcBorders>
            <w:shd w:val="clear" w:color="000000" w:fill="FFFFFF"/>
            <w:noWrap/>
            <w:vAlign w:val="center"/>
            <w:hideMark/>
          </w:tcPr>
          <w:p w14:paraId="4BAB67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32105,1</w:t>
            </w:r>
          </w:p>
        </w:tc>
        <w:tc>
          <w:tcPr>
            <w:tcW w:w="981" w:type="dxa"/>
            <w:tcBorders>
              <w:top w:val="nil"/>
              <w:left w:val="nil"/>
              <w:bottom w:val="single" w:sz="4" w:space="0" w:color="auto"/>
              <w:right w:val="single" w:sz="4" w:space="0" w:color="auto"/>
            </w:tcBorders>
            <w:shd w:val="clear" w:color="000000" w:fill="FFFFFF"/>
            <w:vAlign w:val="center"/>
            <w:hideMark/>
          </w:tcPr>
          <w:p w14:paraId="09A267F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-2072,8</w:t>
            </w:r>
          </w:p>
        </w:tc>
        <w:tc>
          <w:tcPr>
            <w:tcW w:w="957" w:type="dxa"/>
            <w:tcBorders>
              <w:top w:val="nil"/>
              <w:left w:val="nil"/>
              <w:bottom w:val="single" w:sz="4" w:space="0" w:color="auto"/>
              <w:right w:val="single" w:sz="4" w:space="0" w:color="auto"/>
            </w:tcBorders>
            <w:shd w:val="clear" w:color="000000" w:fill="FFFFFF"/>
            <w:vAlign w:val="center"/>
            <w:hideMark/>
          </w:tcPr>
          <w:p w14:paraId="367B4C2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93,9</w:t>
            </w:r>
          </w:p>
        </w:tc>
        <w:tc>
          <w:tcPr>
            <w:tcW w:w="960" w:type="dxa"/>
            <w:tcBorders>
              <w:top w:val="nil"/>
              <w:left w:val="nil"/>
              <w:bottom w:val="single" w:sz="4" w:space="0" w:color="auto"/>
              <w:right w:val="single" w:sz="4" w:space="0" w:color="auto"/>
            </w:tcBorders>
            <w:shd w:val="clear" w:color="auto" w:fill="auto"/>
            <w:noWrap/>
            <w:vAlign w:val="center"/>
            <w:hideMark/>
          </w:tcPr>
          <w:p w14:paraId="3325D48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23668,7</w:t>
            </w:r>
          </w:p>
        </w:tc>
        <w:tc>
          <w:tcPr>
            <w:tcW w:w="960" w:type="dxa"/>
            <w:tcBorders>
              <w:top w:val="nil"/>
              <w:left w:val="nil"/>
              <w:bottom w:val="single" w:sz="4" w:space="0" w:color="auto"/>
              <w:right w:val="single" w:sz="4" w:space="0" w:color="auto"/>
            </w:tcBorders>
            <w:shd w:val="clear" w:color="000000" w:fill="FFFFFF"/>
            <w:noWrap/>
            <w:vAlign w:val="center"/>
            <w:hideMark/>
          </w:tcPr>
          <w:p w14:paraId="4D562C4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-8436,4</w:t>
            </w:r>
          </w:p>
        </w:tc>
        <w:tc>
          <w:tcPr>
            <w:tcW w:w="960" w:type="dxa"/>
            <w:tcBorders>
              <w:top w:val="nil"/>
              <w:left w:val="nil"/>
              <w:bottom w:val="single" w:sz="4" w:space="0" w:color="auto"/>
              <w:right w:val="single" w:sz="4" w:space="0" w:color="auto"/>
            </w:tcBorders>
            <w:shd w:val="clear" w:color="000000" w:fill="FFFFFF"/>
            <w:noWrap/>
            <w:vAlign w:val="center"/>
            <w:hideMark/>
          </w:tcPr>
          <w:p w14:paraId="7DECC02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-26,3</w:t>
            </w:r>
          </w:p>
        </w:tc>
        <w:tc>
          <w:tcPr>
            <w:tcW w:w="960" w:type="dxa"/>
            <w:tcBorders>
              <w:top w:val="nil"/>
              <w:left w:val="nil"/>
              <w:bottom w:val="single" w:sz="4" w:space="0" w:color="auto"/>
              <w:right w:val="single" w:sz="4" w:space="0" w:color="auto"/>
            </w:tcBorders>
            <w:shd w:val="clear" w:color="000000" w:fill="FFFFFF"/>
            <w:noWrap/>
            <w:vAlign w:val="center"/>
            <w:hideMark/>
          </w:tcPr>
          <w:p w14:paraId="7E95AD9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28174,0</w:t>
            </w:r>
          </w:p>
        </w:tc>
        <w:tc>
          <w:tcPr>
            <w:tcW w:w="960" w:type="dxa"/>
            <w:tcBorders>
              <w:top w:val="nil"/>
              <w:left w:val="nil"/>
              <w:bottom w:val="single" w:sz="4" w:space="0" w:color="auto"/>
              <w:right w:val="single" w:sz="4" w:space="0" w:color="auto"/>
            </w:tcBorders>
            <w:shd w:val="clear" w:color="000000" w:fill="FFFFFF"/>
            <w:noWrap/>
            <w:vAlign w:val="center"/>
            <w:hideMark/>
          </w:tcPr>
          <w:p w14:paraId="4F31E7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4505,3</w:t>
            </w:r>
          </w:p>
        </w:tc>
        <w:tc>
          <w:tcPr>
            <w:tcW w:w="960" w:type="dxa"/>
            <w:tcBorders>
              <w:top w:val="nil"/>
              <w:left w:val="nil"/>
              <w:bottom w:val="single" w:sz="4" w:space="0" w:color="auto"/>
              <w:right w:val="single" w:sz="4" w:space="0" w:color="auto"/>
            </w:tcBorders>
            <w:shd w:val="clear" w:color="000000" w:fill="FFFFFF"/>
            <w:noWrap/>
            <w:vAlign w:val="center"/>
            <w:hideMark/>
          </w:tcPr>
          <w:p w14:paraId="4894A5D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19,0</w:t>
            </w:r>
          </w:p>
        </w:tc>
      </w:tr>
      <w:tr w:rsidR="003A3DC7" w:rsidRPr="003A3DC7" w14:paraId="169EC203" w14:textId="77777777" w:rsidTr="003A3DC7">
        <w:trPr>
          <w:trHeight w:val="513"/>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228E68A3"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D8D8D8"/>
            <w:vAlign w:val="center"/>
            <w:hideMark/>
          </w:tcPr>
          <w:p w14:paraId="4C50F25B"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0300</w:t>
            </w:r>
          </w:p>
        </w:tc>
        <w:tc>
          <w:tcPr>
            <w:tcW w:w="2112" w:type="dxa"/>
            <w:tcBorders>
              <w:top w:val="nil"/>
              <w:left w:val="nil"/>
              <w:bottom w:val="single" w:sz="4" w:space="0" w:color="auto"/>
              <w:right w:val="single" w:sz="4" w:space="0" w:color="auto"/>
            </w:tcBorders>
            <w:shd w:val="clear" w:color="000000" w:fill="D8D8D8"/>
            <w:vAlign w:val="center"/>
            <w:hideMark/>
          </w:tcPr>
          <w:p w14:paraId="586E6F4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1110,2</w:t>
            </w:r>
          </w:p>
        </w:tc>
        <w:tc>
          <w:tcPr>
            <w:tcW w:w="1100" w:type="dxa"/>
            <w:tcBorders>
              <w:top w:val="nil"/>
              <w:left w:val="nil"/>
              <w:bottom w:val="single" w:sz="4" w:space="0" w:color="auto"/>
              <w:right w:val="single" w:sz="4" w:space="0" w:color="auto"/>
            </w:tcBorders>
            <w:shd w:val="clear" w:color="000000" w:fill="D8D8D8"/>
            <w:vAlign w:val="center"/>
            <w:hideMark/>
          </w:tcPr>
          <w:p w14:paraId="1FB048B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653,0</w:t>
            </w:r>
          </w:p>
        </w:tc>
        <w:tc>
          <w:tcPr>
            <w:tcW w:w="981" w:type="dxa"/>
            <w:tcBorders>
              <w:top w:val="nil"/>
              <w:left w:val="nil"/>
              <w:bottom w:val="single" w:sz="4" w:space="0" w:color="auto"/>
              <w:right w:val="single" w:sz="4" w:space="0" w:color="auto"/>
            </w:tcBorders>
            <w:shd w:val="clear" w:color="000000" w:fill="D8D8D8"/>
            <w:vAlign w:val="center"/>
            <w:hideMark/>
          </w:tcPr>
          <w:p w14:paraId="48E3793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-457,2</w:t>
            </w:r>
          </w:p>
        </w:tc>
        <w:tc>
          <w:tcPr>
            <w:tcW w:w="957" w:type="dxa"/>
            <w:tcBorders>
              <w:top w:val="nil"/>
              <w:left w:val="nil"/>
              <w:bottom w:val="single" w:sz="4" w:space="0" w:color="auto"/>
              <w:right w:val="single" w:sz="4" w:space="0" w:color="auto"/>
            </w:tcBorders>
            <w:shd w:val="clear" w:color="000000" w:fill="D8D8D8"/>
            <w:vAlign w:val="center"/>
            <w:hideMark/>
          </w:tcPr>
          <w:p w14:paraId="59AE04C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58,8</w:t>
            </w:r>
          </w:p>
        </w:tc>
        <w:tc>
          <w:tcPr>
            <w:tcW w:w="960" w:type="dxa"/>
            <w:tcBorders>
              <w:top w:val="nil"/>
              <w:left w:val="nil"/>
              <w:bottom w:val="single" w:sz="4" w:space="0" w:color="auto"/>
              <w:right w:val="single" w:sz="4" w:space="0" w:color="auto"/>
            </w:tcBorders>
            <w:shd w:val="clear" w:color="000000" w:fill="D8D8D8"/>
            <w:vAlign w:val="center"/>
            <w:hideMark/>
          </w:tcPr>
          <w:p w14:paraId="03FB13C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583,0</w:t>
            </w:r>
          </w:p>
        </w:tc>
        <w:tc>
          <w:tcPr>
            <w:tcW w:w="960" w:type="dxa"/>
            <w:tcBorders>
              <w:top w:val="nil"/>
              <w:left w:val="nil"/>
              <w:bottom w:val="single" w:sz="4" w:space="0" w:color="auto"/>
              <w:right w:val="single" w:sz="4" w:space="0" w:color="auto"/>
            </w:tcBorders>
            <w:shd w:val="clear" w:color="000000" w:fill="D9D9D9"/>
            <w:noWrap/>
            <w:vAlign w:val="center"/>
            <w:hideMark/>
          </w:tcPr>
          <w:p w14:paraId="5233657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-70,0</w:t>
            </w:r>
          </w:p>
        </w:tc>
        <w:tc>
          <w:tcPr>
            <w:tcW w:w="960" w:type="dxa"/>
            <w:tcBorders>
              <w:top w:val="nil"/>
              <w:left w:val="nil"/>
              <w:bottom w:val="single" w:sz="4" w:space="0" w:color="auto"/>
              <w:right w:val="single" w:sz="4" w:space="0" w:color="auto"/>
            </w:tcBorders>
            <w:shd w:val="clear" w:color="000000" w:fill="D9D9D9"/>
            <w:noWrap/>
            <w:vAlign w:val="center"/>
            <w:hideMark/>
          </w:tcPr>
          <w:p w14:paraId="18C8060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-10,7</w:t>
            </w:r>
          </w:p>
        </w:tc>
        <w:tc>
          <w:tcPr>
            <w:tcW w:w="960" w:type="dxa"/>
            <w:tcBorders>
              <w:top w:val="nil"/>
              <w:left w:val="nil"/>
              <w:bottom w:val="single" w:sz="4" w:space="0" w:color="auto"/>
              <w:right w:val="single" w:sz="4" w:space="0" w:color="auto"/>
            </w:tcBorders>
            <w:shd w:val="clear" w:color="000000" w:fill="D9D9D9"/>
            <w:noWrap/>
            <w:vAlign w:val="center"/>
            <w:hideMark/>
          </w:tcPr>
          <w:p w14:paraId="4C9B3FA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463,0</w:t>
            </w:r>
          </w:p>
        </w:tc>
        <w:tc>
          <w:tcPr>
            <w:tcW w:w="960" w:type="dxa"/>
            <w:tcBorders>
              <w:top w:val="nil"/>
              <w:left w:val="nil"/>
              <w:bottom w:val="single" w:sz="4" w:space="0" w:color="auto"/>
              <w:right w:val="single" w:sz="4" w:space="0" w:color="auto"/>
            </w:tcBorders>
            <w:shd w:val="clear" w:color="000000" w:fill="D9D9D9"/>
            <w:noWrap/>
            <w:vAlign w:val="center"/>
            <w:hideMark/>
          </w:tcPr>
          <w:p w14:paraId="7AE6146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67AA983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-20,6</w:t>
            </w:r>
          </w:p>
        </w:tc>
      </w:tr>
      <w:tr w:rsidR="003A3DC7" w:rsidRPr="003A3DC7" w14:paraId="5F123C0A"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6385B7DE" w14:textId="6936707A"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Гражданская об</w:t>
            </w:r>
            <w:r>
              <w:rPr>
                <w:rFonts w:ascii="Times New Roman" w:eastAsia="Times New Roman" w:hAnsi="Times New Roman" w:cs="Times New Roman"/>
                <w:color w:val="000000"/>
                <w:sz w:val="18"/>
                <w:szCs w:val="18"/>
                <w:lang w:val="ru-RU" w:eastAsia="ru-RU"/>
              </w:rPr>
              <w:t>о</w:t>
            </w:r>
            <w:r w:rsidRPr="003A3DC7">
              <w:rPr>
                <w:rFonts w:ascii="Times New Roman" w:eastAsia="Times New Roman" w:hAnsi="Times New Roman" w:cs="Times New Roman"/>
                <w:color w:val="000000"/>
                <w:sz w:val="18"/>
                <w:szCs w:val="18"/>
                <w:lang w:val="ru-RU" w:eastAsia="ru-RU"/>
              </w:rPr>
              <w:t>рона</w:t>
            </w:r>
          </w:p>
        </w:tc>
        <w:tc>
          <w:tcPr>
            <w:tcW w:w="709" w:type="dxa"/>
            <w:tcBorders>
              <w:top w:val="nil"/>
              <w:left w:val="nil"/>
              <w:bottom w:val="single" w:sz="4" w:space="0" w:color="auto"/>
              <w:right w:val="single" w:sz="4" w:space="0" w:color="auto"/>
            </w:tcBorders>
            <w:shd w:val="clear" w:color="000000" w:fill="D8D8D8"/>
            <w:vAlign w:val="center"/>
            <w:hideMark/>
          </w:tcPr>
          <w:p w14:paraId="1BEBA42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0309</w:t>
            </w:r>
          </w:p>
        </w:tc>
        <w:tc>
          <w:tcPr>
            <w:tcW w:w="2112" w:type="dxa"/>
            <w:tcBorders>
              <w:top w:val="nil"/>
              <w:left w:val="nil"/>
              <w:bottom w:val="single" w:sz="4" w:space="0" w:color="auto"/>
              <w:right w:val="single" w:sz="4" w:space="0" w:color="auto"/>
            </w:tcBorders>
            <w:shd w:val="clear" w:color="000000" w:fill="D8D8D8"/>
            <w:vAlign w:val="center"/>
            <w:hideMark/>
          </w:tcPr>
          <w:p w14:paraId="3A044FB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D8D8D8"/>
            <w:vAlign w:val="center"/>
            <w:hideMark/>
          </w:tcPr>
          <w:p w14:paraId="5273157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88,0</w:t>
            </w:r>
          </w:p>
        </w:tc>
        <w:tc>
          <w:tcPr>
            <w:tcW w:w="981" w:type="dxa"/>
            <w:tcBorders>
              <w:top w:val="nil"/>
              <w:left w:val="nil"/>
              <w:bottom w:val="single" w:sz="4" w:space="0" w:color="auto"/>
              <w:right w:val="single" w:sz="4" w:space="0" w:color="auto"/>
            </w:tcBorders>
            <w:shd w:val="clear" w:color="000000" w:fill="D8D8D8"/>
            <w:vAlign w:val="center"/>
            <w:hideMark/>
          </w:tcPr>
          <w:p w14:paraId="240C5FD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88,0</w:t>
            </w:r>
          </w:p>
        </w:tc>
        <w:tc>
          <w:tcPr>
            <w:tcW w:w="957" w:type="dxa"/>
            <w:tcBorders>
              <w:top w:val="nil"/>
              <w:left w:val="nil"/>
              <w:bottom w:val="single" w:sz="4" w:space="0" w:color="auto"/>
              <w:right w:val="single" w:sz="4" w:space="0" w:color="auto"/>
            </w:tcBorders>
            <w:shd w:val="clear" w:color="000000" w:fill="D8D8D8"/>
            <w:vAlign w:val="center"/>
            <w:hideMark/>
          </w:tcPr>
          <w:p w14:paraId="09C55F2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000000" w:fill="D9D9D9"/>
            <w:noWrap/>
            <w:vAlign w:val="center"/>
            <w:hideMark/>
          </w:tcPr>
          <w:p w14:paraId="73DFF67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w:t>
            </w:r>
          </w:p>
        </w:tc>
        <w:tc>
          <w:tcPr>
            <w:tcW w:w="960" w:type="dxa"/>
            <w:tcBorders>
              <w:top w:val="nil"/>
              <w:left w:val="nil"/>
              <w:bottom w:val="single" w:sz="4" w:space="0" w:color="auto"/>
              <w:right w:val="single" w:sz="4" w:space="0" w:color="auto"/>
            </w:tcBorders>
            <w:shd w:val="clear" w:color="000000" w:fill="D9D9D9"/>
            <w:noWrap/>
            <w:vAlign w:val="center"/>
            <w:hideMark/>
          </w:tcPr>
          <w:p w14:paraId="71FE2B6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-80,0</w:t>
            </w:r>
          </w:p>
        </w:tc>
        <w:tc>
          <w:tcPr>
            <w:tcW w:w="960" w:type="dxa"/>
            <w:tcBorders>
              <w:top w:val="nil"/>
              <w:left w:val="nil"/>
              <w:bottom w:val="single" w:sz="4" w:space="0" w:color="auto"/>
              <w:right w:val="single" w:sz="4" w:space="0" w:color="auto"/>
            </w:tcBorders>
            <w:shd w:val="clear" w:color="000000" w:fill="D9D9D9"/>
            <w:noWrap/>
            <w:vAlign w:val="center"/>
            <w:hideMark/>
          </w:tcPr>
          <w:p w14:paraId="3ED342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-90,9</w:t>
            </w:r>
          </w:p>
        </w:tc>
        <w:tc>
          <w:tcPr>
            <w:tcW w:w="960" w:type="dxa"/>
            <w:tcBorders>
              <w:top w:val="nil"/>
              <w:left w:val="nil"/>
              <w:bottom w:val="single" w:sz="4" w:space="0" w:color="auto"/>
              <w:right w:val="single" w:sz="4" w:space="0" w:color="auto"/>
            </w:tcBorders>
            <w:shd w:val="clear" w:color="000000" w:fill="D9D9D9"/>
            <w:noWrap/>
            <w:vAlign w:val="center"/>
            <w:hideMark/>
          </w:tcPr>
          <w:p w14:paraId="49B71B4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w:t>
            </w:r>
          </w:p>
        </w:tc>
        <w:tc>
          <w:tcPr>
            <w:tcW w:w="960" w:type="dxa"/>
            <w:tcBorders>
              <w:top w:val="nil"/>
              <w:left w:val="nil"/>
              <w:bottom w:val="single" w:sz="4" w:space="0" w:color="auto"/>
              <w:right w:val="single" w:sz="4" w:space="0" w:color="auto"/>
            </w:tcBorders>
            <w:shd w:val="clear" w:color="000000" w:fill="D9D9D9"/>
            <w:noWrap/>
            <w:vAlign w:val="center"/>
            <w:hideMark/>
          </w:tcPr>
          <w:p w14:paraId="109E33F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03CFF1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4555BADB"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996380E"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000000" w:fill="FFFFFF"/>
            <w:vAlign w:val="center"/>
            <w:hideMark/>
          </w:tcPr>
          <w:p w14:paraId="72F1448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0309</w:t>
            </w:r>
          </w:p>
        </w:tc>
        <w:tc>
          <w:tcPr>
            <w:tcW w:w="2112" w:type="dxa"/>
            <w:tcBorders>
              <w:top w:val="nil"/>
              <w:left w:val="nil"/>
              <w:bottom w:val="single" w:sz="4" w:space="0" w:color="auto"/>
              <w:right w:val="single" w:sz="4" w:space="0" w:color="auto"/>
            </w:tcBorders>
            <w:shd w:val="clear" w:color="000000" w:fill="FFFFFF"/>
            <w:vAlign w:val="center"/>
            <w:hideMark/>
          </w:tcPr>
          <w:p w14:paraId="2CDFE2C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240B315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88,0</w:t>
            </w:r>
          </w:p>
        </w:tc>
        <w:tc>
          <w:tcPr>
            <w:tcW w:w="981" w:type="dxa"/>
            <w:tcBorders>
              <w:top w:val="nil"/>
              <w:left w:val="nil"/>
              <w:bottom w:val="single" w:sz="4" w:space="0" w:color="auto"/>
              <w:right w:val="single" w:sz="4" w:space="0" w:color="auto"/>
            </w:tcBorders>
            <w:shd w:val="clear" w:color="000000" w:fill="FFFFFF"/>
            <w:vAlign w:val="center"/>
            <w:hideMark/>
          </w:tcPr>
          <w:p w14:paraId="5C7018D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88,0</w:t>
            </w:r>
          </w:p>
        </w:tc>
        <w:tc>
          <w:tcPr>
            <w:tcW w:w="957" w:type="dxa"/>
            <w:tcBorders>
              <w:top w:val="nil"/>
              <w:left w:val="nil"/>
              <w:bottom w:val="single" w:sz="4" w:space="0" w:color="auto"/>
              <w:right w:val="single" w:sz="4" w:space="0" w:color="auto"/>
            </w:tcBorders>
            <w:shd w:val="clear" w:color="000000" w:fill="FFFFFF"/>
            <w:vAlign w:val="center"/>
            <w:hideMark/>
          </w:tcPr>
          <w:p w14:paraId="5376BCB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000000" w:fill="FFFFFF"/>
            <w:noWrap/>
            <w:vAlign w:val="center"/>
            <w:hideMark/>
          </w:tcPr>
          <w:p w14:paraId="0D32779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w:t>
            </w:r>
          </w:p>
        </w:tc>
        <w:tc>
          <w:tcPr>
            <w:tcW w:w="960" w:type="dxa"/>
            <w:tcBorders>
              <w:top w:val="nil"/>
              <w:left w:val="nil"/>
              <w:bottom w:val="single" w:sz="4" w:space="0" w:color="auto"/>
              <w:right w:val="single" w:sz="4" w:space="0" w:color="auto"/>
            </w:tcBorders>
            <w:shd w:val="clear" w:color="000000" w:fill="FFFFFF"/>
            <w:noWrap/>
            <w:vAlign w:val="center"/>
            <w:hideMark/>
          </w:tcPr>
          <w:p w14:paraId="6421F3A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058C4E4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-90,9</w:t>
            </w:r>
          </w:p>
        </w:tc>
        <w:tc>
          <w:tcPr>
            <w:tcW w:w="960" w:type="dxa"/>
            <w:tcBorders>
              <w:top w:val="nil"/>
              <w:left w:val="nil"/>
              <w:bottom w:val="single" w:sz="4" w:space="0" w:color="auto"/>
              <w:right w:val="single" w:sz="4" w:space="0" w:color="auto"/>
            </w:tcBorders>
            <w:shd w:val="clear" w:color="000000" w:fill="FFFFFF"/>
            <w:noWrap/>
            <w:vAlign w:val="center"/>
            <w:hideMark/>
          </w:tcPr>
          <w:p w14:paraId="72A44ED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w:t>
            </w:r>
          </w:p>
        </w:tc>
        <w:tc>
          <w:tcPr>
            <w:tcW w:w="960" w:type="dxa"/>
            <w:tcBorders>
              <w:top w:val="nil"/>
              <w:left w:val="nil"/>
              <w:bottom w:val="single" w:sz="4" w:space="0" w:color="auto"/>
              <w:right w:val="single" w:sz="4" w:space="0" w:color="auto"/>
            </w:tcBorders>
            <w:shd w:val="clear" w:color="000000" w:fill="FFFFFF"/>
            <w:noWrap/>
            <w:vAlign w:val="center"/>
            <w:hideMark/>
          </w:tcPr>
          <w:p w14:paraId="24706A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7C2557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209E13AB" w14:textId="77777777" w:rsidTr="003A3DC7">
        <w:trPr>
          <w:trHeight w:val="180"/>
        </w:trPr>
        <w:tc>
          <w:tcPr>
            <w:tcW w:w="3681" w:type="dxa"/>
            <w:tcBorders>
              <w:top w:val="nil"/>
              <w:left w:val="single" w:sz="4" w:space="0" w:color="auto"/>
              <w:bottom w:val="single" w:sz="4" w:space="0" w:color="auto"/>
              <w:right w:val="single" w:sz="4" w:space="0" w:color="auto"/>
            </w:tcBorders>
            <w:shd w:val="clear" w:color="000000" w:fill="D9D9D9"/>
            <w:vAlign w:val="center"/>
            <w:hideMark/>
          </w:tcPr>
          <w:p w14:paraId="04EE2A5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D9D9D9"/>
            <w:vAlign w:val="center"/>
            <w:hideMark/>
          </w:tcPr>
          <w:p w14:paraId="3FDC249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0310</w:t>
            </w:r>
          </w:p>
        </w:tc>
        <w:tc>
          <w:tcPr>
            <w:tcW w:w="2112" w:type="dxa"/>
            <w:tcBorders>
              <w:top w:val="nil"/>
              <w:left w:val="nil"/>
              <w:bottom w:val="single" w:sz="4" w:space="0" w:color="auto"/>
              <w:right w:val="single" w:sz="4" w:space="0" w:color="auto"/>
            </w:tcBorders>
            <w:shd w:val="clear" w:color="000000" w:fill="D9D9D9"/>
            <w:vAlign w:val="center"/>
            <w:hideMark/>
          </w:tcPr>
          <w:p w14:paraId="7B73FFB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553,2</w:t>
            </w:r>
          </w:p>
        </w:tc>
        <w:tc>
          <w:tcPr>
            <w:tcW w:w="1100" w:type="dxa"/>
            <w:tcBorders>
              <w:top w:val="nil"/>
              <w:left w:val="nil"/>
              <w:bottom w:val="single" w:sz="4" w:space="0" w:color="auto"/>
              <w:right w:val="single" w:sz="4" w:space="0" w:color="auto"/>
            </w:tcBorders>
            <w:shd w:val="clear" w:color="000000" w:fill="D9D9D9"/>
            <w:vAlign w:val="center"/>
            <w:hideMark/>
          </w:tcPr>
          <w:p w14:paraId="2C268B1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310,0</w:t>
            </w:r>
          </w:p>
        </w:tc>
        <w:tc>
          <w:tcPr>
            <w:tcW w:w="981" w:type="dxa"/>
            <w:tcBorders>
              <w:top w:val="nil"/>
              <w:left w:val="nil"/>
              <w:bottom w:val="single" w:sz="4" w:space="0" w:color="auto"/>
              <w:right w:val="single" w:sz="4" w:space="0" w:color="auto"/>
            </w:tcBorders>
            <w:shd w:val="clear" w:color="000000" w:fill="D8D8D8"/>
            <w:vAlign w:val="center"/>
            <w:hideMark/>
          </w:tcPr>
          <w:p w14:paraId="5DB2C96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-243,2</w:t>
            </w:r>
          </w:p>
        </w:tc>
        <w:tc>
          <w:tcPr>
            <w:tcW w:w="957" w:type="dxa"/>
            <w:tcBorders>
              <w:top w:val="nil"/>
              <w:left w:val="nil"/>
              <w:bottom w:val="single" w:sz="4" w:space="0" w:color="auto"/>
              <w:right w:val="single" w:sz="4" w:space="0" w:color="auto"/>
            </w:tcBorders>
            <w:shd w:val="clear" w:color="000000" w:fill="D8D8D8"/>
            <w:vAlign w:val="center"/>
            <w:hideMark/>
          </w:tcPr>
          <w:p w14:paraId="2EE511F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56,0</w:t>
            </w:r>
          </w:p>
        </w:tc>
        <w:tc>
          <w:tcPr>
            <w:tcW w:w="960" w:type="dxa"/>
            <w:tcBorders>
              <w:top w:val="nil"/>
              <w:left w:val="nil"/>
              <w:bottom w:val="single" w:sz="4" w:space="0" w:color="auto"/>
              <w:right w:val="single" w:sz="4" w:space="0" w:color="auto"/>
            </w:tcBorders>
            <w:shd w:val="clear" w:color="000000" w:fill="D9D9D9"/>
            <w:noWrap/>
            <w:vAlign w:val="center"/>
            <w:hideMark/>
          </w:tcPr>
          <w:p w14:paraId="24EE13C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285,0</w:t>
            </w:r>
          </w:p>
        </w:tc>
        <w:tc>
          <w:tcPr>
            <w:tcW w:w="960" w:type="dxa"/>
            <w:tcBorders>
              <w:top w:val="nil"/>
              <w:left w:val="nil"/>
              <w:bottom w:val="single" w:sz="4" w:space="0" w:color="auto"/>
              <w:right w:val="single" w:sz="4" w:space="0" w:color="auto"/>
            </w:tcBorders>
            <w:shd w:val="clear" w:color="000000" w:fill="D9D9D9"/>
            <w:noWrap/>
            <w:vAlign w:val="center"/>
            <w:hideMark/>
          </w:tcPr>
          <w:p w14:paraId="5C78BEB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-25,0</w:t>
            </w:r>
          </w:p>
        </w:tc>
        <w:tc>
          <w:tcPr>
            <w:tcW w:w="960" w:type="dxa"/>
            <w:tcBorders>
              <w:top w:val="nil"/>
              <w:left w:val="nil"/>
              <w:bottom w:val="single" w:sz="4" w:space="0" w:color="auto"/>
              <w:right w:val="single" w:sz="4" w:space="0" w:color="auto"/>
            </w:tcBorders>
            <w:shd w:val="clear" w:color="000000" w:fill="D9D9D9"/>
            <w:noWrap/>
            <w:vAlign w:val="center"/>
            <w:hideMark/>
          </w:tcPr>
          <w:p w14:paraId="1F391FA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-8,1</w:t>
            </w:r>
          </w:p>
        </w:tc>
        <w:tc>
          <w:tcPr>
            <w:tcW w:w="960" w:type="dxa"/>
            <w:tcBorders>
              <w:top w:val="nil"/>
              <w:left w:val="nil"/>
              <w:bottom w:val="single" w:sz="4" w:space="0" w:color="auto"/>
              <w:right w:val="single" w:sz="4" w:space="0" w:color="auto"/>
            </w:tcBorders>
            <w:shd w:val="clear" w:color="000000" w:fill="D9D9D9"/>
            <w:noWrap/>
            <w:vAlign w:val="center"/>
            <w:hideMark/>
          </w:tcPr>
          <w:p w14:paraId="6D80848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285,0</w:t>
            </w:r>
          </w:p>
        </w:tc>
        <w:tc>
          <w:tcPr>
            <w:tcW w:w="960" w:type="dxa"/>
            <w:tcBorders>
              <w:top w:val="nil"/>
              <w:left w:val="nil"/>
              <w:bottom w:val="single" w:sz="4" w:space="0" w:color="auto"/>
              <w:right w:val="single" w:sz="4" w:space="0" w:color="auto"/>
            </w:tcBorders>
            <w:shd w:val="clear" w:color="000000" w:fill="D9D9D9"/>
            <w:noWrap/>
            <w:vAlign w:val="center"/>
            <w:hideMark/>
          </w:tcPr>
          <w:p w14:paraId="76697C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47D7106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42A9C422" w14:textId="77777777" w:rsidTr="003A3DC7">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B655A7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000000" w:fill="FFFFFF"/>
            <w:vAlign w:val="center"/>
            <w:hideMark/>
          </w:tcPr>
          <w:p w14:paraId="2A4B7A4B" w14:textId="77777777" w:rsidR="003A3DC7" w:rsidRPr="003A3DC7" w:rsidRDefault="003A3DC7" w:rsidP="003A3DC7">
            <w:pPr>
              <w:jc w:val="center"/>
              <w:rPr>
                <w:rFonts w:ascii="Times New Roman" w:eastAsia="Times New Roman" w:hAnsi="Times New Roman" w:cs="Times New Roman"/>
                <w:sz w:val="18"/>
                <w:szCs w:val="18"/>
                <w:lang w:val="ru-RU" w:eastAsia="ru-RU"/>
              </w:rPr>
            </w:pPr>
            <w:r w:rsidRPr="003A3DC7">
              <w:rPr>
                <w:rFonts w:ascii="Times New Roman" w:eastAsia="Times New Roman" w:hAnsi="Times New Roman" w:cs="Times New Roman"/>
                <w:sz w:val="18"/>
                <w:szCs w:val="18"/>
                <w:lang w:val="ru-RU" w:eastAsia="ru-RU"/>
              </w:rPr>
              <w:t>0310</w:t>
            </w:r>
          </w:p>
        </w:tc>
        <w:tc>
          <w:tcPr>
            <w:tcW w:w="2112" w:type="dxa"/>
            <w:tcBorders>
              <w:top w:val="nil"/>
              <w:left w:val="nil"/>
              <w:bottom w:val="single" w:sz="4" w:space="0" w:color="auto"/>
              <w:right w:val="single" w:sz="4" w:space="0" w:color="auto"/>
            </w:tcBorders>
            <w:shd w:val="clear" w:color="000000" w:fill="FFFFFF"/>
            <w:vAlign w:val="center"/>
            <w:hideMark/>
          </w:tcPr>
          <w:p w14:paraId="2C9F4F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553,2</w:t>
            </w:r>
          </w:p>
        </w:tc>
        <w:tc>
          <w:tcPr>
            <w:tcW w:w="1100" w:type="dxa"/>
            <w:tcBorders>
              <w:top w:val="nil"/>
              <w:left w:val="nil"/>
              <w:bottom w:val="single" w:sz="4" w:space="0" w:color="auto"/>
              <w:right w:val="single" w:sz="4" w:space="0" w:color="auto"/>
            </w:tcBorders>
            <w:shd w:val="clear" w:color="000000" w:fill="FFFFFF"/>
            <w:vAlign w:val="center"/>
            <w:hideMark/>
          </w:tcPr>
          <w:p w14:paraId="76BDEEA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310,0</w:t>
            </w:r>
          </w:p>
        </w:tc>
        <w:tc>
          <w:tcPr>
            <w:tcW w:w="981" w:type="dxa"/>
            <w:tcBorders>
              <w:top w:val="nil"/>
              <w:left w:val="nil"/>
              <w:bottom w:val="single" w:sz="4" w:space="0" w:color="auto"/>
              <w:right w:val="single" w:sz="4" w:space="0" w:color="auto"/>
            </w:tcBorders>
            <w:shd w:val="clear" w:color="000000" w:fill="FFFFFF"/>
            <w:vAlign w:val="center"/>
            <w:hideMark/>
          </w:tcPr>
          <w:p w14:paraId="6F78AA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-243,2</w:t>
            </w:r>
          </w:p>
        </w:tc>
        <w:tc>
          <w:tcPr>
            <w:tcW w:w="957" w:type="dxa"/>
            <w:tcBorders>
              <w:top w:val="nil"/>
              <w:left w:val="nil"/>
              <w:bottom w:val="single" w:sz="4" w:space="0" w:color="auto"/>
              <w:right w:val="single" w:sz="4" w:space="0" w:color="auto"/>
            </w:tcBorders>
            <w:shd w:val="clear" w:color="000000" w:fill="FFFFFF"/>
            <w:vAlign w:val="center"/>
            <w:hideMark/>
          </w:tcPr>
          <w:p w14:paraId="032AF42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56,0</w:t>
            </w:r>
          </w:p>
        </w:tc>
        <w:tc>
          <w:tcPr>
            <w:tcW w:w="960" w:type="dxa"/>
            <w:tcBorders>
              <w:top w:val="nil"/>
              <w:left w:val="nil"/>
              <w:bottom w:val="single" w:sz="4" w:space="0" w:color="auto"/>
              <w:right w:val="single" w:sz="4" w:space="0" w:color="auto"/>
            </w:tcBorders>
            <w:shd w:val="clear" w:color="000000" w:fill="FFFFFF"/>
            <w:noWrap/>
            <w:vAlign w:val="center"/>
            <w:hideMark/>
          </w:tcPr>
          <w:p w14:paraId="21E5CA2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285,0</w:t>
            </w:r>
          </w:p>
        </w:tc>
        <w:tc>
          <w:tcPr>
            <w:tcW w:w="960" w:type="dxa"/>
            <w:tcBorders>
              <w:top w:val="nil"/>
              <w:left w:val="nil"/>
              <w:bottom w:val="single" w:sz="4" w:space="0" w:color="auto"/>
              <w:right w:val="single" w:sz="4" w:space="0" w:color="auto"/>
            </w:tcBorders>
            <w:shd w:val="clear" w:color="000000" w:fill="FFFFFF"/>
            <w:noWrap/>
            <w:vAlign w:val="center"/>
            <w:hideMark/>
          </w:tcPr>
          <w:p w14:paraId="0788D3F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-25,0</w:t>
            </w:r>
          </w:p>
        </w:tc>
        <w:tc>
          <w:tcPr>
            <w:tcW w:w="960" w:type="dxa"/>
            <w:tcBorders>
              <w:top w:val="nil"/>
              <w:left w:val="nil"/>
              <w:bottom w:val="single" w:sz="4" w:space="0" w:color="auto"/>
              <w:right w:val="single" w:sz="4" w:space="0" w:color="auto"/>
            </w:tcBorders>
            <w:shd w:val="clear" w:color="000000" w:fill="FFFFFF"/>
            <w:noWrap/>
            <w:vAlign w:val="center"/>
            <w:hideMark/>
          </w:tcPr>
          <w:p w14:paraId="2737C7F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-8,1</w:t>
            </w:r>
          </w:p>
        </w:tc>
        <w:tc>
          <w:tcPr>
            <w:tcW w:w="960" w:type="dxa"/>
            <w:tcBorders>
              <w:top w:val="nil"/>
              <w:left w:val="nil"/>
              <w:bottom w:val="single" w:sz="4" w:space="0" w:color="auto"/>
              <w:right w:val="single" w:sz="4" w:space="0" w:color="auto"/>
            </w:tcBorders>
            <w:shd w:val="clear" w:color="000000" w:fill="FFFFFF"/>
            <w:noWrap/>
            <w:vAlign w:val="center"/>
            <w:hideMark/>
          </w:tcPr>
          <w:p w14:paraId="21FF8C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285,0</w:t>
            </w:r>
          </w:p>
        </w:tc>
        <w:tc>
          <w:tcPr>
            <w:tcW w:w="960" w:type="dxa"/>
            <w:tcBorders>
              <w:top w:val="nil"/>
              <w:left w:val="nil"/>
              <w:bottom w:val="single" w:sz="4" w:space="0" w:color="auto"/>
              <w:right w:val="single" w:sz="4" w:space="0" w:color="auto"/>
            </w:tcBorders>
            <w:shd w:val="clear" w:color="000000" w:fill="FFFFFF"/>
            <w:noWrap/>
            <w:vAlign w:val="center"/>
            <w:hideMark/>
          </w:tcPr>
          <w:p w14:paraId="63B34EB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0DF541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7C7E6689" w14:textId="77777777" w:rsidTr="003A3DC7">
        <w:trPr>
          <w:trHeight w:val="60"/>
        </w:trPr>
        <w:tc>
          <w:tcPr>
            <w:tcW w:w="15300" w:type="dxa"/>
            <w:gridSpan w:val="12"/>
            <w:tcBorders>
              <w:top w:val="single" w:sz="4" w:space="0" w:color="auto"/>
              <w:bottom w:val="single" w:sz="4" w:space="0" w:color="auto"/>
            </w:tcBorders>
            <w:shd w:val="clear" w:color="000000" w:fill="FFFFFF"/>
            <w:vAlign w:val="center"/>
          </w:tcPr>
          <w:p w14:paraId="3CB81159" w14:textId="1FE88F9C" w:rsidR="003A3DC7" w:rsidRPr="003A3DC7" w:rsidRDefault="003A3DC7" w:rsidP="003A3DC7">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3A3DC7" w:rsidRPr="003A3DC7" w14:paraId="5D4635EA" w14:textId="77777777" w:rsidTr="003A3DC7">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4E90F"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DC6D5"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C19FCF"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1CBE83"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1EC57A2A"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EC572E"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3DD942D9"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E64F14"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6874A0B5"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A3DC7" w:rsidRPr="003A3DC7" w14:paraId="4A420FF1" w14:textId="77777777" w:rsidTr="00321841">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98F3D01"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72437E4"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0380E838"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03595D47"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165C115C"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6512C279"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BBB83CF"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03BC6C9A"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6E9EFF99"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4C07E80"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47C1E052"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73C7923C"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57052829"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05D614D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000000" w:fill="D8D8D8"/>
            <w:vAlign w:val="center"/>
            <w:hideMark/>
          </w:tcPr>
          <w:p w14:paraId="00E915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0314</w:t>
            </w:r>
          </w:p>
        </w:tc>
        <w:tc>
          <w:tcPr>
            <w:tcW w:w="2112" w:type="dxa"/>
            <w:tcBorders>
              <w:top w:val="nil"/>
              <w:left w:val="nil"/>
              <w:bottom w:val="single" w:sz="4" w:space="0" w:color="auto"/>
              <w:right w:val="single" w:sz="4" w:space="0" w:color="auto"/>
            </w:tcBorders>
            <w:shd w:val="clear" w:color="000000" w:fill="D8D8D8"/>
            <w:vAlign w:val="center"/>
            <w:hideMark/>
          </w:tcPr>
          <w:p w14:paraId="08E9BFB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557,0</w:t>
            </w:r>
          </w:p>
        </w:tc>
        <w:tc>
          <w:tcPr>
            <w:tcW w:w="1100" w:type="dxa"/>
            <w:tcBorders>
              <w:top w:val="nil"/>
              <w:left w:val="nil"/>
              <w:bottom w:val="single" w:sz="4" w:space="0" w:color="auto"/>
              <w:right w:val="single" w:sz="4" w:space="0" w:color="auto"/>
            </w:tcBorders>
            <w:shd w:val="clear" w:color="000000" w:fill="D8D8D8"/>
            <w:vAlign w:val="center"/>
            <w:hideMark/>
          </w:tcPr>
          <w:p w14:paraId="0A6C938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255,0</w:t>
            </w:r>
          </w:p>
        </w:tc>
        <w:tc>
          <w:tcPr>
            <w:tcW w:w="981" w:type="dxa"/>
            <w:tcBorders>
              <w:top w:val="nil"/>
              <w:left w:val="nil"/>
              <w:bottom w:val="single" w:sz="4" w:space="0" w:color="auto"/>
              <w:right w:val="single" w:sz="4" w:space="0" w:color="auto"/>
            </w:tcBorders>
            <w:shd w:val="clear" w:color="000000" w:fill="D8D8D8"/>
            <w:vAlign w:val="center"/>
            <w:hideMark/>
          </w:tcPr>
          <w:p w14:paraId="0264119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-302,0</w:t>
            </w:r>
          </w:p>
        </w:tc>
        <w:tc>
          <w:tcPr>
            <w:tcW w:w="957" w:type="dxa"/>
            <w:tcBorders>
              <w:top w:val="nil"/>
              <w:left w:val="nil"/>
              <w:bottom w:val="single" w:sz="4" w:space="0" w:color="auto"/>
              <w:right w:val="single" w:sz="4" w:space="0" w:color="auto"/>
            </w:tcBorders>
            <w:shd w:val="clear" w:color="000000" w:fill="D8D8D8"/>
            <w:vAlign w:val="center"/>
            <w:hideMark/>
          </w:tcPr>
          <w:p w14:paraId="5403E63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45,8</w:t>
            </w:r>
          </w:p>
        </w:tc>
        <w:tc>
          <w:tcPr>
            <w:tcW w:w="960" w:type="dxa"/>
            <w:tcBorders>
              <w:top w:val="nil"/>
              <w:left w:val="nil"/>
              <w:bottom w:val="single" w:sz="4" w:space="0" w:color="auto"/>
              <w:right w:val="single" w:sz="4" w:space="0" w:color="auto"/>
            </w:tcBorders>
            <w:shd w:val="clear" w:color="000000" w:fill="D9D9D9"/>
            <w:noWrap/>
            <w:vAlign w:val="center"/>
            <w:hideMark/>
          </w:tcPr>
          <w:p w14:paraId="34A3ED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290,0</w:t>
            </w:r>
          </w:p>
        </w:tc>
        <w:tc>
          <w:tcPr>
            <w:tcW w:w="960" w:type="dxa"/>
            <w:tcBorders>
              <w:top w:val="nil"/>
              <w:left w:val="nil"/>
              <w:bottom w:val="single" w:sz="4" w:space="0" w:color="auto"/>
              <w:right w:val="single" w:sz="4" w:space="0" w:color="auto"/>
            </w:tcBorders>
            <w:shd w:val="clear" w:color="000000" w:fill="D9D9D9"/>
            <w:noWrap/>
            <w:vAlign w:val="center"/>
            <w:hideMark/>
          </w:tcPr>
          <w:p w14:paraId="0FD7E65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35,0</w:t>
            </w:r>
          </w:p>
        </w:tc>
        <w:tc>
          <w:tcPr>
            <w:tcW w:w="960" w:type="dxa"/>
            <w:tcBorders>
              <w:top w:val="nil"/>
              <w:left w:val="nil"/>
              <w:bottom w:val="single" w:sz="4" w:space="0" w:color="auto"/>
              <w:right w:val="single" w:sz="4" w:space="0" w:color="auto"/>
            </w:tcBorders>
            <w:shd w:val="clear" w:color="000000" w:fill="D9D9D9"/>
            <w:noWrap/>
            <w:vAlign w:val="center"/>
            <w:hideMark/>
          </w:tcPr>
          <w:p w14:paraId="68AD0BA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13,7</w:t>
            </w:r>
          </w:p>
        </w:tc>
        <w:tc>
          <w:tcPr>
            <w:tcW w:w="960" w:type="dxa"/>
            <w:tcBorders>
              <w:top w:val="nil"/>
              <w:left w:val="nil"/>
              <w:bottom w:val="single" w:sz="4" w:space="0" w:color="auto"/>
              <w:right w:val="single" w:sz="4" w:space="0" w:color="auto"/>
            </w:tcBorders>
            <w:shd w:val="clear" w:color="000000" w:fill="D9D9D9"/>
            <w:noWrap/>
            <w:vAlign w:val="center"/>
            <w:hideMark/>
          </w:tcPr>
          <w:p w14:paraId="51A4A9E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170,0</w:t>
            </w:r>
          </w:p>
        </w:tc>
        <w:tc>
          <w:tcPr>
            <w:tcW w:w="960" w:type="dxa"/>
            <w:tcBorders>
              <w:top w:val="nil"/>
              <w:left w:val="nil"/>
              <w:bottom w:val="single" w:sz="4" w:space="0" w:color="auto"/>
              <w:right w:val="single" w:sz="4" w:space="0" w:color="auto"/>
            </w:tcBorders>
            <w:shd w:val="clear" w:color="000000" w:fill="D9D9D9"/>
            <w:noWrap/>
            <w:vAlign w:val="center"/>
            <w:hideMark/>
          </w:tcPr>
          <w:p w14:paraId="35180C5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769F44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-41,4</w:t>
            </w:r>
          </w:p>
        </w:tc>
      </w:tr>
      <w:tr w:rsidR="003A3DC7" w:rsidRPr="003A3DC7" w14:paraId="60881C9C"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BE2911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000000" w:fill="FFFFFF"/>
            <w:vAlign w:val="center"/>
            <w:hideMark/>
          </w:tcPr>
          <w:p w14:paraId="3DE45A1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0314</w:t>
            </w:r>
          </w:p>
        </w:tc>
        <w:tc>
          <w:tcPr>
            <w:tcW w:w="2112" w:type="dxa"/>
            <w:tcBorders>
              <w:top w:val="nil"/>
              <w:left w:val="nil"/>
              <w:bottom w:val="single" w:sz="4" w:space="0" w:color="auto"/>
              <w:right w:val="single" w:sz="4" w:space="0" w:color="auto"/>
            </w:tcBorders>
            <w:shd w:val="clear" w:color="000000" w:fill="FFFFFF"/>
            <w:vAlign w:val="center"/>
            <w:hideMark/>
          </w:tcPr>
          <w:p w14:paraId="7C62376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5EF3F94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205,0</w:t>
            </w:r>
          </w:p>
        </w:tc>
        <w:tc>
          <w:tcPr>
            <w:tcW w:w="981" w:type="dxa"/>
            <w:tcBorders>
              <w:top w:val="nil"/>
              <w:left w:val="nil"/>
              <w:bottom w:val="single" w:sz="4" w:space="0" w:color="auto"/>
              <w:right w:val="single" w:sz="4" w:space="0" w:color="auto"/>
            </w:tcBorders>
            <w:shd w:val="clear" w:color="000000" w:fill="FFFFFF"/>
            <w:vAlign w:val="center"/>
            <w:hideMark/>
          </w:tcPr>
          <w:p w14:paraId="50AE0B4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205,0</w:t>
            </w:r>
          </w:p>
        </w:tc>
        <w:tc>
          <w:tcPr>
            <w:tcW w:w="957" w:type="dxa"/>
            <w:tcBorders>
              <w:top w:val="nil"/>
              <w:left w:val="nil"/>
              <w:bottom w:val="single" w:sz="4" w:space="0" w:color="auto"/>
              <w:right w:val="single" w:sz="4" w:space="0" w:color="auto"/>
            </w:tcBorders>
            <w:shd w:val="clear" w:color="000000" w:fill="FFFFFF"/>
            <w:vAlign w:val="center"/>
            <w:hideMark/>
          </w:tcPr>
          <w:p w14:paraId="3FF291E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57D359B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235,0</w:t>
            </w:r>
          </w:p>
        </w:tc>
        <w:tc>
          <w:tcPr>
            <w:tcW w:w="960" w:type="dxa"/>
            <w:tcBorders>
              <w:top w:val="nil"/>
              <w:left w:val="nil"/>
              <w:bottom w:val="single" w:sz="4" w:space="0" w:color="auto"/>
              <w:right w:val="single" w:sz="4" w:space="0" w:color="auto"/>
            </w:tcBorders>
            <w:shd w:val="clear" w:color="000000" w:fill="FFFFFF"/>
            <w:noWrap/>
            <w:vAlign w:val="center"/>
            <w:hideMark/>
          </w:tcPr>
          <w:p w14:paraId="6225169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w:t>
            </w:r>
          </w:p>
        </w:tc>
        <w:tc>
          <w:tcPr>
            <w:tcW w:w="960" w:type="dxa"/>
            <w:tcBorders>
              <w:top w:val="nil"/>
              <w:left w:val="nil"/>
              <w:bottom w:val="single" w:sz="4" w:space="0" w:color="auto"/>
              <w:right w:val="single" w:sz="4" w:space="0" w:color="auto"/>
            </w:tcBorders>
            <w:shd w:val="clear" w:color="000000" w:fill="FFFFFF"/>
            <w:noWrap/>
            <w:vAlign w:val="center"/>
            <w:hideMark/>
          </w:tcPr>
          <w:p w14:paraId="43E1AF7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14,6</w:t>
            </w:r>
          </w:p>
        </w:tc>
        <w:tc>
          <w:tcPr>
            <w:tcW w:w="960" w:type="dxa"/>
            <w:tcBorders>
              <w:top w:val="nil"/>
              <w:left w:val="nil"/>
              <w:bottom w:val="single" w:sz="4" w:space="0" w:color="auto"/>
              <w:right w:val="single" w:sz="4" w:space="0" w:color="auto"/>
            </w:tcBorders>
            <w:shd w:val="clear" w:color="auto" w:fill="auto"/>
            <w:noWrap/>
            <w:vAlign w:val="center"/>
            <w:hideMark/>
          </w:tcPr>
          <w:p w14:paraId="44167DE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55,0</w:t>
            </w:r>
          </w:p>
        </w:tc>
        <w:tc>
          <w:tcPr>
            <w:tcW w:w="960" w:type="dxa"/>
            <w:tcBorders>
              <w:top w:val="nil"/>
              <w:left w:val="nil"/>
              <w:bottom w:val="single" w:sz="4" w:space="0" w:color="auto"/>
              <w:right w:val="single" w:sz="4" w:space="0" w:color="auto"/>
            </w:tcBorders>
            <w:shd w:val="clear" w:color="000000" w:fill="FFFFFF"/>
            <w:noWrap/>
            <w:vAlign w:val="center"/>
            <w:hideMark/>
          </w:tcPr>
          <w:p w14:paraId="2DE87D1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-180,0</w:t>
            </w:r>
          </w:p>
        </w:tc>
        <w:tc>
          <w:tcPr>
            <w:tcW w:w="960" w:type="dxa"/>
            <w:tcBorders>
              <w:top w:val="nil"/>
              <w:left w:val="nil"/>
              <w:bottom w:val="single" w:sz="4" w:space="0" w:color="auto"/>
              <w:right w:val="single" w:sz="4" w:space="0" w:color="auto"/>
            </w:tcBorders>
            <w:shd w:val="clear" w:color="000000" w:fill="FFFFFF"/>
            <w:noWrap/>
            <w:vAlign w:val="center"/>
            <w:hideMark/>
          </w:tcPr>
          <w:p w14:paraId="4B14302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-76,6</w:t>
            </w:r>
          </w:p>
        </w:tc>
      </w:tr>
      <w:tr w:rsidR="003A3DC7" w:rsidRPr="003A3DC7" w14:paraId="16E866DE"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0BE81B5"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"Обеспечение пожарной безопасности Нижнеудинского муниципального образования на 2018-2024гг."</w:t>
            </w:r>
          </w:p>
        </w:tc>
        <w:tc>
          <w:tcPr>
            <w:tcW w:w="709" w:type="dxa"/>
            <w:tcBorders>
              <w:top w:val="nil"/>
              <w:left w:val="nil"/>
              <w:bottom w:val="single" w:sz="4" w:space="0" w:color="auto"/>
              <w:right w:val="single" w:sz="4" w:space="0" w:color="auto"/>
            </w:tcBorders>
            <w:shd w:val="clear" w:color="auto" w:fill="auto"/>
            <w:vAlign w:val="center"/>
            <w:hideMark/>
          </w:tcPr>
          <w:p w14:paraId="0782F2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0314</w:t>
            </w:r>
          </w:p>
        </w:tc>
        <w:tc>
          <w:tcPr>
            <w:tcW w:w="2112" w:type="dxa"/>
            <w:tcBorders>
              <w:top w:val="nil"/>
              <w:left w:val="nil"/>
              <w:bottom w:val="single" w:sz="4" w:space="0" w:color="auto"/>
              <w:right w:val="single" w:sz="4" w:space="0" w:color="auto"/>
            </w:tcBorders>
            <w:shd w:val="clear" w:color="000000" w:fill="FFFFFF"/>
            <w:vAlign w:val="center"/>
            <w:hideMark/>
          </w:tcPr>
          <w:p w14:paraId="4596E70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557,0</w:t>
            </w:r>
          </w:p>
        </w:tc>
        <w:tc>
          <w:tcPr>
            <w:tcW w:w="1100" w:type="dxa"/>
            <w:tcBorders>
              <w:top w:val="nil"/>
              <w:left w:val="nil"/>
              <w:bottom w:val="single" w:sz="4" w:space="0" w:color="auto"/>
              <w:right w:val="single" w:sz="4" w:space="0" w:color="auto"/>
            </w:tcBorders>
            <w:shd w:val="clear" w:color="000000" w:fill="FFFFFF"/>
            <w:vAlign w:val="center"/>
            <w:hideMark/>
          </w:tcPr>
          <w:p w14:paraId="492A4DC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81" w:type="dxa"/>
            <w:tcBorders>
              <w:top w:val="nil"/>
              <w:left w:val="nil"/>
              <w:bottom w:val="single" w:sz="4" w:space="0" w:color="auto"/>
              <w:right w:val="single" w:sz="4" w:space="0" w:color="auto"/>
            </w:tcBorders>
            <w:shd w:val="clear" w:color="000000" w:fill="FFFFFF"/>
            <w:vAlign w:val="center"/>
            <w:hideMark/>
          </w:tcPr>
          <w:p w14:paraId="76F6179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-507,0</w:t>
            </w:r>
          </w:p>
        </w:tc>
        <w:tc>
          <w:tcPr>
            <w:tcW w:w="957" w:type="dxa"/>
            <w:tcBorders>
              <w:top w:val="nil"/>
              <w:left w:val="nil"/>
              <w:bottom w:val="single" w:sz="4" w:space="0" w:color="auto"/>
              <w:right w:val="single" w:sz="4" w:space="0" w:color="auto"/>
            </w:tcBorders>
            <w:shd w:val="clear" w:color="000000" w:fill="FFFFFF"/>
            <w:vAlign w:val="center"/>
            <w:hideMark/>
          </w:tcPr>
          <w:p w14:paraId="59F3EF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w:t>
            </w:r>
          </w:p>
        </w:tc>
        <w:tc>
          <w:tcPr>
            <w:tcW w:w="960" w:type="dxa"/>
            <w:tcBorders>
              <w:top w:val="nil"/>
              <w:left w:val="nil"/>
              <w:bottom w:val="single" w:sz="4" w:space="0" w:color="auto"/>
              <w:right w:val="single" w:sz="4" w:space="0" w:color="auto"/>
            </w:tcBorders>
            <w:shd w:val="clear" w:color="auto" w:fill="auto"/>
            <w:noWrap/>
            <w:vAlign w:val="center"/>
            <w:hideMark/>
          </w:tcPr>
          <w:p w14:paraId="7E30F32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55,0</w:t>
            </w:r>
          </w:p>
        </w:tc>
        <w:tc>
          <w:tcPr>
            <w:tcW w:w="960" w:type="dxa"/>
            <w:tcBorders>
              <w:top w:val="nil"/>
              <w:left w:val="nil"/>
              <w:bottom w:val="single" w:sz="4" w:space="0" w:color="auto"/>
              <w:right w:val="single" w:sz="4" w:space="0" w:color="auto"/>
            </w:tcBorders>
            <w:shd w:val="clear" w:color="000000" w:fill="FFFFFF"/>
            <w:noWrap/>
            <w:vAlign w:val="center"/>
            <w:hideMark/>
          </w:tcPr>
          <w:p w14:paraId="36EE161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66D3075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8CC6B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115,0</w:t>
            </w:r>
          </w:p>
        </w:tc>
        <w:tc>
          <w:tcPr>
            <w:tcW w:w="960" w:type="dxa"/>
            <w:tcBorders>
              <w:top w:val="nil"/>
              <w:left w:val="nil"/>
              <w:bottom w:val="single" w:sz="4" w:space="0" w:color="auto"/>
              <w:right w:val="single" w:sz="4" w:space="0" w:color="auto"/>
            </w:tcBorders>
            <w:shd w:val="clear" w:color="000000" w:fill="FFFFFF"/>
            <w:noWrap/>
            <w:vAlign w:val="center"/>
            <w:hideMark/>
          </w:tcPr>
          <w:p w14:paraId="6541BC2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60,0</w:t>
            </w:r>
          </w:p>
        </w:tc>
        <w:tc>
          <w:tcPr>
            <w:tcW w:w="960" w:type="dxa"/>
            <w:tcBorders>
              <w:top w:val="nil"/>
              <w:left w:val="nil"/>
              <w:bottom w:val="single" w:sz="4" w:space="0" w:color="auto"/>
              <w:right w:val="single" w:sz="4" w:space="0" w:color="auto"/>
            </w:tcBorders>
            <w:shd w:val="clear" w:color="000000" w:fill="FFFFFF"/>
            <w:noWrap/>
            <w:vAlign w:val="center"/>
            <w:hideMark/>
          </w:tcPr>
          <w:p w14:paraId="25DC7E5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109,1</w:t>
            </w:r>
          </w:p>
        </w:tc>
      </w:tr>
      <w:tr w:rsidR="003A3DC7" w:rsidRPr="003A3DC7" w14:paraId="695EE236"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6CBF0526"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Национальная экономика</w:t>
            </w:r>
          </w:p>
        </w:tc>
        <w:tc>
          <w:tcPr>
            <w:tcW w:w="709" w:type="dxa"/>
            <w:tcBorders>
              <w:top w:val="nil"/>
              <w:left w:val="nil"/>
              <w:bottom w:val="single" w:sz="4" w:space="0" w:color="auto"/>
              <w:right w:val="single" w:sz="4" w:space="0" w:color="auto"/>
            </w:tcBorders>
            <w:shd w:val="clear" w:color="000000" w:fill="D8D8D8"/>
            <w:vAlign w:val="center"/>
            <w:hideMark/>
          </w:tcPr>
          <w:p w14:paraId="77356CF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0400</w:t>
            </w:r>
          </w:p>
        </w:tc>
        <w:tc>
          <w:tcPr>
            <w:tcW w:w="2112" w:type="dxa"/>
            <w:tcBorders>
              <w:top w:val="nil"/>
              <w:left w:val="nil"/>
              <w:bottom w:val="single" w:sz="4" w:space="0" w:color="auto"/>
              <w:right w:val="single" w:sz="4" w:space="0" w:color="auto"/>
            </w:tcBorders>
            <w:shd w:val="clear" w:color="000000" w:fill="D8D8D8"/>
            <w:vAlign w:val="center"/>
            <w:hideMark/>
          </w:tcPr>
          <w:p w14:paraId="57A29B7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234262,9</w:t>
            </w:r>
          </w:p>
        </w:tc>
        <w:tc>
          <w:tcPr>
            <w:tcW w:w="1100" w:type="dxa"/>
            <w:tcBorders>
              <w:top w:val="nil"/>
              <w:left w:val="nil"/>
              <w:bottom w:val="single" w:sz="4" w:space="0" w:color="auto"/>
              <w:right w:val="single" w:sz="4" w:space="0" w:color="auto"/>
            </w:tcBorders>
            <w:shd w:val="clear" w:color="000000" w:fill="D8D8D8"/>
            <w:vAlign w:val="center"/>
            <w:hideMark/>
          </w:tcPr>
          <w:p w14:paraId="1434278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138343,6</w:t>
            </w:r>
          </w:p>
        </w:tc>
        <w:tc>
          <w:tcPr>
            <w:tcW w:w="981" w:type="dxa"/>
            <w:tcBorders>
              <w:top w:val="nil"/>
              <w:left w:val="nil"/>
              <w:bottom w:val="single" w:sz="4" w:space="0" w:color="auto"/>
              <w:right w:val="single" w:sz="4" w:space="0" w:color="auto"/>
            </w:tcBorders>
            <w:shd w:val="clear" w:color="000000" w:fill="D8D8D8"/>
            <w:vAlign w:val="center"/>
            <w:hideMark/>
          </w:tcPr>
          <w:p w14:paraId="2FDD88C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-95919,3</w:t>
            </w:r>
          </w:p>
        </w:tc>
        <w:tc>
          <w:tcPr>
            <w:tcW w:w="957" w:type="dxa"/>
            <w:tcBorders>
              <w:top w:val="nil"/>
              <w:left w:val="nil"/>
              <w:bottom w:val="single" w:sz="4" w:space="0" w:color="auto"/>
              <w:right w:val="single" w:sz="4" w:space="0" w:color="auto"/>
            </w:tcBorders>
            <w:shd w:val="clear" w:color="000000" w:fill="D8D8D8"/>
            <w:vAlign w:val="center"/>
            <w:hideMark/>
          </w:tcPr>
          <w:p w14:paraId="60D574F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59,1</w:t>
            </w:r>
          </w:p>
        </w:tc>
        <w:tc>
          <w:tcPr>
            <w:tcW w:w="960" w:type="dxa"/>
            <w:tcBorders>
              <w:top w:val="nil"/>
              <w:left w:val="nil"/>
              <w:bottom w:val="single" w:sz="4" w:space="0" w:color="auto"/>
              <w:right w:val="single" w:sz="4" w:space="0" w:color="auto"/>
            </w:tcBorders>
            <w:shd w:val="clear" w:color="000000" w:fill="D9D9D9"/>
            <w:noWrap/>
            <w:vAlign w:val="center"/>
            <w:hideMark/>
          </w:tcPr>
          <w:p w14:paraId="77F406E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38996,5</w:t>
            </w:r>
          </w:p>
        </w:tc>
        <w:tc>
          <w:tcPr>
            <w:tcW w:w="960" w:type="dxa"/>
            <w:tcBorders>
              <w:top w:val="nil"/>
              <w:left w:val="nil"/>
              <w:bottom w:val="single" w:sz="4" w:space="0" w:color="auto"/>
              <w:right w:val="single" w:sz="4" w:space="0" w:color="auto"/>
            </w:tcBorders>
            <w:shd w:val="clear" w:color="000000" w:fill="D9D9D9"/>
            <w:noWrap/>
            <w:vAlign w:val="center"/>
            <w:hideMark/>
          </w:tcPr>
          <w:p w14:paraId="67BAE04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-99347,1</w:t>
            </w:r>
          </w:p>
        </w:tc>
        <w:tc>
          <w:tcPr>
            <w:tcW w:w="960" w:type="dxa"/>
            <w:tcBorders>
              <w:top w:val="nil"/>
              <w:left w:val="nil"/>
              <w:bottom w:val="single" w:sz="4" w:space="0" w:color="auto"/>
              <w:right w:val="single" w:sz="4" w:space="0" w:color="auto"/>
            </w:tcBorders>
            <w:shd w:val="clear" w:color="000000" w:fill="D9D9D9"/>
            <w:noWrap/>
            <w:vAlign w:val="center"/>
            <w:hideMark/>
          </w:tcPr>
          <w:p w14:paraId="073BF65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-71,8</w:t>
            </w:r>
          </w:p>
        </w:tc>
        <w:tc>
          <w:tcPr>
            <w:tcW w:w="960" w:type="dxa"/>
            <w:tcBorders>
              <w:top w:val="nil"/>
              <w:left w:val="nil"/>
              <w:bottom w:val="single" w:sz="4" w:space="0" w:color="auto"/>
              <w:right w:val="single" w:sz="4" w:space="0" w:color="auto"/>
            </w:tcBorders>
            <w:shd w:val="clear" w:color="000000" w:fill="D9D9D9"/>
            <w:noWrap/>
            <w:vAlign w:val="center"/>
            <w:hideMark/>
          </w:tcPr>
          <w:p w14:paraId="22653D1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25762,2</w:t>
            </w:r>
          </w:p>
        </w:tc>
        <w:tc>
          <w:tcPr>
            <w:tcW w:w="960" w:type="dxa"/>
            <w:tcBorders>
              <w:top w:val="nil"/>
              <w:left w:val="nil"/>
              <w:bottom w:val="single" w:sz="4" w:space="0" w:color="auto"/>
              <w:right w:val="single" w:sz="4" w:space="0" w:color="auto"/>
            </w:tcBorders>
            <w:shd w:val="clear" w:color="000000" w:fill="D9D9D9"/>
            <w:noWrap/>
            <w:vAlign w:val="center"/>
            <w:hideMark/>
          </w:tcPr>
          <w:p w14:paraId="20E4A57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-13234,3</w:t>
            </w:r>
          </w:p>
        </w:tc>
        <w:tc>
          <w:tcPr>
            <w:tcW w:w="960" w:type="dxa"/>
            <w:tcBorders>
              <w:top w:val="nil"/>
              <w:left w:val="nil"/>
              <w:bottom w:val="single" w:sz="4" w:space="0" w:color="auto"/>
              <w:right w:val="single" w:sz="4" w:space="0" w:color="auto"/>
            </w:tcBorders>
            <w:shd w:val="clear" w:color="000000" w:fill="D9D9D9"/>
            <w:noWrap/>
            <w:vAlign w:val="center"/>
            <w:hideMark/>
          </w:tcPr>
          <w:p w14:paraId="7EADB75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-33,9</w:t>
            </w:r>
          </w:p>
        </w:tc>
      </w:tr>
      <w:tr w:rsidR="003A3DC7" w:rsidRPr="003A3DC7" w14:paraId="76ADA97A"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7819239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Общеэкономические вопросы</w:t>
            </w:r>
          </w:p>
        </w:tc>
        <w:tc>
          <w:tcPr>
            <w:tcW w:w="709" w:type="dxa"/>
            <w:tcBorders>
              <w:top w:val="nil"/>
              <w:left w:val="nil"/>
              <w:bottom w:val="single" w:sz="4" w:space="0" w:color="auto"/>
              <w:right w:val="single" w:sz="4" w:space="0" w:color="auto"/>
            </w:tcBorders>
            <w:shd w:val="clear" w:color="000000" w:fill="D8D8D8"/>
            <w:vAlign w:val="center"/>
            <w:hideMark/>
          </w:tcPr>
          <w:p w14:paraId="7776EF8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0401</w:t>
            </w:r>
          </w:p>
        </w:tc>
        <w:tc>
          <w:tcPr>
            <w:tcW w:w="2112" w:type="dxa"/>
            <w:tcBorders>
              <w:top w:val="nil"/>
              <w:left w:val="nil"/>
              <w:bottom w:val="single" w:sz="4" w:space="0" w:color="auto"/>
              <w:right w:val="single" w:sz="4" w:space="0" w:color="auto"/>
            </w:tcBorders>
            <w:shd w:val="clear" w:color="000000" w:fill="D8D8D8"/>
            <w:vAlign w:val="center"/>
            <w:hideMark/>
          </w:tcPr>
          <w:p w14:paraId="28D01D8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183,1</w:t>
            </w:r>
          </w:p>
        </w:tc>
        <w:tc>
          <w:tcPr>
            <w:tcW w:w="1100" w:type="dxa"/>
            <w:tcBorders>
              <w:top w:val="nil"/>
              <w:left w:val="nil"/>
              <w:bottom w:val="single" w:sz="4" w:space="0" w:color="auto"/>
              <w:right w:val="single" w:sz="4" w:space="0" w:color="auto"/>
            </w:tcBorders>
            <w:shd w:val="clear" w:color="000000" w:fill="D8D8D8"/>
            <w:vAlign w:val="center"/>
            <w:hideMark/>
          </w:tcPr>
          <w:p w14:paraId="5309BE4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173,7</w:t>
            </w:r>
          </w:p>
        </w:tc>
        <w:tc>
          <w:tcPr>
            <w:tcW w:w="981" w:type="dxa"/>
            <w:tcBorders>
              <w:top w:val="nil"/>
              <w:left w:val="nil"/>
              <w:bottom w:val="single" w:sz="4" w:space="0" w:color="auto"/>
              <w:right w:val="single" w:sz="4" w:space="0" w:color="auto"/>
            </w:tcBorders>
            <w:shd w:val="clear" w:color="000000" w:fill="D8D8D8"/>
            <w:vAlign w:val="center"/>
            <w:hideMark/>
          </w:tcPr>
          <w:p w14:paraId="37D480E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-9,4</w:t>
            </w:r>
          </w:p>
        </w:tc>
        <w:tc>
          <w:tcPr>
            <w:tcW w:w="957" w:type="dxa"/>
            <w:tcBorders>
              <w:top w:val="nil"/>
              <w:left w:val="nil"/>
              <w:bottom w:val="single" w:sz="4" w:space="0" w:color="auto"/>
              <w:right w:val="single" w:sz="4" w:space="0" w:color="auto"/>
            </w:tcBorders>
            <w:shd w:val="clear" w:color="000000" w:fill="D8D8D8"/>
            <w:vAlign w:val="center"/>
            <w:hideMark/>
          </w:tcPr>
          <w:p w14:paraId="6E620E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94,9</w:t>
            </w:r>
          </w:p>
        </w:tc>
        <w:tc>
          <w:tcPr>
            <w:tcW w:w="960" w:type="dxa"/>
            <w:tcBorders>
              <w:top w:val="nil"/>
              <w:left w:val="nil"/>
              <w:bottom w:val="single" w:sz="4" w:space="0" w:color="auto"/>
              <w:right w:val="single" w:sz="4" w:space="0" w:color="auto"/>
            </w:tcBorders>
            <w:shd w:val="clear" w:color="000000" w:fill="D9D9D9"/>
            <w:noWrap/>
            <w:vAlign w:val="center"/>
            <w:hideMark/>
          </w:tcPr>
          <w:p w14:paraId="42C338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173,7</w:t>
            </w:r>
          </w:p>
        </w:tc>
        <w:tc>
          <w:tcPr>
            <w:tcW w:w="960" w:type="dxa"/>
            <w:tcBorders>
              <w:top w:val="nil"/>
              <w:left w:val="nil"/>
              <w:bottom w:val="single" w:sz="4" w:space="0" w:color="auto"/>
              <w:right w:val="single" w:sz="4" w:space="0" w:color="auto"/>
            </w:tcBorders>
            <w:shd w:val="clear" w:color="000000" w:fill="D9D9D9"/>
            <w:noWrap/>
            <w:vAlign w:val="center"/>
            <w:hideMark/>
          </w:tcPr>
          <w:p w14:paraId="565F91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B61FE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6979560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6EE6ADB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-173,7</w:t>
            </w:r>
          </w:p>
        </w:tc>
        <w:tc>
          <w:tcPr>
            <w:tcW w:w="960" w:type="dxa"/>
            <w:tcBorders>
              <w:top w:val="nil"/>
              <w:left w:val="nil"/>
              <w:bottom w:val="single" w:sz="4" w:space="0" w:color="auto"/>
              <w:right w:val="single" w:sz="4" w:space="0" w:color="auto"/>
            </w:tcBorders>
            <w:shd w:val="clear" w:color="000000" w:fill="D9D9D9"/>
            <w:noWrap/>
            <w:vAlign w:val="center"/>
            <w:hideMark/>
          </w:tcPr>
          <w:p w14:paraId="22A3883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r>
      <w:tr w:rsidR="003A3DC7" w:rsidRPr="003A3DC7" w14:paraId="654967F6"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7F4BA50D"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Транспорт</w:t>
            </w:r>
          </w:p>
        </w:tc>
        <w:tc>
          <w:tcPr>
            <w:tcW w:w="709" w:type="dxa"/>
            <w:tcBorders>
              <w:top w:val="nil"/>
              <w:left w:val="nil"/>
              <w:bottom w:val="single" w:sz="4" w:space="0" w:color="auto"/>
              <w:right w:val="single" w:sz="4" w:space="0" w:color="auto"/>
            </w:tcBorders>
            <w:shd w:val="clear" w:color="000000" w:fill="D8D8D8"/>
            <w:vAlign w:val="center"/>
            <w:hideMark/>
          </w:tcPr>
          <w:p w14:paraId="1407EE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0408</w:t>
            </w:r>
          </w:p>
        </w:tc>
        <w:tc>
          <w:tcPr>
            <w:tcW w:w="2112" w:type="dxa"/>
            <w:tcBorders>
              <w:top w:val="nil"/>
              <w:left w:val="nil"/>
              <w:bottom w:val="single" w:sz="4" w:space="0" w:color="auto"/>
              <w:right w:val="single" w:sz="4" w:space="0" w:color="auto"/>
            </w:tcBorders>
            <w:shd w:val="clear" w:color="000000" w:fill="D8D8D8"/>
            <w:vAlign w:val="center"/>
            <w:hideMark/>
          </w:tcPr>
          <w:p w14:paraId="0F46BB4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175,6</w:t>
            </w:r>
          </w:p>
        </w:tc>
        <w:tc>
          <w:tcPr>
            <w:tcW w:w="1100" w:type="dxa"/>
            <w:tcBorders>
              <w:top w:val="nil"/>
              <w:left w:val="nil"/>
              <w:bottom w:val="single" w:sz="4" w:space="0" w:color="auto"/>
              <w:right w:val="single" w:sz="4" w:space="0" w:color="auto"/>
            </w:tcBorders>
            <w:shd w:val="clear" w:color="000000" w:fill="D8D8D8"/>
            <w:vAlign w:val="center"/>
            <w:hideMark/>
          </w:tcPr>
          <w:p w14:paraId="278A9BF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81" w:type="dxa"/>
            <w:tcBorders>
              <w:top w:val="nil"/>
              <w:left w:val="nil"/>
              <w:bottom w:val="single" w:sz="4" w:space="0" w:color="auto"/>
              <w:right w:val="single" w:sz="4" w:space="0" w:color="auto"/>
            </w:tcBorders>
            <w:shd w:val="clear" w:color="000000" w:fill="D8D8D8"/>
            <w:vAlign w:val="center"/>
            <w:hideMark/>
          </w:tcPr>
          <w:p w14:paraId="0B8DDCB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24,4</w:t>
            </w:r>
          </w:p>
        </w:tc>
        <w:tc>
          <w:tcPr>
            <w:tcW w:w="957" w:type="dxa"/>
            <w:tcBorders>
              <w:top w:val="nil"/>
              <w:left w:val="nil"/>
              <w:bottom w:val="single" w:sz="4" w:space="0" w:color="auto"/>
              <w:right w:val="single" w:sz="4" w:space="0" w:color="auto"/>
            </w:tcBorders>
            <w:shd w:val="clear" w:color="000000" w:fill="D8D8D8"/>
            <w:vAlign w:val="center"/>
            <w:hideMark/>
          </w:tcPr>
          <w:p w14:paraId="5C58789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113,9</w:t>
            </w:r>
          </w:p>
        </w:tc>
        <w:tc>
          <w:tcPr>
            <w:tcW w:w="960" w:type="dxa"/>
            <w:tcBorders>
              <w:top w:val="nil"/>
              <w:left w:val="nil"/>
              <w:bottom w:val="single" w:sz="4" w:space="0" w:color="auto"/>
              <w:right w:val="single" w:sz="4" w:space="0" w:color="auto"/>
            </w:tcBorders>
            <w:shd w:val="clear" w:color="000000" w:fill="D9D9D9"/>
            <w:noWrap/>
            <w:vAlign w:val="center"/>
            <w:hideMark/>
          </w:tcPr>
          <w:p w14:paraId="4916660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7B56324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D9D9D9"/>
            <w:noWrap/>
            <w:vAlign w:val="center"/>
            <w:hideMark/>
          </w:tcPr>
          <w:p w14:paraId="34D4A08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5C1FD5F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4C60BDB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65B3D3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1CE3777A"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262C8C"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«Комплексное развитие транспортной инфраструктуры Нижнеудинского МО на период 2017-2025 годы»</w:t>
            </w:r>
          </w:p>
        </w:tc>
        <w:tc>
          <w:tcPr>
            <w:tcW w:w="709" w:type="dxa"/>
            <w:tcBorders>
              <w:top w:val="nil"/>
              <w:left w:val="nil"/>
              <w:bottom w:val="single" w:sz="4" w:space="0" w:color="auto"/>
              <w:right w:val="single" w:sz="4" w:space="0" w:color="auto"/>
            </w:tcBorders>
            <w:shd w:val="clear" w:color="auto" w:fill="auto"/>
            <w:vAlign w:val="center"/>
            <w:hideMark/>
          </w:tcPr>
          <w:p w14:paraId="6F87CB1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0408</w:t>
            </w:r>
          </w:p>
        </w:tc>
        <w:tc>
          <w:tcPr>
            <w:tcW w:w="2112" w:type="dxa"/>
            <w:tcBorders>
              <w:top w:val="nil"/>
              <w:left w:val="nil"/>
              <w:bottom w:val="single" w:sz="4" w:space="0" w:color="auto"/>
              <w:right w:val="single" w:sz="4" w:space="0" w:color="auto"/>
            </w:tcBorders>
            <w:shd w:val="clear" w:color="000000" w:fill="FFFFFF"/>
            <w:vAlign w:val="center"/>
            <w:hideMark/>
          </w:tcPr>
          <w:p w14:paraId="47869E6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175,6</w:t>
            </w:r>
          </w:p>
        </w:tc>
        <w:tc>
          <w:tcPr>
            <w:tcW w:w="1100" w:type="dxa"/>
            <w:tcBorders>
              <w:top w:val="nil"/>
              <w:left w:val="nil"/>
              <w:bottom w:val="single" w:sz="4" w:space="0" w:color="auto"/>
              <w:right w:val="single" w:sz="4" w:space="0" w:color="auto"/>
            </w:tcBorders>
            <w:shd w:val="clear" w:color="000000" w:fill="FFFFFF"/>
            <w:vAlign w:val="center"/>
            <w:hideMark/>
          </w:tcPr>
          <w:p w14:paraId="12778AB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81" w:type="dxa"/>
            <w:tcBorders>
              <w:top w:val="nil"/>
              <w:left w:val="nil"/>
              <w:bottom w:val="single" w:sz="4" w:space="0" w:color="auto"/>
              <w:right w:val="single" w:sz="4" w:space="0" w:color="auto"/>
            </w:tcBorders>
            <w:shd w:val="clear" w:color="000000" w:fill="FFFFFF"/>
            <w:vAlign w:val="center"/>
            <w:hideMark/>
          </w:tcPr>
          <w:p w14:paraId="0F1087C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24,4</w:t>
            </w:r>
          </w:p>
        </w:tc>
        <w:tc>
          <w:tcPr>
            <w:tcW w:w="957" w:type="dxa"/>
            <w:tcBorders>
              <w:top w:val="nil"/>
              <w:left w:val="nil"/>
              <w:bottom w:val="single" w:sz="4" w:space="0" w:color="auto"/>
              <w:right w:val="single" w:sz="4" w:space="0" w:color="auto"/>
            </w:tcBorders>
            <w:shd w:val="clear" w:color="000000" w:fill="FFFFFF"/>
            <w:vAlign w:val="center"/>
            <w:hideMark/>
          </w:tcPr>
          <w:p w14:paraId="0835070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113,9</w:t>
            </w:r>
          </w:p>
        </w:tc>
        <w:tc>
          <w:tcPr>
            <w:tcW w:w="960" w:type="dxa"/>
            <w:tcBorders>
              <w:top w:val="nil"/>
              <w:left w:val="nil"/>
              <w:bottom w:val="single" w:sz="4" w:space="0" w:color="auto"/>
              <w:right w:val="single" w:sz="4" w:space="0" w:color="auto"/>
            </w:tcBorders>
            <w:shd w:val="clear" w:color="auto" w:fill="auto"/>
            <w:noWrap/>
            <w:vAlign w:val="center"/>
            <w:hideMark/>
          </w:tcPr>
          <w:p w14:paraId="755C54F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233658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38CA22D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3DA75A4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83E931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39E59A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3367D10E"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5D6B422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D8D8D8"/>
            <w:vAlign w:val="center"/>
            <w:hideMark/>
          </w:tcPr>
          <w:p w14:paraId="76D6EE1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D8D8D8"/>
            <w:vAlign w:val="center"/>
            <w:hideMark/>
          </w:tcPr>
          <w:p w14:paraId="2E7A0E6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233664,2</w:t>
            </w:r>
          </w:p>
        </w:tc>
        <w:tc>
          <w:tcPr>
            <w:tcW w:w="1100" w:type="dxa"/>
            <w:tcBorders>
              <w:top w:val="nil"/>
              <w:left w:val="nil"/>
              <w:bottom w:val="single" w:sz="4" w:space="0" w:color="auto"/>
              <w:right w:val="single" w:sz="4" w:space="0" w:color="auto"/>
            </w:tcBorders>
            <w:shd w:val="clear" w:color="000000" w:fill="D8D8D8"/>
            <w:vAlign w:val="center"/>
            <w:hideMark/>
          </w:tcPr>
          <w:p w14:paraId="1B884C7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137654,9</w:t>
            </w:r>
          </w:p>
        </w:tc>
        <w:tc>
          <w:tcPr>
            <w:tcW w:w="981" w:type="dxa"/>
            <w:tcBorders>
              <w:top w:val="nil"/>
              <w:left w:val="nil"/>
              <w:bottom w:val="single" w:sz="4" w:space="0" w:color="auto"/>
              <w:right w:val="single" w:sz="4" w:space="0" w:color="auto"/>
            </w:tcBorders>
            <w:shd w:val="clear" w:color="000000" w:fill="D8D8D8"/>
            <w:vAlign w:val="center"/>
            <w:hideMark/>
          </w:tcPr>
          <w:p w14:paraId="56EADF3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-96009,3</w:t>
            </w:r>
          </w:p>
        </w:tc>
        <w:tc>
          <w:tcPr>
            <w:tcW w:w="957" w:type="dxa"/>
            <w:tcBorders>
              <w:top w:val="nil"/>
              <w:left w:val="nil"/>
              <w:bottom w:val="single" w:sz="4" w:space="0" w:color="auto"/>
              <w:right w:val="single" w:sz="4" w:space="0" w:color="auto"/>
            </w:tcBorders>
            <w:shd w:val="clear" w:color="000000" w:fill="D8D8D8"/>
            <w:vAlign w:val="center"/>
            <w:hideMark/>
          </w:tcPr>
          <w:p w14:paraId="0B81A38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58,9</w:t>
            </w:r>
          </w:p>
        </w:tc>
        <w:tc>
          <w:tcPr>
            <w:tcW w:w="960" w:type="dxa"/>
            <w:tcBorders>
              <w:top w:val="nil"/>
              <w:left w:val="nil"/>
              <w:bottom w:val="single" w:sz="4" w:space="0" w:color="auto"/>
              <w:right w:val="single" w:sz="4" w:space="0" w:color="auto"/>
            </w:tcBorders>
            <w:shd w:val="clear" w:color="000000" w:fill="D9D9D9"/>
            <w:noWrap/>
            <w:vAlign w:val="center"/>
            <w:hideMark/>
          </w:tcPr>
          <w:p w14:paraId="076B89D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38707,8</w:t>
            </w:r>
          </w:p>
        </w:tc>
        <w:tc>
          <w:tcPr>
            <w:tcW w:w="960" w:type="dxa"/>
            <w:tcBorders>
              <w:top w:val="nil"/>
              <w:left w:val="nil"/>
              <w:bottom w:val="single" w:sz="4" w:space="0" w:color="auto"/>
              <w:right w:val="single" w:sz="4" w:space="0" w:color="auto"/>
            </w:tcBorders>
            <w:shd w:val="clear" w:color="000000" w:fill="D9D9D9"/>
            <w:noWrap/>
            <w:vAlign w:val="center"/>
            <w:hideMark/>
          </w:tcPr>
          <w:p w14:paraId="439423D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-98947,1</w:t>
            </w:r>
          </w:p>
        </w:tc>
        <w:tc>
          <w:tcPr>
            <w:tcW w:w="960" w:type="dxa"/>
            <w:tcBorders>
              <w:top w:val="nil"/>
              <w:left w:val="nil"/>
              <w:bottom w:val="single" w:sz="4" w:space="0" w:color="auto"/>
              <w:right w:val="single" w:sz="4" w:space="0" w:color="auto"/>
            </w:tcBorders>
            <w:shd w:val="clear" w:color="000000" w:fill="D9D9D9"/>
            <w:noWrap/>
            <w:vAlign w:val="center"/>
            <w:hideMark/>
          </w:tcPr>
          <w:p w14:paraId="252F0EE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-71,9</w:t>
            </w:r>
          </w:p>
        </w:tc>
        <w:tc>
          <w:tcPr>
            <w:tcW w:w="960" w:type="dxa"/>
            <w:tcBorders>
              <w:top w:val="nil"/>
              <w:left w:val="nil"/>
              <w:bottom w:val="single" w:sz="4" w:space="0" w:color="auto"/>
              <w:right w:val="single" w:sz="4" w:space="0" w:color="auto"/>
            </w:tcBorders>
            <w:shd w:val="clear" w:color="000000" w:fill="D9D9D9"/>
            <w:noWrap/>
            <w:vAlign w:val="center"/>
            <w:hideMark/>
          </w:tcPr>
          <w:p w14:paraId="195B5EB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25647,2</w:t>
            </w:r>
          </w:p>
        </w:tc>
        <w:tc>
          <w:tcPr>
            <w:tcW w:w="960" w:type="dxa"/>
            <w:tcBorders>
              <w:top w:val="nil"/>
              <w:left w:val="nil"/>
              <w:bottom w:val="single" w:sz="4" w:space="0" w:color="auto"/>
              <w:right w:val="single" w:sz="4" w:space="0" w:color="auto"/>
            </w:tcBorders>
            <w:shd w:val="clear" w:color="000000" w:fill="D9D9D9"/>
            <w:noWrap/>
            <w:vAlign w:val="center"/>
            <w:hideMark/>
          </w:tcPr>
          <w:p w14:paraId="614CEE5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-13060,6</w:t>
            </w:r>
          </w:p>
        </w:tc>
        <w:tc>
          <w:tcPr>
            <w:tcW w:w="960" w:type="dxa"/>
            <w:tcBorders>
              <w:top w:val="nil"/>
              <w:left w:val="nil"/>
              <w:bottom w:val="single" w:sz="4" w:space="0" w:color="auto"/>
              <w:right w:val="single" w:sz="4" w:space="0" w:color="auto"/>
            </w:tcBorders>
            <w:shd w:val="clear" w:color="000000" w:fill="D9D9D9"/>
            <w:noWrap/>
            <w:vAlign w:val="center"/>
            <w:hideMark/>
          </w:tcPr>
          <w:p w14:paraId="5F6150D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-33,7</w:t>
            </w:r>
          </w:p>
        </w:tc>
      </w:tr>
      <w:tr w:rsidR="003A3DC7" w:rsidRPr="003A3DC7" w14:paraId="447EAAE0"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0CBC45A"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Муниципальное бюджетное учреждение "Коммунальник" (Субсидии на финансовое обеспечение муниципального задания) </w:t>
            </w:r>
          </w:p>
        </w:tc>
        <w:tc>
          <w:tcPr>
            <w:tcW w:w="709" w:type="dxa"/>
            <w:tcBorders>
              <w:top w:val="nil"/>
              <w:left w:val="nil"/>
              <w:bottom w:val="single" w:sz="4" w:space="0" w:color="auto"/>
              <w:right w:val="single" w:sz="4" w:space="0" w:color="auto"/>
            </w:tcBorders>
            <w:shd w:val="clear" w:color="auto" w:fill="auto"/>
            <w:vAlign w:val="center"/>
            <w:hideMark/>
          </w:tcPr>
          <w:p w14:paraId="1438885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57D41F3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13030,9</w:t>
            </w:r>
          </w:p>
        </w:tc>
        <w:tc>
          <w:tcPr>
            <w:tcW w:w="1100" w:type="dxa"/>
            <w:tcBorders>
              <w:top w:val="nil"/>
              <w:left w:val="nil"/>
              <w:bottom w:val="single" w:sz="4" w:space="0" w:color="auto"/>
              <w:right w:val="single" w:sz="4" w:space="0" w:color="auto"/>
            </w:tcBorders>
            <w:shd w:val="clear" w:color="000000" w:fill="FFFFFF"/>
            <w:vAlign w:val="center"/>
            <w:hideMark/>
          </w:tcPr>
          <w:p w14:paraId="7FBD78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11483,6</w:t>
            </w:r>
          </w:p>
        </w:tc>
        <w:tc>
          <w:tcPr>
            <w:tcW w:w="981" w:type="dxa"/>
            <w:tcBorders>
              <w:top w:val="nil"/>
              <w:left w:val="nil"/>
              <w:bottom w:val="single" w:sz="4" w:space="0" w:color="auto"/>
              <w:right w:val="single" w:sz="4" w:space="0" w:color="auto"/>
            </w:tcBorders>
            <w:shd w:val="clear" w:color="000000" w:fill="FFFFFF"/>
            <w:vAlign w:val="center"/>
            <w:hideMark/>
          </w:tcPr>
          <w:p w14:paraId="22C8E26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-1547,3</w:t>
            </w:r>
          </w:p>
        </w:tc>
        <w:tc>
          <w:tcPr>
            <w:tcW w:w="957" w:type="dxa"/>
            <w:tcBorders>
              <w:top w:val="nil"/>
              <w:left w:val="nil"/>
              <w:bottom w:val="single" w:sz="4" w:space="0" w:color="auto"/>
              <w:right w:val="single" w:sz="4" w:space="0" w:color="auto"/>
            </w:tcBorders>
            <w:shd w:val="clear" w:color="000000" w:fill="FFFFFF"/>
            <w:vAlign w:val="center"/>
            <w:hideMark/>
          </w:tcPr>
          <w:p w14:paraId="0FA221E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88,1</w:t>
            </w:r>
          </w:p>
        </w:tc>
        <w:tc>
          <w:tcPr>
            <w:tcW w:w="960" w:type="dxa"/>
            <w:tcBorders>
              <w:top w:val="nil"/>
              <w:left w:val="nil"/>
              <w:bottom w:val="single" w:sz="4" w:space="0" w:color="auto"/>
              <w:right w:val="single" w:sz="4" w:space="0" w:color="auto"/>
            </w:tcBorders>
            <w:shd w:val="clear" w:color="auto" w:fill="auto"/>
            <w:noWrap/>
            <w:vAlign w:val="center"/>
            <w:hideMark/>
          </w:tcPr>
          <w:p w14:paraId="59FC1D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12134,0</w:t>
            </w:r>
          </w:p>
        </w:tc>
        <w:tc>
          <w:tcPr>
            <w:tcW w:w="960" w:type="dxa"/>
            <w:tcBorders>
              <w:top w:val="nil"/>
              <w:left w:val="nil"/>
              <w:bottom w:val="single" w:sz="4" w:space="0" w:color="auto"/>
              <w:right w:val="single" w:sz="4" w:space="0" w:color="auto"/>
            </w:tcBorders>
            <w:shd w:val="clear" w:color="000000" w:fill="FFFFFF"/>
            <w:noWrap/>
            <w:vAlign w:val="center"/>
            <w:hideMark/>
          </w:tcPr>
          <w:p w14:paraId="380185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650,4</w:t>
            </w:r>
          </w:p>
        </w:tc>
        <w:tc>
          <w:tcPr>
            <w:tcW w:w="960" w:type="dxa"/>
            <w:tcBorders>
              <w:top w:val="nil"/>
              <w:left w:val="nil"/>
              <w:bottom w:val="single" w:sz="4" w:space="0" w:color="auto"/>
              <w:right w:val="single" w:sz="4" w:space="0" w:color="auto"/>
            </w:tcBorders>
            <w:shd w:val="clear" w:color="000000" w:fill="FFFFFF"/>
            <w:noWrap/>
            <w:vAlign w:val="center"/>
            <w:hideMark/>
          </w:tcPr>
          <w:p w14:paraId="2D598B1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5,7</w:t>
            </w:r>
          </w:p>
        </w:tc>
        <w:tc>
          <w:tcPr>
            <w:tcW w:w="960" w:type="dxa"/>
            <w:tcBorders>
              <w:top w:val="nil"/>
              <w:left w:val="nil"/>
              <w:bottom w:val="single" w:sz="4" w:space="0" w:color="auto"/>
              <w:right w:val="single" w:sz="4" w:space="0" w:color="auto"/>
            </w:tcBorders>
            <w:shd w:val="clear" w:color="auto" w:fill="auto"/>
            <w:noWrap/>
            <w:vAlign w:val="center"/>
            <w:hideMark/>
          </w:tcPr>
          <w:p w14:paraId="5F394B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14179,5</w:t>
            </w:r>
          </w:p>
        </w:tc>
        <w:tc>
          <w:tcPr>
            <w:tcW w:w="960" w:type="dxa"/>
            <w:tcBorders>
              <w:top w:val="nil"/>
              <w:left w:val="nil"/>
              <w:bottom w:val="single" w:sz="4" w:space="0" w:color="auto"/>
              <w:right w:val="single" w:sz="4" w:space="0" w:color="auto"/>
            </w:tcBorders>
            <w:shd w:val="clear" w:color="000000" w:fill="FFFFFF"/>
            <w:noWrap/>
            <w:vAlign w:val="center"/>
            <w:hideMark/>
          </w:tcPr>
          <w:p w14:paraId="341E6AB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2045,5</w:t>
            </w:r>
          </w:p>
        </w:tc>
        <w:tc>
          <w:tcPr>
            <w:tcW w:w="960" w:type="dxa"/>
            <w:tcBorders>
              <w:top w:val="nil"/>
              <w:left w:val="nil"/>
              <w:bottom w:val="single" w:sz="4" w:space="0" w:color="auto"/>
              <w:right w:val="single" w:sz="4" w:space="0" w:color="auto"/>
            </w:tcBorders>
            <w:shd w:val="clear" w:color="000000" w:fill="FFFFFF"/>
            <w:noWrap/>
            <w:vAlign w:val="center"/>
            <w:hideMark/>
          </w:tcPr>
          <w:p w14:paraId="0DEFD30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16,9</w:t>
            </w:r>
          </w:p>
        </w:tc>
      </w:tr>
      <w:tr w:rsidR="003A3DC7" w:rsidRPr="003A3DC7" w14:paraId="7F83BDFD"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4A6E213A"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709" w:type="dxa"/>
            <w:tcBorders>
              <w:top w:val="nil"/>
              <w:left w:val="nil"/>
              <w:bottom w:val="single" w:sz="4" w:space="0" w:color="auto"/>
              <w:right w:val="single" w:sz="4" w:space="0" w:color="auto"/>
            </w:tcBorders>
            <w:shd w:val="clear" w:color="000000" w:fill="D8D8D8"/>
            <w:vAlign w:val="center"/>
            <w:hideMark/>
          </w:tcPr>
          <w:p w14:paraId="7DFD7D5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D8D8D8"/>
            <w:noWrap/>
            <w:vAlign w:val="center"/>
            <w:hideMark/>
          </w:tcPr>
          <w:p w14:paraId="00BE798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220633,3</w:t>
            </w:r>
          </w:p>
        </w:tc>
        <w:tc>
          <w:tcPr>
            <w:tcW w:w="1100" w:type="dxa"/>
            <w:tcBorders>
              <w:top w:val="nil"/>
              <w:left w:val="nil"/>
              <w:bottom w:val="single" w:sz="4" w:space="0" w:color="auto"/>
              <w:right w:val="single" w:sz="4" w:space="0" w:color="auto"/>
            </w:tcBorders>
            <w:shd w:val="clear" w:color="000000" w:fill="D8D8D8"/>
            <w:noWrap/>
            <w:vAlign w:val="center"/>
            <w:hideMark/>
          </w:tcPr>
          <w:p w14:paraId="2649F54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126171,3</w:t>
            </w:r>
          </w:p>
        </w:tc>
        <w:tc>
          <w:tcPr>
            <w:tcW w:w="981" w:type="dxa"/>
            <w:tcBorders>
              <w:top w:val="nil"/>
              <w:left w:val="nil"/>
              <w:bottom w:val="single" w:sz="4" w:space="0" w:color="auto"/>
              <w:right w:val="single" w:sz="4" w:space="0" w:color="auto"/>
            </w:tcBorders>
            <w:shd w:val="clear" w:color="000000" w:fill="D8D8D8"/>
            <w:vAlign w:val="center"/>
            <w:hideMark/>
          </w:tcPr>
          <w:p w14:paraId="7E549E6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-94462,0</w:t>
            </w:r>
          </w:p>
        </w:tc>
        <w:tc>
          <w:tcPr>
            <w:tcW w:w="957" w:type="dxa"/>
            <w:tcBorders>
              <w:top w:val="nil"/>
              <w:left w:val="nil"/>
              <w:bottom w:val="single" w:sz="4" w:space="0" w:color="auto"/>
              <w:right w:val="single" w:sz="4" w:space="0" w:color="auto"/>
            </w:tcBorders>
            <w:shd w:val="clear" w:color="000000" w:fill="D8D8D8"/>
            <w:vAlign w:val="center"/>
            <w:hideMark/>
          </w:tcPr>
          <w:p w14:paraId="0F4ED94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57,2</w:t>
            </w:r>
          </w:p>
        </w:tc>
        <w:tc>
          <w:tcPr>
            <w:tcW w:w="960" w:type="dxa"/>
            <w:tcBorders>
              <w:top w:val="nil"/>
              <w:left w:val="nil"/>
              <w:bottom w:val="single" w:sz="4" w:space="0" w:color="auto"/>
              <w:right w:val="single" w:sz="4" w:space="0" w:color="auto"/>
            </w:tcBorders>
            <w:shd w:val="clear" w:color="000000" w:fill="D9D9D9"/>
            <w:noWrap/>
            <w:vAlign w:val="center"/>
            <w:hideMark/>
          </w:tcPr>
          <w:p w14:paraId="5EF2965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26573,8</w:t>
            </w:r>
          </w:p>
        </w:tc>
        <w:tc>
          <w:tcPr>
            <w:tcW w:w="960" w:type="dxa"/>
            <w:tcBorders>
              <w:top w:val="nil"/>
              <w:left w:val="nil"/>
              <w:bottom w:val="single" w:sz="4" w:space="0" w:color="auto"/>
              <w:right w:val="single" w:sz="4" w:space="0" w:color="auto"/>
            </w:tcBorders>
            <w:shd w:val="clear" w:color="000000" w:fill="D9D9D9"/>
            <w:noWrap/>
            <w:vAlign w:val="center"/>
            <w:hideMark/>
          </w:tcPr>
          <w:p w14:paraId="1B7F6D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-99597,5</w:t>
            </w:r>
          </w:p>
        </w:tc>
        <w:tc>
          <w:tcPr>
            <w:tcW w:w="960" w:type="dxa"/>
            <w:tcBorders>
              <w:top w:val="nil"/>
              <w:left w:val="nil"/>
              <w:bottom w:val="single" w:sz="4" w:space="0" w:color="auto"/>
              <w:right w:val="single" w:sz="4" w:space="0" w:color="auto"/>
            </w:tcBorders>
            <w:shd w:val="clear" w:color="000000" w:fill="D9D9D9"/>
            <w:noWrap/>
            <w:vAlign w:val="center"/>
            <w:hideMark/>
          </w:tcPr>
          <w:p w14:paraId="029CF53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-78,9</w:t>
            </w:r>
          </w:p>
        </w:tc>
        <w:tc>
          <w:tcPr>
            <w:tcW w:w="960" w:type="dxa"/>
            <w:tcBorders>
              <w:top w:val="nil"/>
              <w:left w:val="nil"/>
              <w:bottom w:val="single" w:sz="4" w:space="0" w:color="auto"/>
              <w:right w:val="single" w:sz="4" w:space="0" w:color="auto"/>
            </w:tcBorders>
            <w:shd w:val="clear" w:color="000000" w:fill="D9D9D9"/>
            <w:noWrap/>
            <w:vAlign w:val="center"/>
            <w:hideMark/>
          </w:tcPr>
          <w:p w14:paraId="5A78A01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11467,7</w:t>
            </w:r>
          </w:p>
        </w:tc>
        <w:tc>
          <w:tcPr>
            <w:tcW w:w="960" w:type="dxa"/>
            <w:tcBorders>
              <w:top w:val="nil"/>
              <w:left w:val="nil"/>
              <w:bottom w:val="single" w:sz="4" w:space="0" w:color="auto"/>
              <w:right w:val="single" w:sz="4" w:space="0" w:color="auto"/>
            </w:tcBorders>
            <w:shd w:val="clear" w:color="000000" w:fill="D9D9D9"/>
            <w:noWrap/>
            <w:vAlign w:val="center"/>
            <w:hideMark/>
          </w:tcPr>
          <w:p w14:paraId="60A1788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-15106,1</w:t>
            </w:r>
          </w:p>
        </w:tc>
        <w:tc>
          <w:tcPr>
            <w:tcW w:w="960" w:type="dxa"/>
            <w:tcBorders>
              <w:top w:val="nil"/>
              <w:left w:val="nil"/>
              <w:bottom w:val="single" w:sz="4" w:space="0" w:color="auto"/>
              <w:right w:val="single" w:sz="4" w:space="0" w:color="auto"/>
            </w:tcBorders>
            <w:shd w:val="clear" w:color="000000" w:fill="D9D9D9"/>
            <w:noWrap/>
            <w:vAlign w:val="center"/>
            <w:hideMark/>
          </w:tcPr>
          <w:p w14:paraId="2D99C76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69E863CF"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C1C919C"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14:paraId="6F0B13D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170611C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661,0</w:t>
            </w:r>
          </w:p>
        </w:tc>
        <w:tc>
          <w:tcPr>
            <w:tcW w:w="1100" w:type="dxa"/>
            <w:tcBorders>
              <w:top w:val="nil"/>
              <w:left w:val="nil"/>
              <w:bottom w:val="single" w:sz="4" w:space="0" w:color="auto"/>
              <w:right w:val="single" w:sz="4" w:space="0" w:color="auto"/>
            </w:tcBorders>
            <w:shd w:val="clear" w:color="000000" w:fill="FFFFFF"/>
            <w:vAlign w:val="center"/>
            <w:hideMark/>
          </w:tcPr>
          <w:p w14:paraId="5EE4C8F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09FDDAF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-661,0</w:t>
            </w:r>
          </w:p>
        </w:tc>
        <w:tc>
          <w:tcPr>
            <w:tcW w:w="957" w:type="dxa"/>
            <w:tcBorders>
              <w:top w:val="nil"/>
              <w:left w:val="nil"/>
              <w:bottom w:val="single" w:sz="4" w:space="0" w:color="auto"/>
              <w:right w:val="single" w:sz="4" w:space="0" w:color="auto"/>
            </w:tcBorders>
            <w:shd w:val="clear" w:color="000000" w:fill="FFFFFF"/>
            <w:vAlign w:val="center"/>
            <w:hideMark/>
          </w:tcPr>
          <w:p w14:paraId="6AC5CA2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0EA5D7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A1089C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7817DB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6DBFBB5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F83538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C28F26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01E0831C"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349E8D9"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5768ED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0052CF4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4901,8</w:t>
            </w:r>
          </w:p>
        </w:tc>
        <w:tc>
          <w:tcPr>
            <w:tcW w:w="1100" w:type="dxa"/>
            <w:tcBorders>
              <w:top w:val="nil"/>
              <w:left w:val="nil"/>
              <w:bottom w:val="single" w:sz="4" w:space="0" w:color="auto"/>
              <w:right w:val="single" w:sz="4" w:space="0" w:color="auto"/>
            </w:tcBorders>
            <w:shd w:val="clear" w:color="000000" w:fill="FFFFFF"/>
            <w:vAlign w:val="center"/>
            <w:hideMark/>
          </w:tcPr>
          <w:p w14:paraId="03E6DCB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4583,7</w:t>
            </w:r>
          </w:p>
        </w:tc>
        <w:tc>
          <w:tcPr>
            <w:tcW w:w="981" w:type="dxa"/>
            <w:tcBorders>
              <w:top w:val="nil"/>
              <w:left w:val="nil"/>
              <w:bottom w:val="single" w:sz="4" w:space="0" w:color="auto"/>
              <w:right w:val="single" w:sz="4" w:space="0" w:color="auto"/>
            </w:tcBorders>
            <w:shd w:val="clear" w:color="000000" w:fill="FFFFFF"/>
            <w:vAlign w:val="center"/>
            <w:hideMark/>
          </w:tcPr>
          <w:p w14:paraId="4AAD3C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-318,1</w:t>
            </w:r>
          </w:p>
        </w:tc>
        <w:tc>
          <w:tcPr>
            <w:tcW w:w="957" w:type="dxa"/>
            <w:tcBorders>
              <w:top w:val="nil"/>
              <w:left w:val="nil"/>
              <w:bottom w:val="single" w:sz="4" w:space="0" w:color="auto"/>
              <w:right w:val="single" w:sz="4" w:space="0" w:color="auto"/>
            </w:tcBorders>
            <w:shd w:val="clear" w:color="000000" w:fill="FFFFFF"/>
            <w:vAlign w:val="center"/>
            <w:hideMark/>
          </w:tcPr>
          <w:p w14:paraId="72F61C2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93,5</w:t>
            </w:r>
          </w:p>
        </w:tc>
        <w:tc>
          <w:tcPr>
            <w:tcW w:w="960" w:type="dxa"/>
            <w:tcBorders>
              <w:top w:val="nil"/>
              <w:left w:val="nil"/>
              <w:bottom w:val="single" w:sz="4" w:space="0" w:color="auto"/>
              <w:right w:val="single" w:sz="4" w:space="0" w:color="auto"/>
            </w:tcBorders>
            <w:shd w:val="clear" w:color="auto" w:fill="auto"/>
            <w:noWrap/>
            <w:vAlign w:val="center"/>
            <w:hideMark/>
          </w:tcPr>
          <w:p w14:paraId="66A2D33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10687,7</w:t>
            </w:r>
          </w:p>
        </w:tc>
        <w:tc>
          <w:tcPr>
            <w:tcW w:w="960" w:type="dxa"/>
            <w:tcBorders>
              <w:top w:val="nil"/>
              <w:left w:val="nil"/>
              <w:bottom w:val="single" w:sz="4" w:space="0" w:color="auto"/>
              <w:right w:val="single" w:sz="4" w:space="0" w:color="auto"/>
            </w:tcBorders>
            <w:shd w:val="clear" w:color="000000" w:fill="FFFFFF"/>
            <w:noWrap/>
            <w:vAlign w:val="center"/>
            <w:hideMark/>
          </w:tcPr>
          <w:p w14:paraId="0F8DD71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6104,0</w:t>
            </w:r>
          </w:p>
        </w:tc>
        <w:tc>
          <w:tcPr>
            <w:tcW w:w="960" w:type="dxa"/>
            <w:tcBorders>
              <w:top w:val="nil"/>
              <w:left w:val="nil"/>
              <w:bottom w:val="single" w:sz="4" w:space="0" w:color="auto"/>
              <w:right w:val="single" w:sz="4" w:space="0" w:color="auto"/>
            </w:tcBorders>
            <w:shd w:val="clear" w:color="000000" w:fill="FFFFFF"/>
            <w:noWrap/>
            <w:vAlign w:val="center"/>
            <w:hideMark/>
          </w:tcPr>
          <w:p w14:paraId="4F81A60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133,2</w:t>
            </w:r>
          </w:p>
        </w:tc>
        <w:tc>
          <w:tcPr>
            <w:tcW w:w="960" w:type="dxa"/>
            <w:tcBorders>
              <w:top w:val="nil"/>
              <w:left w:val="nil"/>
              <w:bottom w:val="single" w:sz="4" w:space="0" w:color="auto"/>
              <w:right w:val="single" w:sz="4" w:space="0" w:color="auto"/>
            </w:tcBorders>
            <w:shd w:val="clear" w:color="auto" w:fill="auto"/>
            <w:noWrap/>
            <w:vAlign w:val="center"/>
            <w:hideMark/>
          </w:tcPr>
          <w:p w14:paraId="3BCC6E5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10687,7</w:t>
            </w:r>
          </w:p>
        </w:tc>
        <w:tc>
          <w:tcPr>
            <w:tcW w:w="960" w:type="dxa"/>
            <w:tcBorders>
              <w:top w:val="nil"/>
              <w:left w:val="nil"/>
              <w:bottom w:val="single" w:sz="4" w:space="0" w:color="auto"/>
              <w:right w:val="single" w:sz="4" w:space="0" w:color="auto"/>
            </w:tcBorders>
            <w:shd w:val="clear" w:color="000000" w:fill="FFFFFF"/>
            <w:noWrap/>
            <w:vAlign w:val="center"/>
            <w:hideMark/>
          </w:tcPr>
          <w:p w14:paraId="2CB1876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1A429B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47782C1A"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D127CCD"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Мероприятия по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14:paraId="694A7DB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69C5E3F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317,1</w:t>
            </w:r>
          </w:p>
        </w:tc>
        <w:tc>
          <w:tcPr>
            <w:tcW w:w="1100" w:type="dxa"/>
            <w:tcBorders>
              <w:top w:val="nil"/>
              <w:left w:val="nil"/>
              <w:bottom w:val="single" w:sz="4" w:space="0" w:color="auto"/>
              <w:right w:val="single" w:sz="4" w:space="0" w:color="auto"/>
            </w:tcBorders>
            <w:shd w:val="clear" w:color="000000" w:fill="FFFFFF"/>
            <w:vAlign w:val="center"/>
            <w:hideMark/>
          </w:tcPr>
          <w:p w14:paraId="67C8738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400,0</w:t>
            </w:r>
          </w:p>
        </w:tc>
        <w:tc>
          <w:tcPr>
            <w:tcW w:w="981" w:type="dxa"/>
            <w:tcBorders>
              <w:top w:val="nil"/>
              <w:left w:val="nil"/>
              <w:bottom w:val="single" w:sz="4" w:space="0" w:color="auto"/>
              <w:right w:val="single" w:sz="4" w:space="0" w:color="auto"/>
            </w:tcBorders>
            <w:shd w:val="clear" w:color="000000" w:fill="FFFFFF"/>
            <w:vAlign w:val="center"/>
            <w:hideMark/>
          </w:tcPr>
          <w:p w14:paraId="1005876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82,9</w:t>
            </w:r>
          </w:p>
        </w:tc>
        <w:tc>
          <w:tcPr>
            <w:tcW w:w="957" w:type="dxa"/>
            <w:tcBorders>
              <w:top w:val="nil"/>
              <w:left w:val="nil"/>
              <w:bottom w:val="single" w:sz="4" w:space="0" w:color="auto"/>
              <w:right w:val="single" w:sz="4" w:space="0" w:color="auto"/>
            </w:tcBorders>
            <w:shd w:val="clear" w:color="000000" w:fill="FFFFFF"/>
            <w:vAlign w:val="center"/>
            <w:hideMark/>
          </w:tcPr>
          <w:p w14:paraId="3F27F6B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126,1</w:t>
            </w:r>
          </w:p>
        </w:tc>
        <w:tc>
          <w:tcPr>
            <w:tcW w:w="960" w:type="dxa"/>
            <w:tcBorders>
              <w:top w:val="nil"/>
              <w:left w:val="nil"/>
              <w:bottom w:val="single" w:sz="4" w:space="0" w:color="auto"/>
              <w:right w:val="single" w:sz="4" w:space="0" w:color="auto"/>
            </w:tcBorders>
            <w:shd w:val="clear" w:color="auto" w:fill="auto"/>
            <w:noWrap/>
            <w:vAlign w:val="center"/>
            <w:hideMark/>
          </w:tcPr>
          <w:p w14:paraId="7B31DB0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580,0</w:t>
            </w:r>
          </w:p>
        </w:tc>
        <w:tc>
          <w:tcPr>
            <w:tcW w:w="960" w:type="dxa"/>
            <w:tcBorders>
              <w:top w:val="nil"/>
              <w:left w:val="nil"/>
              <w:bottom w:val="single" w:sz="4" w:space="0" w:color="auto"/>
              <w:right w:val="single" w:sz="4" w:space="0" w:color="auto"/>
            </w:tcBorders>
            <w:shd w:val="clear" w:color="000000" w:fill="FFFFFF"/>
            <w:noWrap/>
            <w:vAlign w:val="center"/>
            <w:hideMark/>
          </w:tcPr>
          <w:p w14:paraId="42AD372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180,0</w:t>
            </w:r>
          </w:p>
        </w:tc>
        <w:tc>
          <w:tcPr>
            <w:tcW w:w="960" w:type="dxa"/>
            <w:tcBorders>
              <w:top w:val="nil"/>
              <w:left w:val="nil"/>
              <w:bottom w:val="single" w:sz="4" w:space="0" w:color="auto"/>
              <w:right w:val="single" w:sz="4" w:space="0" w:color="auto"/>
            </w:tcBorders>
            <w:shd w:val="clear" w:color="000000" w:fill="FFFFFF"/>
            <w:noWrap/>
            <w:vAlign w:val="center"/>
            <w:hideMark/>
          </w:tcPr>
          <w:p w14:paraId="0A2973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14:paraId="735099F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580,0</w:t>
            </w:r>
          </w:p>
        </w:tc>
        <w:tc>
          <w:tcPr>
            <w:tcW w:w="960" w:type="dxa"/>
            <w:tcBorders>
              <w:top w:val="nil"/>
              <w:left w:val="nil"/>
              <w:bottom w:val="single" w:sz="4" w:space="0" w:color="auto"/>
              <w:right w:val="single" w:sz="4" w:space="0" w:color="auto"/>
            </w:tcBorders>
            <w:shd w:val="clear" w:color="000000" w:fill="FFFFFF"/>
            <w:noWrap/>
            <w:vAlign w:val="center"/>
            <w:hideMark/>
          </w:tcPr>
          <w:p w14:paraId="762EAC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7A6723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53946E7E"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840BAFC"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Противопаводковые мероприятия</w:t>
            </w:r>
          </w:p>
        </w:tc>
        <w:tc>
          <w:tcPr>
            <w:tcW w:w="709" w:type="dxa"/>
            <w:tcBorders>
              <w:top w:val="nil"/>
              <w:left w:val="nil"/>
              <w:bottom w:val="single" w:sz="4" w:space="0" w:color="auto"/>
              <w:right w:val="single" w:sz="4" w:space="0" w:color="auto"/>
            </w:tcBorders>
            <w:shd w:val="clear" w:color="auto" w:fill="auto"/>
            <w:vAlign w:val="center"/>
            <w:hideMark/>
          </w:tcPr>
          <w:p w14:paraId="165231B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6A49D6A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2DBBAB3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13A436D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1DD7E7F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7EEAA1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0A4C5DB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2EB38E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3960ED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568102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E537AA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B275B81"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05FC938"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14:paraId="75B71CF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0CDF35B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2433,2</w:t>
            </w:r>
          </w:p>
        </w:tc>
        <w:tc>
          <w:tcPr>
            <w:tcW w:w="1100" w:type="dxa"/>
            <w:tcBorders>
              <w:top w:val="nil"/>
              <w:left w:val="nil"/>
              <w:bottom w:val="single" w:sz="4" w:space="0" w:color="auto"/>
              <w:right w:val="single" w:sz="4" w:space="0" w:color="auto"/>
            </w:tcBorders>
            <w:shd w:val="clear" w:color="000000" w:fill="FFFFFF"/>
            <w:vAlign w:val="center"/>
            <w:hideMark/>
          </w:tcPr>
          <w:p w14:paraId="6A1C19E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6957,6</w:t>
            </w:r>
          </w:p>
        </w:tc>
        <w:tc>
          <w:tcPr>
            <w:tcW w:w="981" w:type="dxa"/>
            <w:tcBorders>
              <w:top w:val="nil"/>
              <w:left w:val="nil"/>
              <w:bottom w:val="single" w:sz="4" w:space="0" w:color="auto"/>
              <w:right w:val="single" w:sz="4" w:space="0" w:color="auto"/>
            </w:tcBorders>
            <w:shd w:val="clear" w:color="000000" w:fill="FFFFFF"/>
            <w:vAlign w:val="center"/>
            <w:hideMark/>
          </w:tcPr>
          <w:p w14:paraId="531B634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4524,4</w:t>
            </w:r>
          </w:p>
        </w:tc>
        <w:tc>
          <w:tcPr>
            <w:tcW w:w="957" w:type="dxa"/>
            <w:tcBorders>
              <w:top w:val="nil"/>
              <w:left w:val="nil"/>
              <w:bottom w:val="single" w:sz="4" w:space="0" w:color="auto"/>
              <w:right w:val="single" w:sz="4" w:space="0" w:color="auto"/>
            </w:tcBorders>
            <w:shd w:val="clear" w:color="000000" w:fill="FFFFFF"/>
            <w:vAlign w:val="center"/>
            <w:hideMark/>
          </w:tcPr>
          <w:p w14:paraId="5CBC6DE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285,9</w:t>
            </w:r>
          </w:p>
        </w:tc>
        <w:tc>
          <w:tcPr>
            <w:tcW w:w="960" w:type="dxa"/>
            <w:tcBorders>
              <w:top w:val="nil"/>
              <w:left w:val="nil"/>
              <w:bottom w:val="single" w:sz="4" w:space="0" w:color="auto"/>
              <w:right w:val="single" w:sz="4" w:space="0" w:color="auto"/>
            </w:tcBorders>
            <w:shd w:val="clear" w:color="auto" w:fill="auto"/>
            <w:noWrap/>
            <w:vAlign w:val="center"/>
            <w:hideMark/>
          </w:tcPr>
          <w:p w14:paraId="43D0882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6261,8</w:t>
            </w:r>
          </w:p>
        </w:tc>
        <w:tc>
          <w:tcPr>
            <w:tcW w:w="960" w:type="dxa"/>
            <w:tcBorders>
              <w:top w:val="nil"/>
              <w:left w:val="nil"/>
              <w:bottom w:val="single" w:sz="4" w:space="0" w:color="auto"/>
              <w:right w:val="single" w:sz="4" w:space="0" w:color="auto"/>
            </w:tcBorders>
            <w:shd w:val="clear" w:color="000000" w:fill="FFFFFF"/>
            <w:noWrap/>
            <w:vAlign w:val="center"/>
            <w:hideMark/>
          </w:tcPr>
          <w:p w14:paraId="32047FE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-695,8</w:t>
            </w:r>
          </w:p>
        </w:tc>
        <w:tc>
          <w:tcPr>
            <w:tcW w:w="960" w:type="dxa"/>
            <w:tcBorders>
              <w:top w:val="nil"/>
              <w:left w:val="nil"/>
              <w:bottom w:val="single" w:sz="4" w:space="0" w:color="auto"/>
              <w:right w:val="single" w:sz="4" w:space="0" w:color="auto"/>
            </w:tcBorders>
            <w:shd w:val="clear" w:color="000000" w:fill="FFFFFF"/>
            <w:noWrap/>
            <w:vAlign w:val="center"/>
            <w:hideMark/>
          </w:tcPr>
          <w:p w14:paraId="71ABE08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9D0FDB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1A361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-6261,8</w:t>
            </w:r>
          </w:p>
        </w:tc>
        <w:tc>
          <w:tcPr>
            <w:tcW w:w="960" w:type="dxa"/>
            <w:tcBorders>
              <w:top w:val="nil"/>
              <w:left w:val="nil"/>
              <w:bottom w:val="single" w:sz="4" w:space="0" w:color="auto"/>
              <w:right w:val="single" w:sz="4" w:space="0" w:color="auto"/>
            </w:tcBorders>
            <w:shd w:val="clear" w:color="000000" w:fill="FFFFFF"/>
            <w:noWrap/>
            <w:vAlign w:val="center"/>
            <w:hideMark/>
          </w:tcPr>
          <w:p w14:paraId="43DF5E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r>
      <w:tr w:rsidR="003A3DC7" w:rsidRPr="003A3DC7" w14:paraId="1BE4560F" w14:textId="77777777" w:rsidTr="003A3DC7">
        <w:trPr>
          <w:trHeight w:val="9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FEE54B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мероприятий на 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55346C8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0409</w:t>
            </w:r>
          </w:p>
        </w:tc>
        <w:tc>
          <w:tcPr>
            <w:tcW w:w="2112" w:type="dxa"/>
            <w:tcBorders>
              <w:top w:val="nil"/>
              <w:left w:val="nil"/>
              <w:bottom w:val="single" w:sz="4" w:space="0" w:color="auto"/>
              <w:right w:val="single" w:sz="4" w:space="0" w:color="auto"/>
            </w:tcBorders>
            <w:shd w:val="clear" w:color="000000" w:fill="FFFFFF"/>
            <w:vAlign w:val="center"/>
            <w:hideMark/>
          </w:tcPr>
          <w:p w14:paraId="57339F6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212320,2</w:t>
            </w:r>
          </w:p>
        </w:tc>
        <w:tc>
          <w:tcPr>
            <w:tcW w:w="1100" w:type="dxa"/>
            <w:tcBorders>
              <w:top w:val="nil"/>
              <w:left w:val="nil"/>
              <w:bottom w:val="single" w:sz="4" w:space="0" w:color="auto"/>
              <w:right w:val="single" w:sz="4" w:space="0" w:color="auto"/>
            </w:tcBorders>
            <w:shd w:val="clear" w:color="000000" w:fill="FFFFFF"/>
            <w:vAlign w:val="center"/>
            <w:hideMark/>
          </w:tcPr>
          <w:p w14:paraId="727612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114230,0</w:t>
            </w:r>
          </w:p>
        </w:tc>
        <w:tc>
          <w:tcPr>
            <w:tcW w:w="981" w:type="dxa"/>
            <w:tcBorders>
              <w:top w:val="nil"/>
              <w:left w:val="nil"/>
              <w:bottom w:val="single" w:sz="4" w:space="0" w:color="auto"/>
              <w:right w:val="single" w:sz="4" w:space="0" w:color="auto"/>
            </w:tcBorders>
            <w:shd w:val="clear" w:color="000000" w:fill="FFFFFF"/>
            <w:vAlign w:val="center"/>
            <w:hideMark/>
          </w:tcPr>
          <w:p w14:paraId="36A3015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-98090,2</w:t>
            </w:r>
          </w:p>
        </w:tc>
        <w:tc>
          <w:tcPr>
            <w:tcW w:w="957" w:type="dxa"/>
            <w:tcBorders>
              <w:top w:val="nil"/>
              <w:left w:val="nil"/>
              <w:bottom w:val="single" w:sz="4" w:space="0" w:color="auto"/>
              <w:right w:val="single" w:sz="4" w:space="0" w:color="auto"/>
            </w:tcBorders>
            <w:shd w:val="clear" w:color="000000" w:fill="FFFFFF"/>
            <w:vAlign w:val="center"/>
            <w:hideMark/>
          </w:tcPr>
          <w:p w14:paraId="26772FA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53,8</w:t>
            </w:r>
          </w:p>
        </w:tc>
        <w:tc>
          <w:tcPr>
            <w:tcW w:w="960" w:type="dxa"/>
            <w:tcBorders>
              <w:top w:val="nil"/>
              <w:left w:val="nil"/>
              <w:bottom w:val="single" w:sz="4" w:space="0" w:color="auto"/>
              <w:right w:val="single" w:sz="4" w:space="0" w:color="auto"/>
            </w:tcBorders>
            <w:shd w:val="clear" w:color="auto" w:fill="auto"/>
            <w:noWrap/>
            <w:vAlign w:val="center"/>
            <w:hideMark/>
          </w:tcPr>
          <w:p w14:paraId="456C440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8844,3</w:t>
            </w:r>
          </w:p>
        </w:tc>
        <w:tc>
          <w:tcPr>
            <w:tcW w:w="960" w:type="dxa"/>
            <w:tcBorders>
              <w:top w:val="nil"/>
              <w:left w:val="nil"/>
              <w:bottom w:val="single" w:sz="4" w:space="0" w:color="auto"/>
              <w:right w:val="single" w:sz="4" w:space="0" w:color="auto"/>
            </w:tcBorders>
            <w:shd w:val="clear" w:color="000000" w:fill="FFFFFF"/>
            <w:noWrap/>
            <w:vAlign w:val="center"/>
            <w:hideMark/>
          </w:tcPr>
          <w:p w14:paraId="657BA8D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-105385,7</w:t>
            </w:r>
          </w:p>
        </w:tc>
        <w:tc>
          <w:tcPr>
            <w:tcW w:w="960" w:type="dxa"/>
            <w:tcBorders>
              <w:top w:val="nil"/>
              <w:left w:val="nil"/>
              <w:bottom w:val="single" w:sz="4" w:space="0" w:color="auto"/>
              <w:right w:val="single" w:sz="4" w:space="0" w:color="auto"/>
            </w:tcBorders>
            <w:shd w:val="clear" w:color="000000" w:fill="FFFFFF"/>
            <w:noWrap/>
            <w:vAlign w:val="center"/>
            <w:hideMark/>
          </w:tcPr>
          <w:p w14:paraId="540A606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-92,3</w:t>
            </w:r>
          </w:p>
        </w:tc>
        <w:tc>
          <w:tcPr>
            <w:tcW w:w="960" w:type="dxa"/>
            <w:tcBorders>
              <w:top w:val="nil"/>
              <w:left w:val="nil"/>
              <w:bottom w:val="single" w:sz="4" w:space="0" w:color="auto"/>
              <w:right w:val="single" w:sz="4" w:space="0" w:color="auto"/>
            </w:tcBorders>
            <w:shd w:val="clear" w:color="auto" w:fill="auto"/>
            <w:noWrap/>
            <w:vAlign w:val="center"/>
            <w:hideMark/>
          </w:tcPr>
          <w:p w14:paraId="2D2157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317CB8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-8844,3</w:t>
            </w:r>
          </w:p>
        </w:tc>
        <w:tc>
          <w:tcPr>
            <w:tcW w:w="960" w:type="dxa"/>
            <w:tcBorders>
              <w:top w:val="nil"/>
              <w:left w:val="nil"/>
              <w:bottom w:val="single" w:sz="4" w:space="0" w:color="auto"/>
              <w:right w:val="single" w:sz="4" w:space="0" w:color="auto"/>
            </w:tcBorders>
            <w:shd w:val="clear" w:color="000000" w:fill="FFFFFF"/>
            <w:noWrap/>
            <w:vAlign w:val="center"/>
            <w:hideMark/>
          </w:tcPr>
          <w:p w14:paraId="72E6D0C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r>
      <w:tr w:rsidR="003A3DC7" w:rsidRPr="003A3DC7" w14:paraId="71AA53D1" w14:textId="77777777" w:rsidTr="00321841">
        <w:trPr>
          <w:trHeight w:val="60"/>
        </w:trPr>
        <w:tc>
          <w:tcPr>
            <w:tcW w:w="15300" w:type="dxa"/>
            <w:gridSpan w:val="12"/>
            <w:tcBorders>
              <w:top w:val="single" w:sz="4" w:space="0" w:color="auto"/>
              <w:bottom w:val="single" w:sz="4" w:space="0" w:color="auto"/>
            </w:tcBorders>
            <w:shd w:val="clear" w:color="000000" w:fill="FFFFFF"/>
            <w:vAlign w:val="center"/>
          </w:tcPr>
          <w:p w14:paraId="02DCF4DC" w14:textId="77777777" w:rsidR="003A3DC7" w:rsidRPr="003A3DC7" w:rsidRDefault="003A3DC7" w:rsidP="00321841">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3A3DC7" w:rsidRPr="003A3DC7" w14:paraId="69D24546" w14:textId="77777777" w:rsidTr="00321841">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E661A"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FB082"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36CDB"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93CA53"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2BC5B7E8"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2D0C62"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6A40E1EB"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27D7CD"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518EAEBC"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A3DC7" w:rsidRPr="003A3DC7" w14:paraId="61F9740B" w14:textId="77777777" w:rsidTr="00321841">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2B88C9C"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CF71204"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6D7AF905"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21B01F4B"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7CAD3810"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1C4CCA61"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8FCBBC9"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22BCF1FA"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459BC322"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399DBDA"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4093EE45"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0628B020"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37346765"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21C6495B"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D8D8D8"/>
            <w:vAlign w:val="center"/>
            <w:hideMark/>
          </w:tcPr>
          <w:p w14:paraId="4EF8DB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0412</w:t>
            </w:r>
          </w:p>
        </w:tc>
        <w:tc>
          <w:tcPr>
            <w:tcW w:w="2112" w:type="dxa"/>
            <w:tcBorders>
              <w:top w:val="nil"/>
              <w:left w:val="nil"/>
              <w:bottom w:val="single" w:sz="4" w:space="0" w:color="auto"/>
              <w:right w:val="single" w:sz="4" w:space="0" w:color="auto"/>
            </w:tcBorders>
            <w:shd w:val="clear" w:color="000000" w:fill="D8D8D8"/>
            <w:vAlign w:val="center"/>
            <w:hideMark/>
          </w:tcPr>
          <w:p w14:paraId="3C0DC85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240,0</w:t>
            </w:r>
          </w:p>
        </w:tc>
        <w:tc>
          <w:tcPr>
            <w:tcW w:w="1100" w:type="dxa"/>
            <w:tcBorders>
              <w:top w:val="nil"/>
              <w:left w:val="nil"/>
              <w:bottom w:val="single" w:sz="4" w:space="0" w:color="auto"/>
              <w:right w:val="single" w:sz="4" w:space="0" w:color="auto"/>
            </w:tcBorders>
            <w:shd w:val="clear" w:color="000000" w:fill="D8D8D8"/>
            <w:vAlign w:val="center"/>
            <w:hideMark/>
          </w:tcPr>
          <w:p w14:paraId="77CA7A5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315,0</w:t>
            </w:r>
          </w:p>
        </w:tc>
        <w:tc>
          <w:tcPr>
            <w:tcW w:w="981" w:type="dxa"/>
            <w:tcBorders>
              <w:top w:val="nil"/>
              <w:left w:val="nil"/>
              <w:bottom w:val="single" w:sz="4" w:space="0" w:color="auto"/>
              <w:right w:val="single" w:sz="4" w:space="0" w:color="auto"/>
            </w:tcBorders>
            <w:shd w:val="clear" w:color="000000" w:fill="D8D8D8"/>
            <w:vAlign w:val="center"/>
            <w:hideMark/>
          </w:tcPr>
          <w:p w14:paraId="2DC3DD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75,0</w:t>
            </w:r>
          </w:p>
        </w:tc>
        <w:tc>
          <w:tcPr>
            <w:tcW w:w="957" w:type="dxa"/>
            <w:tcBorders>
              <w:top w:val="nil"/>
              <w:left w:val="nil"/>
              <w:bottom w:val="single" w:sz="4" w:space="0" w:color="auto"/>
              <w:right w:val="single" w:sz="4" w:space="0" w:color="auto"/>
            </w:tcBorders>
            <w:shd w:val="clear" w:color="000000" w:fill="D8D8D8"/>
            <w:vAlign w:val="center"/>
            <w:hideMark/>
          </w:tcPr>
          <w:p w14:paraId="4E147FF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131,3</w:t>
            </w:r>
          </w:p>
        </w:tc>
        <w:tc>
          <w:tcPr>
            <w:tcW w:w="960" w:type="dxa"/>
            <w:tcBorders>
              <w:top w:val="nil"/>
              <w:left w:val="nil"/>
              <w:bottom w:val="single" w:sz="4" w:space="0" w:color="auto"/>
              <w:right w:val="single" w:sz="4" w:space="0" w:color="auto"/>
            </w:tcBorders>
            <w:shd w:val="clear" w:color="000000" w:fill="D9D9D9"/>
            <w:noWrap/>
            <w:vAlign w:val="center"/>
            <w:hideMark/>
          </w:tcPr>
          <w:p w14:paraId="037EF1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115,0</w:t>
            </w:r>
          </w:p>
        </w:tc>
        <w:tc>
          <w:tcPr>
            <w:tcW w:w="960" w:type="dxa"/>
            <w:tcBorders>
              <w:top w:val="nil"/>
              <w:left w:val="nil"/>
              <w:bottom w:val="single" w:sz="4" w:space="0" w:color="auto"/>
              <w:right w:val="single" w:sz="4" w:space="0" w:color="auto"/>
            </w:tcBorders>
            <w:shd w:val="clear" w:color="000000" w:fill="D9D9D9"/>
            <w:noWrap/>
            <w:vAlign w:val="center"/>
            <w:hideMark/>
          </w:tcPr>
          <w:p w14:paraId="3807F2A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D9D9D9"/>
            <w:noWrap/>
            <w:vAlign w:val="center"/>
            <w:hideMark/>
          </w:tcPr>
          <w:p w14:paraId="23F573C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-63,5</w:t>
            </w:r>
          </w:p>
        </w:tc>
        <w:tc>
          <w:tcPr>
            <w:tcW w:w="960" w:type="dxa"/>
            <w:tcBorders>
              <w:top w:val="nil"/>
              <w:left w:val="nil"/>
              <w:bottom w:val="single" w:sz="4" w:space="0" w:color="auto"/>
              <w:right w:val="single" w:sz="4" w:space="0" w:color="auto"/>
            </w:tcBorders>
            <w:shd w:val="clear" w:color="000000" w:fill="D9D9D9"/>
            <w:noWrap/>
            <w:vAlign w:val="center"/>
            <w:hideMark/>
          </w:tcPr>
          <w:p w14:paraId="1A672A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115,0</w:t>
            </w:r>
          </w:p>
        </w:tc>
        <w:tc>
          <w:tcPr>
            <w:tcW w:w="960" w:type="dxa"/>
            <w:tcBorders>
              <w:top w:val="nil"/>
              <w:left w:val="nil"/>
              <w:bottom w:val="single" w:sz="4" w:space="0" w:color="auto"/>
              <w:right w:val="single" w:sz="4" w:space="0" w:color="auto"/>
            </w:tcBorders>
            <w:shd w:val="clear" w:color="000000" w:fill="D9D9D9"/>
            <w:noWrap/>
            <w:vAlign w:val="center"/>
            <w:hideMark/>
          </w:tcPr>
          <w:p w14:paraId="02DFEDF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63B87A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46F20B66" w14:textId="77777777" w:rsidTr="003A3DC7">
        <w:trPr>
          <w:trHeight w:val="603"/>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6F640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Мероприятия в области строительства, архитектуры и градостроительства</w:t>
            </w:r>
          </w:p>
        </w:tc>
        <w:tc>
          <w:tcPr>
            <w:tcW w:w="709" w:type="dxa"/>
            <w:tcBorders>
              <w:top w:val="nil"/>
              <w:left w:val="nil"/>
              <w:bottom w:val="single" w:sz="4" w:space="0" w:color="auto"/>
              <w:right w:val="single" w:sz="4" w:space="0" w:color="auto"/>
            </w:tcBorders>
            <w:shd w:val="clear" w:color="000000" w:fill="FFFFFF"/>
            <w:vAlign w:val="center"/>
            <w:hideMark/>
          </w:tcPr>
          <w:p w14:paraId="7C5C842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0412</w:t>
            </w:r>
          </w:p>
        </w:tc>
        <w:tc>
          <w:tcPr>
            <w:tcW w:w="2112" w:type="dxa"/>
            <w:tcBorders>
              <w:top w:val="nil"/>
              <w:left w:val="nil"/>
              <w:bottom w:val="single" w:sz="4" w:space="0" w:color="auto"/>
              <w:right w:val="single" w:sz="4" w:space="0" w:color="auto"/>
            </w:tcBorders>
            <w:shd w:val="clear" w:color="000000" w:fill="FFFFFF"/>
            <w:vAlign w:val="center"/>
            <w:hideMark/>
          </w:tcPr>
          <w:p w14:paraId="0446CDD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1100" w:type="dxa"/>
            <w:tcBorders>
              <w:top w:val="nil"/>
              <w:left w:val="nil"/>
              <w:bottom w:val="single" w:sz="4" w:space="0" w:color="auto"/>
              <w:right w:val="single" w:sz="4" w:space="0" w:color="auto"/>
            </w:tcBorders>
            <w:shd w:val="clear" w:color="000000" w:fill="FFFFFF"/>
            <w:vAlign w:val="center"/>
            <w:hideMark/>
          </w:tcPr>
          <w:p w14:paraId="2B54A7A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81" w:type="dxa"/>
            <w:tcBorders>
              <w:top w:val="nil"/>
              <w:left w:val="nil"/>
              <w:bottom w:val="single" w:sz="4" w:space="0" w:color="auto"/>
              <w:right w:val="single" w:sz="4" w:space="0" w:color="auto"/>
            </w:tcBorders>
            <w:shd w:val="clear" w:color="000000" w:fill="FFFFFF"/>
            <w:vAlign w:val="center"/>
            <w:hideMark/>
          </w:tcPr>
          <w:p w14:paraId="69B14C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51C31F6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59884D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72CFE7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642A738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B9E84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B5A150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9E6665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784DBDD0" w14:textId="77777777" w:rsidTr="003A3DC7">
        <w:trPr>
          <w:trHeight w:val="69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EAC2D6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"Развитие потребительского рынка и сферы услуг Нижнеудинского МО на 2018-2024 годы"</w:t>
            </w:r>
          </w:p>
        </w:tc>
        <w:tc>
          <w:tcPr>
            <w:tcW w:w="709" w:type="dxa"/>
            <w:tcBorders>
              <w:top w:val="nil"/>
              <w:left w:val="nil"/>
              <w:bottom w:val="single" w:sz="4" w:space="0" w:color="auto"/>
              <w:right w:val="single" w:sz="4" w:space="0" w:color="auto"/>
            </w:tcBorders>
            <w:shd w:val="clear" w:color="auto" w:fill="auto"/>
            <w:vAlign w:val="center"/>
            <w:hideMark/>
          </w:tcPr>
          <w:p w14:paraId="3E57CBF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0412</w:t>
            </w:r>
          </w:p>
        </w:tc>
        <w:tc>
          <w:tcPr>
            <w:tcW w:w="2112" w:type="dxa"/>
            <w:tcBorders>
              <w:top w:val="nil"/>
              <w:left w:val="nil"/>
              <w:bottom w:val="single" w:sz="4" w:space="0" w:color="auto"/>
              <w:right w:val="single" w:sz="4" w:space="0" w:color="auto"/>
            </w:tcBorders>
            <w:shd w:val="clear" w:color="000000" w:fill="FFFFFF"/>
            <w:vAlign w:val="center"/>
            <w:hideMark/>
          </w:tcPr>
          <w:p w14:paraId="4937EDD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40,0</w:t>
            </w:r>
          </w:p>
        </w:tc>
        <w:tc>
          <w:tcPr>
            <w:tcW w:w="1100" w:type="dxa"/>
            <w:tcBorders>
              <w:top w:val="nil"/>
              <w:left w:val="nil"/>
              <w:bottom w:val="single" w:sz="4" w:space="0" w:color="auto"/>
              <w:right w:val="single" w:sz="4" w:space="0" w:color="auto"/>
            </w:tcBorders>
            <w:shd w:val="clear" w:color="000000" w:fill="FFFFFF"/>
            <w:vAlign w:val="center"/>
            <w:hideMark/>
          </w:tcPr>
          <w:p w14:paraId="01AC0C4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115,0</w:t>
            </w:r>
          </w:p>
        </w:tc>
        <w:tc>
          <w:tcPr>
            <w:tcW w:w="981" w:type="dxa"/>
            <w:tcBorders>
              <w:top w:val="nil"/>
              <w:left w:val="nil"/>
              <w:bottom w:val="single" w:sz="4" w:space="0" w:color="auto"/>
              <w:right w:val="single" w:sz="4" w:space="0" w:color="auto"/>
            </w:tcBorders>
            <w:shd w:val="clear" w:color="000000" w:fill="FFFFFF"/>
            <w:vAlign w:val="center"/>
            <w:hideMark/>
          </w:tcPr>
          <w:p w14:paraId="4060AC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75,0</w:t>
            </w:r>
          </w:p>
        </w:tc>
        <w:tc>
          <w:tcPr>
            <w:tcW w:w="957" w:type="dxa"/>
            <w:tcBorders>
              <w:top w:val="nil"/>
              <w:left w:val="nil"/>
              <w:bottom w:val="single" w:sz="4" w:space="0" w:color="auto"/>
              <w:right w:val="single" w:sz="4" w:space="0" w:color="auto"/>
            </w:tcBorders>
            <w:shd w:val="clear" w:color="000000" w:fill="FFFFFF"/>
            <w:vAlign w:val="center"/>
            <w:hideMark/>
          </w:tcPr>
          <w:p w14:paraId="57C5C19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287,5</w:t>
            </w:r>
          </w:p>
        </w:tc>
        <w:tc>
          <w:tcPr>
            <w:tcW w:w="960" w:type="dxa"/>
            <w:tcBorders>
              <w:top w:val="nil"/>
              <w:left w:val="nil"/>
              <w:bottom w:val="single" w:sz="4" w:space="0" w:color="auto"/>
              <w:right w:val="single" w:sz="4" w:space="0" w:color="auto"/>
            </w:tcBorders>
            <w:shd w:val="clear" w:color="auto" w:fill="auto"/>
            <w:noWrap/>
            <w:vAlign w:val="center"/>
            <w:hideMark/>
          </w:tcPr>
          <w:p w14:paraId="58A1166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115,0</w:t>
            </w:r>
          </w:p>
        </w:tc>
        <w:tc>
          <w:tcPr>
            <w:tcW w:w="960" w:type="dxa"/>
            <w:tcBorders>
              <w:top w:val="nil"/>
              <w:left w:val="nil"/>
              <w:bottom w:val="single" w:sz="4" w:space="0" w:color="auto"/>
              <w:right w:val="single" w:sz="4" w:space="0" w:color="auto"/>
            </w:tcBorders>
            <w:shd w:val="clear" w:color="000000" w:fill="FFFFFF"/>
            <w:noWrap/>
            <w:vAlign w:val="center"/>
            <w:hideMark/>
          </w:tcPr>
          <w:p w14:paraId="36E51EA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ED586B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09F08F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115,0</w:t>
            </w:r>
          </w:p>
        </w:tc>
        <w:tc>
          <w:tcPr>
            <w:tcW w:w="960" w:type="dxa"/>
            <w:tcBorders>
              <w:top w:val="nil"/>
              <w:left w:val="nil"/>
              <w:bottom w:val="single" w:sz="4" w:space="0" w:color="auto"/>
              <w:right w:val="single" w:sz="4" w:space="0" w:color="auto"/>
            </w:tcBorders>
            <w:shd w:val="clear" w:color="000000" w:fill="FFFFFF"/>
            <w:noWrap/>
            <w:vAlign w:val="center"/>
            <w:hideMark/>
          </w:tcPr>
          <w:p w14:paraId="602761F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1E70F9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3A8F7821" w14:textId="77777777" w:rsidTr="003A3DC7">
        <w:trPr>
          <w:trHeight w:val="406"/>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5977C9F9"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D8D8D8"/>
            <w:vAlign w:val="center"/>
            <w:hideMark/>
          </w:tcPr>
          <w:p w14:paraId="638C479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0500</w:t>
            </w:r>
          </w:p>
        </w:tc>
        <w:tc>
          <w:tcPr>
            <w:tcW w:w="2112" w:type="dxa"/>
            <w:tcBorders>
              <w:top w:val="nil"/>
              <w:left w:val="nil"/>
              <w:bottom w:val="single" w:sz="4" w:space="0" w:color="auto"/>
              <w:right w:val="single" w:sz="4" w:space="0" w:color="auto"/>
            </w:tcBorders>
            <w:shd w:val="clear" w:color="000000" w:fill="D8D8D8"/>
            <w:vAlign w:val="center"/>
            <w:hideMark/>
          </w:tcPr>
          <w:p w14:paraId="17A29E6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919637,1</w:t>
            </w:r>
          </w:p>
        </w:tc>
        <w:tc>
          <w:tcPr>
            <w:tcW w:w="1100" w:type="dxa"/>
            <w:tcBorders>
              <w:top w:val="nil"/>
              <w:left w:val="nil"/>
              <w:bottom w:val="single" w:sz="4" w:space="0" w:color="auto"/>
              <w:right w:val="single" w:sz="4" w:space="0" w:color="auto"/>
            </w:tcBorders>
            <w:shd w:val="clear" w:color="000000" w:fill="D8D8D8"/>
            <w:vAlign w:val="center"/>
            <w:hideMark/>
          </w:tcPr>
          <w:p w14:paraId="54A2D01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25111,7</w:t>
            </w:r>
          </w:p>
        </w:tc>
        <w:tc>
          <w:tcPr>
            <w:tcW w:w="981" w:type="dxa"/>
            <w:tcBorders>
              <w:top w:val="nil"/>
              <w:left w:val="nil"/>
              <w:bottom w:val="single" w:sz="4" w:space="0" w:color="auto"/>
              <w:right w:val="single" w:sz="4" w:space="0" w:color="auto"/>
            </w:tcBorders>
            <w:shd w:val="clear" w:color="000000" w:fill="D8D8D8"/>
            <w:vAlign w:val="center"/>
            <w:hideMark/>
          </w:tcPr>
          <w:p w14:paraId="051709C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-894525,4</w:t>
            </w:r>
          </w:p>
        </w:tc>
        <w:tc>
          <w:tcPr>
            <w:tcW w:w="957" w:type="dxa"/>
            <w:tcBorders>
              <w:top w:val="nil"/>
              <w:left w:val="nil"/>
              <w:bottom w:val="single" w:sz="4" w:space="0" w:color="auto"/>
              <w:right w:val="single" w:sz="4" w:space="0" w:color="auto"/>
            </w:tcBorders>
            <w:shd w:val="clear" w:color="000000" w:fill="D8D8D8"/>
            <w:vAlign w:val="center"/>
            <w:hideMark/>
          </w:tcPr>
          <w:p w14:paraId="5FDF134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2,7</w:t>
            </w:r>
          </w:p>
        </w:tc>
        <w:tc>
          <w:tcPr>
            <w:tcW w:w="960" w:type="dxa"/>
            <w:tcBorders>
              <w:top w:val="nil"/>
              <w:left w:val="nil"/>
              <w:bottom w:val="single" w:sz="4" w:space="0" w:color="auto"/>
              <w:right w:val="single" w:sz="4" w:space="0" w:color="auto"/>
            </w:tcBorders>
            <w:shd w:val="clear" w:color="000000" w:fill="D9D9D9"/>
            <w:noWrap/>
            <w:vAlign w:val="center"/>
            <w:hideMark/>
          </w:tcPr>
          <w:p w14:paraId="0BF43C0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19484,6</w:t>
            </w:r>
          </w:p>
        </w:tc>
        <w:tc>
          <w:tcPr>
            <w:tcW w:w="960" w:type="dxa"/>
            <w:tcBorders>
              <w:top w:val="nil"/>
              <w:left w:val="nil"/>
              <w:bottom w:val="single" w:sz="4" w:space="0" w:color="auto"/>
              <w:right w:val="single" w:sz="4" w:space="0" w:color="auto"/>
            </w:tcBorders>
            <w:shd w:val="clear" w:color="000000" w:fill="D9D9D9"/>
            <w:noWrap/>
            <w:vAlign w:val="center"/>
            <w:hideMark/>
          </w:tcPr>
          <w:p w14:paraId="33B098B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-5627,1</w:t>
            </w:r>
          </w:p>
        </w:tc>
        <w:tc>
          <w:tcPr>
            <w:tcW w:w="960" w:type="dxa"/>
            <w:tcBorders>
              <w:top w:val="nil"/>
              <w:left w:val="nil"/>
              <w:bottom w:val="single" w:sz="4" w:space="0" w:color="auto"/>
              <w:right w:val="single" w:sz="4" w:space="0" w:color="auto"/>
            </w:tcBorders>
            <w:shd w:val="clear" w:color="000000" w:fill="D9D9D9"/>
            <w:noWrap/>
            <w:vAlign w:val="center"/>
            <w:hideMark/>
          </w:tcPr>
          <w:p w14:paraId="18DF5DB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-22,4</w:t>
            </w:r>
          </w:p>
        </w:tc>
        <w:tc>
          <w:tcPr>
            <w:tcW w:w="960" w:type="dxa"/>
            <w:tcBorders>
              <w:top w:val="nil"/>
              <w:left w:val="nil"/>
              <w:bottom w:val="single" w:sz="4" w:space="0" w:color="auto"/>
              <w:right w:val="single" w:sz="4" w:space="0" w:color="auto"/>
            </w:tcBorders>
            <w:shd w:val="clear" w:color="000000" w:fill="D9D9D9"/>
            <w:noWrap/>
            <w:vAlign w:val="center"/>
            <w:hideMark/>
          </w:tcPr>
          <w:p w14:paraId="4C1B79B8"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17439,2</w:t>
            </w:r>
          </w:p>
        </w:tc>
        <w:tc>
          <w:tcPr>
            <w:tcW w:w="960" w:type="dxa"/>
            <w:tcBorders>
              <w:top w:val="nil"/>
              <w:left w:val="nil"/>
              <w:bottom w:val="single" w:sz="4" w:space="0" w:color="auto"/>
              <w:right w:val="single" w:sz="4" w:space="0" w:color="auto"/>
            </w:tcBorders>
            <w:shd w:val="clear" w:color="000000" w:fill="D9D9D9"/>
            <w:noWrap/>
            <w:vAlign w:val="center"/>
            <w:hideMark/>
          </w:tcPr>
          <w:p w14:paraId="551956D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-2045,4</w:t>
            </w:r>
          </w:p>
        </w:tc>
        <w:tc>
          <w:tcPr>
            <w:tcW w:w="960" w:type="dxa"/>
            <w:tcBorders>
              <w:top w:val="nil"/>
              <w:left w:val="nil"/>
              <w:bottom w:val="single" w:sz="4" w:space="0" w:color="auto"/>
              <w:right w:val="single" w:sz="4" w:space="0" w:color="auto"/>
            </w:tcBorders>
            <w:shd w:val="clear" w:color="000000" w:fill="D9D9D9"/>
            <w:noWrap/>
            <w:vAlign w:val="center"/>
            <w:hideMark/>
          </w:tcPr>
          <w:p w14:paraId="48247B0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-10,5</w:t>
            </w:r>
          </w:p>
        </w:tc>
      </w:tr>
      <w:tr w:rsidR="003A3DC7" w:rsidRPr="003A3DC7" w14:paraId="69780DD6"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2D006E9E" w14:textId="77777777" w:rsidR="003A3DC7" w:rsidRPr="003A3DC7" w:rsidRDefault="003A3DC7" w:rsidP="003A3DC7">
            <w:pP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Жилищное хозяйство</w:t>
            </w:r>
          </w:p>
        </w:tc>
        <w:tc>
          <w:tcPr>
            <w:tcW w:w="709" w:type="dxa"/>
            <w:tcBorders>
              <w:top w:val="nil"/>
              <w:left w:val="nil"/>
              <w:bottom w:val="single" w:sz="4" w:space="0" w:color="auto"/>
              <w:right w:val="single" w:sz="4" w:space="0" w:color="auto"/>
            </w:tcBorders>
            <w:shd w:val="clear" w:color="000000" w:fill="D8D8D8"/>
            <w:vAlign w:val="center"/>
            <w:hideMark/>
          </w:tcPr>
          <w:p w14:paraId="04A07B12"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D8D8D8"/>
            <w:vAlign w:val="center"/>
            <w:hideMark/>
          </w:tcPr>
          <w:p w14:paraId="1B9E0296"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422640,9</w:t>
            </w:r>
          </w:p>
        </w:tc>
        <w:tc>
          <w:tcPr>
            <w:tcW w:w="1100" w:type="dxa"/>
            <w:tcBorders>
              <w:top w:val="nil"/>
              <w:left w:val="nil"/>
              <w:bottom w:val="single" w:sz="4" w:space="0" w:color="auto"/>
              <w:right w:val="single" w:sz="4" w:space="0" w:color="auto"/>
            </w:tcBorders>
            <w:shd w:val="clear" w:color="000000" w:fill="D8D8D8"/>
            <w:vAlign w:val="center"/>
            <w:hideMark/>
          </w:tcPr>
          <w:p w14:paraId="17D5EBF1"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1526,0</w:t>
            </w:r>
          </w:p>
        </w:tc>
        <w:tc>
          <w:tcPr>
            <w:tcW w:w="981" w:type="dxa"/>
            <w:tcBorders>
              <w:top w:val="nil"/>
              <w:left w:val="nil"/>
              <w:bottom w:val="single" w:sz="4" w:space="0" w:color="auto"/>
              <w:right w:val="single" w:sz="4" w:space="0" w:color="auto"/>
            </w:tcBorders>
            <w:shd w:val="clear" w:color="000000" w:fill="D8D8D8"/>
            <w:vAlign w:val="center"/>
            <w:hideMark/>
          </w:tcPr>
          <w:p w14:paraId="04C93F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-421114,9</w:t>
            </w:r>
          </w:p>
        </w:tc>
        <w:tc>
          <w:tcPr>
            <w:tcW w:w="957" w:type="dxa"/>
            <w:tcBorders>
              <w:top w:val="nil"/>
              <w:left w:val="nil"/>
              <w:bottom w:val="single" w:sz="4" w:space="0" w:color="auto"/>
              <w:right w:val="single" w:sz="4" w:space="0" w:color="auto"/>
            </w:tcBorders>
            <w:shd w:val="clear" w:color="000000" w:fill="D8D8D8"/>
            <w:vAlign w:val="center"/>
            <w:hideMark/>
          </w:tcPr>
          <w:p w14:paraId="37A5B2C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0,4</w:t>
            </w:r>
          </w:p>
        </w:tc>
        <w:tc>
          <w:tcPr>
            <w:tcW w:w="960" w:type="dxa"/>
            <w:tcBorders>
              <w:top w:val="nil"/>
              <w:left w:val="nil"/>
              <w:bottom w:val="single" w:sz="4" w:space="0" w:color="auto"/>
              <w:right w:val="single" w:sz="4" w:space="0" w:color="auto"/>
            </w:tcBorders>
            <w:shd w:val="clear" w:color="000000" w:fill="D9D9D9"/>
            <w:noWrap/>
            <w:vAlign w:val="center"/>
            <w:hideMark/>
          </w:tcPr>
          <w:p w14:paraId="6AC91E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40980EB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-1406,0</w:t>
            </w:r>
          </w:p>
        </w:tc>
        <w:tc>
          <w:tcPr>
            <w:tcW w:w="960" w:type="dxa"/>
            <w:tcBorders>
              <w:top w:val="nil"/>
              <w:left w:val="nil"/>
              <w:bottom w:val="single" w:sz="4" w:space="0" w:color="auto"/>
              <w:right w:val="single" w:sz="4" w:space="0" w:color="auto"/>
            </w:tcBorders>
            <w:shd w:val="clear" w:color="000000" w:fill="D9D9D9"/>
            <w:noWrap/>
            <w:vAlign w:val="center"/>
            <w:hideMark/>
          </w:tcPr>
          <w:p w14:paraId="2479AFA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-92,1</w:t>
            </w:r>
          </w:p>
        </w:tc>
        <w:tc>
          <w:tcPr>
            <w:tcW w:w="960" w:type="dxa"/>
            <w:tcBorders>
              <w:top w:val="nil"/>
              <w:left w:val="nil"/>
              <w:bottom w:val="single" w:sz="4" w:space="0" w:color="auto"/>
              <w:right w:val="single" w:sz="4" w:space="0" w:color="auto"/>
            </w:tcBorders>
            <w:shd w:val="clear" w:color="000000" w:fill="D9D9D9"/>
            <w:noWrap/>
            <w:vAlign w:val="center"/>
            <w:hideMark/>
          </w:tcPr>
          <w:p w14:paraId="6B53F7A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0F5089A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1FBE7A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55761E04" w14:textId="77777777" w:rsidTr="003A3DC7">
        <w:trPr>
          <w:trHeight w:val="7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DB7AEC6"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Муниципальное бюджетное учреждение "Коммунальник" (Субсидии на финансовое обеспечение муниципального задания) </w:t>
            </w:r>
          </w:p>
        </w:tc>
        <w:tc>
          <w:tcPr>
            <w:tcW w:w="709" w:type="dxa"/>
            <w:tcBorders>
              <w:top w:val="nil"/>
              <w:left w:val="nil"/>
              <w:bottom w:val="single" w:sz="4" w:space="0" w:color="auto"/>
              <w:right w:val="single" w:sz="4" w:space="0" w:color="auto"/>
            </w:tcBorders>
            <w:shd w:val="clear" w:color="auto" w:fill="auto"/>
            <w:vAlign w:val="center"/>
            <w:hideMark/>
          </w:tcPr>
          <w:p w14:paraId="4AB8A83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FFFFFF"/>
            <w:vAlign w:val="center"/>
            <w:hideMark/>
          </w:tcPr>
          <w:p w14:paraId="291A07F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66B1761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410C098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05D64A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8EA3FC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D9E862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58E12A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166DCA1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CEE83C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5428F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6AD68A9C"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2F6A5FD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адресная программа Переселение граждан, проживающих на территории Нижнеудинского МО, из аварийного жилищного фонда, признанного таковым до 1 января 2017 года, в 2019-2025 годах"</w:t>
            </w:r>
          </w:p>
        </w:tc>
        <w:tc>
          <w:tcPr>
            <w:tcW w:w="709" w:type="dxa"/>
            <w:tcBorders>
              <w:top w:val="nil"/>
              <w:left w:val="nil"/>
              <w:bottom w:val="single" w:sz="4" w:space="0" w:color="auto"/>
              <w:right w:val="single" w:sz="4" w:space="0" w:color="auto"/>
            </w:tcBorders>
            <w:shd w:val="clear" w:color="000000" w:fill="D8D8D8"/>
            <w:vAlign w:val="center"/>
            <w:hideMark/>
          </w:tcPr>
          <w:p w14:paraId="1EEA78A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D8D8D8"/>
            <w:vAlign w:val="center"/>
            <w:hideMark/>
          </w:tcPr>
          <w:p w14:paraId="2424044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420539,5</w:t>
            </w:r>
          </w:p>
        </w:tc>
        <w:tc>
          <w:tcPr>
            <w:tcW w:w="1100" w:type="dxa"/>
            <w:tcBorders>
              <w:top w:val="nil"/>
              <w:left w:val="nil"/>
              <w:bottom w:val="single" w:sz="4" w:space="0" w:color="auto"/>
              <w:right w:val="single" w:sz="4" w:space="0" w:color="auto"/>
            </w:tcBorders>
            <w:shd w:val="clear" w:color="000000" w:fill="D8D8D8"/>
            <w:vAlign w:val="center"/>
            <w:hideMark/>
          </w:tcPr>
          <w:p w14:paraId="14C3D3B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81" w:type="dxa"/>
            <w:tcBorders>
              <w:top w:val="nil"/>
              <w:left w:val="nil"/>
              <w:bottom w:val="single" w:sz="4" w:space="0" w:color="auto"/>
              <w:right w:val="single" w:sz="4" w:space="0" w:color="auto"/>
            </w:tcBorders>
            <w:shd w:val="clear" w:color="000000" w:fill="D8D8D8"/>
            <w:vAlign w:val="center"/>
            <w:hideMark/>
          </w:tcPr>
          <w:p w14:paraId="379D930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-420339,5</w:t>
            </w:r>
          </w:p>
        </w:tc>
        <w:tc>
          <w:tcPr>
            <w:tcW w:w="957" w:type="dxa"/>
            <w:tcBorders>
              <w:top w:val="nil"/>
              <w:left w:val="nil"/>
              <w:bottom w:val="single" w:sz="4" w:space="0" w:color="auto"/>
              <w:right w:val="single" w:sz="4" w:space="0" w:color="auto"/>
            </w:tcBorders>
            <w:shd w:val="clear" w:color="000000" w:fill="D8D8D8"/>
            <w:vAlign w:val="center"/>
            <w:hideMark/>
          </w:tcPr>
          <w:p w14:paraId="331E704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1C6FE0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A0B69D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D9D9D9"/>
            <w:noWrap/>
            <w:vAlign w:val="center"/>
            <w:hideMark/>
          </w:tcPr>
          <w:p w14:paraId="62E94D0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2B3BF3A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5FF5B2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057FEC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106DDA64"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906CD8"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6AC83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FFFFFF"/>
            <w:vAlign w:val="center"/>
            <w:hideMark/>
          </w:tcPr>
          <w:p w14:paraId="732FF2C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1181184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81" w:type="dxa"/>
            <w:tcBorders>
              <w:top w:val="nil"/>
              <w:left w:val="nil"/>
              <w:bottom w:val="single" w:sz="4" w:space="0" w:color="auto"/>
              <w:right w:val="single" w:sz="4" w:space="0" w:color="auto"/>
            </w:tcBorders>
            <w:shd w:val="clear" w:color="000000" w:fill="FFFFFF"/>
            <w:vAlign w:val="center"/>
            <w:hideMark/>
          </w:tcPr>
          <w:p w14:paraId="208C415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57" w:type="dxa"/>
            <w:tcBorders>
              <w:top w:val="nil"/>
              <w:left w:val="nil"/>
              <w:bottom w:val="single" w:sz="4" w:space="0" w:color="auto"/>
              <w:right w:val="single" w:sz="4" w:space="0" w:color="auto"/>
            </w:tcBorders>
            <w:shd w:val="clear" w:color="000000" w:fill="FFFFFF"/>
            <w:vAlign w:val="center"/>
            <w:hideMark/>
          </w:tcPr>
          <w:p w14:paraId="3FB47F2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0A7DCF8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78E82C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513AAF0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35990F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E1BED8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074806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1F18720A"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15FD6F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4C5ABC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FFFFFF"/>
            <w:vAlign w:val="center"/>
            <w:hideMark/>
          </w:tcPr>
          <w:p w14:paraId="1E5B2FA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122,0</w:t>
            </w:r>
          </w:p>
        </w:tc>
        <w:tc>
          <w:tcPr>
            <w:tcW w:w="1100" w:type="dxa"/>
            <w:tcBorders>
              <w:top w:val="nil"/>
              <w:left w:val="nil"/>
              <w:bottom w:val="single" w:sz="4" w:space="0" w:color="auto"/>
              <w:right w:val="single" w:sz="4" w:space="0" w:color="auto"/>
            </w:tcBorders>
            <w:shd w:val="clear" w:color="000000" w:fill="FFFFFF"/>
            <w:vAlign w:val="center"/>
            <w:hideMark/>
          </w:tcPr>
          <w:p w14:paraId="2B40156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5480D97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-122,0</w:t>
            </w:r>
          </w:p>
        </w:tc>
        <w:tc>
          <w:tcPr>
            <w:tcW w:w="957" w:type="dxa"/>
            <w:tcBorders>
              <w:top w:val="nil"/>
              <w:left w:val="nil"/>
              <w:bottom w:val="single" w:sz="4" w:space="0" w:color="auto"/>
              <w:right w:val="single" w:sz="4" w:space="0" w:color="auto"/>
            </w:tcBorders>
            <w:shd w:val="clear" w:color="000000" w:fill="FFFFFF"/>
            <w:vAlign w:val="center"/>
            <w:hideMark/>
          </w:tcPr>
          <w:p w14:paraId="6E22AE8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38E28C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FBFAC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74DFE1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4618B5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D01965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0F055C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709897E7"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7DBB7F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мероприятий по переселению граждан из аварийного жилищного фонда за счет средств ФСРЖКХ</w:t>
            </w:r>
          </w:p>
        </w:tc>
        <w:tc>
          <w:tcPr>
            <w:tcW w:w="709" w:type="dxa"/>
            <w:tcBorders>
              <w:top w:val="nil"/>
              <w:left w:val="nil"/>
              <w:bottom w:val="single" w:sz="4" w:space="0" w:color="auto"/>
              <w:right w:val="single" w:sz="4" w:space="0" w:color="auto"/>
            </w:tcBorders>
            <w:shd w:val="clear" w:color="auto" w:fill="auto"/>
            <w:vAlign w:val="center"/>
            <w:hideMark/>
          </w:tcPr>
          <w:p w14:paraId="132C2A0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FFFFFF"/>
            <w:vAlign w:val="center"/>
            <w:hideMark/>
          </w:tcPr>
          <w:p w14:paraId="2055E4D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126628,8</w:t>
            </w:r>
          </w:p>
        </w:tc>
        <w:tc>
          <w:tcPr>
            <w:tcW w:w="1100" w:type="dxa"/>
            <w:tcBorders>
              <w:top w:val="nil"/>
              <w:left w:val="nil"/>
              <w:bottom w:val="single" w:sz="4" w:space="0" w:color="auto"/>
              <w:right w:val="single" w:sz="4" w:space="0" w:color="auto"/>
            </w:tcBorders>
            <w:shd w:val="clear" w:color="000000" w:fill="FFFFFF"/>
            <w:vAlign w:val="center"/>
            <w:hideMark/>
          </w:tcPr>
          <w:p w14:paraId="1A39D3F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37851BC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-126628,8</w:t>
            </w:r>
          </w:p>
        </w:tc>
        <w:tc>
          <w:tcPr>
            <w:tcW w:w="957" w:type="dxa"/>
            <w:tcBorders>
              <w:top w:val="nil"/>
              <w:left w:val="nil"/>
              <w:bottom w:val="single" w:sz="4" w:space="0" w:color="auto"/>
              <w:right w:val="single" w:sz="4" w:space="0" w:color="auto"/>
            </w:tcBorders>
            <w:shd w:val="clear" w:color="000000" w:fill="FFFFFF"/>
            <w:vAlign w:val="center"/>
            <w:hideMark/>
          </w:tcPr>
          <w:p w14:paraId="0887AB9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7CDF56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34B4EF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B20896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3A443F6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74176C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577D0F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23EA5EBF"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0862A5"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мероприятий по переселению граждан из ветхого аварийного жилищного фонда за счет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14:paraId="41BD12C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FFFFFF"/>
            <w:vAlign w:val="center"/>
            <w:hideMark/>
          </w:tcPr>
          <w:p w14:paraId="0D8751E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293396,9</w:t>
            </w:r>
          </w:p>
        </w:tc>
        <w:tc>
          <w:tcPr>
            <w:tcW w:w="1100" w:type="dxa"/>
            <w:tcBorders>
              <w:top w:val="nil"/>
              <w:left w:val="nil"/>
              <w:bottom w:val="single" w:sz="4" w:space="0" w:color="auto"/>
              <w:right w:val="single" w:sz="4" w:space="0" w:color="auto"/>
            </w:tcBorders>
            <w:shd w:val="clear" w:color="000000" w:fill="FFFFFF"/>
            <w:vAlign w:val="center"/>
            <w:hideMark/>
          </w:tcPr>
          <w:p w14:paraId="1B5D3E4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632A978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-293396,9</w:t>
            </w:r>
          </w:p>
        </w:tc>
        <w:tc>
          <w:tcPr>
            <w:tcW w:w="957" w:type="dxa"/>
            <w:tcBorders>
              <w:top w:val="nil"/>
              <w:left w:val="nil"/>
              <w:bottom w:val="single" w:sz="4" w:space="0" w:color="auto"/>
              <w:right w:val="single" w:sz="4" w:space="0" w:color="auto"/>
            </w:tcBorders>
            <w:shd w:val="clear" w:color="000000" w:fill="FFFFFF"/>
            <w:vAlign w:val="center"/>
            <w:hideMark/>
          </w:tcPr>
          <w:p w14:paraId="74034A2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D4020D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038C9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D903A3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2116FBC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9C584A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97F4E4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288A7AB1" w14:textId="77777777" w:rsidTr="003A3DC7">
        <w:trPr>
          <w:trHeight w:val="76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418958" w14:textId="77777777" w:rsidR="003A3DC7" w:rsidRPr="003A3DC7" w:rsidRDefault="003A3DC7" w:rsidP="003A3DC7">
            <w:pPr>
              <w:rPr>
                <w:rFonts w:ascii="Times New Roman" w:eastAsia="Times New Roman" w:hAnsi="Times New Roman" w:cs="Times New Roman"/>
                <w:color w:val="000000"/>
                <w:sz w:val="18"/>
                <w:szCs w:val="18"/>
                <w:lang w:val="ru-RU" w:eastAsia="ru-RU"/>
              </w:rPr>
            </w:pPr>
            <w:proofErr w:type="spellStart"/>
            <w:r w:rsidRPr="003A3DC7">
              <w:rPr>
                <w:rFonts w:ascii="Times New Roman" w:eastAsia="Times New Roman" w:hAnsi="Times New Roman" w:cs="Times New Roman"/>
                <w:color w:val="000000"/>
                <w:sz w:val="18"/>
                <w:szCs w:val="18"/>
                <w:lang w:val="ru-RU" w:eastAsia="ru-RU"/>
              </w:rPr>
              <w:t>Cофинансирование</w:t>
            </w:r>
            <w:proofErr w:type="spellEnd"/>
            <w:r w:rsidRPr="003A3DC7">
              <w:rPr>
                <w:rFonts w:ascii="Times New Roman" w:eastAsia="Times New Roman" w:hAnsi="Times New Roman" w:cs="Times New Roman"/>
                <w:color w:val="000000"/>
                <w:sz w:val="18"/>
                <w:szCs w:val="18"/>
                <w:lang w:val="ru-RU" w:eastAsia="ru-RU"/>
              </w:rPr>
              <w:t xml:space="preserve"> мероприятий по переселению граждан из аварийного жилищного фонда за счет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14:paraId="7A3EEB8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FFFFFF"/>
            <w:vAlign w:val="center"/>
            <w:hideMark/>
          </w:tcPr>
          <w:p w14:paraId="5ADD9B7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391,8</w:t>
            </w:r>
          </w:p>
        </w:tc>
        <w:tc>
          <w:tcPr>
            <w:tcW w:w="1100" w:type="dxa"/>
            <w:tcBorders>
              <w:top w:val="nil"/>
              <w:left w:val="nil"/>
              <w:bottom w:val="single" w:sz="4" w:space="0" w:color="auto"/>
              <w:right w:val="single" w:sz="4" w:space="0" w:color="auto"/>
            </w:tcBorders>
            <w:shd w:val="clear" w:color="000000" w:fill="FFFFFF"/>
            <w:vAlign w:val="center"/>
            <w:hideMark/>
          </w:tcPr>
          <w:p w14:paraId="02A2EC5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3F51AEF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-391,8</w:t>
            </w:r>
          </w:p>
        </w:tc>
        <w:tc>
          <w:tcPr>
            <w:tcW w:w="957" w:type="dxa"/>
            <w:tcBorders>
              <w:top w:val="nil"/>
              <w:left w:val="nil"/>
              <w:bottom w:val="single" w:sz="4" w:space="0" w:color="auto"/>
              <w:right w:val="single" w:sz="4" w:space="0" w:color="auto"/>
            </w:tcBorders>
            <w:shd w:val="clear" w:color="000000" w:fill="FFFFFF"/>
            <w:vAlign w:val="center"/>
            <w:hideMark/>
          </w:tcPr>
          <w:p w14:paraId="3BB1AF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A9F9D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873BB1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ADD7A9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3DB4916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33BE0A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B257F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61456310" w14:textId="77777777" w:rsidTr="003A3DC7">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6391952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"Ремонт и содержание имущества, находящегося в казне НМО на 2018-2024 гг."</w:t>
            </w:r>
          </w:p>
        </w:tc>
        <w:tc>
          <w:tcPr>
            <w:tcW w:w="709" w:type="dxa"/>
            <w:tcBorders>
              <w:top w:val="nil"/>
              <w:left w:val="nil"/>
              <w:bottom w:val="single" w:sz="4" w:space="0" w:color="auto"/>
              <w:right w:val="single" w:sz="4" w:space="0" w:color="auto"/>
            </w:tcBorders>
            <w:shd w:val="clear" w:color="000000" w:fill="D8D8D8"/>
            <w:vAlign w:val="center"/>
            <w:hideMark/>
          </w:tcPr>
          <w:p w14:paraId="631372C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0501</w:t>
            </w:r>
          </w:p>
        </w:tc>
        <w:tc>
          <w:tcPr>
            <w:tcW w:w="2112" w:type="dxa"/>
            <w:tcBorders>
              <w:top w:val="nil"/>
              <w:left w:val="nil"/>
              <w:bottom w:val="single" w:sz="4" w:space="0" w:color="auto"/>
              <w:right w:val="single" w:sz="4" w:space="0" w:color="auto"/>
            </w:tcBorders>
            <w:shd w:val="clear" w:color="000000" w:fill="D8D8D8"/>
            <w:vAlign w:val="center"/>
            <w:hideMark/>
          </w:tcPr>
          <w:p w14:paraId="7C27EB7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2101,4</w:t>
            </w:r>
          </w:p>
        </w:tc>
        <w:tc>
          <w:tcPr>
            <w:tcW w:w="1100" w:type="dxa"/>
            <w:tcBorders>
              <w:top w:val="nil"/>
              <w:left w:val="nil"/>
              <w:bottom w:val="single" w:sz="4" w:space="0" w:color="auto"/>
              <w:right w:val="single" w:sz="4" w:space="0" w:color="auto"/>
            </w:tcBorders>
            <w:shd w:val="clear" w:color="000000" w:fill="D8D8D8"/>
            <w:vAlign w:val="center"/>
            <w:hideMark/>
          </w:tcPr>
          <w:p w14:paraId="228097D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1326,0</w:t>
            </w:r>
          </w:p>
        </w:tc>
        <w:tc>
          <w:tcPr>
            <w:tcW w:w="981" w:type="dxa"/>
            <w:tcBorders>
              <w:top w:val="nil"/>
              <w:left w:val="nil"/>
              <w:bottom w:val="single" w:sz="4" w:space="0" w:color="auto"/>
              <w:right w:val="single" w:sz="4" w:space="0" w:color="auto"/>
            </w:tcBorders>
            <w:shd w:val="clear" w:color="000000" w:fill="D8D8D8"/>
            <w:vAlign w:val="center"/>
            <w:hideMark/>
          </w:tcPr>
          <w:p w14:paraId="3A4DA65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-775,4</w:t>
            </w:r>
          </w:p>
        </w:tc>
        <w:tc>
          <w:tcPr>
            <w:tcW w:w="957" w:type="dxa"/>
            <w:tcBorders>
              <w:top w:val="nil"/>
              <w:left w:val="nil"/>
              <w:bottom w:val="single" w:sz="4" w:space="0" w:color="auto"/>
              <w:right w:val="single" w:sz="4" w:space="0" w:color="auto"/>
            </w:tcBorders>
            <w:shd w:val="clear" w:color="000000" w:fill="D8D8D8"/>
            <w:vAlign w:val="center"/>
            <w:hideMark/>
          </w:tcPr>
          <w:p w14:paraId="4FF40B6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63,1</w:t>
            </w:r>
          </w:p>
        </w:tc>
        <w:tc>
          <w:tcPr>
            <w:tcW w:w="960" w:type="dxa"/>
            <w:tcBorders>
              <w:top w:val="nil"/>
              <w:left w:val="nil"/>
              <w:bottom w:val="single" w:sz="4" w:space="0" w:color="auto"/>
              <w:right w:val="single" w:sz="4" w:space="0" w:color="auto"/>
            </w:tcBorders>
            <w:shd w:val="clear" w:color="000000" w:fill="D9D9D9"/>
            <w:noWrap/>
            <w:vAlign w:val="center"/>
            <w:hideMark/>
          </w:tcPr>
          <w:p w14:paraId="60669BE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5B76CD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-1206,0</w:t>
            </w:r>
          </w:p>
        </w:tc>
        <w:tc>
          <w:tcPr>
            <w:tcW w:w="960" w:type="dxa"/>
            <w:tcBorders>
              <w:top w:val="nil"/>
              <w:left w:val="nil"/>
              <w:bottom w:val="single" w:sz="4" w:space="0" w:color="auto"/>
              <w:right w:val="single" w:sz="4" w:space="0" w:color="auto"/>
            </w:tcBorders>
            <w:shd w:val="clear" w:color="000000" w:fill="D9D9D9"/>
            <w:noWrap/>
            <w:vAlign w:val="center"/>
            <w:hideMark/>
          </w:tcPr>
          <w:p w14:paraId="77AFA0A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-91,0</w:t>
            </w:r>
          </w:p>
        </w:tc>
        <w:tc>
          <w:tcPr>
            <w:tcW w:w="960" w:type="dxa"/>
            <w:tcBorders>
              <w:top w:val="nil"/>
              <w:left w:val="nil"/>
              <w:bottom w:val="single" w:sz="4" w:space="0" w:color="auto"/>
              <w:right w:val="single" w:sz="4" w:space="0" w:color="auto"/>
            </w:tcBorders>
            <w:shd w:val="clear" w:color="000000" w:fill="D9D9D9"/>
            <w:noWrap/>
            <w:vAlign w:val="center"/>
            <w:hideMark/>
          </w:tcPr>
          <w:p w14:paraId="27B3D72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3952BA6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5C4FDB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0AD58297" w14:textId="77777777" w:rsidTr="00321841">
        <w:trPr>
          <w:trHeight w:val="60"/>
        </w:trPr>
        <w:tc>
          <w:tcPr>
            <w:tcW w:w="15300" w:type="dxa"/>
            <w:gridSpan w:val="12"/>
            <w:tcBorders>
              <w:top w:val="single" w:sz="4" w:space="0" w:color="auto"/>
              <w:bottom w:val="single" w:sz="4" w:space="0" w:color="auto"/>
            </w:tcBorders>
            <w:shd w:val="clear" w:color="000000" w:fill="FFFFFF"/>
            <w:vAlign w:val="center"/>
          </w:tcPr>
          <w:p w14:paraId="541D8072" w14:textId="77777777" w:rsidR="003A3DC7" w:rsidRPr="003A3DC7" w:rsidRDefault="003A3DC7" w:rsidP="00321841">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3A3DC7" w:rsidRPr="003A3DC7" w14:paraId="6E205314" w14:textId="77777777" w:rsidTr="00321841">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F80EB"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19BB3"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BF042F"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1056F8"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38E51E0B"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BE5D71"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4A13A2E6"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5D2C24"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07735213"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A3DC7" w:rsidRPr="003A3DC7" w14:paraId="551BF283" w14:textId="77777777" w:rsidTr="00321841">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9201E99"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42C8FF"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6D25AA50"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5903AA6F"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7CAE4966"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4542CF88"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F206974"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097A40D7"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32162656"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6C98DDB" w14:textId="77777777" w:rsidR="003A3DC7" w:rsidRPr="003A3DC7" w:rsidRDefault="003A3DC7"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4D53D184"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23998F52" w14:textId="77777777" w:rsidR="003A3DC7" w:rsidRPr="003A3DC7" w:rsidRDefault="003A3DC7"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3B5A6038" w14:textId="77777777" w:rsidTr="003015A1">
        <w:trPr>
          <w:trHeight w:val="47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3DF64F01" w14:textId="77777777" w:rsidR="003A3DC7" w:rsidRPr="003A3DC7" w:rsidRDefault="003A3DC7" w:rsidP="003A3DC7">
            <w:pP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 xml:space="preserve">Коммунальное хозяйство </w:t>
            </w:r>
          </w:p>
        </w:tc>
        <w:tc>
          <w:tcPr>
            <w:tcW w:w="709" w:type="dxa"/>
            <w:tcBorders>
              <w:top w:val="nil"/>
              <w:left w:val="nil"/>
              <w:bottom w:val="single" w:sz="4" w:space="0" w:color="auto"/>
              <w:right w:val="single" w:sz="4" w:space="0" w:color="auto"/>
            </w:tcBorders>
            <w:shd w:val="clear" w:color="000000" w:fill="D8D8D8"/>
            <w:vAlign w:val="center"/>
            <w:hideMark/>
          </w:tcPr>
          <w:p w14:paraId="2D41AC4F"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D8D8D8"/>
            <w:vAlign w:val="center"/>
            <w:hideMark/>
          </w:tcPr>
          <w:p w14:paraId="4B7C2F76"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443695,8</w:t>
            </w:r>
          </w:p>
        </w:tc>
        <w:tc>
          <w:tcPr>
            <w:tcW w:w="1100" w:type="dxa"/>
            <w:tcBorders>
              <w:top w:val="nil"/>
              <w:left w:val="nil"/>
              <w:bottom w:val="single" w:sz="4" w:space="0" w:color="auto"/>
              <w:right w:val="single" w:sz="4" w:space="0" w:color="auto"/>
            </w:tcBorders>
            <w:shd w:val="clear" w:color="000000" w:fill="D8D8D8"/>
            <w:vAlign w:val="center"/>
            <w:hideMark/>
          </w:tcPr>
          <w:p w14:paraId="763596C2"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2321,0</w:t>
            </w:r>
          </w:p>
        </w:tc>
        <w:tc>
          <w:tcPr>
            <w:tcW w:w="981" w:type="dxa"/>
            <w:tcBorders>
              <w:top w:val="nil"/>
              <w:left w:val="nil"/>
              <w:bottom w:val="single" w:sz="4" w:space="0" w:color="auto"/>
              <w:right w:val="single" w:sz="4" w:space="0" w:color="auto"/>
            </w:tcBorders>
            <w:shd w:val="clear" w:color="000000" w:fill="D8D8D8"/>
            <w:vAlign w:val="center"/>
            <w:hideMark/>
          </w:tcPr>
          <w:p w14:paraId="00E588F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-441374,8</w:t>
            </w:r>
          </w:p>
        </w:tc>
        <w:tc>
          <w:tcPr>
            <w:tcW w:w="957" w:type="dxa"/>
            <w:tcBorders>
              <w:top w:val="nil"/>
              <w:left w:val="nil"/>
              <w:bottom w:val="single" w:sz="4" w:space="0" w:color="auto"/>
              <w:right w:val="single" w:sz="4" w:space="0" w:color="auto"/>
            </w:tcBorders>
            <w:shd w:val="clear" w:color="000000" w:fill="D8D8D8"/>
            <w:vAlign w:val="center"/>
            <w:hideMark/>
          </w:tcPr>
          <w:p w14:paraId="00C4223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w:t>
            </w:r>
          </w:p>
        </w:tc>
        <w:tc>
          <w:tcPr>
            <w:tcW w:w="960" w:type="dxa"/>
            <w:tcBorders>
              <w:top w:val="nil"/>
              <w:left w:val="nil"/>
              <w:bottom w:val="single" w:sz="4" w:space="0" w:color="auto"/>
              <w:right w:val="single" w:sz="4" w:space="0" w:color="auto"/>
            </w:tcBorders>
            <w:shd w:val="clear" w:color="000000" w:fill="D9D9D9"/>
            <w:noWrap/>
            <w:vAlign w:val="center"/>
            <w:hideMark/>
          </w:tcPr>
          <w:p w14:paraId="7F6100C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321,0</w:t>
            </w:r>
          </w:p>
        </w:tc>
        <w:tc>
          <w:tcPr>
            <w:tcW w:w="960" w:type="dxa"/>
            <w:tcBorders>
              <w:top w:val="nil"/>
              <w:left w:val="nil"/>
              <w:bottom w:val="single" w:sz="4" w:space="0" w:color="auto"/>
              <w:right w:val="single" w:sz="4" w:space="0" w:color="auto"/>
            </w:tcBorders>
            <w:shd w:val="clear" w:color="000000" w:fill="D9D9D9"/>
            <w:noWrap/>
            <w:vAlign w:val="center"/>
            <w:hideMark/>
          </w:tcPr>
          <w:p w14:paraId="4766C59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-2000,0</w:t>
            </w:r>
          </w:p>
        </w:tc>
        <w:tc>
          <w:tcPr>
            <w:tcW w:w="960" w:type="dxa"/>
            <w:tcBorders>
              <w:top w:val="nil"/>
              <w:left w:val="nil"/>
              <w:bottom w:val="single" w:sz="4" w:space="0" w:color="auto"/>
              <w:right w:val="single" w:sz="4" w:space="0" w:color="auto"/>
            </w:tcBorders>
            <w:shd w:val="clear" w:color="000000" w:fill="D9D9D9"/>
            <w:noWrap/>
            <w:vAlign w:val="center"/>
            <w:hideMark/>
          </w:tcPr>
          <w:p w14:paraId="4CB7ECE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-86,2</w:t>
            </w:r>
          </w:p>
        </w:tc>
        <w:tc>
          <w:tcPr>
            <w:tcW w:w="960" w:type="dxa"/>
            <w:tcBorders>
              <w:top w:val="nil"/>
              <w:left w:val="nil"/>
              <w:bottom w:val="single" w:sz="4" w:space="0" w:color="auto"/>
              <w:right w:val="single" w:sz="4" w:space="0" w:color="auto"/>
            </w:tcBorders>
            <w:shd w:val="clear" w:color="000000" w:fill="D9D9D9"/>
            <w:noWrap/>
            <w:vAlign w:val="center"/>
            <w:hideMark/>
          </w:tcPr>
          <w:p w14:paraId="4709389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321,0</w:t>
            </w:r>
          </w:p>
        </w:tc>
        <w:tc>
          <w:tcPr>
            <w:tcW w:w="960" w:type="dxa"/>
            <w:tcBorders>
              <w:top w:val="nil"/>
              <w:left w:val="nil"/>
              <w:bottom w:val="single" w:sz="4" w:space="0" w:color="auto"/>
              <w:right w:val="single" w:sz="4" w:space="0" w:color="auto"/>
            </w:tcBorders>
            <w:shd w:val="clear" w:color="000000" w:fill="D9D9D9"/>
            <w:noWrap/>
            <w:vAlign w:val="center"/>
            <w:hideMark/>
          </w:tcPr>
          <w:p w14:paraId="47CC88F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0CAF479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1EC325D6" w14:textId="77777777" w:rsidTr="003A3DC7">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52A218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"Ремонт и содержание имущества, находящегося в казне Нижнеудинского муниципального образования на 2018-2024 гг."</w:t>
            </w:r>
          </w:p>
        </w:tc>
        <w:tc>
          <w:tcPr>
            <w:tcW w:w="709" w:type="dxa"/>
            <w:tcBorders>
              <w:top w:val="nil"/>
              <w:left w:val="nil"/>
              <w:bottom w:val="single" w:sz="4" w:space="0" w:color="auto"/>
              <w:right w:val="single" w:sz="4" w:space="0" w:color="auto"/>
            </w:tcBorders>
            <w:shd w:val="clear" w:color="000000" w:fill="FFFFFF"/>
            <w:vAlign w:val="center"/>
            <w:hideMark/>
          </w:tcPr>
          <w:p w14:paraId="0C561CE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FFFFFF"/>
            <w:vAlign w:val="center"/>
            <w:hideMark/>
          </w:tcPr>
          <w:p w14:paraId="5EA08FD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350,0</w:t>
            </w:r>
          </w:p>
        </w:tc>
        <w:tc>
          <w:tcPr>
            <w:tcW w:w="1100" w:type="dxa"/>
            <w:tcBorders>
              <w:top w:val="nil"/>
              <w:left w:val="nil"/>
              <w:bottom w:val="single" w:sz="4" w:space="0" w:color="auto"/>
              <w:right w:val="single" w:sz="4" w:space="0" w:color="auto"/>
            </w:tcBorders>
            <w:shd w:val="clear" w:color="000000" w:fill="FFFFFF"/>
            <w:vAlign w:val="center"/>
            <w:hideMark/>
          </w:tcPr>
          <w:p w14:paraId="50BBA3A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w:t>
            </w:r>
          </w:p>
        </w:tc>
        <w:tc>
          <w:tcPr>
            <w:tcW w:w="981" w:type="dxa"/>
            <w:tcBorders>
              <w:top w:val="nil"/>
              <w:left w:val="nil"/>
              <w:bottom w:val="single" w:sz="4" w:space="0" w:color="auto"/>
              <w:right w:val="single" w:sz="4" w:space="0" w:color="auto"/>
            </w:tcBorders>
            <w:shd w:val="clear" w:color="000000" w:fill="FFFFFF"/>
            <w:vAlign w:val="center"/>
            <w:hideMark/>
          </w:tcPr>
          <w:p w14:paraId="4981B7A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-330,0</w:t>
            </w:r>
          </w:p>
        </w:tc>
        <w:tc>
          <w:tcPr>
            <w:tcW w:w="957" w:type="dxa"/>
            <w:tcBorders>
              <w:top w:val="nil"/>
              <w:left w:val="nil"/>
              <w:bottom w:val="single" w:sz="4" w:space="0" w:color="auto"/>
              <w:right w:val="single" w:sz="4" w:space="0" w:color="auto"/>
            </w:tcBorders>
            <w:shd w:val="clear" w:color="000000" w:fill="FFFFFF"/>
            <w:vAlign w:val="center"/>
            <w:hideMark/>
          </w:tcPr>
          <w:p w14:paraId="10702D4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5,7</w:t>
            </w:r>
          </w:p>
        </w:tc>
        <w:tc>
          <w:tcPr>
            <w:tcW w:w="960" w:type="dxa"/>
            <w:tcBorders>
              <w:top w:val="nil"/>
              <w:left w:val="nil"/>
              <w:bottom w:val="single" w:sz="4" w:space="0" w:color="auto"/>
              <w:right w:val="single" w:sz="4" w:space="0" w:color="auto"/>
            </w:tcBorders>
            <w:shd w:val="clear" w:color="auto" w:fill="auto"/>
            <w:noWrap/>
            <w:vAlign w:val="center"/>
            <w:hideMark/>
          </w:tcPr>
          <w:p w14:paraId="3A86F1C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65F68DC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EAACCE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982EB0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6E7EEE6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68C486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3F63BCF" w14:textId="77777777" w:rsidTr="003A3DC7">
        <w:trPr>
          <w:trHeight w:val="9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3F8F4AF9"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"Развитие жилищно-коммунального хозяйства Нижнеудинского муниципального образования на 2017-2024 годы"</w:t>
            </w:r>
          </w:p>
        </w:tc>
        <w:tc>
          <w:tcPr>
            <w:tcW w:w="709" w:type="dxa"/>
            <w:tcBorders>
              <w:top w:val="nil"/>
              <w:left w:val="nil"/>
              <w:bottom w:val="single" w:sz="4" w:space="0" w:color="auto"/>
              <w:right w:val="single" w:sz="4" w:space="0" w:color="auto"/>
            </w:tcBorders>
            <w:shd w:val="clear" w:color="000000" w:fill="D8D8D8"/>
            <w:vAlign w:val="center"/>
            <w:hideMark/>
          </w:tcPr>
          <w:p w14:paraId="773C10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D8D8D8"/>
            <w:vAlign w:val="center"/>
            <w:hideMark/>
          </w:tcPr>
          <w:p w14:paraId="56460A8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443345,8</w:t>
            </w:r>
          </w:p>
        </w:tc>
        <w:tc>
          <w:tcPr>
            <w:tcW w:w="1100" w:type="dxa"/>
            <w:tcBorders>
              <w:top w:val="nil"/>
              <w:left w:val="nil"/>
              <w:bottom w:val="single" w:sz="4" w:space="0" w:color="auto"/>
              <w:right w:val="single" w:sz="4" w:space="0" w:color="auto"/>
            </w:tcBorders>
            <w:shd w:val="clear" w:color="000000" w:fill="D8D8D8"/>
            <w:vAlign w:val="center"/>
            <w:hideMark/>
          </w:tcPr>
          <w:p w14:paraId="580FD30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2301,0</w:t>
            </w:r>
          </w:p>
        </w:tc>
        <w:tc>
          <w:tcPr>
            <w:tcW w:w="981" w:type="dxa"/>
            <w:tcBorders>
              <w:top w:val="nil"/>
              <w:left w:val="nil"/>
              <w:bottom w:val="single" w:sz="4" w:space="0" w:color="auto"/>
              <w:right w:val="single" w:sz="4" w:space="0" w:color="auto"/>
            </w:tcBorders>
            <w:shd w:val="clear" w:color="000000" w:fill="D8D8D8"/>
            <w:vAlign w:val="center"/>
            <w:hideMark/>
          </w:tcPr>
          <w:p w14:paraId="721EE35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-441044,8</w:t>
            </w:r>
          </w:p>
        </w:tc>
        <w:tc>
          <w:tcPr>
            <w:tcW w:w="957" w:type="dxa"/>
            <w:tcBorders>
              <w:top w:val="nil"/>
              <w:left w:val="nil"/>
              <w:bottom w:val="single" w:sz="4" w:space="0" w:color="auto"/>
              <w:right w:val="single" w:sz="4" w:space="0" w:color="auto"/>
            </w:tcBorders>
            <w:shd w:val="clear" w:color="000000" w:fill="D8D8D8"/>
            <w:vAlign w:val="center"/>
            <w:hideMark/>
          </w:tcPr>
          <w:p w14:paraId="26057FB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w:t>
            </w:r>
          </w:p>
        </w:tc>
        <w:tc>
          <w:tcPr>
            <w:tcW w:w="960" w:type="dxa"/>
            <w:tcBorders>
              <w:top w:val="nil"/>
              <w:left w:val="nil"/>
              <w:bottom w:val="single" w:sz="4" w:space="0" w:color="auto"/>
              <w:right w:val="single" w:sz="4" w:space="0" w:color="auto"/>
            </w:tcBorders>
            <w:shd w:val="clear" w:color="000000" w:fill="D9D9D9"/>
            <w:noWrap/>
            <w:vAlign w:val="center"/>
            <w:hideMark/>
          </w:tcPr>
          <w:p w14:paraId="3C015EF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301,0</w:t>
            </w:r>
          </w:p>
        </w:tc>
        <w:tc>
          <w:tcPr>
            <w:tcW w:w="960" w:type="dxa"/>
            <w:tcBorders>
              <w:top w:val="nil"/>
              <w:left w:val="nil"/>
              <w:bottom w:val="single" w:sz="4" w:space="0" w:color="auto"/>
              <w:right w:val="single" w:sz="4" w:space="0" w:color="auto"/>
            </w:tcBorders>
            <w:shd w:val="clear" w:color="000000" w:fill="D9D9D9"/>
            <w:noWrap/>
            <w:vAlign w:val="center"/>
            <w:hideMark/>
          </w:tcPr>
          <w:p w14:paraId="1BA5924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-2000,0</w:t>
            </w:r>
          </w:p>
        </w:tc>
        <w:tc>
          <w:tcPr>
            <w:tcW w:w="960" w:type="dxa"/>
            <w:tcBorders>
              <w:top w:val="nil"/>
              <w:left w:val="nil"/>
              <w:bottom w:val="single" w:sz="4" w:space="0" w:color="auto"/>
              <w:right w:val="single" w:sz="4" w:space="0" w:color="auto"/>
            </w:tcBorders>
            <w:shd w:val="clear" w:color="000000" w:fill="D9D9D9"/>
            <w:noWrap/>
            <w:vAlign w:val="center"/>
            <w:hideMark/>
          </w:tcPr>
          <w:p w14:paraId="39EAB35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-86,9</w:t>
            </w:r>
          </w:p>
        </w:tc>
        <w:tc>
          <w:tcPr>
            <w:tcW w:w="960" w:type="dxa"/>
            <w:tcBorders>
              <w:top w:val="nil"/>
              <w:left w:val="nil"/>
              <w:bottom w:val="single" w:sz="4" w:space="0" w:color="auto"/>
              <w:right w:val="single" w:sz="4" w:space="0" w:color="auto"/>
            </w:tcBorders>
            <w:shd w:val="clear" w:color="000000" w:fill="D9D9D9"/>
            <w:noWrap/>
            <w:vAlign w:val="center"/>
            <w:hideMark/>
          </w:tcPr>
          <w:p w14:paraId="7BEF1E3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301,0</w:t>
            </w:r>
          </w:p>
        </w:tc>
        <w:tc>
          <w:tcPr>
            <w:tcW w:w="960" w:type="dxa"/>
            <w:tcBorders>
              <w:top w:val="nil"/>
              <w:left w:val="nil"/>
              <w:bottom w:val="single" w:sz="4" w:space="0" w:color="auto"/>
              <w:right w:val="single" w:sz="4" w:space="0" w:color="auto"/>
            </w:tcBorders>
            <w:shd w:val="clear" w:color="000000" w:fill="D9D9D9"/>
            <w:noWrap/>
            <w:vAlign w:val="center"/>
            <w:hideMark/>
          </w:tcPr>
          <w:p w14:paraId="1F672FB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549E9CE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217A5B07"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86151A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14:paraId="4885A11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FFFFFF"/>
            <w:vAlign w:val="center"/>
            <w:hideMark/>
          </w:tcPr>
          <w:p w14:paraId="49820FA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1D9E5B4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5F20405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7351B82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1137D6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03BD9C6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1C26BF3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15817A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233697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04CE85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1E589E40"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E02D3F7"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14:paraId="7D8A8A5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FFFFFF"/>
            <w:vAlign w:val="center"/>
            <w:hideMark/>
          </w:tcPr>
          <w:p w14:paraId="46E9FC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449,5</w:t>
            </w:r>
          </w:p>
        </w:tc>
        <w:tc>
          <w:tcPr>
            <w:tcW w:w="1100" w:type="dxa"/>
            <w:tcBorders>
              <w:top w:val="nil"/>
              <w:left w:val="nil"/>
              <w:bottom w:val="single" w:sz="4" w:space="0" w:color="auto"/>
              <w:right w:val="single" w:sz="4" w:space="0" w:color="auto"/>
            </w:tcBorders>
            <w:shd w:val="clear" w:color="000000" w:fill="FFFFFF"/>
            <w:vAlign w:val="center"/>
            <w:hideMark/>
          </w:tcPr>
          <w:p w14:paraId="1992472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2301,0</w:t>
            </w:r>
          </w:p>
        </w:tc>
        <w:tc>
          <w:tcPr>
            <w:tcW w:w="981" w:type="dxa"/>
            <w:tcBorders>
              <w:top w:val="nil"/>
              <w:left w:val="nil"/>
              <w:bottom w:val="single" w:sz="4" w:space="0" w:color="auto"/>
              <w:right w:val="single" w:sz="4" w:space="0" w:color="auto"/>
            </w:tcBorders>
            <w:shd w:val="clear" w:color="000000" w:fill="FFFFFF"/>
            <w:vAlign w:val="center"/>
            <w:hideMark/>
          </w:tcPr>
          <w:p w14:paraId="1BC0E1F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1851,5</w:t>
            </w:r>
          </w:p>
        </w:tc>
        <w:tc>
          <w:tcPr>
            <w:tcW w:w="957" w:type="dxa"/>
            <w:tcBorders>
              <w:top w:val="nil"/>
              <w:left w:val="nil"/>
              <w:bottom w:val="single" w:sz="4" w:space="0" w:color="auto"/>
              <w:right w:val="single" w:sz="4" w:space="0" w:color="auto"/>
            </w:tcBorders>
            <w:shd w:val="clear" w:color="000000" w:fill="FFFFFF"/>
            <w:vAlign w:val="center"/>
            <w:hideMark/>
          </w:tcPr>
          <w:p w14:paraId="51A8793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511,9</w:t>
            </w:r>
          </w:p>
        </w:tc>
        <w:tc>
          <w:tcPr>
            <w:tcW w:w="960" w:type="dxa"/>
            <w:tcBorders>
              <w:top w:val="nil"/>
              <w:left w:val="nil"/>
              <w:bottom w:val="single" w:sz="4" w:space="0" w:color="auto"/>
              <w:right w:val="single" w:sz="4" w:space="0" w:color="auto"/>
            </w:tcBorders>
            <w:shd w:val="clear" w:color="auto" w:fill="auto"/>
            <w:noWrap/>
            <w:vAlign w:val="center"/>
            <w:hideMark/>
          </w:tcPr>
          <w:p w14:paraId="473E582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201,0</w:t>
            </w:r>
          </w:p>
        </w:tc>
        <w:tc>
          <w:tcPr>
            <w:tcW w:w="960" w:type="dxa"/>
            <w:tcBorders>
              <w:top w:val="nil"/>
              <w:left w:val="nil"/>
              <w:bottom w:val="single" w:sz="4" w:space="0" w:color="auto"/>
              <w:right w:val="single" w:sz="4" w:space="0" w:color="auto"/>
            </w:tcBorders>
            <w:shd w:val="clear" w:color="000000" w:fill="FFFFFF"/>
            <w:noWrap/>
            <w:vAlign w:val="center"/>
            <w:hideMark/>
          </w:tcPr>
          <w:p w14:paraId="3DC93DC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-2100,0</w:t>
            </w:r>
          </w:p>
        </w:tc>
        <w:tc>
          <w:tcPr>
            <w:tcW w:w="960" w:type="dxa"/>
            <w:tcBorders>
              <w:top w:val="nil"/>
              <w:left w:val="nil"/>
              <w:bottom w:val="single" w:sz="4" w:space="0" w:color="auto"/>
              <w:right w:val="single" w:sz="4" w:space="0" w:color="auto"/>
            </w:tcBorders>
            <w:shd w:val="clear" w:color="000000" w:fill="FFFFFF"/>
            <w:noWrap/>
            <w:vAlign w:val="center"/>
            <w:hideMark/>
          </w:tcPr>
          <w:p w14:paraId="6C53615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55CB32D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201,0</w:t>
            </w:r>
          </w:p>
        </w:tc>
        <w:tc>
          <w:tcPr>
            <w:tcW w:w="960" w:type="dxa"/>
            <w:tcBorders>
              <w:top w:val="nil"/>
              <w:left w:val="nil"/>
              <w:bottom w:val="single" w:sz="4" w:space="0" w:color="auto"/>
              <w:right w:val="single" w:sz="4" w:space="0" w:color="auto"/>
            </w:tcBorders>
            <w:shd w:val="clear" w:color="000000" w:fill="FFFFFF"/>
            <w:noWrap/>
            <w:vAlign w:val="center"/>
            <w:hideMark/>
          </w:tcPr>
          <w:p w14:paraId="6F69ED9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DCBCBD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2D74948"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8BBC33C"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мероприятий по модернизации объектов ЖКХ</w:t>
            </w:r>
          </w:p>
        </w:tc>
        <w:tc>
          <w:tcPr>
            <w:tcW w:w="709" w:type="dxa"/>
            <w:tcBorders>
              <w:top w:val="nil"/>
              <w:left w:val="nil"/>
              <w:bottom w:val="single" w:sz="4" w:space="0" w:color="auto"/>
              <w:right w:val="single" w:sz="4" w:space="0" w:color="auto"/>
            </w:tcBorders>
            <w:shd w:val="clear" w:color="000000" w:fill="FFFFFF"/>
            <w:vAlign w:val="center"/>
            <w:hideMark/>
          </w:tcPr>
          <w:p w14:paraId="663DA14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FFFFFF"/>
            <w:vAlign w:val="center"/>
            <w:hideMark/>
          </w:tcPr>
          <w:p w14:paraId="6561CBE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73D8615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4F1A38B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3BFDB73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F6B904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C8BBE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81631E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568407A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226BB7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2F241E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1A58BF74"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232D7D"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расходных обязательств муниципальных образований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14:paraId="7895088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FFFFFF"/>
            <w:vAlign w:val="center"/>
            <w:hideMark/>
          </w:tcPr>
          <w:p w14:paraId="0875D1A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139454,9</w:t>
            </w:r>
          </w:p>
        </w:tc>
        <w:tc>
          <w:tcPr>
            <w:tcW w:w="1100" w:type="dxa"/>
            <w:tcBorders>
              <w:top w:val="nil"/>
              <w:left w:val="nil"/>
              <w:bottom w:val="single" w:sz="4" w:space="0" w:color="auto"/>
              <w:right w:val="single" w:sz="4" w:space="0" w:color="auto"/>
            </w:tcBorders>
            <w:shd w:val="clear" w:color="000000" w:fill="FFFFFF"/>
            <w:vAlign w:val="center"/>
            <w:hideMark/>
          </w:tcPr>
          <w:p w14:paraId="2AF9CC9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4C298DA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-139454,9</w:t>
            </w:r>
          </w:p>
        </w:tc>
        <w:tc>
          <w:tcPr>
            <w:tcW w:w="957" w:type="dxa"/>
            <w:tcBorders>
              <w:top w:val="nil"/>
              <w:left w:val="nil"/>
              <w:bottom w:val="single" w:sz="4" w:space="0" w:color="auto"/>
              <w:right w:val="single" w:sz="4" w:space="0" w:color="auto"/>
            </w:tcBorders>
            <w:shd w:val="clear" w:color="000000" w:fill="FFFFFF"/>
            <w:vAlign w:val="center"/>
            <w:hideMark/>
          </w:tcPr>
          <w:p w14:paraId="712CE5C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277415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4131FE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CBB53E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798DC7B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F337D5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55B4AF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474E3605"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9B57C1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Строительство и реконструкцию (модернизацию) объектов питьевого водоснабжения</w:t>
            </w:r>
          </w:p>
        </w:tc>
        <w:tc>
          <w:tcPr>
            <w:tcW w:w="709" w:type="dxa"/>
            <w:tcBorders>
              <w:top w:val="nil"/>
              <w:left w:val="nil"/>
              <w:bottom w:val="single" w:sz="4" w:space="0" w:color="auto"/>
              <w:right w:val="single" w:sz="4" w:space="0" w:color="auto"/>
            </w:tcBorders>
            <w:shd w:val="clear" w:color="000000" w:fill="FFFFFF"/>
            <w:vAlign w:val="center"/>
            <w:hideMark/>
          </w:tcPr>
          <w:p w14:paraId="2265512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0502</w:t>
            </w:r>
          </w:p>
        </w:tc>
        <w:tc>
          <w:tcPr>
            <w:tcW w:w="2112" w:type="dxa"/>
            <w:tcBorders>
              <w:top w:val="nil"/>
              <w:left w:val="nil"/>
              <w:bottom w:val="single" w:sz="4" w:space="0" w:color="auto"/>
              <w:right w:val="single" w:sz="4" w:space="0" w:color="auto"/>
            </w:tcBorders>
            <w:shd w:val="clear" w:color="000000" w:fill="FFFFFF"/>
            <w:vAlign w:val="center"/>
            <w:hideMark/>
          </w:tcPr>
          <w:p w14:paraId="23E5EDE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303441,4</w:t>
            </w:r>
          </w:p>
        </w:tc>
        <w:tc>
          <w:tcPr>
            <w:tcW w:w="1100" w:type="dxa"/>
            <w:tcBorders>
              <w:top w:val="nil"/>
              <w:left w:val="nil"/>
              <w:bottom w:val="single" w:sz="4" w:space="0" w:color="auto"/>
              <w:right w:val="single" w:sz="4" w:space="0" w:color="auto"/>
            </w:tcBorders>
            <w:shd w:val="clear" w:color="000000" w:fill="FFFFFF"/>
            <w:vAlign w:val="center"/>
            <w:hideMark/>
          </w:tcPr>
          <w:p w14:paraId="46E4700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44AA0CA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-303441,4</w:t>
            </w:r>
          </w:p>
        </w:tc>
        <w:tc>
          <w:tcPr>
            <w:tcW w:w="957" w:type="dxa"/>
            <w:tcBorders>
              <w:top w:val="nil"/>
              <w:left w:val="nil"/>
              <w:bottom w:val="single" w:sz="4" w:space="0" w:color="auto"/>
              <w:right w:val="single" w:sz="4" w:space="0" w:color="auto"/>
            </w:tcBorders>
            <w:shd w:val="clear" w:color="000000" w:fill="FFFFFF"/>
            <w:vAlign w:val="center"/>
            <w:hideMark/>
          </w:tcPr>
          <w:p w14:paraId="4AB4ACF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105CB6C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FDCE6D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8903A7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0020C7B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499BBE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8CB38C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0648B611" w14:textId="77777777" w:rsidTr="003015A1">
        <w:trPr>
          <w:trHeight w:val="251"/>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1E7B3DEA" w14:textId="77777777" w:rsidR="003A3DC7" w:rsidRPr="003A3DC7" w:rsidRDefault="003A3DC7" w:rsidP="003A3DC7">
            <w:pP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Благоустройство</w:t>
            </w:r>
          </w:p>
        </w:tc>
        <w:tc>
          <w:tcPr>
            <w:tcW w:w="709" w:type="dxa"/>
            <w:tcBorders>
              <w:top w:val="nil"/>
              <w:left w:val="nil"/>
              <w:bottom w:val="single" w:sz="4" w:space="0" w:color="auto"/>
              <w:right w:val="single" w:sz="4" w:space="0" w:color="auto"/>
            </w:tcBorders>
            <w:shd w:val="clear" w:color="000000" w:fill="D8D8D8"/>
            <w:vAlign w:val="center"/>
            <w:hideMark/>
          </w:tcPr>
          <w:p w14:paraId="7902FEF0"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D8D8D8"/>
            <w:vAlign w:val="center"/>
            <w:hideMark/>
          </w:tcPr>
          <w:p w14:paraId="02FB4197"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53300,4</w:t>
            </w:r>
          </w:p>
        </w:tc>
        <w:tc>
          <w:tcPr>
            <w:tcW w:w="1100" w:type="dxa"/>
            <w:tcBorders>
              <w:top w:val="nil"/>
              <w:left w:val="nil"/>
              <w:bottom w:val="single" w:sz="4" w:space="0" w:color="auto"/>
              <w:right w:val="single" w:sz="4" w:space="0" w:color="auto"/>
            </w:tcBorders>
            <w:shd w:val="clear" w:color="000000" w:fill="D8D8D8"/>
            <w:vAlign w:val="center"/>
            <w:hideMark/>
          </w:tcPr>
          <w:p w14:paraId="7C0FEFD4" w14:textId="77777777" w:rsidR="003A3DC7" w:rsidRPr="003A3DC7" w:rsidRDefault="003A3DC7" w:rsidP="003A3DC7">
            <w:pPr>
              <w:jc w:val="center"/>
              <w:rPr>
                <w:rFonts w:ascii="Times New Roman" w:eastAsia="Times New Roman" w:hAnsi="Times New Roman" w:cs="Times New Roman"/>
                <w:i/>
                <w:iCs/>
                <w:color w:val="000000"/>
                <w:sz w:val="18"/>
                <w:szCs w:val="18"/>
                <w:lang w:val="ru-RU" w:eastAsia="ru-RU"/>
              </w:rPr>
            </w:pPr>
            <w:r w:rsidRPr="003A3DC7">
              <w:rPr>
                <w:rFonts w:ascii="Times New Roman" w:eastAsia="Times New Roman" w:hAnsi="Times New Roman" w:cs="Times New Roman"/>
                <w:i/>
                <w:iCs/>
                <w:color w:val="000000"/>
                <w:sz w:val="18"/>
                <w:szCs w:val="18"/>
                <w:lang w:val="ru-RU" w:eastAsia="ru-RU"/>
              </w:rPr>
              <w:t>21264,7</w:t>
            </w:r>
          </w:p>
        </w:tc>
        <w:tc>
          <w:tcPr>
            <w:tcW w:w="981" w:type="dxa"/>
            <w:tcBorders>
              <w:top w:val="nil"/>
              <w:left w:val="nil"/>
              <w:bottom w:val="single" w:sz="4" w:space="0" w:color="auto"/>
              <w:right w:val="single" w:sz="4" w:space="0" w:color="auto"/>
            </w:tcBorders>
            <w:shd w:val="clear" w:color="000000" w:fill="D8D8D8"/>
            <w:vAlign w:val="center"/>
            <w:hideMark/>
          </w:tcPr>
          <w:p w14:paraId="0A709E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-32035,7</w:t>
            </w:r>
          </w:p>
        </w:tc>
        <w:tc>
          <w:tcPr>
            <w:tcW w:w="957" w:type="dxa"/>
            <w:tcBorders>
              <w:top w:val="nil"/>
              <w:left w:val="nil"/>
              <w:bottom w:val="single" w:sz="4" w:space="0" w:color="auto"/>
              <w:right w:val="single" w:sz="4" w:space="0" w:color="auto"/>
            </w:tcBorders>
            <w:shd w:val="clear" w:color="000000" w:fill="D8D8D8"/>
            <w:vAlign w:val="center"/>
            <w:hideMark/>
          </w:tcPr>
          <w:p w14:paraId="1D6F9AE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39,9</w:t>
            </w:r>
          </w:p>
        </w:tc>
        <w:tc>
          <w:tcPr>
            <w:tcW w:w="960" w:type="dxa"/>
            <w:tcBorders>
              <w:top w:val="nil"/>
              <w:left w:val="nil"/>
              <w:bottom w:val="single" w:sz="4" w:space="0" w:color="auto"/>
              <w:right w:val="single" w:sz="4" w:space="0" w:color="auto"/>
            </w:tcBorders>
            <w:shd w:val="clear" w:color="000000" w:fill="D9D9D9"/>
            <w:noWrap/>
            <w:vAlign w:val="center"/>
            <w:hideMark/>
          </w:tcPr>
          <w:p w14:paraId="5D956E5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19043,6</w:t>
            </w:r>
          </w:p>
        </w:tc>
        <w:tc>
          <w:tcPr>
            <w:tcW w:w="960" w:type="dxa"/>
            <w:tcBorders>
              <w:top w:val="nil"/>
              <w:left w:val="nil"/>
              <w:bottom w:val="single" w:sz="4" w:space="0" w:color="auto"/>
              <w:right w:val="single" w:sz="4" w:space="0" w:color="auto"/>
            </w:tcBorders>
            <w:shd w:val="clear" w:color="000000" w:fill="D9D9D9"/>
            <w:noWrap/>
            <w:vAlign w:val="center"/>
            <w:hideMark/>
          </w:tcPr>
          <w:p w14:paraId="48B81B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-2221,1</w:t>
            </w:r>
          </w:p>
        </w:tc>
        <w:tc>
          <w:tcPr>
            <w:tcW w:w="960" w:type="dxa"/>
            <w:tcBorders>
              <w:top w:val="nil"/>
              <w:left w:val="nil"/>
              <w:bottom w:val="single" w:sz="4" w:space="0" w:color="auto"/>
              <w:right w:val="single" w:sz="4" w:space="0" w:color="auto"/>
            </w:tcBorders>
            <w:shd w:val="clear" w:color="000000" w:fill="D9D9D9"/>
            <w:noWrap/>
            <w:vAlign w:val="center"/>
            <w:hideMark/>
          </w:tcPr>
          <w:p w14:paraId="59F2110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-10,4</w:t>
            </w:r>
          </w:p>
        </w:tc>
        <w:tc>
          <w:tcPr>
            <w:tcW w:w="960" w:type="dxa"/>
            <w:tcBorders>
              <w:top w:val="nil"/>
              <w:left w:val="nil"/>
              <w:bottom w:val="single" w:sz="4" w:space="0" w:color="auto"/>
              <w:right w:val="single" w:sz="4" w:space="0" w:color="auto"/>
            </w:tcBorders>
            <w:shd w:val="clear" w:color="000000" w:fill="D9D9D9"/>
            <w:noWrap/>
            <w:vAlign w:val="center"/>
            <w:hideMark/>
          </w:tcPr>
          <w:p w14:paraId="3683C41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16998,2</w:t>
            </w:r>
          </w:p>
        </w:tc>
        <w:tc>
          <w:tcPr>
            <w:tcW w:w="960" w:type="dxa"/>
            <w:tcBorders>
              <w:top w:val="nil"/>
              <w:left w:val="nil"/>
              <w:bottom w:val="single" w:sz="4" w:space="0" w:color="auto"/>
              <w:right w:val="single" w:sz="4" w:space="0" w:color="auto"/>
            </w:tcBorders>
            <w:shd w:val="clear" w:color="000000" w:fill="D9D9D9"/>
            <w:noWrap/>
            <w:vAlign w:val="center"/>
            <w:hideMark/>
          </w:tcPr>
          <w:p w14:paraId="7807311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-2045,4</w:t>
            </w:r>
          </w:p>
        </w:tc>
        <w:tc>
          <w:tcPr>
            <w:tcW w:w="960" w:type="dxa"/>
            <w:tcBorders>
              <w:top w:val="nil"/>
              <w:left w:val="nil"/>
              <w:bottom w:val="single" w:sz="4" w:space="0" w:color="auto"/>
              <w:right w:val="single" w:sz="4" w:space="0" w:color="auto"/>
            </w:tcBorders>
            <w:shd w:val="clear" w:color="000000" w:fill="D9D9D9"/>
            <w:noWrap/>
            <w:vAlign w:val="center"/>
            <w:hideMark/>
          </w:tcPr>
          <w:p w14:paraId="46F37E7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-10,7</w:t>
            </w:r>
          </w:p>
        </w:tc>
      </w:tr>
      <w:tr w:rsidR="003A3DC7" w:rsidRPr="003A3DC7" w14:paraId="5268DB78"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E7D5B2E"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Муниципальное бюджетное учреждение "Коммунальник" (Субсидии на финансовое обеспечение муниципального задания) </w:t>
            </w:r>
          </w:p>
        </w:tc>
        <w:tc>
          <w:tcPr>
            <w:tcW w:w="709" w:type="dxa"/>
            <w:tcBorders>
              <w:top w:val="nil"/>
              <w:left w:val="nil"/>
              <w:bottom w:val="single" w:sz="4" w:space="0" w:color="auto"/>
              <w:right w:val="single" w:sz="4" w:space="0" w:color="auto"/>
            </w:tcBorders>
            <w:shd w:val="clear" w:color="000000" w:fill="FFFFFF"/>
            <w:vAlign w:val="center"/>
            <w:hideMark/>
          </w:tcPr>
          <w:p w14:paraId="1A1FC5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4FECB99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16170,4</w:t>
            </w:r>
          </w:p>
        </w:tc>
        <w:tc>
          <w:tcPr>
            <w:tcW w:w="1100" w:type="dxa"/>
            <w:tcBorders>
              <w:top w:val="nil"/>
              <w:left w:val="nil"/>
              <w:bottom w:val="single" w:sz="4" w:space="0" w:color="auto"/>
              <w:right w:val="single" w:sz="4" w:space="0" w:color="auto"/>
            </w:tcBorders>
            <w:shd w:val="clear" w:color="000000" w:fill="FFFFFF"/>
            <w:vAlign w:val="center"/>
            <w:hideMark/>
          </w:tcPr>
          <w:p w14:paraId="4799312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16484,1</w:t>
            </w:r>
          </w:p>
        </w:tc>
        <w:tc>
          <w:tcPr>
            <w:tcW w:w="981" w:type="dxa"/>
            <w:tcBorders>
              <w:top w:val="nil"/>
              <w:left w:val="nil"/>
              <w:bottom w:val="single" w:sz="4" w:space="0" w:color="auto"/>
              <w:right w:val="single" w:sz="4" w:space="0" w:color="auto"/>
            </w:tcBorders>
            <w:shd w:val="clear" w:color="000000" w:fill="FFFFFF"/>
            <w:vAlign w:val="center"/>
            <w:hideMark/>
          </w:tcPr>
          <w:p w14:paraId="5B0031D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313,7</w:t>
            </w:r>
          </w:p>
        </w:tc>
        <w:tc>
          <w:tcPr>
            <w:tcW w:w="957" w:type="dxa"/>
            <w:tcBorders>
              <w:top w:val="nil"/>
              <w:left w:val="nil"/>
              <w:bottom w:val="single" w:sz="4" w:space="0" w:color="auto"/>
              <w:right w:val="single" w:sz="4" w:space="0" w:color="auto"/>
            </w:tcBorders>
            <w:shd w:val="clear" w:color="000000" w:fill="FFFFFF"/>
            <w:vAlign w:val="center"/>
            <w:hideMark/>
          </w:tcPr>
          <w:p w14:paraId="3185ACB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101,9</w:t>
            </w:r>
          </w:p>
        </w:tc>
        <w:tc>
          <w:tcPr>
            <w:tcW w:w="960" w:type="dxa"/>
            <w:tcBorders>
              <w:top w:val="nil"/>
              <w:left w:val="nil"/>
              <w:bottom w:val="single" w:sz="4" w:space="0" w:color="auto"/>
              <w:right w:val="single" w:sz="4" w:space="0" w:color="auto"/>
            </w:tcBorders>
            <w:shd w:val="clear" w:color="auto" w:fill="auto"/>
            <w:noWrap/>
            <w:vAlign w:val="center"/>
            <w:hideMark/>
          </w:tcPr>
          <w:p w14:paraId="703F18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15833,6</w:t>
            </w:r>
          </w:p>
        </w:tc>
        <w:tc>
          <w:tcPr>
            <w:tcW w:w="960" w:type="dxa"/>
            <w:tcBorders>
              <w:top w:val="nil"/>
              <w:left w:val="nil"/>
              <w:bottom w:val="single" w:sz="4" w:space="0" w:color="auto"/>
              <w:right w:val="single" w:sz="4" w:space="0" w:color="auto"/>
            </w:tcBorders>
            <w:shd w:val="clear" w:color="000000" w:fill="FFFFFF"/>
            <w:noWrap/>
            <w:vAlign w:val="center"/>
            <w:hideMark/>
          </w:tcPr>
          <w:p w14:paraId="3F9A1AA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-650,5</w:t>
            </w:r>
          </w:p>
        </w:tc>
        <w:tc>
          <w:tcPr>
            <w:tcW w:w="960" w:type="dxa"/>
            <w:tcBorders>
              <w:top w:val="nil"/>
              <w:left w:val="nil"/>
              <w:bottom w:val="single" w:sz="4" w:space="0" w:color="auto"/>
              <w:right w:val="single" w:sz="4" w:space="0" w:color="auto"/>
            </w:tcBorders>
            <w:shd w:val="clear" w:color="000000" w:fill="FFFFFF"/>
            <w:noWrap/>
            <w:vAlign w:val="center"/>
            <w:hideMark/>
          </w:tcPr>
          <w:p w14:paraId="15FCF33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w:t>
            </w:r>
          </w:p>
        </w:tc>
        <w:tc>
          <w:tcPr>
            <w:tcW w:w="960" w:type="dxa"/>
            <w:tcBorders>
              <w:top w:val="nil"/>
              <w:left w:val="nil"/>
              <w:bottom w:val="single" w:sz="4" w:space="0" w:color="auto"/>
              <w:right w:val="single" w:sz="4" w:space="0" w:color="auto"/>
            </w:tcBorders>
            <w:shd w:val="clear" w:color="auto" w:fill="auto"/>
            <w:noWrap/>
            <w:vAlign w:val="center"/>
            <w:hideMark/>
          </w:tcPr>
          <w:p w14:paraId="240ABB6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13788,2</w:t>
            </w:r>
          </w:p>
        </w:tc>
        <w:tc>
          <w:tcPr>
            <w:tcW w:w="960" w:type="dxa"/>
            <w:tcBorders>
              <w:top w:val="nil"/>
              <w:left w:val="nil"/>
              <w:bottom w:val="single" w:sz="4" w:space="0" w:color="auto"/>
              <w:right w:val="single" w:sz="4" w:space="0" w:color="auto"/>
            </w:tcBorders>
            <w:shd w:val="clear" w:color="000000" w:fill="FFFFFF"/>
            <w:noWrap/>
            <w:vAlign w:val="center"/>
            <w:hideMark/>
          </w:tcPr>
          <w:p w14:paraId="4AC42A0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-2045,4</w:t>
            </w:r>
          </w:p>
        </w:tc>
        <w:tc>
          <w:tcPr>
            <w:tcW w:w="960" w:type="dxa"/>
            <w:tcBorders>
              <w:top w:val="nil"/>
              <w:left w:val="nil"/>
              <w:bottom w:val="single" w:sz="4" w:space="0" w:color="auto"/>
              <w:right w:val="single" w:sz="4" w:space="0" w:color="auto"/>
            </w:tcBorders>
            <w:shd w:val="clear" w:color="000000" w:fill="FFFFFF"/>
            <w:noWrap/>
            <w:vAlign w:val="center"/>
            <w:hideMark/>
          </w:tcPr>
          <w:p w14:paraId="628CE63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-12,9</w:t>
            </w:r>
          </w:p>
        </w:tc>
      </w:tr>
      <w:tr w:rsidR="003A3DC7" w:rsidRPr="003A3DC7" w14:paraId="3980CFFA"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BB85E5E"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Уличное освещение (потери электроэнергии)</w:t>
            </w:r>
          </w:p>
        </w:tc>
        <w:tc>
          <w:tcPr>
            <w:tcW w:w="709" w:type="dxa"/>
            <w:tcBorders>
              <w:top w:val="nil"/>
              <w:left w:val="nil"/>
              <w:bottom w:val="single" w:sz="4" w:space="0" w:color="auto"/>
              <w:right w:val="single" w:sz="4" w:space="0" w:color="auto"/>
            </w:tcBorders>
            <w:shd w:val="clear" w:color="000000" w:fill="FFFFFF"/>
            <w:vAlign w:val="center"/>
            <w:hideMark/>
          </w:tcPr>
          <w:p w14:paraId="0B08F27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714AD9E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2000,0</w:t>
            </w:r>
          </w:p>
        </w:tc>
        <w:tc>
          <w:tcPr>
            <w:tcW w:w="1100" w:type="dxa"/>
            <w:tcBorders>
              <w:top w:val="nil"/>
              <w:left w:val="nil"/>
              <w:bottom w:val="single" w:sz="4" w:space="0" w:color="auto"/>
              <w:right w:val="single" w:sz="4" w:space="0" w:color="auto"/>
            </w:tcBorders>
            <w:shd w:val="clear" w:color="000000" w:fill="FFFFFF"/>
            <w:vAlign w:val="center"/>
            <w:hideMark/>
          </w:tcPr>
          <w:p w14:paraId="5F95895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06C2D18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-2000,0</w:t>
            </w:r>
          </w:p>
        </w:tc>
        <w:tc>
          <w:tcPr>
            <w:tcW w:w="957" w:type="dxa"/>
            <w:tcBorders>
              <w:top w:val="nil"/>
              <w:left w:val="nil"/>
              <w:bottom w:val="single" w:sz="4" w:space="0" w:color="auto"/>
              <w:right w:val="single" w:sz="4" w:space="0" w:color="auto"/>
            </w:tcBorders>
            <w:shd w:val="clear" w:color="000000" w:fill="FFFFFF"/>
            <w:vAlign w:val="center"/>
            <w:hideMark/>
          </w:tcPr>
          <w:p w14:paraId="7AEC283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0CFA47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8E5450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E9597D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6BEF412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4A3C03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9122E2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1C5C6159" w14:textId="77777777" w:rsidTr="003A3DC7">
        <w:trPr>
          <w:trHeight w:val="72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1DB78CCE"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"Формирование современной городской среды на территории Нижнеудинского МО на 2018-2024 гг."</w:t>
            </w:r>
          </w:p>
        </w:tc>
        <w:tc>
          <w:tcPr>
            <w:tcW w:w="709" w:type="dxa"/>
            <w:tcBorders>
              <w:top w:val="nil"/>
              <w:left w:val="nil"/>
              <w:bottom w:val="single" w:sz="4" w:space="0" w:color="auto"/>
              <w:right w:val="single" w:sz="4" w:space="0" w:color="auto"/>
            </w:tcBorders>
            <w:shd w:val="clear" w:color="000000" w:fill="D8D8D8"/>
            <w:vAlign w:val="center"/>
            <w:hideMark/>
          </w:tcPr>
          <w:p w14:paraId="25A16C4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D8D8D8"/>
            <w:vAlign w:val="center"/>
            <w:hideMark/>
          </w:tcPr>
          <w:p w14:paraId="3CC428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28489,7</w:t>
            </w:r>
          </w:p>
        </w:tc>
        <w:tc>
          <w:tcPr>
            <w:tcW w:w="1100" w:type="dxa"/>
            <w:tcBorders>
              <w:top w:val="nil"/>
              <w:left w:val="nil"/>
              <w:bottom w:val="single" w:sz="4" w:space="0" w:color="auto"/>
              <w:right w:val="single" w:sz="4" w:space="0" w:color="auto"/>
            </w:tcBorders>
            <w:shd w:val="clear" w:color="000000" w:fill="D8D8D8"/>
            <w:vAlign w:val="center"/>
            <w:hideMark/>
          </w:tcPr>
          <w:p w14:paraId="4C480EA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810,6</w:t>
            </w:r>
          </w:p>
        </w:tc>
        <w:tc>
          <w:tcPr>
            <w:tcW w:w="981" w:type="dxa"/>
            <w:tcBorders>
              <w:top w:val="nil"/>
              <w:left w:val="nil"/>
              <w:bottom w:val="single" w:sz="4" w:space="0" w:color="auto"/>
              <w:right w:val="single" w:sz="4" w:space="0" w:color="auto"/>
            </w:tcBorders>
            <w:shd w:val="clear" w:color="000000" w:fill="D8D8D8"/>
            <w:vAlign w:val="center"/>
            <w:hideMark/>
          </w:tcPr>
          <w:p w14:paraId="03666DB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-27679,1</w:t>
            </w:r>
          </w:p>
        </w:tc>
        <w:tc>
          <w:tcPr>
            <w:tcW w:w="957" w:type="dxa"/>
            <w:tcBorders>
              <w:top w:val="nil"/>
              <w:left w:val="nil"/>
              <w:bottom w:val="single" w:sz="4" w:space="0" w:color="auto"/>
              <w:right w:val="single" w:sz="4" w:space="0" w:color="auto"/>
            </w:tcBorders>
            <w:shd w:val="clear" w:color="000000" w:fill="D8D8D8"/>
            <w:vAlign w:val="center"/>
            <w:hideMark/>
          </w:tcPr>
          <w:p w14:paraId="0B8AD70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w:t>
            </w:r>
          </w:p>
        </w:tc>
        <w:tc>
          <w:tcPr>
            <w:tcW w:w="960" w:type="dxa"/>
            <w:tcBorders>
              <w:top w:val="nil"/>
              <w:left w:val="nil"/>
              <w:bottom w:val="single" w:sz="4" w:space="0" w:color="auto"/>
              <w:right w:val="single" w:sz="4" w:space="0" w:color="auto"/>
            </w:tcBorders>
            <w:shd w:val="clear" w:color="000000" w:fill="D9D9D9"/>
            <w:noWrap/>
            <w:vAlign w:val="center"/>
            <w:hideMark/>
          </w:tcPr>
          <w:p w14:paraId="6868C69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w:t>
            </w:r>
          </w:p>
        </w:tc>
        <w:tc>
          <w:tcPr>
            <w:tcW w:w="960" w:type="dxa"/>
            <w:tcBorders>
              <w:top w:val="nil"/>
              <w:left w:val="nil"/>
              <w:bottom w:val="single" w:sz="4" w:space="0" w:color="auto"/>
              <w:right w:val="single" w:sz="4" w:space="0" w:color="auto"/>
            </w:tcBorders>
            <w:shd w:val="clear" w:color="000000" w:fill="D9D9D9"/>
            <w:noWrap/>
            <w:vAlign w:val="center"/>
            <w:hideMark/>
          </w:tcPr>
          <w:p w14:paraId="169789E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-310,6</w:t>
            </w:r>
          </w:p>
        </w:tc>
        <w:tc>
          <w:tcPr>
            <w:tcW w:w="960" w:type="dxa"/>
            <w:tcBorders>
              <w:top w:val="nil"/>
              <w:left w:val="nil"/>
              <w:bottom w:val="single" w:sz="4" w:space="0" w:color="auto"/>
              <w:right w:val="single" w:sz="4" w:space="0" w:color="auto"/>
            </w:tcBorders>
            <w:shd w:val="clear" w:color="000000" w:fill="D9D9D9"/>
            <w:noWrap/>
            <w:vAlign w:val="center"/>
            <w:hideMark/>
          </w:tcPr>
          <w:p w14:paraId="4E91AD0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-38,3</w:t>
            </w:r>
          </w:p>
        </w:tc>
        <w:tc>
          <w:tcPr>
            <w:tcW w:w="960" w:type="dxa"/>
            <w:tcBorders>
              <w:top w:val="nil"/>
              <w:left w:val="nil"/>
              <w:bottom w:val="single" w:sz="4" w:space="0" w:color="auto"/>
              <w:right w:val="single" w:sz="4" w:space="0" w:color="auto"/>
            </w:tcBorders>
            <w:shd w:val="clear" w:color="000000" w:fill="D9D9D9"/>
            <w:noWrap/>
            <w:vAlign w:val="center"/>
            <w:hideMark/>
          </w:tcPr>
          <w:p w14:paraId="45A8683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w:t>
            </w:r>
          </w:p>
        </w:tc>
        <w:tc>
          <w:tcPr>
            <w:tcW w:w="960" w:type="dxa"/>
            <w:tcBorders>
              <w:top w:val="nil"/>
              <w:left w:val="nil"/>
              <w:bottom w:val="single" w:sz="4" w:space="0" w:color="auto"/>
              <w:right w:val="single" w:sz="4" w:space="0" w:color="auto"/>
            </w:tcBorders>
            <w:shd w:val="clear" w:color="000000" w:fill="D9D9D9"/>
            <w:noWrap/>
            <w:vAlign w:val="center"/>
            <w:hideMark/>
          </w:tcPr>
          <w:p w14:paraId="68B220E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14A5167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3974B782" w14:textId="77777777" w:rsidTr="003A3DC7">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F0F660E"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2CCAEEF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003D74D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50B6FA3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810,6</w:t>
            </w:r>
          </w:p>
        </w:tc>
        <w:tc>
          <w:tcPr>
            <w:tcW w:w="981" w:type="dxa"/>
            <w:tcBorders>
              <w:top w:val="nil"/>
              <w:left w:val="nil"/>
              <w:bottom w:val="single" w:sz="4" w:space="0" w:color="auto"/>
              <w:right w:val="single" w:sz="4" w:space="0" w:color="auto"/>
            </w:tcBorders>
            <w:shd w:val="clear" w:color="000000" w:fill="FFFFFF"/>
            <w:vAlign w:val="center"/>
            <w:hideMark/>
          </w:tcPr>
          <w:p w14:paraId="16A9379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810,6</w:t>
            </w:r>
          </w:p>
        </w:tc>
        <w:tc>
          <w:tcPr>
            <w:tcW w:w="957" w:type="dxa"/>
            <w:tcBorders>
              <w:top w:val="nil"/>
              <w:left w:val="nil"/>
              <w:bottom w:val="single" w:sz="4" w:space="0" w:color="auto"/>
              <w:right w:val="single" w:sz="4" w:space="0" w:color="auto"/>
            </w:tcBorders>
            <w:shd w:val="clear" w:color="000000" w:fill="FFFFFF"/>
            <w:vAlign w:val="center"/>
            <w:hideMark/>
          </w:tcPr>
          <w:p w14:paraId="74C5910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A590A0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24E2F5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-710,6</w:t>
            </w:r>
          </w:p>
        </w:tc>
        <w:tc>
          <w:tcPr>
            <w:tcW w:w="960" w:type="dxa"/>
            <w:tcBorders>
              <w:top w:val="nil"/>
              <w:left w:val="nil"/>
              <w:bottom w:val="single" w:sz="4" w:space="0" w:color="auto"/>
              <w:right w:val="single" w:sz="4" w:space="0" w:color="auto"/>
            </w:tcBorders>
            <w:shd w:val="clear" w:color="000000" w:fill="FFFFFF"/>
            <w:noWrap/>
            <w:vAlign w:val="center"/>
            <w:hideMark/>
          </w:tcPr>
          <w:p w14:paraId="31F02CF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-87,7</w:t>
            </w:r>
          </w:p>
        </w:tc>
        <w:tc>
          <w:tcPr>
            <w:tcW w:w="960" w:type="dxa"/>
            <w:tcBorders>
              <w:top w:val="nil"/>
              <w:left w:val="nil"/>
              <w:bottom w:val="single" w:sz="4" w:space="0" w:color="auto"/>
              <w:right w:val="single" w:sz="4" w:space="0" w:color="auto"/>
            </w:tcBorders>
            <w:shd w:val="clear" w:color="auto" w:fill="auto"/>
            <w:noWrap/>
            <w:vAlign w:val="center"/>
            <w:hideMark/>
          </w:tcPr>
          <w:p w14:paraId="65FA3C9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4BF49CB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22DFDF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015A1" w:rsidRPr="003A3DC7" w14:paraId="1290F4BD" w14:textId="77777777" w:rsidTr="00321841">
        <w:trPr>
          <w:trHeight w:val="60"/>
        </w:trPr>
        <w:tc>
          <w:tcPr>
            <w:tcW w:w="15300" w:type="dxa"/>
            <w:gridSpan w:val="12"/>
            <w:tcBorders>
              <w:top w:val="single" w:sz="4" w:space="0" w:color="auto"/>
              <w:bottom w:val="single" w:sz="4" w:space="0" w:color="auto"/>
            </w:tcBorders>
            <w:shd w:val="clear" w:color="000000" w:fill="FFFFFF"/>
            <w:vAlign w:val="center"/>
          </w:tcPr>
          <w:p w14:paraId="7FD11148" w14:textId="77777777" w:rsidR="003015A1" w:rsidRPr="003A3DC7" w:rsidRDefault="003015A1" w:rsidP="00321841">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3015A1" w:rsidRPr="003A3DC7" w14:paraId="6220BFB9" w14:textId="77777777" w:rsidTr="00321841">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9BA9E"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935F0"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A6F94D"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B6D2E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19C55F7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EBAAE6"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4308178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87AF441"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0FF9182A"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015A1" w:rsidRPr="003A3DC7" w14:paraId="555ADB32" w14:textId="77777777" w:rsidTr="00321841">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D680C74"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B2755D"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484D459B"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57741676"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1B8E8DD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46E3B32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85C3D9A"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75B40865"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16B30786"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D346AD5"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0EF34E57"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271114E2"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4BFE2492"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DB0DAB5" w14:textId="7F55B88A"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Софинансирование мероприятий регионального проекта "Формирование современной городской среды" </w:t>
            </w:r>
          </w:p>
        </w:tc>
        <w:tc>
          <w:tcPr>
            <w:tcW w:w="709" w:type="dxa"/>
            <w:tcBorders>
              <w:top w:val="nil"/>
              <w:left w:val="nil"/>
              <w:bottom w:val="single" w:sz="4" w:space="0" w:color="auto"/>
              <w:right w:val="single" w:sz="4" w:space="0" w:color="auto"/>
            </w:tcBorders>
            <w:shd w:val="clear" w:color="auto" w:fill="auto"/>
            <w:vAlign w:val="center"/>
            <w:hideMark/>
          </w:tcPr>
          <w:p w14:paraId="14C3327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1F74ABF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59F70D2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75C0A83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7B0273B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281EFC3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47BDB83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5452178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6C5EBE8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09BF813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2CC8B0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4729A067" w14:textId="77777777" w:rsidTr="003015A1">
        <w:trPr>
          <w:trHeight w:val="109"/>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FCDC223"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Софинансирование мероприятий перечня проектов народных инициатив в рамках программы "Формирование современной городской среды на территории Нижнеудинского муниципального образования на 2018-2024 гг."</w:t>
            </w:r>
          </w:p>
        </w:tc>
        <w:tc>
          <w:tcPr>
            <w:tcW w:w="709" w:type="dxa"/>
            <w:tcBorders>
              <w:top w:val="nil"/>
              <w:left w:val="nil"/>
              <w:bottom w:val="single" w:sz="4" w:space="0" w:color="auto"/>
              <w:right w:val="single" w:sz="4" w:space="0" w:color="auto"/>
            </w:tcBorders>
            <w:shd w:val="clear" w:color="000000" w:fill="FFFFFF"/>
            <w:vAlign w:val="center"/>
            <w:hideMark/>
          </w:tcPr>
          <w:p w14:paraId="439DB56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1444C72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11315,1</w:t>
            </w:r>
          </w:p>
        </w:tc>
        <w:tc>
          <w:tcPr>
            <w:tcW w:w="1100" w:type="dxa"/>
            <w:tcBorders>
              <w:top w:val="nil"/>
              <w:left w:val="nil"/>
              <w:bottom w:val="single" w:sz="4" w:space="0" w:color="auto"/>
              <w:right w:val="single" w:sz="4" w:space="0" w:color="auto"/>
            </w:tcBorders>
            <w:shd w:val="clear" w:color="000000" w:fill="FFFFFF"/>
            <w:vAlign w:val="center"/>
            <w:hideMark/>
          </w:tcPr>
          <w:p w14:paraId="2D97CB8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3367B6A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-11315,1</w:t>
            </w:r>
          </w:p>
        </w:tc>
        <w:tc>
          <w:tcPr>
            <w:tcW w:w="957" w:type="dxa"/>
            <w:tcBorders>
              <w:top w:val="nil"/>
              <w:left w:val="nil"/>
              <w:bottom w:val="single" w:sz="4" w:space="0" w:color="auto"/>
              <w:right w:val="single" w:sz="4" w:space="0" w:color="auto"/>
            </w:tcBorders>
            <w:shd w:val="clear" w:color="000000" w:fill="FFFFFF"/>
            <w:vAlign w:val="center"/>
            <w:hideMark/>
          </w:tcPr>
          <w:p w14:paraId="2CD7493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A2071F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9C0BFF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2901E4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4DE727B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7EB9D1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4F5DCE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0D14DE0D"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2FB789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shd w:val="clear" w:color="000000" w:fill="FFFFFF"/>
            <w:vAlign w:val="center"/>
            <w:hideMark/>
          </w:tcPr>
          <w:p w14:paraId="244F202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0A90B74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17174,6</w:t>
            </w:r>
          </w:p>
        </w:tc>
        <w:tc>
          <w:tcPr>
            <w:tcW w:w="1100" w:type="dxa"/>
            <w:tcBorders>
              <w:top w:val="nil"/>
              <w:left w:val="nil"/>
              <w:bottom w:val="single" w:sz="4" w:space="0" w:color="auto"/>
              <w:right w:val="single" w:sz="4" w:space="0" w:color="auto"/>
            </w:tcBorders>
            <w:shd w:val="clear" w:color="000000" w:fill="FFFFFF"/>
            <w:vAlign w:val="center"/>
            <w:hideMark/>
          </w:tcPr>
          <w:p w14:paraId="6CD413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1EFB42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-17174,6</w:t>
            </w:r>
          </w:p>
        </w:tc>
        <w:tc>
          <w:tcPr>
            <w:tcW w:w="957" w:type="dxa"/>
            <w:tcBorders>
              <w:top w:val="nil"/>
              <w:left w:val="nil"/>
              <w:bottom w:val="single" w:sz="4" w:space="0" w:color="auto"/>
              <w:right w:val="single" w:sz="4" w:space="0" w:color="auto"/>
            </w:tcBorders>
            <w:shd w:val="clear" w:color="000000" w:fill="FFFFFF"/>
            <w:vAlign w:val="center"/>
            <w:hideMark/>
          </w:tcPr>
          <w:p w14:paraId="282872E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2CDCF5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C98A70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74DAB7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69B8A75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BF9632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95E2DE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5FEDAE55"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74976359" w14:textId="5667E7EA"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Муниципальная программа "Благоустройство Нижнеудинского </w:t>
            </w:r>
            <w:r w:rsidR="003015A1">
              <w:rPr>
                <w:rFonts w:ascii="Times New Roman" w:eastAsia="Times New Roman" w:hAnsi="Times New Roman" w:cs="Times New Roman"/>
                <w:color w:val="000000"/>
                <w:sz w:val="18"/>
                <w:szCs w:val="18"/>
                <w:lang w:val="ru-RU" w:eastAsia="ru-RU"/>
              </w:rPr>
              <w:t>МО</w:t>
            </w:r>
            <w:r w:rsidRPr="003A3DC7">
              <w:rPr>
                <w:rFonts w:ascii="Times New Roman" w:eastAsia="Times New Roman" w:hAnsi="Times New Roman" w:cs="Times New Roman"/>
                <w:color w:val="000000"/>
                <w:sz w:val="18"/>
                <w:szCs w:val="18"/>
                <w:lang w:val="ru-RU" w:eastAsia="ru-RU"/>
              </w:rPr>
              <w:t xml:space="preserve"> на 2018-2024 гг."</w:t>
            </w:r>
          </w:p>
        </w:tc>
        <w:tc>
          <w:tcPr>
            <w:tcW w:w="709" w:type="dxa"/>
            <w:tcBorders>
              <w:top w:val="nil"/>
              <w:left w:val="nil"/>
              <w:bottom w:val="single" w:sz="4" w:space="0" w:color="auto"/>
              <w:right w:val="single" w:sz="4" w:space="0" w:color="auto"/>
            </w:tcBorders>
            <w:shd w:val="clear" w:color="000000" w:fill="D8D8D8"/>
            <w:vAlign w:val="center"/>
            <w:hideMark/>
          </w:tcPr>
          <w:p w14:paraId="6ECB4A3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D8D8D8"/>
            <w:vAlign w:val="center"/>
            <w:hideMark/>
          </w:tcPr>
          <w:p w14:paraId="07EBD83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1405,4</w:t>
            </w:r>
          </w:p>
        </w:tc>
        <w:tc>
          <w:tcPr>
            <w:tcW w:w="1100" w:type="dxa"/>
            <w:tcBorders>
              <w:top w:val="nil"/>
              <w:left w:val="nil"/>
              <w:bottom w:val="single" w:sz="4" w:space="0" w:color="auto"/>
              <w:right w:val="single" w:sz="4" w:space="0" w:color="auto"/>
            </w:tcBorders>
            <w:shd w:val="clear" w:color="000000" w:fill="D8D8D8"/>
            <w:vAlign w:val="center"/>
            <w:hideMark/>
          </w:tcPr>
          <w:p w14:paraId="7DD23F3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610,0</w:t>
            </w:r>
          </w:p>
        </w:tc>
        <w:tc>
          <w:tcPr>
            <w:tcW w:w="981" w:type="dxa"/>
            <w:tcBorders>
              <w:top w:val="nil"/>
              <w:left w:val="nil"/>
              <w:bottom w:val="single" w:sz="4" w:space="0" w:color="auto"/>
              <w:right w:val="single" w:sz="4" w:space="0" w:color="auto"/>
            </w:tcBorders>
            <w:shd w:val="clear" w:color="000000" w:fill="D8D8D8"/>
            <w:vAlign w:val="center"/>
            <w:hideMark/>
          </w:tcPr>
          <w:p w14:paraId="05CF481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-795,4</w:t>
            </w:r>
          </w:p>
        </w:tc>
        <w:tc>
          <w:tcPr>
            <w:tcW w:w="957" w:type="dxa"/>
            <w:tcBorders>
              <w:top w:val="nil"/>
              <w:left w:val="nil"/>
              <w:bottom w:val="single" w:sz="4" w:space="0" w:color="auto"/>
              <w:right w:val="single" w:sz="4" w:space="0" w:color="auto"/>
            </w:tcBorders>
            <w:shd w:val="clear" w:color="000000" w:fill="D8D8D8"/>
            <w:vAlign w:val="center"/>
            <w:hideMark/>
          </w:tcPr>
          <w:p w14:paraId="7C0E708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43,4</w:t>
            </w:r>
          </w:p>
        </w:tc>
        <w:tc>
          <w:tcPr>
            <w:tcW w:w="960" w:type="dxa"/>
            <w:tcBorders>
              <w:top w:val="nil"/>
              <w:left w:val="nil"/>
              <w:bottom w:val="single" w:sz="4" w:space="0" w:color="auto"/>
              <w:right w:val="single" w:sz="4" w:space="0" w:color="auto"/>
            </w:tcBorders>
            <w:shd w:val="clear" w:color="000000" w:fill="D9D9D9"/>
            <w:noWrap/>
            <w:vAlign w:val="center"/>
            <w:hideMark/>
          </w:tcPr>
          <w:p w14:paraId="5100C04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4DCD2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-610,0</w:t>
            </w:r>
          </w:p>
        </w:tc>
        <w:tc>
          <w:tcPr>
            <w:tcW w:w="960" w:type="dxa"/>
            <w:tcBorders>
              <w:top w:val="nil"/>
              <w:left w:val="nil"/>
              <w:bottom w:val="single" w:sz="4" w:space="0" w:color="auto"/>
              <w:right w:val="single" w:sz="4" w:space="0" w:color="auto"/>
            </w:tcBorders>
            <w:shd w:val="clear" w:color="000000" w:fill="D9D9D9"/>
            <w:noWrap/>
            <w:vAlign w:val="center"/>
            <w:hideMark/>
          </w:tcPr>
          <w:p w14:paraId="46727B3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30EE901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4B1A1C9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43C7B81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46F1906A"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C45CF4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14:paraId="5D2D3C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2B6831A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1405,4</w:t>
            </w:r>
          </w:p>
        </w:tc>
        <w:tc>
          <w:tcPr>
            <w:tcW w:w="1100" w:type="dxa"/>
            <w:tcBorders>
              <w:top w:val="nil"/>
              <w:left w:val="nil"/>
              <w:bottom w:val="single" w:sz="4" w:space="0" w:color="auto"/>
              <w:right w:val="single" w:sz="4" w:space="0" w:color="auto"/>
            </w:tcBorders>
            <w:shd w:val="clear" w:color="000000" w:fill="FFFFFF"/>
            <w:vAlign w:val="center"/>
            <w:hideMark/>
          </w:tcPr>
          <w:p w14:paraId="5744A21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610,0</w:t>
            </w:r>
          </w:p>
        </w:tc>
        <w:tc>
          <w:tcPr>
            <w:tcW w:w="981" w:type="dxa"/>
            <w:tcBorders>
              <w:top w:val="nil"/>
              <w:left w:val="nil"/>
              <w:bottom w:val="single" w:sz="4" w:space="0" w:color="auto"/>
              <w:right w:val="single" w:sz="4" w:space="0" w:color="auto"/>
            </w:tcBorders>
            <w:shd w:val="clear" w:color="000000" w:fill="FFFFFF"/>
            <w:vAlign w:val="center"/>
            <w:hideMark/>
          </w:tcPr>
          <w:p w14:paraId="7F0B137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-795,4</w:t>
            </w:r>
          </w:p>
        </w:tc>
        <w:tc>
          <w:tcPr>
            <w:tcW w:w="957" w:type="dxa"/>
            <w:tcBorders>
              <w:top w:val="nil"/>
              <w:left w:val="nil"/>
              <w:bottom w:val="single" w:sz="4" w:space="0" w:color="auto"/>
              <w:right w:val="single" w:sz="4" w:space="0" w:color="auto"/>
            </w:tcBorders>
            <w:shd w:val="clear" w:color="000000" w:fill="FFFFFF"/>
            <w:vAlign w:val="center"/>
            <w:hideMark/>
          </w:tcPr>
          <w:p w14:paraId="66F67E2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43,4</w:t>
            </w:r>
          </w:p>
        </w:tc>
        <w:tc>
          <w:tcPr>
            <w:tcW w:w="960" w:type="dxa"/>
            <w:tcBorders>
              <w:top w:val="nil"/>
              <w:left w:val="nil"/>
              <w:bottom w:val="single" w:sz="4" w:space="0" w:color="auto"/>
              <w:right w:val="single" w:sz="4" w:space="0" w:color="auto"/>
            </w:tcBorders>
            <w:shd w:val="clear" w:color="auto" w:fill="auto"/>
            <w:noWrap/>
            <w:vAlign w:val="center"/>
            <w:hideMark/>
          </w:tcPr>
          <w:p w14:paraId="19530B7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1EBB7E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-610,0</w:t>
            </w:r>
          </w:p>
        </w:tc>
        <w:tc>
          <w:tcPr>
            <w:tcW w:w="960" w:type="dxa"/>
            <w:tcBorders>
              <w:top w:val="nil"/>
              <w:left w:val="nil"/>
              <w:bottom w:val="single" w:sz="4" w:space="0" w:color="auto"/>
              <w:right w:val="single" w:sz="4" w:space="0" w:color="auto"/>
            </w:tcBorders>
            <w:shd w:val="clear" w:color="000000" w:fill="FFFFFF"/>
            <w:noWrap/>
            <w:vAlign w:val="center"/>
            <w:hideMark/>
          </w:tcPr>
          <w:p w14:paraId="6AFA494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1ED9B2B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0A8BC8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454DEB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1E8DE3F6" w14:textId="77777777" w:rsidTr="003015A1">
        <w:trPr>
          <w:trHeight w:val="1076"/>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52B59A89"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709" w:type="dxa"/>
            <w:tcBorders>
              <w:top w:val="nil"/>
              <w:left w:val="nil"/>
              <w:bottom w:val="single" w:sz="4" w:space="0" w:color="auto"/>
              <w:right w:val="single" w:sz="4" w:space="0" w:color="auto"/>
            </w:tcBorders>
            <w:shd w:val="clear" w:color="000000" w:fill="D8D8D8"/>
            <w:vAlign w:val="center"/>
            <w:hideMark/>
          </w:tcPr>
          <w:p w14:paraId="1BF650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D8D8D8"/>
            <w:vAlign w:val="center"/>
            <w:hideMark/>
          </w:tcPr>
          <w:p w14:paraId="538ADE0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5034,9</w:t>
            </w:r>
          </w:p>
        </w:tc>
        <w:tc>
          <w:tcPr>
            <w:tcW w:w="1100" w:type="dxa"/>
            <w:tcBorders>
              <w:top w:val="nil"/>
              <w:left w:val="nil"/>
              <w:bottom w:val="single" w:sz="4" w:space="0" w:color="auto"/>
              <w:right w:val="single" w:sz="4" w:space="0" w:color="auto"/>
            </w:tcBorders>
            <w:shd w:val="clear" w:color="000000" w:fill="D8D8D8"/>
            <w:vAlign w:val="center"/>
            <w:hideMark/>
          </w:tcPr>
          <w:p w14:paraId="11737A4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3060,0</w:t>
            </w:r>
          </w:p>
        </w:tc>
        <w:tc>
          <w:tcPr>
            <w:tcW w:w="981" w:type="dxa"/>
            <w:tcBorders>
              <w:top w:val="nil"/>
              <w:left w:val="nil"/>
              <w:bottom w:val="single" w:sz="4" w:space="0" w:color="auto"/>
              <w:right w:val="single" w:sz="4" w:space="0" w:color="auto"/>
            </w:tcBorders>
            <w:shd w:val="clear" w:color="000000" w:fill="D8D8D8"/>
            <w:vAlign w:val="center"/>
            <w:hideMark/>
          </w:tcPr>
          <w:p w14:paraId="1627765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-1974,9</w:t>
            </w:r>
          </w:p>
        </w:tc>
        <w:tc>
          <w:tcPr>
            <w:tcW w:w="957" w:type="dxa"/>
            <w:tcBorders>
              <w:top w:val="nil"/>
              <w:left w:val="nil"/>
              <w:bottom w:val="single" w:sz="4" w:space="0" w:color="auto"/>
              <w:right w:val="single" w:sz="4" w:space="0" w:color="auto"/>
            </w:tcBorders>
            <w:shd w:val="clear" w:color="000000" w:fill="D8D8D8"/>
            <w:vAlign w:val="center"/>
            <w:hideMark/>
          </w:tcPr>
          <w:p w14:paraId="02F40BC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60,8</w:t>
            </w:r>
          </w:p>
        </w:tc>
        <w:tc>
          <w:tcPr>
            <w:tcW w:w="960" w:type="dxa"/>
            <w:tcBorders>
              <w:top w:val="nil"/>
              <w:left w:val="nil"/>
              <w:bottom w:val="single" w:sz="4" w:space="0" w:color="auto"/>
              <w:right w:val="single" w:sz="4" w:space="0" w:color="auto"/>
            </w:tcBorders>
            <w:shd w:val="clear" w:color="000000" w:fill="D9D9D9"/>
            <w:noWrap/>
            <w:vAlign w:val="center"/>
            <w:hideMark/>
          </w:tcPr>
          <w:p w14:paraId="677483C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2510,0</w:t>
            </w:r>
          </w:p>
        </w:tc>
        <w:tc>
          <w:tcPr>
            <w:tcW w:w="960" w:type="dxa"/>
            <w:tcBorders>
              <w:top w:val="nil"/>
              <w:left w:val="nil"/>
              <w:bottom w:val="single" w:sz="4" w:space="0" w:color="auto"/>
              <w:right w:val="single" w:sz="4" w:space="0" w:color="auto"/>
            </w:tcBorders>
            <w:shd w:val="clear" w:color="000000" w:fill="D9D9D9"/>
            <w:noWrap/>
            <w:vAlign w:val="center"/>
            <w:hideMark/>
          </w:tcPr>
          <w:p w14:paraId="7BF0ECE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-550,0</w:t>
            </w:r>
          </w:p>
        </w:tc>
        <w:tc>
          <w:tcPr>
            <w:tcW w:w="960" w:type="dxa"/>
            <w:tcBorders>
              <w:top w:val="nil"/>
              <w:left w:val="nil"/>
              <w:bottom w:val="single" w:sz="4" w:space="0" w:color="auto"/>
              <w:right w:val="single" w:sz="4" w:space="0" w:color="auto"/>
            </w:tcBorders>
            <w:shd w:val="clear" w:color="000000" w:fill="D9D9D9"/>
            <w:noWrap/>
            <w:vAlign w:val="center"/>
            <w:hideMark/>
          </w:tcPr>
          <w:p w14:paraId="64BDF2F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-18,0</w:t>
            </w:r>
          </w:p>
        </w:tc>
        <w:tc>
          <w:tcPr>
            <w:tcW w:w="960" w:type="dxa"/>
            <w:tcBorders>
              <w:top w:val="nil"/>
              <w:left w:val="nil"/>
              <w:bottom w:val="single" w:sz="4" w:space="0" w:color="auto"/>
              <w:right w:val="single" w:sz="4" w:space="0" w:color="auto"/>
            </w:tcBorders>
            <w:shd w:val="clear" w:color="000000" w:fill="D9D9D9"/>
            <w:noWrap/>
            <w:vAlign w:val="center"/>
            <w:hideMark/>
          </w:tcPr>
          <w:p w14:paraId="661F212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2510,0</w:t>
            </w:r>
          </w:p>
        </w:tc>
        <w:tc>
          <w:tcPr>
            <w:tcW w:w="960" w:type="dxa"/>
            <w:tcBorders>
              <w:top w:val="nil"/>
              <w:left w:val="nil"/>
              <w:bottom w:val="single" w:sz="4" w:space="0" w:color="auto"/>
              <w:right w:val="single" w:sz="4" w:space="0" w:color="auto"/>
            </w:tcBorders>
            <w:shd w:val="clear" w:color="000000" w:fill="D9D9D9"/>
            <w:noWrap/>
            <w:vAlign w:val="center"/>
            <w:hideMark/>
          </w:tcPr>
          <w:p w14:paraId="5348E3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E3ABDB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1425E475"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6F2836"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14:paraId="7766834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32C6DE3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234,9</w:t>
            </w:r>
          </w:p>
        </w:tc>
        <w:tc>
          <w:tcPr>
            <w:tcW w:w="1100" w:type="dxa"/>
            <w:tcBorders>
              <w:top w:val="nil"/>
              <w:left w:val="nil"/>
              <w:bottom w:val="single" w:sz="4" w:space="0" w:color="auto"/>
              <w:right w:val="single" w:sz="4" w:space="0" w:color="auto"/>
            </w:tcBorders>
            <w:shd w:val="clear" w:color="000000" w:fill="FFFFFF"/>
            <w:vAlign w:val="center"/>
            <w:hideMark/>
          </w:tcPr>
          <w:p w14:paraId="12487A7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660,0</w:t>
            </w:r>
          </w:p>
        </w:tc>
        <w:tc>
          <w:tcPr>
            <w:tcW w:w="981" w:type="dxa"/>
            <w:tcBorders>
              <w:top w:val="nil"/>
              <w:left w:val="nil"/>
              <w:bottom w:val="single" w:sz="4" w:space="0" w:color="auto"/>
              <w:right w:val="single" w:sz="4" w:space="0" w:color="auto"/>
            </w:tcBorders>
            <w:shd w:val="clear" w:color="000000" w:fill="FFFFFF"/>
            <w:vAlign w:val="center"/>
            <w:hideMark/>
          </w:tcPr>
          <w:p w14:paraId="018FED5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425,1</w:t>
            </w:r>
          </w:p>
        </w:tc>
        <w:tc>
          <w:tcPr>
            <w:tcW w:w="957" w:type="dxa"/>
            <w:tcBorders>
              <w:top w:val="nil"/>
              <w:left w:val="nil"/>
              <w:bottom w:val="single" w:sz="4" w:space="0" w:color="auto"/>
              <w:right w:val="single" w:sz="4" w:space="0" w:color="auto"/>
            </w:tcBorders>
            <w:shd w:val="clear" w:color="000000" w:fill="FFFFFF"/>
            <w:vAlign w:val="center"/>
            <w:hideMark/>
          </w:tcPr>
          <w:p w14:paraId="0990297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281,0</w:t>
            </w:r>
          </w:p>
        </w:tc>
        <w:tc>
          <w:tcPr>
            <w:tcW w:w="960" w:type="dxa"/>
            <w:tcBorders>
              <w:top w:val="nil"/>
              <w:left w:val="nil"/>
              <w:bottom w:val="single" w:sz="4" w:space="0" w:color="auto"/>
              <w:right w:val="single" w:sz="4" w:space="0" w:color="auto"/>
            </w:tcBorders>
            <w:shd w:val="clear" w:color="auto" w:fill="auto"/>
            <w:noWrap/>
            <w:vAlign w:val="center"/>
            <w:hideMark/>
          </w:tcPr>
          <w:p w14:paraId="7A92DF4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210,0</w:t>
            </w:r>
          </w:p>
        </w:tc>
        <w:tc>
          <w:tcPr>
            <w:tcW w:w="960" w:type="dxa"/>
            <w:tcBorders>
              <w:top w:val="nil"/>
              <w:left w:val="nil"/>
              <w:bottom w:val="single" w:sz="4" w:space="0" w:color="auto"/>
              <w:right w:val="single" w:sz="4" w:space="0" w:color="auto"/>
            </w:tcBorders>
            <w:shd w:val="clear" w:color="000000" w:fill="FFFFFF"/>
            <w:noWrap/>
            <w:vAlign w:val="center"/>
            <w:hideMark/>
          </w:tcPr>
          <w:p w14:paraId="6F8C2BC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-450,0</w:t>
            </w:r>
          </w:p>
        </w:tc>
        <w:tc>
          <w:tcPr>
            <w:tcW w:w="960" w:type="dxa"/>
            <w:tcBorders>
              <w:top w:val="nil"/>
              <w:left w:val="nil"/>
              <w:bottom w:val="single" w:sz="4" w:space="0" w:color="auto"/>
              <w:right w:val="single" w:sz="4" w:space="0" w:color="auto"/>
            </w:tcBorders>
            <w:shd w:val="clear" w:color="000000" w:fill="FFFFFF"/>
            <w:noWrap/>
            <w:vAlign w:val="center"/>
            <w:hideMark/>
          </w:tcPr>
          <w:p w14:paraId="6F783B1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-68,2</w:t>
            </w:r>
          </w:p>
        </w:tc>
        <w:tc>
          <w:tcPr>
            <w:tcW w:w="960" w:type="dxa"/>
            <w:tcBorders>
              <w:top w:val="nil"/>
              <w:left w:val="nil"/>
              <w:bottom w:val="single" w:sz="4" w:space="0" w:color="auto"/>
              <w:right w:val="single" w:sz="4" w:space="0" w:color="auto"/>
            </w:tcBorders>
            <w:shd w:val="clear" w:color="auto" w:fill="auto"/>
            <w:noWrap/>
            <w:vAlign w:val="center"/>
            <w:hideMark/>
          </w:tcPr>
          <w:p w14:paraId="728004C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210,0</w:t>
            </w:r>
          </w:p>
        </w:tc>
        <w:tc>
          <w:tcPr>
            <w:tcW w:w="960" w:type="dxa"/>
            <w:tcBorders>
              <w:top w:val="nil"/>
              <w:left w:val="nil"/>
              <w:bottom w:val="single" w:sz="4" w:space="0" w:color="auto"/>
              <w:right w:val="single" w:sz="4" w:space="0" w:color="auto"/>
            </w:tcBorders>
            <w:shd w:val="clear" w:color="000000" w:fill="FFFFFF"/>
            <w:noWrap/>
            <w:vAlign w:val="center"/>
            <w:hideMark/>
          </w:tcPr>
          <w:p w14:paraId="3443FF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FBD81B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5122E7CC" w14:textId="77777777" w:rsidTr="003015A1">
        <w:trPr>
          <w:trHeight w:val="343"/>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CBA1EF8"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14:paraId="5B42C7F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2BFF22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4800,0</w:t>
            </w:r>
          </w:p>
        </w:tc>
        <w:tc>
          <w:tcPr>
            <w:tcW w:w="1100" w:type="dxa"/>
            <w:tcBorders>
              <w:top w:val="nil"/>
              <w:left w:val="nil"/>
              <w:bottom w:val="single" w:sz="4" w:space="0" w:color="auto"/>
              <w:right w:val="single" w:sz="4" w:space="0" w:color="auto"/>
            </w:tcBorders>
            <w:shd w:val="clear" w:color="000000" w:fill="FFFFFF"/>
            <w:vAlign w:val="center"/>
            <w:hideMark/>
          </w:tcPr>
          <w:p w14:paraId="75CB4C0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2400,0</w:t>
            </w:r>
          </w:p>
        </w:tc>
        <w:tc>
          <w:tcPr>
            <w:tcW w:w="981" w:type="dxa"/>
            <w:tcBorders>
              <w:top w:val="nil"/>
              <w:left w:val="nil"/>
              <w:bottom w:val="single" w:sz="4" w:space="0" w:color="auto"/>
              <w:right w:val="single" w:sz="4" w:space="0" w:color="auto"/>
            </w:tcBorders>
            <w:shd w:val="clear" w:color="000000" w:fill="FFFFFF"/>
            <w:vAlign w:val="center"/>
            <w:hideMark/>
          </w:tcPr>
          <w:p w14:paraId="133199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-2400,0</w:t>
            </w:r>
          </w:p>
        </w:tc>
        <w:tc>
          <w:tcPr>
            <w:tcW w:w="957" w:type="dxa"/>
            <w:tcBorders>
              <w:top w:val="nil"/>
              <w:left w:val="nil"/>
              <w:bottom w:val="single" w:sz="4" w:space="0" w:color="auto"/>
              <w:right w:val="single" w:sz="4" w:space="0" w:color="auto"/>
            </w:tcBorders>
            <w:shd w:val="clear" w:color="000000" w:fill="FFFFFF"/>
            <w:vAlign w:val="center"/>
            <w:hideMark/>
          </w:tcPr>
          <w:p w14:paraId="70D759B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14:paraId="109A868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2300,0</w:t>
            </w:r>
          </w:p>
        </w:tc>
        <w:tc>
          <w:tcPr>
            <w:tcW w:w="960" w:type="dxa"/>
            <w:tcBorders>
              <w:top w:val="nil"/>
              <w:left w:val="nil"/>
              <w:bottom w:val="single" w:sz="4" w:space="0" w:color="auto"/>
              <w:right w:val="single" w:sz="4" w:space="0" w:color="auto"/>
            </w:tcBorders>
            <w:shd w:val="clear" w:color="000000" w:fill="FFFFFF"/>
            <w:noWrap/>
            <w:vAlign w:val="center"/>
            <w:hideMark/>
          </w:tcPr>
          <w:p w14:paraId="132774A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6BB330C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-4,2</w:t>
            </w:r>
          </w:p>
        </w:tc>
        <w:tc>
          <w:tcPr>
            <w:tcW w:w="960" w:type="dxa"/>
            <w:tcBorders>
              <w:top w:val="nil"/>
              <w:left w:val="nil"/>
              <w:bottom w:val="single" w:sz="4" w:space="0" w:color="auto"/>
              <w:right w:val="single" w:sz="4" w:space="0" w:color="auto"/>
            </w:tcBorders>
            <w:shd w:val="clear" w:color="auto" w:fill="auto"/>
            <w:noWrap/>
            <w:vAlign w:val="center"/>
            <w:hideMark/>
          </w:tcPr>
          <w:p w14:paraId="5463947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2300,0</w:t>
            </w:r>
          </w:p>
        </w:tc>
        <w:tc>
          <w:tcPr>
            <w:tcW w:w="960" w:type="dxa"/>
            <w:tcBorders>
              <w:top w:val="nil"/>
              <w:left w:val="nil"/>
              <w:bottom w:val="single" w:sz="4" w:space="0" w:color="auto"/>
              <w:right w:val="single" w:sz="4" w:space="0" w:color="auto"/>
            </w:tcBorders>
            <w:shd w:val="clear" w:color="000000" w:fill="FFFFFF"/>
            <w:noWrap/>
            <w:vAlign w:val="center"/>
            <w:hideMark/>
          </w:tcPr>
          <w:p w14:paraId="0B43866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887E9D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19CF2732" w14:textId="77777777" w:rsidTr="003015A1">
        <w:trPr>
          <w:trHeight w:val="1126"/>
        </w:trPr>
        <w:tc>
          <w:tcPr>
            <w:tcW w:w="3681" w:type="dxa"/>
            <w:tcBorders>
              <w:top w:val="nil"/>
              <w:left w:val="single" w:sz="4" w:space="0" w:color="auto"/>
              <w:bottom w:val="single" w:sz="4" w:space="0" w:color="auto"/>
              <w:right w:val="single" w:sz="4" w:space="0" w:color="auto"/>
            </w:tcBorders>
            <w:shd w:val="clear" w:color="000000" w:fill="D9D9D9"/>
            <w:vAlign w:val="center"/>
            <w:hideMark/>
          </w:tcPr>
          <w:p w14:paraId="43235F44"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"Ликвидация несанкционированных свалок твердых коммунальных отходов на территории Нижнеудинского муниципального образования на 2021-2024 гг."</w:t>
            </w:r>
          </w:p>
        </w:tc>
        <w:tc>
          <w:tcPr>
            <w:tcW w:w="709" w:type="dxa"/>
            <w:tcBorders>
              <w:top w:val="nil"/>
              <w:left w:val="nil"/>
              <w:bottom w:val="single" w:sz="4" w:space="0" w:color="auto"/>
              <w:right w:val="single" w:sz="4" w:space="0" w:color="auto"/>
            </w:tcBorders>
            <w:shd w:val="clear" w:color="000000" w:fill="D9D9D9"/>
            <w:vAlign w:val="center"/>
            <w:hideMark/>
          </w:tcPr>
          <w:p w14:paraId="3F0A8B9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D9D9D9"/>
            <w:vAlign w:val="center"/>
            <w:hideMark/>
          </w:tcPr>
          <w:p w14:paraId="129A228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1100" w:type="dxa"/>
            <w:tcBorders>
              <w:top w:val="nil"/>
              <w:left w:val="nil"/>
              <w:bottom w:val="single" w:sz="4" w:space="0" w:color="auto"/>
              <w:right w:val="single" w:sz="4" w:space="0" w:color="auto"/>
            </w:tcBorders>
            <w:shd w:val="clear" w:color="000000" w:fill="D9D9D9"/>
            <w:vAlign w:val="center"/>
            <w:hideMark/>
          </w:tcPr>
          <w:p w14:paraId="3E2B8CD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981" w:type="dxa"/>
            <w:tcBorders>
              <w:top w:val="nil"/>
              <w:left w:val="nil"/>
              <w:bottom w:val="single" w:sz="4" w:space="0" w:color="auto"/>
              <w:right w:val="single" w:sz="4" w:space="0" w:color="auto"/>
            </w:tcBorders>
            <w:shd w:val="clear" w:color="000000" w:fill="D8D8D8"/>
            <w:vAlign w:val="center"/>
            <w:hideMark/>
          </w:tcPr>
          <w:p w14:paraId="27C7720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57" w:type="dxa"/>
            <w:tcBorders>
              <w:top w:val="nil"/>
              <w:left w:val="nil"/>
              <w:bottom w:val="single" w:sz="4" w:space="0" w:color="auto"/>
              <w:right w:val="single" w:sz="4" w:space="0" w:color="auto"/>
            </w:tcBorders>
            <w:shd w:val="clear" w:color="000000" w:fill="D8D8D8"/>
            <w:vAlign w:val="center"/>
            <w:hideMark/>
          </w:tcPr>
          <w:p w14:paraId="296EEA9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150,0</w:t>
            </w:r>
          </w:p>
        </w:tc>
        <w:tc>
          <w:tcPr>
            <w:tcW w:w="960" w:type="dxa"/>
            <w:tcBorders>
              <w:top w:val="nil"/>
              <w:left w:val="nil"/>
              <w:bottom w:val="single" w:sz="4" w:space="0" w:color="auto"/>
              <w:right w:val="single" w:sz="4" w:space="0" w:color="auto"/>
            </w:tcBorders>
            <w:shd w:val="clear" w:color="000000" w:fill="D9D9D9"/>
            <w:noWrap/>
            <w:vAlign w:val="center"/>
            <w:hideMark/>
          </w:tcPr>
          <w:p w14:paraId="1F2A472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D9D9D9"/>
            <w:noWrap/>
            <w:vAlign w:val="center"/>
            <w:hideMark/>
          </w:tcPr>
          <w:p w14:paraId="33F746C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30641EC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-33,3</w:t>
            </w:r>
          </w:p>
        </w:tc>
        <w:tc>
          <w:tcPr>
            <w:tcW w:w="960" w:type="dxa"/>
            <w:tcBorders>
              <w:top w:val="nil"/>
              <w:left w:val="nil"/>
              <w:bottom w:val="single" w:sz="4" w:space="0" w:color="auto"/>
              <w:right w:val="single" w:sz="4" w:space="0" w:color="auto"/>
            </w:tcBorders>
            <w:shd w:val="clear" w:color="000000" w:fill="D9D9D9"/>
            <w:noWrap/>
            <w:vAlign w:val="center"/>
            <w:hideMark/>
          </w:tcPr>
          <w:p w14:paraId="0BFEBA1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D9D9D9"/>
            <w:noWrap/>
            <w:vAlign w:val="center"/>
            <w:hideMark/>
          </w:tcPr>
          <w:p w14:paraId="463635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8A33FB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2321ACE6"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B1F5DFD"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3D658EE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0503</w:t>
            </w:r>
          </w:p>
        </w:tc>
        <w:tc>
          <w:tcPr>
            <w:tcW w:w="2112" w:type="dxa"/>
            <w:tcBorders>
              <w:top w:val="nil"/>
              <w:left w:val="nil"/>
              <w:bottom w:val="single" w:sz="4" w:space="0" w:color="auto"/>
              <w:right w:val="single" w:sz="4" w:space="0" w:color="auto"/>
            </w:tcBorders>
            <w:shd w:val="clear" w:color="000000" w:fill="FFFFFF"/>
            <w:vAlign w:val="center"/>
            <w:hideMark/>
          </w:tcPr>
          <w:p w14:paraId="7C28CFA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1100" w:type="dxa"/>
            <w:tcBorders>
              <w:top w:val="nil"/>
              <w:left w:val="nil"/>
              <w:bottom w:val="single" w:sz="4" w:space="0" w:color="auto"/>
              <w:right w:val="single" w:sz="4" w:space="0" w:color="auto"/>
            </w:tcBorders>
            <w:shd w:val="clear" w:color="000000" w:fill="FFFFFF"/>
            <w:vAlign w:val="center"/>
            <w:hideMark/>
          </w:tcPr>
          <w:p w14:paraId="44B3CE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981" w:type="dxa"/>
            <w:tcBorders>
              <w:top w:val="nil"/>
              <w:left w:val="nil"/>
              <w:bottom w:val="single" w:sz="4" w:space="0" w:color="auto"/>
              <w:right w:val="single" w:sz="4" w:space="0" w:color="auto"/>
            </w:tcBorders>
            <w:shd w:val="clear" w:color="000000" w:fill="FFFFFF"/>
            <w:vAlign w:val="center"/>
            <w:hideMark/>
          </w:tcPr>
          <w:p w14:paraId="4104116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57" w:type="dxa"/>
            <w:tcBorders>
              <w:top w:val="nil"/>
              <w:left w:val="nil"/>
              <w:bottom w:val="single" w:sz="4" w:space="0" w:color="auto"/>
              <w:right w:val="single" w:sz="4" w:space="0" w:color="auto"/>
            </w:tcBorders>
            <w:shd w:val="clear" w:color="000000" w:fill="FFFFFF"/>
            <w:vAlign w:val="center"/>
            <w:hideMark/>
          </w:tcPr>
          <w:p w14:paraId="541B9CE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150,0</w:t>
            </w:r>
          </w:p>
        </w:tc>
        <w:tc>
          <w:tcPr>
            <w:tcW w:w="960" w:type="dxa"/>
            <w:tcBorders>
              <w:top w:val="nil"/>
              <w:left w:val="nil"/>
              <w:bottom w:val="single" w:sz="4" w:space="0" w:color="auto"/>
              <w:right w:val="single" w:sz="4" w:space="0" w:color="auto"/>
            </w:tcBorders>
            <w:shd w:val="clear" w:color="auto" w:fill="auto"/>
            <w:noWrap/>
            <w:vAlign w:val="center"/>
            <w:hideMark/>
          </w:tcPr>
          <w:p w14:paraId="425EAAD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44CC2BE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67BC3EA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-33,3</w:t>
            </w:r>
          </w:p>
        </w:tc>
        <w:tc>
          <w:tcPr>
            <w:tcW w:w="960" w:type="dxa"/>
            <w:tcBorders>
              <w:top w:val="nil"/>
              <w:left w:val="nil"/>
              <w:bottom w:val="single" w:sz="4" w:space="0" w:color="auto"/>
              <w:right w:val="single" w:sz="4" w:space="0" w:color="auto"/>
            </w:tcBorders>
            <w:shd w:val="clear" w:color="auto" w:fill="auto"/>
            <w:noWrap/>
            <w:vAlign w:val="center"/>
            <w:hideMark/>
          </w:tcPr>
          <w:p w14:paraId="3BBCD72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5695B88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8D4B49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38EFD4C9" w14:textId="77777777" w:rsidTr="003A3DC7">
        <w:trPr>
          <w:trHeight w:val="30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1AE534CD"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Образование</w:t>
            </w:r>
          </w:p>
        </w:tc>
        <w:tc>
          <w:tcPr>
            <w:tcW w:w="709" w:type="dxa"/>
            <w:tcBorders>
              <w:top w:val="nil"/>
              <w:left w:val="nil"/>
              <w:bottom w:val="single" w:sz="4" w:space="0" w:color="auto"/>
              <w:right w:val="single" w:sz="4" w:space="0" w:color="auto"/>
            </w:tcBorders>
            <w:shd w:val="clear" w:color="000000" w:fill="D8D8D8"/>
            <w:vAlign w:val="center"/>
            <w:hideMark/>
          </w:tcPr>
          <w:p w14:paraId="662757D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0700</w:t>
            </w:r>
          </w:p>
        </w:tc>
        <w:tc>
          <w:tcPr>
            <w:tcW w:w="2112" w:type="dxa"/>
            <w:tcBorders>
              <w:top w:val="nil"/>
              <w:left w:val="nil"/>
              <w:bottom w:val="single" w:sz="4" w:space="0" w:color="auto"/>
              <w:right w:val="single" w:sz="4" w:space="0" w:color="auto"/>
            </w:tcBorders>
            <w:shd w:val="clear" w:color="000000" w:fill="D8D8D8"/>
            <w:noWrap/>
            <w:vAlign w:val="center"/>
            <w:hideMark/>
          </w:tcPr>
          <w:p w14:paraId="0E60C16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27,5</w:t>
            </w:r>
          </w:p>
        </w:tc>
        <w:tc>
          <w:tcPr>
            <w:tcW w:w="1100" w:type="dxa"/>
            <w:tcBorders>
              <w:top w:val="nil"/>
              <w:left w:val="nil"/>
              <w:bottom w:val="single" w:sz="4" w:space="0" w:color="auto"/>
              <w:right w:val="single" w:sz="4" w:space="0" w:color="auto"/>
            </w:tcBorders>
            <w:shd w:val="clear" w:color="000000" w:fill="D8D8D8"/>
            <w:noWrap/>
            <w:vAlign w:val="center"/>
            <w:hideMark/>
          </w:tcPr>
          <w:p w14:paraId="30E7283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75,0</w:t>
            </w:r>
          </w:p>
        </w:tc>
        <w:tc>
          <w:tcPr>
            <w:tcW w:w="981" w:type="dxa"/>
            <w:tcBorders>
              <w:top w:val="nil"/>
              <w:left w:val="nil"/>
              <w:bottom w:val="single" w:sz="4" w:space="0" w:color="auto"/>
              <w:right w:val="single" w:sz="4" w:space="0" w:color="auto"/>
            </w:tcBorders>
            <w:shd w:val="clear" w:color="000000" w:fill="D8D8D8"/>
            <w:vAlign w:val="center"/>
            <w:hideMark/>
          </w:tcPr>
          <w:p w14:paraId="2EFD88A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47,5</w:t>
            </w:r>
          </w:p>
        </w:tc>
        <w:tc>
          <w:tcPr>
            <w:tcW w:w="957" w:type="dxa"/>
            <w:tcBorders>
              <w:top w:val="nil"/>
              <w:left w:val="nil"/>
              <w:bottom w:val="single" w:sz="4" w:space="0" w:color="auto"/>
              <w:right w:val="single" w:sz="4" w:space="0" w:color="auto"/>
            </w:tcBorders>
            <w:shd w:val="clear" w:color="000000" w:fill="D8D8D8"/>
            <w:vAlign w:val="center"/>
            <w:hideMark/>
          </w:tcPr>
          <w:p w14:paraId="4F6FAED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272,7</w:t>
            </w:r>
          </w:p>
        </w:tc>
        <w:tc>
          <w:tcPr>
            <w:tcW w:w="960" w:type="dxa"/>
            <w:tcBorders>
              <w:top w:val="nil"/>
              <w:left w:val="nil"/>
              <w:bottom w:val="single" w:sz="4" w:space="0" w:color="auto"/>
              <w:right w:val="single" w:sz="4" w:space="0" w:color="auto"/>
            </w:tcBorders>
            <w:shd w:val="clear" w:color="000000" w:fill="D9D9D9"/>
            <w:noWrap/>
            <w:vAlign w:val="center"/>
            <w:hideMark/>
          </w:tcPr>
          <w:p w14:paraId="0A92DE2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3F61173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45,0</w:t>
            </w:r>
          </w:p>
        </w:tc>
        <w:tc>
          <w:tcPr>
            <w:tcW w:w="960" w:type="dxa"/>
            <w:tcBorders>
              <w:top w:val="nil"/>
              <w:left w:val="nil"/>
              <w:bottom w:val="single" w:sz="4" w:space="0" w:color="auto"/>
              <w:right w:val="single" w:sz="4" w:space="0" w:color="auto"/>
            </w:tcBorders>
            <w:shd w:val="clear" w:color="000000" w:fill="D9D9D9"/>
            <w:noWrap/>
            <w:vAlign w:val="center"/>
            <w:hideMark/>
          </w:tcPr>
          <w:p w14:paraId="0AC3A645"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60,0</w:t>
            </w:r>
          </w:p>
        </w:tc>
        <w:tc>
          <w:tcPr>
            <w:tcW w:w="960" w:type="dxa"/>
            <w:tcBorders>
              <w:top w:val="nil"/>
              <w:left w:val="nil"/>
              <w:bottom w:val="single" w:sz="4" w:space="0" w:color="auto"/>
              <w:right w:val="single" w:sz="4" w:space="0" w:color="auto"/>
            </w:tcBorders>
            <w:shd w:val="clear" w:color="000000" w:fill="D9D9D9"/>
            <w:noWrap/>
            <w:vAlign w:val="center"/>
            <w:hideMark/>
          </w:tcPr>
          <w:p w14:paraId="0ECE550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120,0</w:t>
            </w:r>
          </w:p>
        </w:tc>
        <w:tc>
          <w:tcPr>
            <w:tcW w:w="960" w:type="dxa"/>
            <w:tcBorders>
              <w:top w:val="nil"/>
              <w:left w:val="nil"/>
              <w:bottom w:val="single" w:sz="4" w:space="0" w:color="auto"/>
              <w:right w:val="single" w:sz="4" w:space="0" w:color="auto"/>
            </w:tcBorders>
            <w:shd w:val="clear" w:color="000000" w:fill="D9D9D9"/>
            <w:noWrap/>
            <w:vAlign w:val="center"/>
            <w:hideMark/>
          </w:tcPr>
          <w:p w14:paraId="1CA0844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54FE402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r>
      <w:tr w:rsidR="003A3DC7" w:rsidRPr="003A3DC7" w14:paraId="55EECB8D" w14:textId="77777777" w:rsidTr="003A3DC7">
        <w:trPr>
          <w:trHeight w:val="12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3C2FAD5"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"Развитие муниципальной службы в Нижнеудинском муниципальном образовании на 2019-2024 годы"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14:paraId="4A1DB91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0705</w:t>
            </w:r>
          </w:p>
        </w:tc>
        <w:tc>
          <w:tcPr>
            <w:tcW w:w="2112" w:type="dxa"/>
            <w:tcBorders>
              <w:top w:val="nil"/>
              <w:left w:val="nil"/>
              <w:bottom w:val="single" w:sz="4" w:space="0" w:color="auto"/>
              <w:right w:val="single" w:sz="4" w:space="0" w:color="auto"/>
            </w:tcBorders>
            <w:shd w:val="clear" w:color="000000" w:fill="FFFFFF"/>
            <w:noWrap/>
            <w:vAlign w:val="center"/>
            <w:hideMark/>
          </w:tcPr>
          <w:p w14:paraId="7152568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22,5</w:t>
            </w:r>
          </w:p>
        </w:tc>
        <w:tc>
          <w:tcPr>
            <w:tcW w:w="1100" w:type="dxa"/>
            <w:tcBorders>
              <w:top w:val="nil"/>
              <w:left w:val="nil"/>
              <w:bottom w:val="single" w:sz="4" w:space="0" w:color="auto"/>
              <w:right w:val="single" w:sz="4" w:space="0" w:color="auto"/>
            </w:tcBorders>
            <w:shd w:val="clear" w:color="000000" w:fill="FFFFFF"/>
            <w:vAlign w:val="center"/>
            <w:hideMark/>
          </w:tcPr>
          <w:p w14:paraId="7ECF966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70,0</w:t>
            </w:r>
          </w:p>
        </w:tc>
        <w:tc>
          <w:tcPr>
            <w:tcW w:w="981" w:type="dxa"/>
            <w:tcBorders>
              <w:top w:val="nil"/>
              <w:left w:val="nil"/>
              <w:bottom w:val="single" w:sz="4" w:space="0" w:color="auto"/>
              <w:right w:val="single" w:sz="4" w:space="0" w:color="auto"/>
            </w:tcBorders>
            <w:shd w:val="clear" w:color="000000" w:fill="FFFFFF"/>
            <w:vAlign w:val="center"/>
            <w:hideMark/>
          </w:tcPr>
          <w:p w14:paraId="7CCA8B6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47,5</w:t>
            </w:r>
          </w:p>
        </w:tc>
        <w:tc>
          <w:tcPr>
            <w:tcW w:w="957" w:type="dxa"/>
            <w:tcBorders>
              <w:top w:val="nil"/>
              <w:left w:val="nil"/>
              <w:bottom w:val="single" w:sz="4" w:space="0" w:color="auto"/>
              <w:right w:val="single" w:sz="4" w:space="0" w:color="auto"/>
            </w:tcBorders>
            <w:shd w:val="clear" w:color="000000" w:fill="FFFFFF"/>
            <w:vAlign w:val="center"/>
            <w:hideMark/>
          </w:tcPr>
          <w:p w14:paraId="01536E2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311,1</w:t>
            </w:r>
          </w:p>
        </w:tc>
        <w:tc>
          <w:tcPr>
            <w:tcW w:w="960" w:type="dxa"/>
            <w:tcBorders>
              <w:top w:val="nil"/>
              <w:left w:val="nil"/>
              <w:bottom w:val="single" w:sz="4" w:space="0" w:color="auto"/>
              <w:right w:val="single" w:sz="4" w:space="0" w:color="auto"/>
            </w:tcBorders>
            <w:shd w:val="clear" w:color="auto" w:fill="auto"/>
            <w:noWrap/>
            <w:vAlign w:val="center"/>
            <w:hideMark/>
          </w:tcPr>
          <w:p w14:paraId="78B57F6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70,0</w:t>
            </w:r>
          </w:p>
        </w:tc>
        <w:tc>
          <w:tcPr>
            <w:tcW w:w="960" w:type="dxa"/>
            <w:tcBorders>
              <w:top w:val="nil"/>
              <w:left w:val="nil"/>
              <w:bottom w:val="single" w:sz="4" w:space="0" w:color="auto"/>
              <w:right w:val="single" w:sz="4" w:space="0" w:color="auto"/>
            </w:tcBorders>
            <w:shd w:val="clear" w:color="000000" w:fill="FFFFFF"/>
            <w:noWrap/>
            <w:vAlign w:val="center"/>
            <w:hideMark/>
          </w:tcPr>
          <w:p w14:paraId="65E52C7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3E8CB3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4C9F1D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70,0</w:t>
            </w:r>
          </w:p>
        </w:tc>
        <w:tc>
          <w:tcPr>
            <w:tcW w:w="960" w:type="dxa"/>
            <w:tcBorders>
              <w:top w:val="nil"/>
              <w:left w:val="nil"/>
              <w:bottom w:val="single" w:sz="4" w:space="0" w:color="auto"/>
              <w:right w:val="single" w:sz="4" w:space="0" w:color="auto"/>
            </w:tcBorders>
            <w:shd w:val="clear" w:color="000000" w:fill="FFFFFF"/>
            <w:noWrap/>
            <w:vAlign w:val="center"/>
            <w:hideMark/>
          </w:tcPr>
          <w:p w14:paraId="424EFF7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BAC8EC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015A1" w:rsidRPr="003A3DC7" w14:paraId="6D1F67A8" w14:textId="77777777" w:rsidTr="00321841">
        <w:trPr>
          <w:trHeight w:val="60"/>
        </w:trPr>
        <w:tc>
          <w:tcPr>
            <w:tcW w:w="15300" w:type="dxa"/>
            <w:gridSpan w:val="12"/>
            <w:tcBorders>
              <w:top w:val="single" w:sz="4" w:space="0" w:color="auto"/>
              <w:bottom w:val="single" w:sz="4" w:space="0" w:color="auto"/>
            </w:tcBorders>
            <w:shd w:val="clear" w:color="000000" w:fill="FFFFFF"/>
            <w:vAlign w:val="center"/>
          </w:tcPr>
          <w:p w14:paraId="36C98C7D" w14:textId="77777777" w:rsidR="003015A1" w:rsidRPr="003A3DC7" w:rsidRDefault="003015A1" w:rsidP="00321841">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3015A1" w:rsidRPr="003A3DC7" w14:paraId="0C15C8E6" w14:textId="77777777" w:rsidTr="00321841">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88679"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BC645"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217A3"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B1A880"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0799F9A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0AB277"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6A6D474F"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5597DC"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57AFBDEB"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015A1" w:rsidRPr="003A3DC7" w14:paraId="6C7F0B4C" w14:textId="77777777" w:rsidTr="00321841">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AC8E1F1"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90B1D8"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15037666"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40E1F31B"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37383AA9"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032F35CC"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52F82C4"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4AB860C3"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1E64F53B"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2208A7D"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556D9DC6"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694A8FE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1F40F09E"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03B6EA"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"Молодежная политика Нижнеудинского муниципального образования на 2018-2024 годы"</w:t>
            </w:r>
          </w:p>
        </w:tc>
        <w:tc>
          <w:tcPr>
            <w:tcW w:w="709" w:type="dxa"/>
            <w:tcBorders>
              <w:top w:val="nil"/>
              <w:left w:val="nil"/>
              <w:bottom w:val="single" w:sz="4" w:space="0" w:color="auto"/>
              <w:right w:val="single" w:sz="4" w:space="0" w:color="auto"/>
            </w:tcBorders>
            <w:shd w:val="clear" w:color="auto" w:fill="auto"/>
            <w:vAlign w:val="center"/>
            <w:hideMark/>
          </w:tcPr>
          <w:p w14:paraId="3A8D0EE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0707</w:t>
            </w:r>
          </w:p>
        </w:tc>
        <w:tc>
          <w:tcPr>
            <w:tcW w:w="2112" w:type="dxa"/>
            <w:tcBorders>
              <w:top w:val="nil"/>
              <w:left w:val="nil"/>
              <w:bottom w:val="single" w:sz="4" w:space="0" w:color="auto"/>
              <w:right w:val="single" w:sz="4" w:space="0" w:color="auto"/>
            </w:tcBorders>
            <w:shd w:val="clear" w:color="000000" w:fill="FFFFFF"/>
            <w:noWrap/>
            <w:vAlign w:val="center"/>
            <w:hideMark/>
          </w:tcPr>
          <w:p w14:paraId="5082140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w:t>
            </w:r>
          </w:p>
        </w:tc>
        <w:tc>
          <w:tcPr>
            <w:tcW w:w="1100" w:type="dxa"/>
            <w:tcBorders>
              <w:top w:val="nil"/>
              <w:left w:val="nil"/>
              <w:bottom w:val="single" w:sz="4" w:space="0" w:color="auto"/>
              <w:right w:val="single" w:sz="4" w:space="0" w:color="auto"/>
            </w:tcBorders>
            <w:shd w:val="clear" w:color="000000" w:fill="FFFFFF"/>
            <w:vAlign w:val="center"/>
            <w:hideMark/>
          </w:tcPr>
          <w:p w14:paraId="2947356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w:t>
            </w:r>
          </w:p>
        </w:tc>
        <w:tc>
          <w:tcPr>
            <w:tcW w:w="981" w:type="dxa"/>
            <w:tcBorders>
              <w:top w:val="nil"/>
              <w:left w:val="nil"/>
              <w:bottom w:val="single" w:sz="4" w:space="0" w:color="auto"/>
              <w:right w:val="single" w:sz="4" w:space="0" w:color="auto"/>
            </w:tcBorders>
            <w:shd w:val="clear" w:color="000000" w:fill="FFFFFF"/>
            <w:vAlign w:val="center"/>
            <w:hideMark/>
          </w:tcPr>
          <w:p w14:paraId="2BD8504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248BFBC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2945AD5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711701F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w:t>
            </w:r>
          </w:p>
        </w:tc>
        <w:tc>
          <w:tcPr>
            <w:tcW w:w="960" w:type="dxa"/>
            <w:tcBorders>
              <w:top w:val="nil"/>
              <w:left w:val="nil"/>
              <w:bottom w:val="single" w:sz="4" w:space="0" w:color="auto"/>
              <w:right w:val="single" w:sz="4" w:space="0" w:color="auto"/>
            </w:tcBorders>
            <w:shd w:val="clear" w:color="000000" w:fill="FFFFFF"/>
            <w:noWrap/>
            <w:vAlign w:val="center"/>
            <w:hideMark/>
          </w:tcPr>
          <w:p w14:paraId="1AB294F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900,0</w:t>
            </w:r>
          </w:p>
        </w:tc>
        <w:tc>
          <w:tcPr>
            <w:tcW w:w="960" w:type="dxa"/>
            <w:tcBorders>
              <w:top w:val="nil"/>
              <w:left w:val="nil"/>
              <w:bottom w:val="single" w:sz="4" w:space="0" w:color="auto"/>
              <w:right w:val="single" w:sz="4" w:space="0" w:color="auto"/>
            </w:tcBorders>
            <w:shd w:val="clear" w:color="auto" w:fill="auto"/>
            <w:noWrap/>
            <w:vAlign w:val="center"/>
            <w:hideMark/>
          </w:tcPr>
          <w:p w14:paraId="500A229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2FDE110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53F7A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5C938C49" w14:textId="77777777" w:rsidTr="003015A1">
        <w:trPr>
          <w:trHeight w:val="475"/>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195BA675"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Культура, кинематография</w:t>
            </w:r>
          </w:p>
        </w:tc>
        <w:tc>
          <w:tcPr>
            <w:tcW w:w="709" w:type="dxa"/>
            <w:tcBorders>
              <w:top w:val="nil"/>
              <w:left w:val="nil"/>
              <w:bottom w:val="single" w:sz="4" w:space="0" w:color="auto"/>
              <w:right w:val="single" w:sz="4" w:space="0" w:color="auto"/>
            </w:tcBorders>
            <w:shd w:val="clear" w:color="000000" w:fill="D8D8D8"/>
            <w:vAlign w:val="center"/>
            <w:hideMark/>
          </w:tcPr>
          <w:p w14:paraId="6C0D8DC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0800</w:t>
            </w:r>
          </w:p>
        </w:tc>
        <w:tc>
          <w:tcPr>
            <w:tcW w:w="2112" w:type="dxa"/>
            <w:tcBorders>
              <w:top w:val="nil"/>
              <w:left w:val="nil"/>
              <w:bottom w:val="single" w:sz="4" w:space="0" w:color="auto"/>
              <w:right w:val="single" w:sz="4" w:space="0" w:color="auto"/>
            </w:tcBorders>
            <w:shd w:val="clear" w:color="000000" w:fill="D8D8D8"/>
            <w:vAlign w:val="center"/>
            <w:hideMark/>
          </w:tcPr>
          <w:p w14:paraId="5F05CD4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42447,4</w:t>
            </w:r>
          </w:p>
        </w:tc>
        <w:tc>
          <w:tcPr>
            <w:tcW w:w="1100" w:type="dxa"/>
            <w:tcBorders>
              <w:top w:val="nil"/>
              <w:left w:val="nil"/>
              <w:bottom w:val="single" w:sz="4" w:space="0" w:color="auto"/>
              <w:right w:val="single" w:sz="4" w:space="0" w:color="auto"/>
            </w:tcBorders>
            <w:shd w:val="clear" w:color="000000" w:fill="D8D8D8"/>
            <w:vAlign w:val="center"/>
            <w:hideMark/>
          </w:tcPr>
          <w:p w14:paraId="7CA04A7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46556,9</w:t>
            </w:r>
          </w:p>
        </w:tc>
        <w:tc>
          <w:tcPr>
            <w:tcW w:w="981" w:type="dxa"/>
            <w:tcBorders>
              <w:top w:val="nil"/>
              <w:left w:val="nil"/>
              <w:bottom w:val="single" w:sz="4" w:space="0" w:color="auto"/>
              <w:right w:val="single" w:sz="4" w:space="0" w:color="auto"/>
            </w:tcBorders>
            <w:shd w:val="clear" w:color="000000" w:fill="D8D8D8"/>
            <w:vAlign w:val="center"/>
            <w:hideMark/>
          </w:tcPr>
          <w:p w14:paraId="2C54DFB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4109,5</w:t>
            </w:r>
          </w:p>
        </w:tc>
        <w:tc>
          <w:tcPr>
            <w:tcW w:w="957" w:type="dxa"/>
            <w:tcBorders>
              <w:top w:val="nil"/>
              <w:left w:val="nil"/>
              <w:bottom w:val="single" w:sz="4" w:space="0" w:color="auto"/>
              <w:right w:val="single" w:sz="4" w:space="0" w:color="auto"/>
            </w:tcBorders>
            <w:shd w:val="clear" w:color="000000" w:fill="D8D8D8"/>
            <w:vAlign w:val="center"/>
            <w:hideMark/>
          </w:tcPr>
          <w:p w14:paraId="4F17435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109,7</w:t>
            </w:r>
          </w:p>
        </w:tc>
        <w:tc>
          <w:tcPr>
            <w:tcW w:w="960" w:type="dxa"/>
            <w:tcBorders>
              <w:top w:val="nil"/>
              <w:left w:val="nil"/>
              <w:bottom w:val="single" w:sz="4" w:space="0" w:color="auto"/>
              <w:right w:val="single" w:sz="4" w:space="0" w:color="auto"/>
            </w:tcBorders>
            <w:shd w:val="clear" w:color="000000" w:fill="D9D9D9"/>
            <w:noWrap/>
            <w:vAlign w:val="center"/>
            <w:hideMark/>
          </w:tcPr>
          <w:p w14:paraId="4A7EAAC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51673,3</w:t>
            </w:r>
          </w:p>
        </w:tc>
        <w:tc>
          <w:tcPr>
            <w:tcW w:w="960" w:type="dxa"/>
            <w:tcBorders>
              <w:top w:val="nil"/>
              <w:left w:val="nil"/>
              <w:bottom w:val="single" w:sz="4" w:space="0" w:color="auto"/>
              <w:right w:val="single" w:sz="4" w:space="0" w:color="auto"/>
            </w:tcBorders>
            <w:shd w:val="clear" w:color="000000" w:fill="D9D9D9"/>
            <w:noWrap/>
            <w:vAlign w:val="center"/>
            <w:hideMark/>
          </w:tcPr>
          <w:p w14:paraId="786B910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5116,4</w:t>
            </w:r>
          </w:p>
        </w:tc>
        <w:tc>
          <w:tcPr>
            <w:tcW w:w="960" w:type="dxa"/>
            <w:tcBorders>
              <w:top w:val="nil"/>
              <w:left w:val="nil"/>
              <w:bottom w:val="single" w:sz="4" w:space="0" w:color="auto"/>
              <w:right w:val="single" w:sz="4" w:space="0" w:color="auto"/>
            </w:tcBorders>
            <w:shd w:val="clear" w:color="000000" w:fill="D9D9D9"/>
            <w:noWrap/>
            <w:vAlign w:val="center"/>
            <w:hideMark/>
          </w:tcPr>
          <w:p w14:paraId="51A6A9FB"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11,0</w:t>
            </w:r>
          </w:p>
        </w:tc>
        <w:tc>
          <w:tcPr>
            <w:tcW w:w="960" w:type="dxa"/>
            <w:tcBorders>
              <w:top w:val="nil"/>
              <w:left w:val="nil"/>
              <w:bottom w:val="single" w:sz="4" w:space="0" w:color="auto"/>
              <w:right w:val="single" w:sz="4" w:space="0" w:color="auto"/>
            </w:tcBorders>
            <w:shd w:val="clear" w:color="000000" w:fill="D9D9D9"/>
            <w:noWrap/>
            <w:vAlign w:val="center"/>
            <w:hideMark/>
          </w:tcPr>
          <w:p w14:paraId="01D3DB2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44562,6</w:t>
            </w:r>
          </w:p>
        </w:tc>
        <w:tc>
          <w:tcPr>
            <w:tcW w:w="960" w:type="dxa"/>
            <w:tcBorders>
              <w:top w:val="nil"/>
              <w:left w:val="nil"/>
              <w:bottom w:val="single" w:sz="4" w:space="0" w:color="auto"/>
              <w:right w:val="single" w:sz="4" w:space="0" w:color="auto"/>
            </w:tcBorders>
            <w:shd w:val="clear" w:color="000000" w:fill="D9D9D9"/>
            <w:noWrap/>
            <w:vAlign w:val="center"/>
            <w:hideMark/>
          </w:tcPr>
          <w:p w14:paraId="378A256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-7110,7</w:t>
            </w:r>
          </w:p>
        </w:tc>
        <w:tc>
          <w:tcPr>
            <w:tcW w:w="960" w:type="dxa"/>
            <w:tcBorders>
              <w:top w:val="nil"/>
              <w:left w:val="nil"/>
              <w:bottom w:val="single" w:sz="4" w:space="0" w:color="auto"/>
              <w:right w:val="single" w:sz="4" w:space="0" w:color="auto"/>
            </w:tcBorders>
            <w:shd w:val="clear" w:color="000000" w:fill="D9D9D9"/>
            <w:noWrap/>
            <w:vAlign w:val="center"/>
            <w:hideMark/>
          </w:tcPr>
          <w:p w14:paraId="49C9C4E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-13,8</w:t>
            </w:r>
          </w:p>
        </w:tc>
      </w:tr>
      <w:tr w:rsidR="003A3DC7" w:rsidRPr="003A3DC7" w14:paraId="0C9D4792"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2379B978"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Культура</w:t>
            </w:r>
          </w:p>
        </w:tc>
        <w:tc>
          <w:tcPr>
            <w:tcW w:w="709" w:type="dxa"/>
            <w:tcBorders>
              <w:top w:val="nil"/>
              <w:left w:val="nil"/>
              <w:bottom w:val="single" w:sz="4" w:space="0" w:color="auto"/>
              <w:right w:val="single" w:sz="4" w:space="0" w:color="auto"/>
            </w:tcBorders>
            <w:shd w:val="clear" w:color="000000" w:fill="D8D8D8"/>
            <w:vAlign w:val="center"/>
            <w:hideMark/>
          </w:tcPr>
          <w:p w14:paraId="0FCCE8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0801</w:t>
            </w:r>
          </w:p>
        </w:tc>
        <w:tc>
          <w:tcPr>
            <w:tcW w:w="2112" w:type="dxa"/>
            <w:tcBorders>
              <w:top w:val="nil"/>
              <w:left w:val="nil"/>
              <w:bottom w:val="single" w:sz="4" w:space="0" w:color="auto"/>
              <w:right w:val="single" w:sz="4" w:space="0" w:color="auto"/>
            </w:tcBorders>
            <w:shd w:val="clear" w:color="000000" w:fill="D8D8D8"/>
            <w:vAlign w:val="center"/>
            <w:hideMark/>
          </w:tcPr>
          <w:p w14:paraId="42F191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40760,3</w:t>
            </w:r>
          </w:p>
        </w:tc>
        <w:tc>
          <w:tcPr>
            <w:tcW w:w="1100" w:type="dxa"/>
            <w:tcBorders>
              <w:top w:val="nil"/>
              <w:left w:val="nil"/>
              <w:bottom w:val="single" w:sz="4" w:space="0" w:color="auto"/>
              <w:right w:val="single" w:sz="4" w:space="0" w:color="auto"/>
            </w:tcBorders>
            <w:shd w:val="clear" w:color="000000" w:fill="D8D8D8"/>
            <w:vAlign w:val="center"/>
            <w:hideMark/>
          </w:tcPr>
          <w:p w14:paraId="485D3F1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45337,7</w:t>
            </w:r>
          </w:p>
        </w:tc>
        <w:tc>
          <w:tcPr>
            <w:tcW w:w="981" w:type="dxa"/>
            <w:tcBorders>
              <w:top w:val="nil"/>
              <w:left w:val="nil"/>
              <w:bottom w:val="single" w:sz="4" w:space="0" w:color="auto"/>
              <w:right w:val="single" w:sz="4" w:space="0" w:color="auto"/>
            </w:tcBorders>
            <w:shd w:val="clear" w:color="000000" w:fill="D8D8D8"/>
            <w:vAlign w:val="center"/>
            <w:hideMark/>
          </w:tcPr>
          <w:p w14:paraId="3C4AAAE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4577,4</w:t>
            </w:r>
          </w:p>
        </w:tc>
        <w:tc>
          <w:tcPr>
            <w:tcW w:w="957" w:type="dxa"/>
            <w:tcBorders>
              <w:top w:val="nil"/>
              <w:left w:val="nil"/>
              <w:bottom w:val="single" w:sz="4" w:space="0" w:color="auto"/>
              <w:right w:val="single" w:sz="4" w:space="0" w:color="auto"/>
            </w:tcBorders>
            <w:shd w:val="clear" w:color="000000" w:fill="D8D8D8"/>
            <w:vAlign w:val="center"/>
            <w:hideMark/>
          </w:tcPr>
          <w:p w14:paraId="178B2D5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111,2</w:t>
            </w:r>
          </w:p>
        </w:tc>
        <w:tc>
          <w:tcPr>
            <w:tcW w:w="960" w:type="dxa"/>
            <w:tcBorders>
              <w:top w:val="nil"/>
              <w:left w:val="nil"/>
              <w:bottom w:val="single" w:sz="4" w:space="0" w:color="auto"/>
              <w:right w:val="single" w:sz="4" w:space="0" w:color="auto"/>
            </w:tcBorders>
            <w:shd w:val="clear" w:color="000000" w:fill="D9D9D9"/>
            <w:noWrap/>
            <w:vAlign w:val="center"/>
            <w:hideMark/>
          </w:tcPr>
          <w:p w14:paraId="51566E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40873,6</w:t>
            </w:r>
          </w:p>
        </w:tc>
        <w:tc>
          <w:tcPr>
            <w:tcW w:w="960" w:type="dxa"/>
            <w:tcBorders>
              <w:top w:val="nil"/>
              <w:left w:val="nil"/>
              <w:bottom w:val="single" w:sz="4" w:space="0" w:color="auto"/>
              <w:right w:val="single" w:sz="4" w:space="0" w:color="auto"/>
            </w:tcBorders>
            <w:shd w:val="clear" w:color="000000" w:fill="D9D9D9"/>
            <w:noWrap/>
            <w:vAlign w:val="center"/>
            <w:hideMark/>
          </w:tcPr>
          <w:p w14:paraId="7BDE765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-4464,1</w:t>
            </w:r>
          </w:p>
        </w:tc>
        <w:tc>
          <w:tcPr>
            <w:tcW w:w="960" w:type="dxa"/>
            <w:tcBorders>
              <w:top w:val="nil"/>
              <w:left w:val="nil"/>
              <w:bottom w:val="single" w:sz="4" w:space="0" w:color="auto"/>
              <w:right w:val="single" w:sz="4" w:space="0" w:color="auto"/>
            </w:tcBorders>
            <w:shd w:val="clear" w:color="000000" w:fill="D9D9D9"/>
            <w:noWrap/>
            <w:vAlign w:val="center"/>
            <w:hideMark/>
          </w:tcPr>
          <w:p w14:paraId="206EEAB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-9,8</w:t>
            </w:r>
          </w:p>
        </w:tc>
        <w:tc>
          <w:tcPr>
            <w:tcW w:w="960" w:type="dxa"/>
            <w:tcBorders>
              <w:top w:val="nil"/>
              <w:left w:val="nil"/>
              <w:bottom w:val="single" w:sz="4" w:space="0" w:color="auto"/>
              <w:right w:val="single" w:sz="4" w:space="0" w:color="auto"/>
            </w:tcBorders>
            <w:shd w:val="clear" w:color="000000" w:fill="D9D9D9"/>
            <w:noWrap/>
            <w:vAlign w:val="center"/>
            <w:hideMark/>
          </w:tcPr>
          <w:p w14:paraId="5A2FDCF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43689,0</w:t>
            </w:r>
          </w:p>
        </w:tc>
        <w:tc>
          <w:tcPr>
            <w:tcW w:w="960" w:type="dxa"/>
            <w:tcBorders>
              <w:top w:val="nil"/>
              <w:left w:val="nil"/>
              <w:bottom w:val="single" w:sz="4" w:space="0" w:color="auto"/>
              <w:right w:val="single" w:sz="4" w:space="0" w:color="auto"/>
            </w:tcBorders>
            <w:shd w:val="clear" w:color="000000" w:fill="D9D9D9"/>
            <w:noWrap/>
            <w:vAlign w:val="center"/>
            <w:hideMark/>
          </w:tcPr>
          <w:p w14:paraId="793D42E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2815,4</w:t>
            </w:r>
          </w:p>
        </w:tc>
        <w:tc>
          <w:tcPr>
            <w:tcW w:w="960" w:type="dxa"/>
            <w:tcBorders>
              <w:top w:val="nil"/>
              <w:left w:val="nil"/>
              <w:bottom w:val="single" w:sz="4" w:space="0" w:color="auto"/>
              <w:right w:val="single" w:sz="4" w:space="0" w:color="auto"/>
            </w:tcBorders>
            <w:shd w:val="clear" w:color="000000" w:fill="D9D9D9"/>
            <w:noWrap/>
            <w:vAlign w:val="center"/>
            <w:hideMark/>
          </w:tcPr>
          <w:p w14:paraId="3E3B865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6,9</w:t>
            </w:r>
          </w:p>
        </w:tc>
      </w:tr>
      <w:tr w:rsidR="003A3DC7" w:rsidRPr="003A3DC7" w14:paraId="77DDD757"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CF539B"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Муниципальное бюджетное учреждение "Культурно-досуговое объединение"</w:t>
            </w:r>
          </w:p>
        </w:tc>
        <w:tc>
          <w:tcPr>
            <w:tcW w:w="709" w:type="dxa"/>
            <w:tcBorders>
              <w:top w:val="nil"/>
              <w:left w:val="nil"/>
              <w:bottom w:val="single" w:sz="4" w:space="0" w:color="auto"/>
              <w:right w:val="single" w:sz="4" w:space="0" w:color="auto"/>
            </w:tcBorders>
            <w:shd w:val="clear" w:color="auto" w:fill="auto"/>
            <w:vAlign w:val="center"/>
            <w:hideMark/>
          </w:tcPr>
          <w:p w14:paraId="14C7113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0801</w:t>
            </w:r>
          </w:p>
        </w:tc>
        <w:tc>
          <w:tcPr>
            <w:tcW w:w="2112" w:type="dxa"/>
            <w:tcBorders>
              <w:top w:val="nil"/>
              <w:left w:val="nil"/>
              <w:bottom w:val="single" w:sz="4" w:space="0" w:color="auto"/>
              <w:right w:val="single" w:sz="4" w:space="0" w:color="auto"/>
            </w:tcBorders>
            <w:shd w:val="clear" w:color="000000" w:fill="FFFFFF"/>
            <w:vAlign w:val="center"/>
            <w:hideMark/>
          </w:tcPr>
          <w:p w14:paraId="33EB3AE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22100,0</w:t>
            </w:r>
          </w:p>
        </w:tc>
        <w:tc>
          <w:tcPr>
            <w:tcW w:w="1100" w:type="dxa"/>
            <w:tcBorders>
              <w:top w:val="nil"/>
              <w:left w:val="nil"/>
              <w:bottom w:val="single" w:sz="4" w:space="0" w:color="auto"/>
              <w:right w:val="single" w:sz="4" w:space="0" w:color="auto"/>
            </w:tcBorders>
            <w:shd w:val="clear" w:color="000000" w:fill="FFFFFF"/>
            <w:vAlign w:val="center"/>
            <w:hideMark/>
          </w:tcPr>
          <w:p w14:paraId="623F68F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25000,0</w:t>
            </w:r>
          </w:p>
        </w:tc>
        <w:tc>
          <w:tcPr>
            <w:tcW w:w="981" w:type="dxa"/>
            <w:tcBorders>
              <w:top w:val="nil"/>
              <w:left w:val="nil"/>
              <w:bottom w:val="single" w:sz="4" w:space="0" w:color="auto"/>
              <w:right w:val="single" w:sz="4" w:space="0" w:color="auto"/>
            </w:tcBorders>
            <w:shd w:val="clear" w:color="000000" w:fill="FFFFFF"/>
            <w:vAlign w:val="center"/>
            <w:hideMark/>
          </w:tcPr>
          <w:p w14:paraId="35A9A1C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2900,0</w:t>
            </w:r>
          </w:p>
        </w:tc>
        <w:tc>
          <w:tcPr>
            <w:tcW w:w="957" w:type="dxa"/>
            <w:tcBorders>
              <w:top w:val="nil"/>
              <w:left w:val="nil"/>
              <w:bottom w:val="single" w:sz="4" w:space="0" w:color="auto"/>
              <w:right w:val="single" w:sz="4" w:space="0" w:color="auto"/>
            </w:tcBorders>
            <w:shd w:val="clear" w:color="000000" w:fill="FFFFFF"/>
            <w:vAlign w:val="center"/>
            <w:hideMark/>
          </w:tcPr>
          <w:p w14:paraId="47B0C4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113,1</w:t>
            </w:r>
          </w:p>
        </w:tc>
        <w:tc>
          <w:tcPr>
            <w:tcW w:w="960" w:type="dxa"/>
            <w:tcBorders>
              <w:top w:val="nil"/>
              <w:left w:val="nil"/>
              <w:bottom w:val="single" w:sz="4" w:space="0" w:color="auto"/>
              <w:right w:val="single" w:sz="4" w:space="0" w:color="auto"/>
            </w:tcBorders>
            <w:shd w:val="clear" w:color="auto" w:fill="auto"/>
            <w:noWrap/>
            <w:vAlign w:val="center"/>
            <w:hideMark/>
          </w:tcPr>
          <w:p w14:paraId="635F439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25000,0</w:t>
            </w:r>
          </w:p>
        </w:tc>
        <w:tc>
          <w:tcPr>
            <w:tcW w:w="960" w:type="dxa"/>
            <w:tcBorders>
              <w:top w:val="nil"/>
              <w:left w:val="nil"/>
              <w:bottom w:val="single" w:sz="4" w:space="0" w:color="auto"/>
              <w:right w:val="single" w:sz="4" w:space="0" w:color="auto"/>
            </w:tcBorders>
            <w:shd w:val="clear" w:color="000000" w:fill="FFFFFF"/>
            <w:noWrap/>
            <w:vAlign w:val="center"/>
            <w:hideMark/>
          </w:tcPr>
          <w:p w14:paraId="58B0587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03E7C9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783E588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25000,0</w:t>
            </w:r>
          </w:p>
        </w:tc>
        <w:tc>
          <w:tcPr>
            <w:tcW w:w="960" w:type="dxa"/>
            <w:tcBorders>
              <w:top w:val="nil"/>
              <w:left w:val="nil"/>
              <w:bottom w:val="single" w:sz="4" w:space="0" w:color="auto"/>
              <w:right w:val="single" w:sz="4" w:space="0" w:color="auto"/>
            </w:tcBorders>
            <w:shd w:val="clear" w:color="000000" w:fill="FFFFFF"/>
            <w:noWrap/>
            <w:vAlign w:val="center"/>
            <w:hideMark/>
          </w:tcPr>
          <w:p w14:paraId="0AD77C0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7BCFA6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A7CF52E"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49B13BA"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Муниципальное казенное учреждение "Музейно-культурный центр"</w:t>
            </w:r>
          </w:p>
        </w:tc>
        <w:tc>
          <w:tcPr>
            <w:tcW w:w="709" w:type="dxa"/>
            <w:tcBorders>
              <w:top w:val="nil"/>
              <w:left w:val="nil"/>
              <w:bottom w:val="single" w:sz="4" w:space="0" w:color="auto"/>
              <w:right w:val="single" w:sz="4" w:space="0" w:color="auto"/>
            </w:tcBorders>
            <w:shd w:val="clear" w:color="auto" w:fill="auto"/>
            <w:vAlign w:val="center"/>
            <w:hideMark/>
          </w:tcPr>
          <w:p w14:paraId="1C50886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0801</w:t>
            </w:r>
          </w:p>
        </w:tc>
        <w:tc>
          <w:tcPr>
            <w:tcW w:w="2112" w:type="dxa"/>
            <w:tcBorders>
              <w:top w:val="nil"/>
              <w:left w:val="nil"/>
              <w:bottom w:val="single" w:sz="4" w:space="0" w:color="auto"/>
              <w:right w:val="single" w:sz="4" w:space="0" w:color="auto"/>
            </w:tcBorders>
            <w:shd w:val="clear" w:color="000000" w:fill="FFFFFF"/>
            <w:vAlign w:val="center"/>
            <w:hideMark/>
          </w:tcPr>
          <w:p w14:paraId="588ED73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6886,5</w:t>
            </w:r>
          </w:p>
        </w:tc>
        <w:tc>
          <w:tcPr>
            <w:tcW w:w="1100" w:type="dxa"/>
            <w:tcBorders>
              <w:top w:val="nil"/>
              <w:left w:val="nil"/>
              <w:bottom w:val="single" w:sz="4" w:space="0" w:color="auto"/>
              <w:right w:val="single" w:sz="4" w:space="0" w:color="auto"/>
            </w:tcBorders>
            <w:shd w:val="clear" w:color="000000" w:fill="FFFFFF"/>
            <w:vAlign w:val="center"/>
            <w:hideMark/>
          </w:tcPr>
          <w:p w14:paraId="7AE2A74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7485,9</w:t>
            </w:r>
          </w:p>
        </w:tc>
        <w:tc>
          <w:tcPr>
            <w:tcW w:w="981" w:type="dxa"/>
            <w:tcBorders>
              <w:top w:val="nil"/>
              <w:left w:val="nil"/>
              <w:bottom w:val="single" w:sz="4" w:space="0" w:color="auto"/>
              <w:right w:val="single" w:sz="4" w:space="0" w:color="auto"/>
            </w:tcBorders>
            <w:shd w:val="clear" w:color="000000" w:fill="FFFFFF"/>
            <w:vAlign w:val="center"/>
            <w:hideMark/>
          </w:tcPr>
          <w:p w14:paraId="643924C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599,4</w:t>
            </w:r>
          </w:p>
        </w:tc>
        <w:tc>
          <w:tcPr>
            <w:tcW w:w="957" w:type="dxa"/>
            <w:tcBorders>
              <w:top w:val="nil"/>
              <w:left w:val="nil"/>
              <w:bottom w:val="single" w:sz="4" w:space="0" w:color="auto"/>
              <w:right w:val="single" w:sz="4" w:space="0" w:color="auto"/>
            </w:tcBorders>
            <w:shd w:val="clear" w:color="000000" w:fill="FFFFFF"/>
            <w:vAlign w:val="center"/>
            <w:hideMark/>
          </w:tcPr>
          <w:p w14:paraId="7F444D5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108,7</w:t>
            </w:r>
          </w:p>
        </w:tc>
        <w:tc>
          <w:tcPr>
            <w:tcW w:w="960" w:type="dxa"/>
            <w:tcBorders>
              <w:top w:val="nil"/>
              <w:left w:val="nil"/>
              <w:bottom w:val="single" w:sz="4" w:space="0" w:color="auto"/>
              <w:right w:val="single" w:sz="4" w:space="0" w:color="auto"/>
            </w:tcBorders>
            <w:shd w:val="clear" w:color="auto" w:fill="auto"/>
            <w:noWrap/>
            <w:vAlign w:val="center"/>
            <w:hideMark/>
          </w:tcPr>
          <w:p w14:paraId="7A57F02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6930,5</w:t>
            </w:r>
          </w:p>
        </w:tc>
        <w:tc>
          <w:tcPr>
            <w:tcW w:w="960" w:type="dxa"/>
            <w:tcBorders>
              <w:top w:val="nil"/>
              <w:left w:val="nil"/>
              <w:bottom w:val="single" w:sz="4" w:space="0" w:color="auto"/>
              <w:right w:val="single" w:sz="4" w:space="0" w:color="auto"/>
            </w:tcBorders>
            <w:shd w:val="clear" w:color="000000" w:fill="FFFFFF"/>
            <w:noWrap/>
            <w:vAlign w:val="center"/>
            <w:hideMark/>
          </w:tcPr>
          <w:p w14:paraId="1AA4D13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-555,4</w:t>
            </w:r>
          </w:p>
        </w:tc>
        <w:tc>
          <w:tcPr>
            <w:tcW w:w="960" w:type="dxa"/>
            <w:tcBorders>
              <w:top w:val="nil"/>
              <w:left w:val="nil"/>
              <w:bottom w:val="single" w:sz="4" w:space="0" w:color="auto"/>
              <w:right w:val="single" w:sz="4" w:space="0" w:color="auto"/>
            </w:tcBorders>
            <w:shd w:val="clear" w:color="000000" w:fill="FFFFFF"/>
            <w:noWrap/>
            <w:vAlign w:val="center"/>
            <w:hideMark/>
          </w:tcPr>
          <w:p w14:paraId="3FFB557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-7,4</w:t>
            </w:r>
          </w:p>
        </w:tc>
        <w:tc>
          <w:tcPr>
            <w:tcW w:w="960" w:type="dxa"/>
            <w:tcBorders>
              <w:top w:val="nil"/>
              <w:left w:val="nil"/>
              <w:bottom w:val="single" w:sz="4" w:space="0" w:color="auto"/>
              <w:right w:val="single" w:sz="4" w:space="0" w:color="auto"/>
            </w:tcBorders>
            <w:shd w:val="clear" w:color="auto" w:fill="auto"/>
            <w:noWrap/>
            <w:vAlign w:val="center"/>
            <w:hideMark/>
          </w:tcPr>
          <w:p w14:paraId="2809B2C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7730,5</w:t>
            </w:r>
          </w:p>
        </w:tc>
        <w:tc>
          <w:tcPr>
            <w:tcW w:w="960" w:type="dxa"/>
            <w:tcBorders>
              <w:top w:val="nil"/>
              <w:left w:val="nil"/>
              <w:bottom w:val="single" w:sz="4" w:space="0" w:color="auto"/>
              <w:right w:val="single" w:sz="4" w:space="0" w:color="auto"/>
            </w:tcBorders>
            <w:shd w:val="clear" w:color="000000" w:fill="FFFFFF"/>
            <w:noWrap/>
            <w:vAlign w:val="center"/>
            <w:hideMark/>
          </w:tcPr>
          <w:p w14:paraId="171D72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800,0</w:t>
            </w:r>
          </w:p>
        </w:tc>
        <w:tc>
          <w:tcPr>
            <w:tcW w:w="960" w:type="dxa"/>
            <w:tcBorders>
              <w:top w:val="nil"/>
              <w:left w:val="nil"/>
              <w:bottom w:val="single" w:sz="4" w:space="0" w:color="auto"/>
              <w:right w:val="single" w:sz="4" w:space="0" w:color="auto"/>
            </w:tcBorders>
            <w:shd w:val="clear" w:color="000000" w:fill="FFFFFF"/>
            <w:noWrap/>
            <w:vAlign w:val="center"/>
            <w:hideMark/>
          </w:tcPr>
          <w:p w14:paraId="5FAF7DE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11,5</w:t>
            </w:r>
          </w:p>
        </w:tc>
      </w:tr>
      <w:tr w:rsidR="003A3DC7" w:rsidRPr="003A3DC7" w14:paraId="4AA50C02"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6D6DAB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Муниципальное казенное учреждение "Централизованная библиотечная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0B92C6F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0801</w:t>
            </w:r>
          </w:p>
        </w:tc>
        <w:tc>
          <w:tcPr>
            <w:tcW w:w="2112" w:type="dxa"/>
            <w:tcBorders>
              <w:top w:val="nil"/>
              <w:left w:val="nil"/>
              <w:bottom w:val="single" w:sz="4" w:space="0" w:color="auto"/>
              <w:right w:val="single" w:sz="4" w:space="0" w:color="auto"/>
            </w:tcBorders>
            <w:shd w:val="clear" w:color="000000" w:fill="FFFFFF"/>
            <w:vAlign w:val="center"/>
            <w:hideMark/>
          </w:tcPr>
          <w:p w14:paraId="18E731E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11773,8</w:t>
            </w:r>
          </w:p>
        </w:tc>
        <w:tc>
          <w:tcPr>
            <w:tcW w:w="1100" w:type="dxa"/>
            <w:tcBorders>
              <w:top w:val="nil"/>
              <w:left w:val="nil"/>
              <w:bottom w:val="single" w:sz="4" w:space="0" w:color="auto"/>
              <w:right w:val="single" w:sz="4" w:space="0" w:color="auto"/>
            </w:tcBorders>
            <w:shd w:val="clear" w:color="000000" w:fill="FFFFFF"/>
            <w:vAlign w:val="center"/>
            <w:hideMark/>
          </w:tcPr>
          <w:p w14:paraId="7871DAF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12851,8</w:t>
            </w:r>
          </w:p>
        </w:tc>
        <w:tc>
          <w:tcPr>
            <w:tcW w:w="981" w:type="dxa"/>
            <w:tcBorders>
              <w:top w:val="nil"/>
              <w:left w:val="nil"/>
              <w:bottom w:val="single" w:sz="4" w:space="0" w:color="auto"/>
              <w:right w:val="single" w:sz="4" w:space="0" w:color="auto"/>
            </w:tcBorders>
            <w:shd w:val="clear" w:color="000000" w:fill="FFFFFF"/>
            <w:vAlign w:val="center"/>
            <w:hideMark/>
          </w:tcPr>
          <w:p w14:paraId="42E9CEC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1078,0</w:t>
            </w:r>
          </w:p>
        </w:tc>
        <w:tc>
          <w:tcPr>
            <w:tcW w:w="957" w:type="dxa"/>
            <w:tcBorders>
              <w:top w:val="nil"/>
              <w:left w:val="nil"/>
              <w:bottom w:val="single" w:sz="4" w:space="0" w:color="auto"/>
              <w:right w:val="single" w:sz="4" w:space="0" w:color="auto"/>
            </w:tcBorders>
            <w:shd w:val="clear" w:color="000000" w:fill="FFFFFF"/>
            <w:vAlign w:val="center"/>
            <w:hideMark/>
          </w:tcPr>
          <w:p w14:paraId="1EADB5B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109,2</w:t>
            </w:r>
          </w:p>
        </w:tc>
        <w:tc>
          <w:tcPr>
            <w:tcW w:w="960" w:type="dxa"/>
            <w:tcBorders>
              <w:top w:val="nil"/>
              <w:left w:val="nil"/>
              <w:bottom w:val="single" w:sz="4" w:space="0" w:color="auto"/>
              <w:right w:val="single" w:sz="4" w:space="0" w:color="auto"/>
            </w:tcBorders>
            <w:shd w:val="clear" w:color="auto" w:fill="auto"/>
            <w:noWrap/>
            <w:vAlign w:val="center"/>
            <w:hideMark/>
          </w:tcPr>
          <w:p w14:paraId="092184D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8943,1</w:t>
            </w:r>
          </w:p>
        </w:tc>
        <w:tc>
          <w:tcPr>
            <w:tcW w:w="960" w:type="dxa"/>
            <w:tcBorders>
              <w:top w:val="nil"/>
              <w:left w:val="nil"/>
              <w:bottom w:val="single" w:sz="4" w:space="0" w:color="auto"/>
              <w:right w:val="single" w:sz="4" w:space="0" w:color="auto"/>
            </w:tcBorders>
            <w:shd w:val="clear" w:color="000000" w:fill="FFFFFF"/>
            <w:noWrap/>
            <w:vAlign w:val="center"/>
            <w:hideMark/>
          </w:tcPr>
          <w:p w14:paraId="65F16DD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-3908,7</w:t>
            </w:r>
          </w:p>
        </w:tc>
        <w:tc>
          <w:tcPr>
            <w:tcW w:w="960" w:type="dxa"/>
            <w:tcBorders>
              <w:top w:val="nil"/>
              <w:left w:val="nil"/>
              <w:bottom w:val="single" w:sz="4" w:space="0" w:color="auto"/>
              <w:right w:val="single" w:sz="4" w:space="0" w:color="auto"/>
            </w:tcBorders>
            <w:shd w:val="clear" w:color="000000" w:fill="FFFFFF"/>
            <w:noWrap/>
            <w:vAlign w:val="center"/>
            <w:hideMark/>
          </w:tcPr>
          <w:p w14:paraId="7A0FAD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-30,4</w:t>
            </w:r>
          </w:p>
        </w:tc>
        <w:tc>
          <w:tcPr>
            <w:tcW w:w="960" w:type="dxa"/>
            <w:tcBorders>
              <w:top w:val="nil"/>
              <w:left w:val="nil"/>
              <w:bottom w:val="single" w:sz="4" w:space="0" w:color="auto"/>
              <w:right w:val="single" w:sz="4" w:space="0" w:color="auto"/>
            </w:tcBorders>
            <w:shd w:val="clear" w:color="auto" w:fill="auto"/>
            <w:noWrap/>
            <w:vAlign w:val="center"/>
            <w:hideMark/>
          </w:tcPr>
          <w:p w14:paraId="467133D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10958,5</w:t>
            </w:r>
          </w:p>
        </w:tc>
        <w:tc>
          <w:tcPr>
            <w:tcW w:w="960" w:type="dxa"/>
            <w:tcBorders>
              <w:top w:val="nil"/>
              <w:left w:val="nil"/>
              <w:bottom w:val="single" w:sz="4" w:space="0" w:color="auto"/>
              <w:right w:val="single" w:sz="4" w:space="0" w:color="auto"/>
            </w:tcBorders>
            <w:shd w:val="clear" w:color="000000" w:fill="FFFFFF"/>
            <w:noWrap/>
            <w:vAlign w:val="center"/>
            <w:hideMark/>
          </w:tcPr>
          <w:p w14:paraId="7FDE6DC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2015,4</w:t>
            </w:r>
          </w:p>
        </w:tc>
        <w:tc>
          <w:tcPr>
            <w:tcW w:w="960" w:type="dxa"/>
            <w:tcBorders>
              <w:top w:val="nil"/>
              <w:left w:val="nil"/>
              <w:bottom w:val="single" w:sz="4" w:space="0" w:color="auto"/>
              <w:right w:val="single" w:sz="4" w:space="0" w:color="auto"/>
            </w:tcBorders>
            <w:shd w:val="clear" w:color="000000" w:fill="FFFFFF"/>
            <w:noWrap/>
            <w:vAlign w:val="center"/>
            <w:hideMark/>
          </w:tcPr>
          <w:p w14:paraId="132698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22,5</w:t>
            </w:r>
          </w:p>
        </w:tc>
      </w:tr>
      <w:tr w:rsidR="003A3DC7" w:rsidRPr="003A3DC7" w14:paraId="1F5261EB"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38CA9346"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D8D8D8"/>
            <w:vAlign w:val="center"/>
            <w:hideMark/>
          </w:tcPr>
          <w:p w14:paraId="4E80C98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D8D8D8"/>
            <w:vAlign w:val="center"/>
            <w:hideMark/>
          </w:tcPr>
          <w:p w14:paraId="3DBF5B5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1687,1</w:t>
            </w:r>
          </w:p>
        </w:tc>
        <w:tc>
          <w:tcPr>
            <w:tcW w:w="1100" w:type="dxa"/>
            <w:tcBorders>
              <w:top w:val="nil"/>
              <w:left w:val="nil"/>
              <w:bottom w:val="single" w:sz="4" w:space="0" w:color="auto"/>
              <w:right w:val="single" w:sz="4" w:space="0" w:color="auto"/>
            </w:tcBorders>
            <w:shd w:val="clear" w:color="000000" w:fill="D8D8D8"/>
            <w:vAlign w:val="center"/>
            <w:hideMark/>
          </w:tcPr>
          <w:p w14:paraId="711FEDA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1219,2</w:t>
            </w:r>
          </w:p>
        </w:tc>
        <w:tc>
          <w:tcPr>
            <w:tcW w:w="981" w:type="dxa"/>
            <w:tcBorders>
              <w:top w:val="nil"/>
              <w:left w:val="nil"/>
              <w:bottom w:val="single" w:sz="4" w:space="0" w:color="auto"/>
              <w:right w:val="single" w:sz="4" w:space="0" w:color="auto"/>
            </w:tcBorders>
            <w:shd w:val="clear" w:color="000000" w:fill="D8D8D8"/>
            <w:vAlign w:val="center"/>
            <w:hideMark/>
          </w:tcPr>
          <w:p w14:paraId="70ECD95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-467,9</w:t>
            </w:r>
          </w:p>
        </w:tc>
        <w:tc>
          <w:tcPr>
            <w:tcW w:w="957" w:type="dxa"/>
            <w:tcBorders>
              <w:top w:val="nil"/>
              <w:left w:val="nil"/>
              <w:bottom w:val="single" w:sz="4" w:space="0" w:color="auto"/>
              <w:right w:val="single" w:sz="4" w:space="0" w:color="auto"/>
            </w:tcBorders>
            <w:shd w:val="clear" w:color="000000" w:fill="D8D8D8"/>
            <w:vAlign w:val="center"/>
            <w:hideMark/>
          </w:tcPr>
          <w:p w14:paraId="495B998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72,3</w:t>
            </w:r>
          </w:p>
        </w:tc>
        <w:tc>
          <w:tcPr>
            <w:tcW w:w="960" w:type="dxa"/>
            <w:tcBorders>
              <w:top w:val="nil"/>
              <w:left w:val="nil"/>
              <w:bottom w:val="single" w:sz="4" w:space="0" w:color="auto"/>
              <w:right w:val="single" w:sz="4" w:space="0" w:color="auto"/>
            </w:tcBorders>
            <w:shd w:val="clear" w:color="000000" w:fill="D9D9D9"/>
            <w:noWrap/>
            <w:vAlign w:val="center"/>
            <w:hideMark/>
          </w:tcPr>
          <w:p w14:paraId="5A1DBAA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10799,7</w:t>
            </w:r>
          </w:p>
        </w:tc>
        <w:tc>
          <w:tcPr>
            <w:tcW w:w="960" w:type="dxa"/>
            <w:tcBorders>
              <w:top w:val="nil"/>
              <w:left w:val="nil"/>
              <w:bottom w:val="single" w:sz="4" w:space="0" w:color="auto"/>
              <w:right w:val="single" w:sz="4" w:space="0" w:color="auto"/>
            </w:tcBorders>
            <w:shd w:val="clear" w:color="000000" w:fill="D9D9D9"/>
            <w:noWrap/>
            <w:vAlign w:val="center"/>
            <w:hideMark/>
          </w:tcPr>
          <w:p w14:paraId="418EF7C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9580,5</w:t>
            </w:r>
          </w:p>
        </w:tc>
        <w:tc>
          <w:tcPr>
            <w:tcW w:w="960" w:type="dxa"/>
            <w:tcBorders>
              <w:top w:val="nil"/>
              <w:left w:val="nil"/>
              <w:bottom w:val="single" w:sz="4" w:space="0" w:color="auto"/>
              <w:right w:val="single" w:sz="4" w:space="0" w:color="auto"/>
            </w:tcBorders>
            <w:shd w:val="clear" w:color="000000" w:fill="D9D9D9"/>
            <w:noWrap/>
            <w:vAlign w:val="center"/>
            <w:hideMark/>
          </w:tcPr>
          <w:p w14:paraId="24C570D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785,8</w:t>
            </w:r>
          </w:p>
        </w:tc>
        <w:tc>
          <w:tcPr>
            <w:tcW w:w="960" w:type="dxa"/>
            <w:tcBorders>
              <w:top w:val="nil"/>
              <w:left w:val="nil"/>
              <w:bottom w:val="single" w:sz="4" w:space="0" w:color="auto"/>
              <w:right w:val="single" w:sz="4" w:space="0" w:color="auto"/>
            </w:tcBorders>
            <w:shd w:val="clear" w:color="000000" w:fill="D9D9D9"/>
            <w:noWrap/>
            <w:vAlign w:val="center"/>
            <w:hideMark/>
          </w:tcPr>
          <w:p w14:paraId="45864A6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873,6</w:t>
            </w:r>
          </w:p>
        </w:tc>
        <w:tc>
          <w:tcPr>
            <w:tcW w:w="960" w:type="dxa"/>
            <w:tcBorders>
              <w:top w:val="nil"/>
              <w:left w:val="nil"/>
              <w:bottom w:val="single" w:sz="4" w:space="0" w:color="auto"/>
              <w:right w:val="single" w:sz="4" w:space="0" w:color="auto"/>
            </w:tcBorders>
            <w:shd w:val="clear" w:color="000000" w:fill="D9D9D9"/>
            <w:noWrap/>
            <w:vAlign w:val="center"/>
            <w:hideMark/>
          </w:tcPr>
          <w:p w14:paraId="4BE260D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-9926,1</w:t>
            </w:r>
          </w:p>
        </w:tc>
        <w:tc>
          <w:tcPr>
            <w:tcW w:w="960" w:type="dxa"/>
            <w:tcBorders>
              <w:top w:val="nil"/>
              <w:left w:val="nil"/>
              <w:bottom w:val="single" w:sz="4" w:space="0" w:color="auto"/>
              <w:right w:val="single" w:sz="4" w:space="0" w:color="auto"/>
            </w:tcBorders>
            <w:shd w:val="clear" w:color="000000" w:fill="D9D9D9"/>
            <w:noWrap/>
            <w:vAlign w:val="center"/>
            <w:hideMark/>
          </w:tcPr>
          <w:p w14:paraId="46AABE4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-91,9</w:t>
            </w:r>
          </w:p>
        </w:tc>
      </w:tr>
      <w:tr w:rsidR="003A3DC7" w:rsidRPr="003A3DC7" w14:paraId="24850BF2"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68329B9"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Ведомственная целевая программа обеспечения противопожарной безопасности учреждений культуры Нижнеудинского МО на 2018-2024гг</w:t>
            </w:r>
          </w:p>
        </w:tc>
        <w:tc>
          <w:tcPr>
            <w:tcW w:w="709" w:type="dxa"/>
            <w:tcBorders>
              <w:top w:val="nil"/>
              <w:left w:val="nil"/>
              <w:bottom w:val="single" w:sz="4" w:space="0" w:color="auto"/>
              <w:right w:val="single" w:sz="4" w:space="0" w:color="auto"/>
            </w:tcBorders>
            <w:shd w:val="clear" w:color="auto" w:fill="auto"/>
            <w:vAlign w:val="center"/>
            <w:hideMark/>
          </w:tcPr>
          <w:p w14:paraId="60E45E4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FFFFFF"/>
            <w:vAlign w:val="center"/>
            <w:hideMark/>
          </w:tcPr>
          <w:p w14:paraId="3401628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174,6</w:t>
            </w:r>
          </w:p>
        </w:tc>
        <w:tc>
          <w:tcPr>
            <w:tcW w:w="1100" w:type="dxa"/>
            <w:tcBorders>
              <w:top w:val="nil"/>
              <w:left w:val="nil"/>
              <w:bottom w:val="single" w:sz="4" w:space="0" w:color="auto"/>
              <w:right w:val="single" w:sz="4" w:space="0" w:color="auto"/>
            </w:tcBorders>
            <w:shd w:val="clear" w:color="000000" w:fill="FFFFFF"/>
            <w:vAlign w:val="center"/>
            <w:hideMark/>
          </w:tcPr>
          <w:p w14:paraId="342D5FE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65,2</w:t>
            </w:r>
          </w:p>
        </w:tc>
        <w:tc>
          <w:tcPr>
            <w:tcW w:w="981" w:type="dxa"/>
            <w:tcBorders>
              <w:top w:val="nil"/>
              <w:left w:val="nil"/>
              <w:bottom w:val="single" w:sz="4" w:space="0" w:color="auto"/>
              <w:right w:val="single" w:sz="4" w:space="0" w:color="auto"/>
            </w:tcBorders>
            <w:shd w:val="clear" w:color="000000" w:fill="FFFFFF"/>
            <w:vAlign w:val="center"/>
            <w:hideMark/>
          </w:tcPr>
          <w:p w14:paraId="4BC52E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-109,4</w:t>
            </w:r>
          </w:p>
        </w:tc>
        <w:tc>
          <w:tcPr>
            <w:tcW w:w="957" w:type="dxa"/>
            <w:tcBorders>
              <w:top w:val="nil"/>
              <w:left w:val="nil"/>
              <w:bottom w:val="single" w:sz="4" w:space="0" w:color="auto"/>
              <w:right w:val="single" w:sz="4" w:space="0" w:color="auto"/>
            </w:tcBorders>
            <w:shd w:val="clear" w:color="000000" w:fill="FFFFFF"/>
            <w:vAlign w:val="center"/>
            <w:hideMark/>
          </w:tcPr>
          <w:p w14:paraId="6685BD8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37,3</w:t>
            </w:r>
          </w:p>
        </w:tc>
        <w:tc>
          <w:tcPr>
            <w:tcW w:w="960" w:type="dxa"/>
            <w:tcBorders>
              <w:top w:val="nil"/>
              <w:left w:val="nil"/>
              <w:bottom w:val="single" w:sz="4" w:space="0" w:color="auto"/>
              <w:right w:val="single" w:sz="4" w:space="0" w:color="auto"/>
            </w:tcBorders>
            <w:shd w:val="clear" w:color="auto" w:fill="auto"/>
            <w:noWrap/>
            <w:vAlign w:val="center"/>
            <w:hideMark/>
          </w:tcPr>
          <w:p w14:paraId="33C6004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56,7</w:t>
            </w:r>
          </w:p>
        </w:tc>
        <w:tc>
          <w:tcPr>
            <w:tcW w:w="960" w:type="dxa"/>
            <w:tcBorders>
              <w:top w:val="nil"/>
              <w:left w:val="nil"/>
              <w:bottom w:val="single" w:sz="4" w:space="0" w:color="auto"/>
              <w:right w:val="single" w:sz="4" w:space="0" w:color="auto"/>
            </w:tcBorders>
            <w:shd w:val="clear" w:color="000000" w:fill="FFFFFF"/>
            <w:noWrap/>
            <w:vAlign w:val="center"/>
            <w:hideMark/>
          </w:tcPr>
          <w:p w14:paraId="4E064C4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-8,5</w:t>
            </w:r>
          </w:p>
        </w:tc>
        <w:tc>
          <w:tcPr>
            <w:tcW w:w="960" w:type="dxa"/>
            <w:tcBorders>
              <w:top w:val="nil"/>
              <w:left w:val="nil"/>
              <w:bottom w:val="single" w:sz="4" w:space="0" w:color="auto"/>
              <w:right w:val="single" w:sz="4" w:space="0" w:color="auto"/>
            </w:tcBorders>
            <w:shd w:val="clear" w:color="000000" w:fill="FFFFFF"/>
            <w:noWrap/>
            <w:vAlign w:val="center"/>
            <w:hideMark/>
          </w:tcPr>
          <w:p w14:paraId="62A95CD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-13,0</w:t>
            </w:r>
          </w:p>
        </w:tc>
        <w:tc>
          <w:tcPr>
            <w:tcW w:w="960" w:type="dxa"/>
            <w:tcBorders>
              <w:top w:val="nil"/>
              <w:left w:val="nil"/>
              <w:bottom w:val="single" w:sz="4" w:space="0" w:color="auto"/>
              <w:right w:val="single" w:sz="4" w:space="0" w:color="auto"/>
            </w:tcBorders>
            <w:shd w:val="clear" w:color="auto" w:fill="auto"/>
            <w:noWrap/>
            <w:vAlign w:val="center"/>
            <w:hideMark/>
          </w:tcPr>
          <w:p w14:paraId="165B998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130,6</w:t>
            </w:r>
          </w:p>
        </w:tc>
        <w:tc>
          <w:tcPr>
            <w:tcW w:w="960" w:type="dxa"/>
            <w:tcBorders>
              <w:top w:val="nil"/>
              <w:left w:val="nil"/>
              <w:bottom w:val="single" w:sz="4" w:space="0" w:color="auto"/>
              <w:right w:val="single" w:sz="4" w:space="0" w:color="auto"/>
            </w:tcBorders>
            <w:shd w:val="clear" w:color="000000" w:fill="FFFFFF"/>
            <w:noWrap/>
            <w:vAlign w:val="center"/>
            <w:hideMark/>
          </w:tcPr>
          <w:p w14:paraId="531D4EF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73,9</w:t>
            </w:r>
          </w:p>
        </w:tc>
        <w:tc>
          <w:tcPr>
            <w:tcW w:w="960" w:type="dxa"/>
            <w:tcBorders>
              <w:top w:val="nil"/>
              <w:left w:val="nil"/>
              <w:bottom w:val="single" w:sz="4" w:space="0" w:color="auto"/>
              <w:right w:val="single" w:sz="4" w:space="0" w:color="auto"/>
            </w:tcBorders>
            <w:shd w:val="clear" w:color="000000" w:fill="FFFFFF"/>
            <w:noWrap/>
            <w:vAlign w:val="center"/>
            <w:hideMark/>
          </w:tcPr>
          <w:p w14:paraId="266C51A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130,3</w:t>
            </w:r>
          </w:p>
        </w:tc>
      </w:tr>
      <w:tr w:rsidR="003A3DC7" w:rsidRPr="003A3DC7" w14:paraId="0BD35757"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F28171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Ведомственная целевая программа "Читающий Нижнеудинск" Нижнеудинского МО на 2018-2024г.г.</w:t>
            </w:r>
          </w:p>
        </w:tc>
        <w:tc>
          <w:tcPr>
            <w:tcW w:w="709" w:type="dxa"/>
            <w:tcBorders>
              <w:top w:val="nil"/>
              <w:left w:val="nil"/>
              <w:bottom w:val="single" w:sz="4" w:space="0" w:color="auto"/>
              <w:right w:val="single" w:sz="4" w:space="0" w:color="auto"/>
            </w:tcBorders>
            <w:shd w:val="clear" w:color="auto" w:fill="auto"/>
            <w:vAlign w:val="center"/>
            <w:hideMark/>
          </w:tcPr>
          <w:p w14:paraId="6009739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FFFFFF"/>
            <w:vAlign w:val="center"/>
            <w:hideMark/>
          </w:tcPr>
          <w:p w14:paraId="65A52DB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73,0</w:t>
            </w:r>
          </w:p>
        </w:tc>
        <w:tc>
          <w:tcPr>
            <w:tcW w:w="1100" w:type="dxa"/>
            <w:tcBorders>
              <w:top w:val="nil"/>
              <w:left w:val="nil"/>
              <w:bottom w:val="single" w:sz="4" w:space="0" w:color="auto"/>
              <w:right w:val="single" w:sz="4" w:space="0" w:color="auto"/>
            </w:tcBorders>
            <w:shd w:val="clear" w:color="000000" w:fill="FFFFFF"/>
            <w:vAlign w:val="center"/>
            <w:hideMark/>
          </w:tcPr>
          <w:p w14:paraId="0CD7C3F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4C857F3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-73,0</w:t>
            </w:r>
          </w:p>
        </w:tc>
        <w:tc>
          <w:tcPr>
            <w:tcW w:w="957" w:type="dxa"/>
            <w:tcBorders>
              <w:top w:val="nil"/>
              <w:left w:val="nil"/>
              <w:bottom w:val="single" w:sz="4" w:space="0" w:color="auto"/>
              <w:right w:val="single" w:sz="4" w:space="0" w:color="auto"/>
            </w:tcBorders>
            <w:shd w:val="clear" w:color="000000" w:fill="FFFFFF"/>
            <w:vAlign w:val="center"/>
            <w:hideMark/>
          </w:tcPr>
          <w:p w14:paraId="386E72C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0369B5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9F2C21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10C792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5691512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FE3C3B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FD7909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25144F9D"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CA4D97"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Ведомственная целевая программа "Текущий ремонт учреждений культуры Нижнеудинского МО на 2017-2024гг."</w:t>
            </w:r>
          </w:p>
        </w:tc>
        <w:tc>
          <w:tcPr>
            <w:tcW w:w="709" w:type="dxa"/>
            <w:tcBorders>
              <w:top w:val="nil"/>
              <w:left w:val="nil"/>
              <w:bottom w:val="single" w:sz="4" w:space="0" w:color="auto"/>
              <w:right w:val="single" w:sz="4" w:space="0" w:color="auto"/>
            </w:tcBorders>
            <w:shd w:val="clear" w:color="auto" w:fill="auto"/>
            <w:vAlign w:val="center"/>
            <w:hideMark/>
          </w:tcPr>
          <w:p w14:paraId="7D0F816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FFFFFF"/>
            <w:vAlign w:val="center"/>
            <w:hideMark/>
          </w:tcPr>
          <w:p w14:paraId="56E44DA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289,5</w:t>
            </w:r>
          </w:p>
        </w:tc>
        <w:tc>
          <w:tcPr>
            <w:tcW w:w="1100" w:type="dxa"/>
            <w:tcBorders>
              <w:top w:val="nil"/>
              <w:left w:val="nil"/>
              <w:bottom w:val="single" w:sz="4" w:space="0" w:color="auto"/>
              <w:right w:val="single" w:sz="4" w:space="0" w:color="auto"/>
            </w:tcBorders>
            <w:shd w:val="clear" w:color="000000" w:fill="FFFFFF"/>
            <w:vAlign w:val="center"/>
            <w:hideMark/>
          </w:tcPr>
          <w:p w14:paraId="0F847FB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354,0</w:t>
            </w:r>
          </w:p>
        </w:tc>
        <w:tc>
          <w:tcPr>
            <w:tcW w:w="981" w:type="dxa"/>
            <w:tcBorders>
              <w:top w:val="nil"/>
              <w:left w:val="nil"/>
              <w:bottom w:val="single" w:sz="4" w:space="0" w:color="auto"/>
              <w:right w:val="single" w:sz="4" w:space="0" w:color="auto"/>
            </w:tcBorders>
            <w:shd w:val="clear" w:color="000000" w:fill="FFFFFF"/>
            <w:vAlign w:val="center"/>
            <w:hideMark/>
          </w:tcPr>
          <w:p w14:paraId="6923C30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64,5</w:t>
            </w:r>
          </w:p>
        </w:tc>
        <w:tc>
          <w:tcPr>
            <w:tcW w:w="957" w:type="dxa"/>
            <w:tcBorders>
              <w:top w:val="nil"/>
              <w:left w:val="nil"/>
              <w:bottom w:val="single" w:sz="4" w:space="0" w:color="auto"/>
              <w:right w:val="single" w:sz="4" w:space="0" w:color="auto"/>
            </w:tcBorders>
            <w:shd w:val="clear" w:color="000000" w:fill="FFFFFF"/>
            <w:vAlign w:val="center"/>
            <w:hideMark/>
          </w:tcPr>
          <w:p w14:paraId="1BFEBF7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122,3</w:t>
            </w:r>
          </w:p>
        </w:tc>
        <w:tc>
          <w:tcPr>
            <w:tcW w:w="960" w:type="dxa"/>
            <w:tcBorders>
              <w:top w:val="nil"/>
              <w:left w:val="nil"/>
              <w:bottom w:val="single" w:sz="4" w:space="0" w:color="auto"/>
              <w:right w:val="single" w:sz="4" w:space="0" w:color="auto"/>
            </w:tcBorders>
            <w:shd w:val="clear" w:color="auto" w:fill="auto"/>
            <w:noWrap/>
            <w:vAlign w:val="center"/>
            <w:hideMark/>
          </w:tcPr>
          <w:p w14:paraId="1702ECE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6646284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-154,0</w:t>
            </w:r>
          </w:p>
        </w:tc>
        <w:tc>
          <w:tcPr>
            <w:tcW w:w="960" w:type="dxa"/>
            <w:tcBorders>
              <w:top w:val="nil"/>
              <w:left w:val="nil"/>
              <w:bottom w:val="single" w:sz="4" w:space="0" w:color="auto"/>
              <w:right w:val="single" w:sz="4" w:space="0" w:color="auto"/>
            </w:tcBorders>
            <w:shd w:val="clear" w:color="000000" w:fill="FFFFFF"/>
            <w:noWrap/>
            <w:vAlign w:val="center"/>
            <w:hideMark/>
          </w:tcPr>
          <w:p w14:paraId="2C8378D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-43,5</w:t>
            </w:r>
          </w:p>
        </w:tc>
        <w:tc>
          <w:tcPr>
            <w:tcW w:w="960" w:type="dxa"/>
            <w:tcBorders>
              <w:top w:val="nil"/>
              <w:left w:val="nil"/>
              <w:bottom w:val="single" w:sz="4" w:space="0" w:color="auto"/>
              <w:right w:val="single" w:sz="4" w:space="0" w:color="auto"/>
            </w:tcBorders>
            <w:shd w:val="clear" w:color="auto" w:fill="auto"/>
            <w:noWrap/>
            <w:vAlign w:val="center"/>
            <w:hideMark/>
          </w:tcPr>
          <w:p w14:paraId="4ABFBC8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38B05A8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08D3AC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1300DE05" w14:textId="77777777" w:rsidTr="003015A1">
        <w:trPr>
          <w:trHeight w:val="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73F0EC8"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Ведомственная целевая программа "Городские массовые мероприятия" Нижнеудинского муниципального образования на 2018-2024гг</w:t>
            </w:r>
          </w:p>
        </w:tc>
        <w:tc>
          <w:tcPr>
            <w:tcW w:w="709" w:type="dxa"/>
            <w:tcBorders>
              <w:top w:val="nil"/>
              <w:left w:val="nil"/>
              <w:bottom w:val="single" w:sz="4" w:space="0" w:color="auto"/>
              <w:right w:val="single" w:sz="4" w:space="0" w:color="auto"/>
            </w:tcBorders>
            <w:shd w:val="clear" w:color="auto" w:fill="auto"/>
            <w:vAlign w:val="center"/>
            <w:hideMark/>
          </w:tcPr>
          <w:p w14:paraId="6926D2D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FFFFFF"/>
            <w:vAlign w:val="center"/>
            <w:hideMark/>
          </w:tcPr>
          <w:p w14:paraId="117367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850,0</w:t>
            </w:r>
          </w:p>
        </w:tc>
        <w:tc>
          <w:tcPr>
            <w:tcW w:w="1100" w:type="dxa"/>
            <w:tcBorders>
              <w:top w:val="nil"/>
              <w:left w:val="nil"/>
              <w:bottom w:val="single" w:sz="4" w:space="0" w:color="auto"/>
              <w:right w:val="single" w:sz="4" w:space="0" w:color="auto"/>
            </w:tcBorders>
            <w:shd w:val="clear" w:color="000000" w:fill="FFFFFF"/>
            <w:vAlign w:val="center"/>
            <w:hideMark/>
          </w:tcPr>
          <w:p w14:paraId="134A513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w:t>
            </w:r>
          </w:p>
        </w:tc>
        <w:tc>
          <w:tcPr>
            <w:tcW w:w="981" w:type="dxa"/>
            <w:tcBorders>
              <w:top w:val="nil"/>
              <w:left w:val="nil"/>
              <w:bottom w:val="single" w:sz="4" w:space="0" w:color="auto"/>
              <w:right w:val="single" w:sz="4" w:space="0" w:color="auto"/>
            </w:tcBorders>
            <w:shd w:val="clear" w:color="000000" w:fill="FFFFFF"/>
            <w:vAlign w:val="center"/>
            <w:hideMark/>
          </w:tcPr>
          <w:p w14:paraId="2519737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-350,0</w:t>
            </w:r>
          </w:p>
        </w:tc>
        <w:tc>
          <w:tcPr>
            <w:tcW w:w="957" w:type="dxa"/>
            <w:tcBorders>
              <w:top w:val="nil"/>
              <w:left w:val="nil"/>
              <w:bottom w:val="single" w:sz="4" w:space="0" w:color="auto"/>
              <w:right w:val="single" w:sz="4" w:space="0" w:color="auto"/>
            </w:tcBorders>
            <w:shd w:val="clear" w:color="000000" w:fill="FFFFFF"/>
            <w:vAlign w:val="center"/>
            <w:hideMark/>
          </w:tcPr>
          <w:p w14:paraId="5C7015B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58,8</w:t>
            </w:r>
          </w:p>
        </w:tc>
        <w:tc>
          <w:tcPr>
            <w:tcW w:w="960" w:type="dxa"/>
            <w:tcBorders>
              <w:top w:val="nil"/>
              <w:left w:val="nil"/>
              <w:bottom w:val="single" w:sz="4" w:space="0" w:color="auto"/>
              <w:right w:val="single" w:sz="4" w:space="0" w:color="auto"/>
            </w:tcBorders>
            <w:shd w:val="clear" w:color="auto" w:fill="auto"/>
            <w:noWrap/>
            <w:vAlign w:val="center"/>
            <w:hideMark/>
          </w:tcPr>
          <w:p w14:paraId="52FEEE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543,0</w:t>
            </w:r>
          </w:p>
        </w:tc>
        <w:tc>
          <w:tcPr>
            <w:tcW w:w="960" w:type="dxa"/>
            <w:tcBorders>
              <w:top w:val="nil"/>
              <w:left w:val="nil"/>
              <w:bottom w:val="single" w:sz="4" w:space="0" w:color="auto"/>
              <w:right w:val="single" w:sz="4" w:space="0" w:color="auto"/>
            </w:tcBorders>
            <w:shd w:val="clear" w:color="000000" w:fill="FFFFFF"/>
            <w:noWrap/>
            <w:vAlign w:val="center"/>
            <w:hideMark/>
          </w:tcPr>
          <w:p w14:paraId="1915000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43,0</w:t>
            </w:r>
          </w:p>
        </w:tc>
        <w:tc>
          <w:tcPr>
            <w:tcW w:w="960" w:type="dxa"/>
            <w:tcBorders>
              <w:top w:val="nil"/>
              <w:left w:val="nil"/>
              <w:bottom w:val="single" w:sz="4" w:space="0" w:color="auto"/>
              <w:right w:val="single" w:sz="4" w:space="0" w:color="auto"/>
            </w:tcBorders>
            <w:shd w:val="clear" w:color="000000" w:fill="FFFFFF"/>
            <w:noWrap/>
            <w:vAlign w:val="center"/>
            <w:hideMark/>
          </w:tcPr>
          <w:p w14:paraId="55AE3A0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8,6</w:t>
            </w:r>
          </w:p>
        </w:tc>
        <w:tc>
          <w:tcPr>
            <w:tcW w:w="960" w:type="dxa"/>
            <w:tcBorders>
              <w:top w:val="nil"/>
              <w:left w:val="nil"/>
              <w:bottom w:val="single" w:sz="4" w:space="0" w:color="auto"/>
              <w:right w:val="single" w:sz="4" w:space="0" w:color="auto"/>
            </w:tcBorders>
            <w:shd w:val="clear" w:color="auto" w:fill="auto"/>
            <w:noWrap/>
            <w:vAlign w:val="center"/>
            <w:hideMark/>
          </w:tcPr>
          <w:p w14:paraId="17F5B8B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543,0</w:t>
            </w:r>
          </w:p>
        </w:tc>
        <w:tc>
          <w:tcPr>
            <w:tcW w:w="960" w:type="dxa"/>
            <w:tcBorders>
              <w:top w:val="nil"/>
              <w:left w:val="nil"/>
              <w:bottom w:val="single" w:sz="4" w:space="0" w:color="auto"/>
              <w:right w:val="single" w:sz="4" w:space="0" w:color="auto"/>
            </w:tcBorders>
            <w:shd w:val="clear" w:color="000000" w:fill="FFFFFF"/>
            <w:noWrap/>
            <w:vAlign w:val="center"/>
            <w:hideMark/>
          </w:tcPr>
          <w:p w14:paraId="48BC6D4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FB9B92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2BEE9E2"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35218FF" w14:textId="0C7B06F9"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Вед</w:t>
            </w:r>
            <w:r w:rsidR="003015A1">
              <w:rPr>
                <w:rFonts w:ascii="Times New Roman" w:eastAsia="Times New Roman" w:hAnsi="Times New Roman" w:cs="Times New Roman"/>
                <w:color w:val="000000"/>
                <w:sz w:val="18"/>
                <w:szCs w:val="18"/>
                <w:lang w:val="ru-RU" w:eastAsia="ru-RU"/>
              </w:rPr>
              <w:t>о</w:t>
            </w:r>
            <w:r w:rsidRPr="003A3DC7">
              <w:rPr>
                <w:rFonts w:ascii="Times New Roman" w:eastAsia="Times New Roman" w:hAnsi="Times New Roman" w:cs="Times New Roman"/>
                <w:color w:val="000000"/>
                <w:sz w:val="18"/>
                <w:szCs w:val="18"/>
                <w:lang w:val="ru-RU" w:eastAsia="ru-RU"/>
              </w:rPr>
              <w:t>мственная целевая программа "Празднование 375-летия города Нижнеудинска" в 2023 году</w:t>
            </w:r>
          </w:p>
        </w:tc>
        <w:tc>
          <w:tcPr>
            <w:tcW w:w="709" w:type="dxa"/>
            <w:tcBorders>
              <w:top w:val="nil"/>
              <w:left w:val="nil"/>
              <w:bottom w:val="single" w:sz="4" w:space="0" w:color="auto"/>
              <w:right w:val="single" w:sz="4" w:space="0" w:color="auto"/>
            </w:tcBorders>
            <w:shd w:val="clear" w:color="auto" w:fill="auto"/>
            <w:vAlign w:val="center"/>
            <w:hideMark/>
          </w:tcPr>
          <w:p w14:paraId="1F95A47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FFFFFF"/>
            <w:vAlign w:val="center"/>
            <w:hideMark/>
          </w:tcPr>
          <w:p w14:paraId="4AD2203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7A2A114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981" w:type="dxa"/>
            <w:tcBorders>
              <w:top w:val="nil"/>
              <w:left w:val="nil"/>
              <w:bottom w:val="single" w:sz="4" w:space="0" w:color="auto"/>
              <w:right w:val="single" w:sz="4" w:space="0" w:color="auto"/>
            </w:tcBorders>
            <w:shd w:val="clear" w:color="000000" w:fill="FFFFFF"/>
            <w:vAlign w:val="center"/>
            <w:hideMark/>
          </w:tcPr>
          <w:p w14:paraId="3AE4C47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957" w:type="dxa"/>
            <w:tcBorders>
              <w:top w:val="nil"/>
              <w:left w:val="nil"/>
              <w:bottom w:val="single" w:sz="4" w:space="0" w:color="auto"/>
              <w:right w:val="single" w:sz="4" w:space="0" w:color="auto"/>
            </w:tcBorders>
            <w:shd w:val="clear" w:color="000000" w:fill="FFFFFF"/>
            <w:vAlign w:val="center"/>
            <w:hideMark/>
          </w:tcPr>
          <w:p w14:paraId="755167E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F0B4FD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0021BE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6BF56D5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170AF8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B0B68C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FBE4DE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31BCE2CD" w14:textId="77777777" w:rsidTr="003015A1">
        <w:trPr>
          <w:trHeight w:val="6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11F7CE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"Ремонт и содержание имущества, находящегося в казне Нижнеудинского муниципального образования на 2018-2024 гг."</w:t>
            </w:r>
          </w:p>
        </w:tc>
        <w:tc>
          <w:tcPr>
            <w:tcW w:w="709" w:type="dxa"/>
            <w:tcBorders>
              <w:top w:val="nil"/>
              <w:left w:val="nil"/>
              <w:bottom w:val="single" w:sz="4" w:space="0" w:color="auto"/>
              <w:right w:val="single" w:sz="4" w:space="0" w:color="auto"/>
            </w:tcBorders>
            <w:shd w:val="clear" w:color="auto" w:fill="auto"/>
            <w:vAlign w:val="center"/>
            <w:hideMark/>
          </w:tcPr>
          <w:p w14:paraId="4008C40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0804</w:t>
            </w:r>
          </w:p>
        </w:tc>
        <w:tc>
          <w:tcPr>
            <w:tcW w:w="2112" w:type="dxa"/>
            <w:tcBorders>
              <w:top w:val="nil"/>
              <w:left w:val="nil"/>
              <w:bottom w:val="single" w:sz="4" w:space="0" w:color="auto"/>
              <w:right w:val="single" w:sz="4" w:space="0" w:color="auto"/>
            </w:tcBorders>
            <w:shd w:val="clear" w:color="000000" w:fill="FFFFFF"/>
            <w:vAlign w:val="center"/>
            <w:hideMark/>
          </w:tcPr>
          <w:p w14:paraId="2B54126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1100" w:type="dxa"/>
            <w:tcBorders>
              <w:top w:val="nil"/>
              <w:left w:val="nil"/>
              <w:bottom w:val="single" w:sz="4" w:space="0" w:color="auto"/>
              <w:right w:val="single" w:sz="4" w:space="0" w:color="auto"/>
            </w:tcBorders>
            <w:shd w:val="clear" w:color="000000" w:fill="FFFFFF"/>
            <w:vAlign w:val="center"/>
            <w:hideMark/>
          </w:tcPr>
          <w:p w14:paraId="53531AE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363B610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-300,0</w:t>
            </w:r>
          </w:p>
        </w:tc>
        <w:tc>
          <w:tcPr>
            <w:tcW w:w="957" w:type="dxa"/>
            <w:tcBorders>
              <w:top w:val="nil"/>
              <w:left w:val="nil"/>
              <w:bottom w:val="single" w:sz="4" w:space="0" w:color="auto"/>
              <w:right w:val="single" w:sz="4" w:space="0" w:color="auto"/>
            </w:tcBorders>
            <w:shd w:val="clear" w:color="000000" w:fill="FFFFFF"/>
            <w:vAlign w:val="center"/>
            <w:hideMark/>
          </w:tcPr>
          <w:p w14:paraId="1F05952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4386DB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10000,0</w:t>
            </w:r>
          </w:p>
        </w:tc>
        <w:tc>
          <w:tcPr>
            <w:tcW w:w="960" w:type="dxa"/>
            <w:tcBorders>
              <w:top w:val="nil"/>
              <w:left w:val="nil"/>
              <w:bottom w:val="single" w:sz="4" w:space="0" w:color="auto"/>
              <w:right w:val="single" w:sz="4" w:space="0" w:color="auto"/>
            </w:tcBorders>
            <w:shd w:val="clear" w:color="000000" w:fill="FFFFFF"/>
            <w:noWrap/>
            <w:vAlign w:val="center"/>
            <w:hideMark/>
          </w:tcPr>
          <w:p w14:paraId="73D69A5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10000,0</w:t>
            </w:r>
          </w:p>
        </w:tc>
        <w:tc>
          <w:tcPr>
            <w:tcW w:w="960" w:type="dxa"/>
            <w:tcBorders>
              <w:top w:val="nil"/>
              <w:left w:val="nil"/>
              <w:bottom w:val="single" w:sz="4" w:space="0" w:color="auto"/>
              <w:right w:val="single" w:sz="4" w:space="0" w:color="auto"/>
            </w:tcBorders>
            <w:shd w:val="clear" w:color="000000" w:fill="FFFFFF"/>
            <w:noWrap/>
            <w:vAlign w:val="center"/>
            <w:hideMark/>
          </w:tcPr>
          <w:p w14:paraId="0AEBDBA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1556DD8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407C620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-10000,0</w:t>
            </w:r>
          </w:p>
        </w:tc>
        <w:tc>
          <w:tcPr>
            <w:tcW w:w="960" w:type="dxa"/>
            <w:tcBorders>
              <w:top w:val="nil"/>
              <w:left w:val="nil"/>
              <w:bottom w:val="single" w:sz="4" w:space="0" w:color="auto"/>
              <w:right w:val="single" w:sz="4" w:space="0" w:color="auto"/>
            </w:tcBorders>
            <w:shd w:val="clear" w:color="000000" w:fill="FFFFFF"/>
            <w:noWrap/>
            <w:vAlign w:val="center"/>
            <w:hideMark/>
          </w:tcPr>
          <w:p w14:paraId="7ECA4B6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r>
      <w:tr w:rsidR="003A3DC7" w:rsidRPr="003A3DC7" w14:paraId="21063B8A" w14:textId="77777777" w:rsidTr="003015A1">
        <w:trPr>
          <w:trHeight w:val="313"/>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3655A784"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Социальная политика</w:t>
            </w:r>
          </w:p>
        </w:tc>
        <w:tc>
          <w:tcPr>
            <w:tcW w:w="709" w:type="dxa"/>
            <w:tcBorders>
              <w:top w:val="nil"/>
              <w:left w:val="nil"/>
              <w:bottom w:val="single" w:sz="4" w:space="0" w:color="auto"/>
              <w:right w:val="single" w:sz="4" w:space="0" w:color="auto"/>
            </w:tcBorders>
            <w:shd w:val="clear" w:color="000000" w:fill="D8D8D8"/>
            <w:vAlign w:val="center"/>
            <w:hideMark/>
          </w:tcPr>
          <w:p w14:paraId="0F08530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1000</w:t>
            </w:r>
          </w:p>
        </w:tc>
        <w:tc>
          <w:tcPr>
            <w:tcW w:w="2112" w:type="dxa"/>
            <w:tcBorders>
              <w:top w:val="nil"/>
              <w:left w:val="nil"/>
              <w:bottom w:val="single" w:sz="4" w:space="0" w:color="auto"/>
              <w:right w:val="single" w:sz="4" w:space="0" w:color="auto"/>
            </w:tcBorders>
            <w:shd w:val="clear" w:color="000000" w:fill="D8D8D8"/>
            <w:vAlign w:val="center"/>
            <w:hideMark/>
          </w:tcPr>
          <w:p w14:paraId="4D656EA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7762,5</w:t>
            </w:r>
          </w:p>
        </w:tc>
        <w:tc>
          <w:tcPr>
            <w:tcW w:w="1100" w:type="dxa"/>
            <w:tcBorders>
              <w:top w:val="nil"/>
              <w:left w:val="nil"/>
              <w:bottom w:val="single" w:sz="4" w:space="0" w:color="auto"/>
              <w:right w:val="single" w:sz="4" w:space="0" w:color="auto"/>
            </w:tcBorders>
            <w:shd w:val="clear" w:color="000000" w:fill="D8D8D8"/>
            <w:vAlign w:val="center"/>
            <w:hideMark/>
          </w:tcPr>
          <w:p w14:paraId="47540C2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8895,9</w:t>
            </w:r>
          </w:p>
        </w:tc>
        <w:tc>
          <w:tcPr>
            <w:tcW w:w="981" w:type="dxa"/>
            <w:tcBorders>
              <w:top w:val="nil"/>
              <w:left w:val="nil"/>
              <w:bottom w:val="single" w:sz="4" w:space="0" w:color="auto"/>
              <w:right w:val="single" w:sz="4" w:space="0" w:color="auto"/>
            </w:tcBorders>
            <w:shd w:val="clear" w:color="000000" w:fill="D8D8D8"/>
            <w:vAlign w:val="center"/>
            <w:hideMark/>
          </w:tcPr>
          <w:p w14:paraId="7E64546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1133,4</w:t>
            </w:r>
          </w:p>
        </w:tc>
        <w:tc>
          <w:tcPr>
            <w:tcW w:w="957" w:type="dxa"/>
            <w:tcBorders>
              <w:top w:val="nil"/>
              <w:left w:val="nil"/>
              <w:bottom w:val="single" w:sz="4" w:space="0" w:color="auto"/>
              <w:right w:val="single" w:sz="4" w:space="0" w:color="auto"/>
            </w:tcBorders>
            <w:shd w:val="clear" w:color="000000" w:fill="D8D8D8"/>
            <w:vAlign w:val="center"/>
            <w:hideMark/>
          </w:tcPr>
          <w:p w14:paraId="6A06810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114,6</w:t>
            </w:r>
          </w:p>
        </w:tc>
        <w:tc>
          <w:tcPr>
            <w:tcW w:w="960" w:type="dxa"/>
            <w:tcBorders>
              <w:top w:val="nil"/>
              <w:left w:val="nil"/>
              <w:bottom w:val="single" w:sz="4" w:space="0" w:color="auto"/>
              <w:right w:val="single" w:sz="4" w:space="0" w:color="auto"/>
            </w:tcBorders>
            <w:shd w:val="clear" w:color="000000" w:fill="D9D9D9"/>
            <w:noWrap/>
            <w:vAlign w:val="center"/>
            <w:hideMark/>
          </w:tcPr>
          <w:p w14:paraId="1691D25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9151,3</w:t>
            </w:r>
          </w:p>
        </w:tc>
        <w:tc>
          <w:tcPr>
            <w:tcW w:w="960" w:type="dxa"/>
            <w:tcBorders>
              <w:top w:val="nil"/>
              <w:left w:val="nil"/>
              <w:bottom w:val="single" w:sz="4" w:space="0" w:color="auto"/>
              <w:right w:val="single" w:sz="4" w:space="0" w:color="auto"/>
            </w:tcBorders>
            <w:shd w:val="clear" w:color="000000" w:fill="D9D9D9"/>
            <w:noWrap/>
            <w:vAlign w:val="center"/>
            <w:hideMark/>
          </w:tcPr>
          <w:p w14:paraId="733E84A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255,4</w:t>
            </w:r>
          </w:p>
        </w:tc>
        <w:tc>
          <w:tcPr>
            <w:tcW w:w="960" w:type="dxa"/>
            <w:tcBorders>
              <w:top w:val="nil"/>
              <w:left w:val="nil"/>
              <w:bottom w:val="single" w:sz="4" w:space="0" w:color="auto"/>
              <w:right w:val="single" w:sz="4" w:space="0" w:color="auto"/>
            </w:tcBorders>
            <w:shd w:val="clear" w:color="000000" w:fill="D9D9D9"/>
            <w:noWrap/>
            <w:vAlign w:val="center"/>
            <w:hideMark/>
          </w:tcPr>
          <w:p w14:paraId="40730375"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2,9</w:t>
            </w:r>
          </w:p>
        </w:tc>
        <w:tc>
          <w:tcPr>
            <w:tcW w:w="960" w:type="dxa"/>
            <w:tcBorders>
              <w:top w:val="nil"/>
              <w:left w:val="nil"/>
              <w:bottom w:val="single" w:sz="4" w:space="0" w:color="auto"/>
              <w:right w:val="single" w:sz="4" w:space="0" w:color="auto"/>
            </w:tcBorders>
            <w:shd w:val="clear" w:color="000000" w:fill="D9D9D9"/>
            <w:noWrap/>
            <w:vAlign w:val="center"/>
            <w:hideMark/>
          </w:tcPr>
          <w:p w14:paraId="175879C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9544,3</w:t>
            </w:r>
          </w:p>
        </w:tc>
        <w:tc>
          <w:tcPr>
            <w:tcW w:w="960" w:type="dxa"/>
            <w:tcBorders>
              <w:top w:val="nil"/>
              <w:left w:val="nil"/>
              <w:bottom w:val="single" w:sz="4" w:space="0" w:color="auto"/>
              <w:right w:val="single" w:sz="4" w:space="0" w:color="auto"/>
            </w:tcBorders>
            <w:shd w:val="clear" w:color="000000" w:fill="D9D9D9"/>
            <w:noWrap/>
            <w:vAlign w:val="center"/>
            <w:hideMark/>
          </w:tcPr>
          <w:p w14:paraId="384535D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393,0</w:t>
            </w:r>
          </w:p>
        </w:tc>
        <w:tc>
          <w:tcPr>
            <w:tcW w:w="960" w:type="dxa"/>
            <w:tcBorders>
              <w:top w:val="nil"/>
              <w:left w:val="nil"/>
              <w:bottom w:val="single" w:sz="4" w:space="0" w:color="auto"/>
              <w:right w:val="single" w:sz="4" w:space="0" w:color="auto"/>
            </w:tcBorders>
            <w:shd w:val="clear" w:color="000000" w:fill="D9D9D9"/>
            <w:noWrap/>
            <w:vAlign w:val="center"/>
            <w:hideMark/>
          </w:tcPr>
          <w:p w14:paraId="5230465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4,3</w:t>
            </w:r>
          </w:p>
        </w:tc>
      </w:tr>
      <w:tr w:rsidR="003A3DC7" w:rsidRPr="003A3DC7" w14:paraId="6D5D23AB"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0726D3C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Пенсионное обеспечение</w:t>
            </w:r>
          </w:p>
        </w:tc>
        <w:tc>
          <w:tcPr>
            <w:tcW w:w="709" w:type="dxa"/>
            <w:tcBorders>
              <w:top w:val="nil"/>
              <w:left w:val="nil"/>
              <w:bottom w:val="single" w:sz="4" w:space="0" w:color="auto"/>
              <w:right w:val="single" w:sz="4" w:space="0" w:color="auto"/>
            </w:tcBorders>
            <w:shd w:val="clear" w:color="000000" w:fill="D8D8D8"/>
            <w:vAlign w:val="center"/>
            <w:hideMark/>
          </w:tcPr>
          <w:p w14:paraId="77967CE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1001</w:t>
            </w:r>
          </w:p>
        </w:tc>
        <w:tc>
          <w:tcPr>
            <w:tcW w:w="2112" w:type="dxa"/>
            <w:tcBorders>
              <w:top w:val="nil"/>
              <w:left w:val="nil"/>
              <w:bottom w:val="single" w:sz="4" w:space="0" w:color="auto"/>
              <w:right w:val="single" w:sz="4" w:space="0" w:color="auto"/>
            </w:tcBorders>
            <w:shd w:val="clear" w:color="000000" w:fill="D8D8D8"/>
            <w:vAlign w:val="center"/>
            <w:hideMark/>
          </w:tcPr>
          <w:p w14:paraId="6342E2C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6050,5</w:t>
            </w:r>
          </w:p>
        </w:tc>
        <w:tc>
          <w:tcPr>
            <w:tcW w:w="1100" w:type="dxa"/>
            <w:tcBorders>
              <w:top w:val="nil"/>
              <w:left w:val="nil"/>
              <w:bottom w:val="single" w:sz="4" w:space="0" w:color="auto"/>
              <w:right w:val="single" w:sz="4" w:space="0" w:color="auto"/>
            </w:tcBorders>
            <w:shd w:val="clear" w:color="000000" w:fill="D8D8D8"/>
            <w:vAlign w:val="center"/>
            <w:hideMark/>
          </w:tcPr>
          <w:p w14:paraId="1802573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7837,9</w:t>
            </w:r>
          </w:p>
        </w:tc>
        <w:tc>
          <w:tcPr>
            <w:tcW w:w="981" w:type="dxa"/>
            <w:tcBorders>
              <w:top w:val="nil"/>
              <w:left w:val="nil"/>
              <w:bottom w:val="single" w:sz="4" w:space="0" w:color="auto"/>
              <w:right w:val="single" w:sz="4" w:space="0" w:color="auto"/>
            </w:tcBorders>
            <w:shd w:val="clear" w:color="000000" w:fill="D8D8D8"/>
            <w:vAlign w:val="center"/>
            <w:hideMark/>
          </w:tcPr>
          <w:p w14:paraId="2CD9976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1787,4</w:t>
            </w:r>
          </w:p>
        </w:tc>
        <w:tc>
          <w:tcPr>
            <w:tcW w:w="957" w:type="dxa"/>
            <w:tcBorders>
              <w:top w:val="nil"/>
              <w:left w:val="nil"/>
              <w:bottom w:val="single" w:sz="4" w:space="0" w:color="auto"/>
              <w:right w:val="single" w:sz="4" w:space="0" w:color="auto"/>
            </w:tcBorders>
            <w:shd w:val="clear" w:color="000000" w:fill="D8D8D8"/>
            <w:vAlign w:val="center"/>
            <w:hideMark/>
          </w:tcPr>
          <w:p w14:paraId="3293096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129,5</w:t>
            </w:r>
          </w:p>
        </w:tc>
        <w:tc>
          <w:tcPr>
            <w:tcW w:w="960" w:type="dxa"/>
            <w:tcBorders>
              <w:top w:val="nil"/>
              <w:left w:val="nil"/>
              <w:bottom w:val="single" w:sz="4" w:space="0" w:color="auto"/>
              <w:right w:val="single" w:sz="4" w:space="0" w:color="auto"/>
            </w:tcBorders>
            <w:shd w:val="clear" w:color="000000" w:fill="D9D9D9"/>
            <w:noWrap/>
            <w:vAlign w:val="center"/>
            <w:hideMark/>
          </w:tcPr>
          <w:p w14:paraId="4DDBFE2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8543,3</w:t>
            </w:r>
          </w:p>
        </w:tc>
        <w:tc>
          <w:tcPr>
            <w:tcW w:w="960" w:type="dxa"/>
            <w:tcBorders>
              <w:top w:val="nil"/>
              <w:left w:val="nil"/>
              <w:bottom w:val="single" w:sz="4" w:space="0" w:color="auto"/>
              <w:right w:val="single" w:sz="4" w:space="0" w:color="auto"/>
            </w:tcBorders>
            <w:shd w:val="clear" w:color="000000" w:fill="D9D9D9"/>
            <w:noWrap/>
            <w:vAlign w:val="center"/>
            <w:hideMark/>
          </w:tcPr>
          <w:p w14:paraId="0BB2A45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705,4</w:t>
            </w:r>
          </w:p>
        </w:tc>
        <w:tc>
          <w:tcPr>
            <w:tcW w:w="960" w:type="dxa"/>
            <w:tcBorders>
              <w:top w:val="nil"/>
              <w:left w:val="nil"/>
              <w:bottom w:val="single" w:sz="4" w:space="0" w:color="auto"/>
              <w:right w:val="single" w:sz="4" w:space="0" w:color="auto"/>
            </w:tcBorders>
            <w:shd w:val="clear" w:color="000000" w:fill="D9D9D9"/>
            <w:noWrap/>
            <w:vAlign w:val="center"/>
            <w:hideMark/>
          </w:tcPr>
          <w:p w14:paraId="5F578CF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w:t>
            </w:r>
          </w:p>
        </w:tc>
        <w:tc>
          <w:tcPr>
            <w:tcW w:w="960" w:type="dxa"/>
            <w:tcBorders>
              <w:top w:val="nil"/>
              <w:left w:val="nil"/>
              <w:bottom w:val="single" w:sz="4" w:space="0" w:color="auto"/>
              <w:right w:val="single" w:sz="4" w:space="0" w:color="auto"/>
            </w:tcBorders>
            <w:shd w:val="clear" w:color="000000" w:fill="D9D9D9"/>
            <w:noWrap/>
            <w:vAlign w:val="center"/>
            <w:hideMark/>
          </w:tcPr>
          <w:p w14:paraId="3CC71CF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8936,3</w:t>
            </w:r>
          </w:p>
        </w:tc>
        <w:tc>
          <w:tcPr>
            <w:tcW w:w="960" w:type="dxa"/>
            <w:tcBorders>
              <w:top w:val="nil"/>
              <w:left w:val="nil"/>
              <w:bottom w:val="single" w:sz="4" w:space="0" w:color="auto"/>
              <w:right w:val="single" w:sz="4" w:space="0" w:color="auto"/>
            </w:tcBorders>
            <w:shd w:val="clear" w:color="000000" w:fill="D9D9D9"/>
            <w:noWrap/>
            <w:vAlign w:val="center"/>
            <w:hideMark/>
          </w:tcPr>
          <w:p w14:paraId="3DAF360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393,0</w:t>
            </w:r>
          </w:p>
        </w:tc>
        <w:tc>
          <w:tcPr>
            <w:tcW w:w="960" w:type="dxa"/>
            <w:tcBorders>
              <w:top w:val="nil"/>
              <w:left w:val="nil"/>
              <w:bottom w:val="single" w:sz="4" w:space="0" w:color="auto"/>
              <w:right w:val="single" w:sz="4" w:space="0" w:color="auto"/>
            </w:tcBorders>
            <w:shd w:val="clear" w:color="000000" w:fill="D9D9D9"/>
            <w:noWrap/>
            <w:vAlign w:val="center"/>
            <w:hideMark/>
          </w:tcPr>
          <w:p w14:paraId="05B78B0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4,6</w:t>
            </w:r>
          </w:p>
        </w:tc>
      </w:tr>
      <w:tr w:rsidR="003A3DC7" w:rsidRPr="003A3DC7" w14:paraId="68853E03"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292E43B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D8D8D8"/>
            <w:vAlign w:val="center"/>
            <w:hideMark/>
          </w:tcPr>
          <w:p w14:paraId="6EE7BEC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1003</w:t>
            </w:r>
          </w:p>
        </w:tc>
        <w:tc>
          <w:tcPr>
            <w:tcW w:w="2112" w:type="dxa"/>
            <w:tcBorders>
              <w:top w:val="nil"/>
              <w:left w:val="nil"/>
              <w:bottom w:val="single" w:sz="4" w:space="0" w:color="auto"/>
              <w:right w:val="single" w:sz="4" w:space="0" w:color="auto"/>
            </w:tcBorders>
            <w:shd w:val="clear" w:color="000000" w:fill="D8D8D8"/>
            <w:vAlign w:val="center"/>
            <w:hideMark/>
          </w:tcPr>
          <w:p w14:paraId="4B8EE48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1100" w:type="dxa"/>
            <w:tcBorders>
              <w:top w:val="nil"/>
              <w:left w:val="nil"/>
              <w:bottom w:val="single" w:sz="4" w:space="0" w:color="auto"/>
              <w:right w:val="single" w:sz="4" w:space="0" w:color="auto"/>
            </w:tcBorders>
            <w:shd w:val="clear" w:color="000000" w:fill="D8D8D8"/>
            <w:vAlign w:val="center"/>
            <w:hideMark/>
          </w:tcPr>
          <w:p w14:paraId="43E31CF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981" w:type="dxa"/>
            <w:tcBorders>
              <w:top w:val="nil"/>
              <w:left w:val="nil"/>
              <w:bottom w:val="single" w:sz="4" w:space="0" w:color="auto"/>
              <w:right w:val="single" w:sz="4" w:space="0" w:color="auto"/>
            </w:tcBorders>
            <w:shd w:val="clear" w:color="000000" w:fill="D8D8D8"/>
            <w:vAlign w:val="center"/>
            <w:hideMark/>
          </w:tcPr>
          <w:p w14:paraId="7ADBE3F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D8D8D8"/>
            <w:vAlign w:val="center"/>
            <w:hideMark/>
          </w:tcPr>
          <w:p w14:paraId="60C61EB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2B9599D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960" w:type="dxa"/>
            <w:tcBorders>
              <w:top w:val="nil"/>
              <w:left w:val="nil"/>
              <w:bottom w:val="single" w:sz="4" w:space="0" w:color="auto"/>
              <w:right w:val="single" w:sz="4" w:space="0" w:color="auto"/>
            </w:tcBorders>
            <w:shd w:val="clear" w:color="000000" w:fill="D9D9D9"/>
            <w:noWrap/>
            <w:vAlign w:val="center"/>
            <w:hideMark/>
          </w:tcPr>
          <w:p w14:paraId="253C9A6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0FB9F6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701F31A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960" w:type="dxa"/>
            <w:tcBorders>
              <w:top w:val="nil"/>
              <w:left w:val="nil"/>
              <w:bottom w:val="single" w:sz="4" w:space="0" w:color="auto"/>
              <w:right w:val="single" w:sz="4" w:space="0" w:color="auto"/>
            </w:tcBorders>
            <w:shd w:val="clear" w:color="000000" w:fill="D9D9D9"/>
            <w:noWrap/>
            <w:vAlign w:val="center"/>
            <w:hideMark/>
          </w:tcPr>
          <w:p w14:paraId="77C071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CC04E3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2AFCC53C" w14:textId="77777777" w:rsidTr="003A3DC7">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A8F578"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Оказание других видов социальной помощи</w:t>
            </w:r>
          </w:p>
        </w:tc>
        <w:tc>
          <w:tcPr>
            <w:tcW w:w="709" w:type="dxa"/>
            <w:tcBorders>
              <w:top w:val="nil"/>
              <w:left w:val="nil"/>
              <w:bottom w:val="single" w:sz="4" w:space="0" w:color="auto"/>
              <w:right w:val="single" w:sz="4" w:space="0" w:color="auto"/>
            </w:tcBorders>
            <w:shd w:val="clear" w:color="auto" w:fill="auto"/>
            <w:vAlign w:val="center"/>
            <w:hideMark/>
          </w:tcPr>
          <w:p w14:paraId="1EDDEA8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1003</w:t>
            </w:r>
          </w:p>
        </w:tc>
        <w:tc>
          <w:tcPr>
            <w:tcW w:w="2112" w:type="dxa"/>
            <w:tcBorders>
              <w:top w:val="nil"/>
              <w:left w:val="nil"/>
              <w:bottom w:val="single" w:sz="4" w:space="0" w:color="auto"/>
              <w:right w:val="single" w:sz="4" w:space="0" w:color="auto"/>
            </w:tcBorders>
            <w:shd w:val="clear" w:color="000000" w:fill="FFFFFF"/>
            <w:vAlign w:val="center"/>
            <w:hideMark/>
          </w:tcPr>
          <w:p w14:paraId="427A8F5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1100" w:type="dxa"/>
            <w:tcBorders>
              <w:top w:val="nil"/>
              <w:left w:val="nil"/>
              <w:bottom w:val="single" w:sz="4" w:space="0" w:color="auto"/>
              <w:right w:val="single" w:sz="4" w:space="0" w:color="auto"/>
            </w:tcBorders>
            <w:shd w:val="clear" w:color="000000" w:fill="FFFFFF"/>
            <w:vAlign w:val="center"/>
            <w:hideMark/>
          </w:tcPr>
          <w:p w14:paraId="72D9B7B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981" w:type="dxa"/>
            <w:tcBorders>
              <w:top w:val="nil"/>
              <w:left w:val="nil"/>
              <w:bottom w:val="single" w:sz="4" w:space="0" w:color="auto"/>
              <w:right w:val="single" w:sz="4" w:space="0" w:color="auto"/>
            </w:tcBorders>
            <w:shd w:val="clear" w:color="000000" w:fill="FFFFFF"/>
            <w:vAlign w:val="center"/>
            <w:hideMark/>
          </w:tcPr>
          <w:p w14:paraId="256A1A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57" w:type="dxa"/>
            <w:tcBorders>
              <w:top w:val="nil"/>
              <w:left w:val="nil"/>
              <w:bottom w:val="single" w:sz="4" w:space="0" w:color="auto"/>
              <w:right w:val="single" w:sz="4" w:space="0" w:color="auto"/>
            </w:tcBorders>
            <w:shd w:val="clear" w:color="000000" w:fill="FFFFFF"/>
            <w:vAlign w:val="center"/>
            <w:hideMark/>
          </w:tcPr>
          <w:p w14:paraId="72787F3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13B508B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960" w:type="dxa"/>
            <w:tcBorders>
              <w:top w:val="nil"/>
              <w:left w:val="nil"/>
              <w:bottom w:val="single" w:sz="4" w:space="0" w:color="auto"/>
              <w:right w:val="single" w:sz="4" w:space="0" w:color="auto"/>
            </w:tcBorders>
            <w:shd w:val="clear" w:color="000000" w:fill="FFFFFF"/>
            <w:noWrap/>
            <w:vAlign w:val="center"/>
            <w:hideMark/>
          </w:tcPr>
          <w:p w14:paraId="231B52A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A3DCCA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FE0ADD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158,0</w:t>
            </w:r>
          </w:p>
        </w:tc>
        <w:tc>
          <w:tcPr>
            <w:tcW w:w="960" w:type="dxa"/>
            <w:tcBorders>
              <w:top w:val="nil"/>
              <w:left w:val="nil"/>
              <w:bottom w:val="single" w:sz="4" w:space="0" w:color="auto"/>
              <w:right w:val="single" w:sz="4" w:space="0" w:color="auto"/>
            </w:tcBorders>
            <w:shd w:val="clear" w:color="000000" w:fill="FFFFFF"/>
            <w:noWrap/>
            <w:vAlign w:val="center"/>
            <w:hideMark/>
          </w:tcPr>
          <w:p w14:paraId="4979A0B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A1677B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015A1" w:rsidRPr="003A3DC7" w14:paraId="2F499E56" w14:textId="77777777" w:rsidTr="00321841">
        <w:trPr>
          <w:trHeight w:val="60"/>
        </w:trPr>
        <w:tc>
          <w:tcPr>
            <w:tcW w:w="15300" w:type="dxa"/>
            <w:gridSpan w:val="12"/>
            <w:tcBorders>
              <w:top w:val="single" w:sz="4" w:space="0" w:color="auto"/>
              <w:bottom w:val="single" w:sz="4" w:space="0" w:color="auto"/>
            </w:tcBorders>
            <w:shd w:val="clear" w:color="000000" w:fill="FFFFFF"/>
            <w:vAlign w:val="center"/>
          </w:tcPr>
          <w:p w14:paraId="2EFCB21C" w14:textId="77777777" w:rsidR="003015A1" w:rsidRPr="003A3DC7" w:rsidRDefault="003015A1" w:rsidP="00321841">
            <w:pPr>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lastRenderedPageBreak/>
              <w:t>Продолжение таблицы</w:t>
            </w:r>
          </w:p>
        </w:tc>
      </w:tr>
      <w:tr w:rsidR="003015A1" w:rsidRPr="003A3DC7" w14:paraId="5570301B" w14:textId="77777777" w:rsidTr="00321841">
        <w:trPr>
          <w:trHeight w:val="225"/>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C0BA1"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6F6C8"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proofErr w:type="spellStart"/>
            <w:r w:rsidRPr="003A3DC7">
              <w:rPr>
                <w:rFonts w:ascii="Times New Roman" w:eastAsia="Times New Roman" w:hAnsi="Times New Roman" w:cs="Times New Roman"/>
                <w:b/>
                <w:bCs/>
                <w:color w:val="000000"/>
                <w:sz w:val="18"/>
                <w:szCs w:val="18"/>
                <w:lang w:val="ru-RU" w:eastAsia="ru-RU"/>
              </w:rPr>
              <w:t>Рз</w:t>
            </w:r>
            <w:proofErr w:type="spellEnd"/>
            <w:r w:rsidRPr="003A3DC7">
              <w:rPr>
                <w:rFonts w:ascii="Times New Roman" w:eastAsia="Times New Roman" w:hAnsi="Times New Roman" w:cs="Times New Roman"/>
                <w:b/>
                <w:bCs/>
                <w:color w:val="000000"/>
                <w:sz w:val="18"/>
                <w:szCs w:val="18"/>
                <w:lang w:val="ru-RU" w:eastAsia="ru-RU"/>
              </w:rPr>
              <w:t xml:space="preserve"> </w:t>
            </w:r>
            <w:proofErr w:type="spellStart"/>
            <w:r w:rsidRPr="003A3DC7">
              <w:rPr>
                <w:rFonts w:ascii="Times New Roman" w:eastAsia="Times New Roman" w:hAnsi="Times New Roman" w:cs="Times New Roman"/>
                <w:b/>
                <w:bCs/>
                <w:color w:val="000000"/>
                <w:sz w:val="18"/>
                <w:szCs w:val="18"/>
                <w:lang w:val="ru-RU" w:eastAsia="ru-RU"/>
              </w:rPr>
              <w:t>Пз</w:t>
            </w:r>
            <w:proofErr w:type="spellEnd"/>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62195"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Утверждено на 2022г. </w:t>
            </w:r>
            <w:r>
              <w:rPr>
                <w:rFonts w:ascii="Times New Roman" w:eastAsia="Times New Roman" w:hAnsi="Times New Roman" w:cs="Times New Roman"/>
                <w:b/>
                <w:bCs/>
                <w:color w:val="000000"/>
                <w:sz w:val="18"/>
                <w:szCs w:val="18"/>
                <w:lang w:val="ru-RU" w:eastAsia="ru-RU"/>
              </w:rPr>
              <w:t xml:space="preserve">            </w:t>
            </w:r>
            <w:r w:rsidRPr="003A3DC7">
              <w:rPr>
                <w:rFonts w:ascii="Times New Roman" w:eastAsia="Times New Roman" w:hAnsi="Times New Roman" w:cs="Times New Roman"/>
                <w:b/>
                <w:bCs/>
                <w:color w:val="000000"/>
                <w:sz w:val="18"/>
                <w:szCs w:val="18"/>
                <w:lang w:val="ru-RU" w:eastAsia="ru-RU"/>
              </w:rPr>
              <w:t xml:space="preserve">(решение Думы от </w:t>
            </w:r>
            <w:r>
              <w:rPr>
                <w:rFonts w:ascii="Times New Roman" w:eastAsia="Times New Roman" w:hAnsi="Times New Roman" w:cs="Times New Roman"/>
                <w:b/>
                <w:bCs/>
                <w:color w:val="000000"/>
                <w:sz w:val="18"/>
                <w:szCs w:val="18"/>
                <w:lang w:val="ru-RU" w:eastAsia="ru-RU"/>
              </w:rPr>
              <w:t>26.10.2022г.)</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13438B"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2023г.</w:t>
            </w:r>
          </w:p>
        </w:tc>
        <w:tc>
          <w:tcPr>
            <w:tcW w:w="1938" w:type="dxa"/>
            <w:gridSpan w:val="2"/>
            <w:tcBorders>
              <w:top w:val="single" w:sz="4" w:space="0" w:color="auto"/>
              <w:left w:val="nil"/>
              <w:bottom w:val="single" w:sz="4" w:space="0" w:color="auto"/>
              <w:right w:val="single" w:sz="4" w:space="0" w:color="000000"/>
            </w:tcBorders>
            <w:shd w:val="clear" w:color="000000" w:fill="FFFFFF"/>
            <w:vAlign w:val="center"/>
            <w:hideMark/>
          </w:tcPr>
          <w:p w14:paraId="6113136C"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DCED9A"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2024г.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3D93FED8"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A46C66"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Проект 2025г.</w:t>
            </w:r>
          </w:p>
        </w:tc>
        <w:tc>
          <w:tcPr>
            <w:tcW w:w="1920" w:type="dxa"/>
            <w:gridSpan w:val="2"/>
            <w:tcBorders>
              <w:top w:val="single" w:sz="4" w:space="0" w:color="auto"/>
              <w:left w:val="nil"/>
              <w:bottom w:val="single" w:sz="4" w:space="0" w:color="auto"/>
              <w:right w:val="single" w:sz="4" w:space="0" w:color="000000"/>
            </w:tcBorders>
            <w:shd w:val="clear" w:color="000000" w:fill="FFFFFF"/>
            <w:vAlign w:val="center"/>
            <w:hideMark/>
          </w:tcPr>
          <w:p w14:paraId="4BDF6D48"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Отклонение</w:t>
            </w:r>
          </w:p>
        </w:tc>
      </w:tr>
      <w:tr w:rsidR="003015A1" w:rsidRPr="003A3DC7" w14:paraId="149BF055" w14:textId="77777777" w:rsidTr="00321841">
        <w:trPr>
          <w:trHeight w:val="48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BF26A8D"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EE8EE5"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14:paraId="33ECC1B5"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1CD0006B"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81" w:type="dxa"/>
            <w:tcBorders>
              <w:top w:val="nil"/>
              <w:left w:val="nil"/>
              <w:bottom w:val="single" w:sz="4" w:space="0" w:color="auto"/>
              <w:right w:val="single" w:sz="4" w:space="0" w:color="auto"/>
            </w:tcBorders>
            <w:shd w:val="clear" w:color="auto" w:fill="auto"/>
            <w:vAlign w:val="center"/>
            <w:hideMark/>
          </w:tcPr>
          <w:p w14:paraId="72ACBD2B"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57" w:type="dxa"/>
            <w:tcBorders>
              <w:top w:val="nil"/>
              <w:left w:val="nil"/>
              <w:bottom w:val="single" w:sz="4" w:space="0" w:color="auto"/>
              <w:right w:val="single" w:sz="4" w:space="0" w:color="auto"/>
            </w:tcBorders>
            <w:shd w:val="clear" w:color="000000" w:fill="FFFFFF"/>
            <w:vAlign w:val="center"/>
            <w:hideMark/>
          </w:tcPr>
          <w:p w14:paraId="67E21294"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6EFB09F"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1457C371"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05F18D50"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EC6DF93" w14:textId="77777777" w:rsidR="003015A1" w:rsidRPr="003A3DC7" w:rsidRDefault="003015A1" w:rsidP="00321841">
            <w:pPr>
              <w:rPr>
                <w:rFonts w:ascii="Times New Roman" w:eastAsia="Times New Roman" w:hAnsi="Times New Roman" w:cs="Times New Roman"/>
                <w:b/>
                <w:bCs/>
                <w:color w:val="000000"/>
                <w:sz w:val="18"/>
                <w:szCs w:val="18"/>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14:paraId="4E7BD601"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7FCDC8C3" w14:textId="77777777" w:rsidR="003015A1" w:rsidRPr="003A3DC7" w:rsidRDefault="003015A1" w:rsidP="00321841">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403813FF" w14:textId="77777777" w:rsidTr="003015A1">
        <w:trPr>
          <w:trHeight w:val="60"/>
        </w:trPr>
        <w:tc>
          <w:tcPr>
            <w:tcW w:w="3681" w:type="dxa"/>
            <w:tcBorders>
              <w:top w:val="nil"/>
              <w:left w:val="single" w:sz="4" w:space="0" w:color="auto"/>
              <w:bottom w:val="single" w:sz="4" w:space="0" w:color="auto"/>
              <w:right w:val="single" w:sz="4" w:space="0" w:color="auto"/>
            </w:tcBorders>
            <w:shd w:val="clear" w:color="000000" w:fill="D9D9D9"/>
            <w:vAlign w:val="center"/>
            <w:hideMark/>
          </w:tcPr>
          <w:p w14:paraId="3E276963"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"Молодым семьям - доступное жилье" на 2021-2024 годы</w:t>
            </w:r>
          </w:p>
        </w:tc>
        <w:tc>
          <w:tcPr>
            <w:tcW w:w="709" w:type="dxa"/>
            <w:tcBorders>
              <w:top w:val="nil"/>
              <w:left w:val="nil"/>
              <w:bottom w:val="single" w:sz="4" w:space="0" w:color="auto"/>
              <w:right w:val="single" w:sz="4" w:space="0" w:color="auto"/>
            </w:tcBorders>
            <w:shd w:val="clear" w:color="000000" w:fill="D9D9D9"/>
            <w:vAlign w:val="center"/>
            <w:hideMark/>
          </w:tcPr>
          <w:p w14:paraId="0902C59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1004</w:t>
            </w:r>
          </w:p>
        </w:tc>
        <w:tc>
          <w:tcPr>
            <w:tcW w:w="2112" w:type="dxa"/>
            <w:tcBorders>
              <w:top w:val="nil"/>
              <w:left w:val="nil"/>
              <w:bottom w:val="single" w:sz="4" w:space="0" w:color="auto"/>
              <w:right w:val="single" w:sz="4" w:space="0" w:color="auto"/>
            </w:tcBorders>
            <w:shd w:val="clear" w:color="000000" w:fill="D9D9D9"/>
            <w:vAlign w:val="center"/>
            <w:hideMark/>
          </w:tcPr>
          <w:p w14:paraId="4A632EC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1554,0</w:t>
            </w:r>
          </w:p>
        </w:tc>
        <w:tc>
          <w:tcPr>
            <w:tcW w:w="1100" w:type="dxa"/>
            <w:tcBorders>
              <w:top w:val="nil"/>
              <w:left w:val="nil"/>
              <w:bottom w:val="single" w:sz="4" w:space="0" w:color="auto"/>
              <w:right w:val="single" w:sz="4" w:space="0" w:color="auto"/>
            </w:tcBorders>
            <w:shd w:val="clear" w:color="000000" w:fill="D9D9D9"/>
            <w:vAlign w:val="center"/>
            <w:hideMark/>
          </w:tcPr>
          <w:p w14:paraId="5A05C0C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900,0</w:t>
            </w:r>
          </w:p>
        </w:tc>
        <w:tc>
          <w:tcPr>
            <w:tcW w:w="981" w:type="dxa"/>
            <w:tcBorders>
              <w:top w:val="nil"/>
              <w:left w:val="nil"/>
              <w:bottom w:val="single" w:sz="4" w:space="0" w:color="auto"/>
              <w:right w:val="single" w:sz="4" w:space="0" w:color="auto"/>
            </w:tcBorders>
            <w:shd w:val="clear" w:color="000000" w:fill="D8D8D8"/>
            <w:vAlign w:val="center"/>
            <w:hideMark/>
          </w:tcPr>
          <w:p w14:paraId="29C2BA7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-654,0</w:t>
            </w:r>
          </w:p>
        </w:tc>
        <w:tc>
          <w:tcPr>
            <w:tcW w:w="957" w:type="dxa"/>
            <w:tcBorders>
              <w:top w:val="nil"/>
              <w:left w:val="nil"/>
              <w:bottom w:val="single" w:sz="4" w:space="0" w:color="auto"/>
              <w:right w:val="single" w:sz="4" w:space="0" w:color="auto"/>
            </w:tcBorders>
            <w:shd w:val="clear" w:color="000000" w:fill="D8D8D8"/>
            <w:vAlign w:val="center"/>
            <w:hideMark/>
          </w:tcPr>
          <w:p w14:paraId="2E7824F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57,9</w:t>
            </w:r>
          </w:p>
        </w:tc>
        <w:tc>
          <w:tcPr>
            <w:tcW w:w="960" w:type="dxa"/>
            <w:tcBorders>
              <w:top w:val="nil"/>
              <w:left w:val="nil"/>
              <w:bottom w:val="single" w:sz="4" w:space="0" w:color="auto"/>
              <w:right w:val="single" w:sz="4" w:space="0" w:color="auto"/>
            </w:tcBorders>
            <w:shd w:val="clear" w:color="000000" w:fill="D9D9D9"/>
            <w:noWrap/>
            <w:vAlign w:val="center"/>
            <w:hideMark/>
          </w:tcPr>
          <w:p w14:paraId="522F31B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450,0</w:t>
            </w:r>
          </w:p>
        </w:tc>
        <w:tc>
          <w:tcPr>
            <w:tcW w:w="960" w:type="dxa"/>
            <w:tcBorders>
              <w:top w:val="nil"/>
              <w:left w:val="nil"/>
              <w:bottom w:val="single" w:sz="4" w:space="0" w:color="auto"/>
              <w:right w:val="single" w:sz="4" w:space="0" w:color="auto"/>
            </w:tcBorders>
            <w:shd w:val="clear" w:color="000000" w:fill="D9D9D9"/>
            <w:noWrap/>
            <w:vAlign w:val="center"/>
            <w:hideMark/>
          </w:tcPr>
          <w:p w14:paraId="7792D10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-450,0</w:t>
            </w:r>
          </w:p>
        </w:tc>
        <w:tc>
          <w:tcPr>
            <w:tcW w:w="960" w:type="dxa"/>
            <w:tcBorders>
              <w:top w:val="nil"/>
              <w:left w:val="nil"/>
              <w:bottom w:val="single" w:sz="4" w:space="0" w:color="auto"/>
              <w:right w:val="single" w:sz="4" w:space="0" w:color="auto"/>
            </w:tcBorders>
            <w:shd w:val="clear" w:color="000000" w:fill="D9D9D9"/>
            <w:noWrap/>
            <w:vAlign w:val="center"/>
            <w:hideMark/>
          </w:tcPr>
          <w:p w14:paraId="566914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000000" w:fill="D9D9D9"/>
            <w:noWrap/>
            <w:vAlign w:val="center"/>
            <w:hideMark/>
          </w:tcPr>
          <w:p w14:paraId="1854311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450,0</w:t>
            </w:r>
          </w:p>
        </w:tc>
        <w:tc>
          <w:tcPr>
            <w:tcW w:w="960" w:type="dxa"/>
            <w:tcBorders>
              <w:top w:val="nil"/>
              <w:left w:val="nil"/>
              <w:bottom w:val="single" w:sz="4" w:space="0" w:color="auto"/>
              <w:right w:val="single" w:sz="4" w:space="0" w:color="auto"/>
            </w:tcBorders>
            <w:shd w:val="clear" w:color="000000" w:fill="D9D9D9"/>
            <w:noWrap/>
            <w:vAlign w:val="center"/>
            <w:hideMark/>
          </w:tcPr>
          <w:p w14:paraId="70EC489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3AAF2F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0FFA6986" w14:textId="77777777" w:rsidTr="003A3DC7">
        <w:trPr>
          <w:trHeight w:val="30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4263F9CC"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D8D8D8"/>
            <w:vAlign w:val="center"/>
            <w:hideMark/>
          </w:tcPr>
          <w:p w14:paraId="1072F0F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1100</w:t>
            </w:r>
          </w:p>
        </w:tc>
        <w:tc>
          <w:tcPr>
            <w:tcW w:w="2112" w:type="dxa"/>
            <w:tcBorders>
              <w:top w:val="nil"/>
              <w:left w:val="nil"/>
              <w:bottom w:val="single" w:sz="4" w:space="0" w:color="auto"/>
              <w:right w:val="single" w:sz="4" w:space="0" w:color="auto"/>
            </w:tcBorders>
            <w:shd w:val="clear" w:color="000000" w:fill="D8D8D8"/>
            <w:vAlign w:val="center"/>
            <w:hideMark/>
          </w:tcPr>
          <w:p w14:paraId="2493C04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86674,5</w:t>
            </w:r>
          </w:p>
        </w:tc>
        <w:tc>
          <w:tcPr>
            <w:tcW w:w="1100" w:type="dxa"/>
            <w:tcBorders>
              <w:top w:val="nil"/>
              <w:left w:val="nil"/>
              <w:bottom w:val="single" w:sz="4" w:space="0" w:color="auto"/>
              <w:right w:val="single" w:sz="4" w:space="0" w:color="auto"/>
            </w:tcBorders>
            <w:shd w:val="clear" w:color="000000" w:fill="D8D8D8"/>
            <w:vAlign w:val="center"/>
            <w:hideMark/>
          </w:tcPr>
          <w:p w14:paraId="53441745"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12766,0</w:t>
            </w:r>
          </w:p>
        </w:tc>
        <w:tc>
          <w:tcPr>
            <w:tcW w:w="981" w:type="dxa"/>
            <w:tcBorders>
              <w:top w:val="nil"/>
              <w:left w:val="nil"/>
              <w:bottom w:val="single" w:sz="4" w:space="0" w:color="auto"/>
              <w:right w:val="single" w:sz="4" w:space="0" w:color="auto"/>
            </w:tcBorders>
            <w:shd w:val="clear" w:color="000000" w:fill="D8D8D8"/>
            <w:vAlign w:val="center"/>
            <w:hideMark/>
          </w:tcPr>
          <w:p w14:paraId="763D83B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-73908,5</w:t>
            </w:r>
          </w:p>
        </w:tc>
        <w:tc>
          <w:tcPr>
            <w:tcW w:w="957" w:type="dxa"/>
            <w:tcBorders>
              <w:top w:val="nil"/>
              <w:left w:val="nil"/>
              <w:bottom w:val="single" w:sz="4" w:space="0" w:color="auto"/>
              <w:right w:val="single" w:sz="4" w:space="0" w:color="auto"/>
            </w:tcBorders>
            <w:shd w:val="clear" w:color="000000" w:fill="D8D8D8"/>
            <w:vAlign w:val="center"/>
            <w:hideMark/>
          </w:tcPr>
          <w:p w14:paraId="30F3C30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14,7</w:t>
            </w:r>
          </w:p>
        </w:tc>
        <w:tc>
          <w:tcPr>
            <w:tcW w:w="960" w:type="dxa"/>
            <w:tcBorders>
              <w:top w:val="nil"/>
              <w:left w:val="nil"/>
              <w:bottom w:val="single" w:sz="4" w:space="0" w:color="auto"/>
              <w:right w:val="single" w:sz="4" w:space="0" w:color="auto"/>
            </w:tcBorders>
            <w:shd w:val="clear" w:color="000000" w:fill="D9D9D9"/>
            <w:noWrap/>
            <w:vAlign w:val="center"/>
            <w:hideMark/>
          </w:tcPr>
          <w:p w14:paraId="128E980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12244,0</w:t>
            </w:r>
          </w:p>
        </w:tc>
        <w:tc>
          <w:tcPr>
            <w:tcW w:w="960" w:type="dxa"/>
            <w:tcBorders>
              <w:top w:val="nil"/>
              <w:left w:val="nil"/>
              <w:bottom w:val="single" w:sz="4" w:space="0" w:color="auto"/>
              <w:right w:val="single" w:sz="4" w:space="0" w:color="auto"/>
            </w:tcBorders>
            <w:shd w:val="clear" w:color="000000" w:fill="D9D9D9"/>
            <w:noWrap/>
            <w:vAlign w:val="center"/>
            <w:hideMark/>
          </w:tcPr>
          <w:p w14:paraId="036AF0E8"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-522,0</w:t>
            </w:r>
          </w:p>
        </w:tc>
        <w:tc>
          <w:tcPr>
            <w:tcW w:w="960" w:type="dxa"/>
            <w:tcBorders>
              <w:top w:val="nil"/>
              <w:left w:val="nil"/>
              <w:bottom w:val="single" w:sz="4" w:space="0" w:color="auto"/>
              <w:right w:val="single" w:sz="4" w:space="0" w:color="auto"/>
            </w:tcBorders>
            <w:shd w:val="clear" w:color="000000" w:fill="D9D9D9"/>
            <w:noWrap/>
            <w:vAlign w:val="center"/>
            <w:hideMark/>
          </w:tcPr>
          <w:p w14:paraId="38A895C6"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-4,1</w:t>
            </w:r>
          </w:p>
        </w:tc>
        <w:tc>
          <w:tcPr>
            <w:tcW w:w="960" w:type="dxa"/>
            <w:tcBorders>
              <w:top w:val="nil"/>
              <w:left w:val="nil"/>
              <w:bottom w:val="single" w:sz="4" w:space="0" w:color="auto"/>
              <w:right w:val="single" w:sz="4" w:space="0" w:color="auto"/>
            </w:tcBorders>
            <w:shd w:val="clear" w:color="000000" w:fill="D9D9D9"/>
            <w:noWrap/>
            <w:vAlign w:val="center"/>
            <w:hideMark/>
          </w:tcPr>
          <w:p w14:paraId="3686AE3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13252,0</w:t>
            </w:r>
          </w:p>
        </w:tc>
        <w:tc>
          <w:tcPr>
            <w:tcW w:w="960" w:type="dxa"/>
            <w:tcBorders>
              <w:top w:val="nil"/>
              <w:left w:val="nil"/>
              <w:bottom w:val="single" w:sz="4" w:space="0" w:color="auto"/>
              <w:right w:val="single" w:sz="4" w:space="0" w:color="auto"/>
            </w:tcBorders>
            <w:shd w:val="clear" w:color="000000" w:fill="D9D9D9"/>
            <w:noWrap/>
            <w:vAlign w:val="center"/>
            <w:hideMark/>
          </w:tcPr>
          <w:p w14:paraId="67D5386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1008,0</w:t>
            </w:r>
          </w:p>
        </w:tc>
        <w:tc>
          <w:tcPr>
            <w:tcW w:w="960" w:type="dxa"/>
            <w:tcBorders>
              <w:top w:val="nil"/>
              <w:left w:val="nil"/>
              <w:bottom w:val="single" w:sz="4" w:space="0" w:color="auto"/>
              <w:right w:val="single" w:sz="4" w:space="0" w:color="auto"/>
            </w:tcBorders>
            <w:shd w:val="clear" w:color="000000" w:fill="D9D9D9"/>
            <w:noWrap/>
            <w:vAlign w:val="center"/>
            <w:hideMark/>
          </w:tcPr>
          <w:p w14:paraId="79E2E1B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8,2</w:t>
            </w:r>
          </w:p>
        </w:tc>
      </w:tr>
      <w:tr w:rsidR="003A3DC7" w:rsidRPr="003A3DC7" w14:paraId="5B9517C7" w14:textId="77777777" w:rsidTr="003A3DC7">
        <w:trPr>
          <w:trHeight w:val="30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14AF0223"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 xml:space="preserve">Физическая культура </w:t>
            </w:r>
          </w:p>
        </w:tc>
        <w:tc>
          <w:tcPr>
            <w:tcW w:w="709" w:type="dxa"/>
            <w:tcBorders>
              <w:top w:val="nil"/>
              <w:left w:val="nil"/>
              <w:bottom w:val="single" w:sz="4" w:space="0" w:color="auto"/>
              <w:right w:val="single" w:sz="4" w:space="0" w:color="auto"/>
            </w:tcBorders>
            <w:shd w:val="clear" w:color="000000" w:fill="D8D8D8"/>
            <w:vAlign w:val="center"/>
            <w:hideMark/>
          </w:tcPr>
          <w:p w14:paraId="18F1C4F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1101</w:t>
            </w:r>
          </w:p>
        </w:tc>
        <w:tc>
          <w:tcPr>
            <w:tcW w:w="2112" w:type="dxa"/>
            <w:tcBorders>
              <w:top w:val="nil"/>
              <w:left w:val="nil"/>
              <w:bottom w:val="single" w:sz="4" w:space="0" w:color="auto"/>
              <w:right w:val="single" w:sz="4" w:space="0" w:color="auto"/>
            </w:tcBorders>
            <w:shd w:val="clear" w:color="000000" w:fill="D8D8D8"/>
            <w:vAlign w:val="center"/>
            <w:hideMark/>
          </w:tcPr>
          <w:p w14:paraId="0E1F1AA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12663,2</w:t>
            </w:r>
          </w:p>
        </w:tc>
        <w:tc>
          <w:tcPr>
            <w:tcW w:w="1100" w:type="dxa"/>
            <w:tcBorders>
              <w:top w:val="nil"/>
              <w:left w:val="nil"/>
              <w:bottom w:val="single" w:sz="4" w:space="0" w:color="auto"/>
              <w:right w:val="single" w:sz="4" w:space="0" w:color="auto"/>
            </w:tcBorders>
            <w:shd w:val="clear" w:color="000000" w:fill="D8D8D8"/>
            <w:vAlign w:val="center"/>
            <w:hideMark/>
          </w:tcPr>
          <w:p w14:paraId="5A4ED62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12301,6</w:t>
            </w:r>
          </w:p>
        </w:tc>
        <w:tc>
          <w:tcPr>
            <w:tcW w:w="981" w:type="dxa"/>
            <w:tcBorders>
              <w:top w:val="nil"/>
              <w:left w:val="nil"/>
              <w:bottom w:val="single" w:sz="4" w:space="0" w:color="auto"/>
              <w:right w:val="single" w:sz="4" w:space="0" w:color="auto"/>
            </w:tcBorders>
            <w:shd w:val="clear" w:color="000000" w:fill="D8D8D8"/>
            <w:vAlign w:val="center"/>
            <w:hideMark/>
          </w:tcPr>
          <w:p w14:paraId="1D7A93A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-361,6</w:t>
            </w:r>
          </w:p>
        </w:tc>
        <w:tc>
          <w:tcPr>
            <w:tcW w:w="957" w:type="dxa"/>
            <w:tcBorders>
              <w:top w:val="nil"/>
              <w:left w:val="nil"/>
              <w:bottom w:val="single" w:sz="4" w:space="0" w:color="auto"/>
              <w:right w:val="single" w:sz="4" w:space="0" w:color="auto"/>
            </w:tcBorders>
            <w:shd w:val="clear" w:color="000000" w:fill="D8D8D8"/>
            <w:vAlign w:val="center"/>
            <w:hideMark/>
          </w:tcPr>
          <w:p w14:paraId="028010D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97,1</w:t>
            </w:r>
          </w:p>
        </w:tc>
        <w:tc>
          <w:tcPr>
            <w:tcW w:w="960" w:type="dxa"/>
            <w:tcBorders>
              <w:top w:val="nil"/>
              <w:left w:val="nil"/>
              <w:bottom w:val="single" w:sz="4" w:space="0" w:color="auto"/>
              <w:right w:val="single" w:sz="4" w:space="0" w:color="auto"/>
            </w:tcBorders>
            <w:shd w:val="clear" w:color="000000" w:fill="D9D9D9"/>
            <w:noWrap/>
            <w:vAlign w:val="center"/>
            <w:hideMark/>
          </w:tcPr>
          <w:p w14:paraId="0612DC6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11729,6</w:t>
            </w:r>
          </w:p>
        </w:tc>
        <w:tc>
          <w:tcPr>
            <w:tcW w:w="960" w:type="dxa"/>
            <w:tcBorders>
              <w:top w:val="nil"/>
              <w:left w:val="nil"/>
              <w:bottom w:val="single" w:sz="4" w:space="0" w:color="auto"/>
              <w:right w:val="single" w:sz="4" w:space="0" w:color="auto"/>
            </w:tcBorders>
            <w:shd w:val="clear" w:color="000000" w:fill="D9D9D9"/>
            <w:noWrap/>
            <w:vAlign w:val="center"/>
            <w:hideMark/>
          </w:tcPr>
          <w:p w14:paraId="1C9E1C2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-572,0</w:t>
            </w:r>
          </w:p>
        </w:tc>
        <w:tc>
          <w:tcPr>
            <w:tcW w:w="960" w:type="dxa"/>
            <w:tcBorders>
              <w:top w:val="nil"/>
              <w:left w:val="nil"/>
              <w:bottom w:val="single" w:sz="4" w:space="0" w:color="auto"/>
              <w:right w:val="single" w:sz="4" w:space="0" w:color="auto"/>
            </w:tcBorders>
            <w:shd w:val="clear" w:color="000000" w:fill="D9D9D9"/>
            <w:noWrap/>
            <w:vAlign w:val="center"/>
            <w:hideMark/>
          </w:tcPr>
          <w:p w14:paraId="78AB18F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-4,6</w:t>
            </w:r>
          </w:p>
        </w:tc>
        <w:tc>
          <w:tcPr>
            <w:tcW w:w="960" w:type="dxa"/>
            <w:tcBorders>
              <w:top w:val="nil"/>
              <w:left w:val="nil"/>
              <w:bottom w:val="single" w:sz="4" w:space="0" w:color="auto"/>
              <w:right w:val="single" w:sz="4" w:space="0" w:color="auto"/>
            </w:tcBorders>
            <w:shd w:val="clear" w:color="000000" w:fill="D9D9D9"/>
            <w:noWrap/>
            <w:vAlign w:val="center"/>
            <w:hideMark/>
          </w:tcPr>
          <w:p w14:paraId="56E9A2A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12737,6</w:t>
            </w:r>
          </w:p>
        </w:tc>
        <w:tc>
          <w:tcPr>
            <w:tcW w:w="960" w:type="dxa"/>
            <w:tcBorders>
              <w:top w:val="nil"/>
              <w:left w:val="nil"/>
              <w:bottom w:val="single" w:sz="4" w:space="0" w:color="auto"/>
              <w:right w:val="single" w:sz="4" w:space="0" w:color="auto"/>
            </w:tcBorders>
            <w:shd w:val="clear" w:color="000000" w:fill="D9D9D9"/>
            <w:noWrap/>
            <w:vAlign w:val="center"/>
            <w:hideMark/>
          </w:tcPr>
          <w:p w14:paraId="5C116D2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1008,0</w:t>
            </w:r>
          </w:p>
        </w:tc>
        <w:tc>
          <w:tcPr>
            <w:tcW w:w="960" w:type="dxa"/>
            <w:tcBorders>
              <w:top w:val="nil"/>
              <w:left w:val="nil"/>
              <w:bottom w:val="single" w:sz="4" w:space="0" w:color="auto"/>
              <w:right w:val="single" w:sz="4" w:space="0" w:color="auto"/>
            </w:tcBorders>
            <w:shd w:val="clear" w:color="000000" w:fill="D9D9D9"/>
            <w:noWrap/>
            <w:vAlign w:val="center"/>
            <w:hideMark/>
          </w:tcPr>
          <w:p w14:paraId="2396645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8,6</w:t>
            </w:r>
          </w:p>
        </w:tc>
      </w:tr>
      <w:tr w:rsidR="003A3DC7" w:rsidRPr="003A3DC7" w14:paraId="4C053441" w14:textId="77777777" w:rsidTr="003A3DC7">
        <w:trPr>
          <w:trHeight w:val="7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1BE1EE3"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Муниципальное казенное учреждение "Физкультурно-оздоровительный комплекс "Труд"</w:t>
            </w:r>
          </w:p>
        </w:tc>
        <w:tc>
          <w:tcPr>
            <w:tcW w:w="709" w:type="dxa"/>
            <w:tcBorders>
              <w:top w:val="nil"/>
              <w:left w:val="nil"/>
              <w:bottom w:val="single" w:sz="4" w:space="0" w:color="auto"/>
              <w:right w:val="single" w:sz="4" w:space="0" w:color="auto"/>
            </w:tcBorders>
            <w:shd w:val="clear" w:color="auto" w:fill="auto"/>
            <w:vAlign w:val="center"/>
            <w:hideMark/>
          </w:tcPr>
          <w:p w14:paraId="75B3AC0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1101</w:t>
            </w:r>
          </w:p>
        </w:tc>
        <w:tc>
          <w:tcPr>
            <w:tcW w:w="2112" w:type="dxa"/>
            <w:tcBorders>
              <w:top w:val="nil"/>
              <w:left w:val="nil"/>
              <w:bottom w:val="single" w:sz="4" w:space="0" w:color="auto"/>
              <w:right w:val="single" w:sz="4" w:space="0" w:color="auto"/>
            </w:tcBorders>
            <w:shd w:val="clear" w:color="000000" w:fill="FFFFFF"/>
            <w:vAlign w:val="center"/>
            <w:hideMark/>
          </w:tcPr>
          <w:p w14:paraId="08DB5FE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12663,2</w:t>
            </w:r>
          </w:p>
        </w:tc>
        <w:tc>
          <w:tcPr>
            <w:tcW w:w="1100" w:type="dxa"/>
            <w:tcBorders>
              <w:top w:val="nil"/>
              <w:left w:val="nil"/>
              <w:bottom w:val="single" w:sz="4" w:space="0" w:color="auto"/>
              <w:right w:val="single" w:sz="4" w:space="0" w:color="auto"/>
            </w:tcBorders>
            <w:shd w:val="clear" w:color="000000" w:fill="FFFFFF"/>
            <w:vAlign w:val="center"/>
            <w:hideMark/>
          </w:tcPr>
          <w:p w14:paraId="62FB569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12301,6</w:t>
            </w:r>
          </w:p>
        </w:tc>
        <w:tc>
          <w:tcPr>
            <w:tcW w:w="981" w:type="dxa"/>
            <w:tcBorders>
              <w:top w:val="nil"/>
              <w:left w:val="nil"/>
              <w:bottom w:val="single" w:sz="4" w:space="0" w:color="auto"/>
              <w:right w:val="single" w:sz="4" w:space="0" w:color="auto"/>
            </w:tcBorders>
            <w:shd w:val="clear" w:color="000000" w:fill="FFFFFF"/>
            <w:vAlign w:val="center"/>
            <w:hideMark/>
          </w:tcPr>
          <w:p w14:paraId="5F36D79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-361,6</w:t>
            </w:r>
          </w:p>
        </w:tc>
        <w:tc>
          <w:tcPr>
            <w:tcW w:w="957" w:type="dxa"/>
            <w:tcBorders>
              <w:top w:val="nil"/>
              <w:left w:val="nil"/>
              <w:bottom w:val="single" w:sz="4" w:space="0" w:color="auto"/>
              <w:right w:val="single" w:sz="4" w:space="0" w:color="auto"/>
            </w:tcBorders>
            <w:shd w:val="clear" w:color="000000" w:fill="FFFFFF"/>
            <w:vAlign w:val="center"/>
            <w:hideMark/>
          </w:tcPr>
          <w:p w14:paraId="55F9C7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97,1</w:t>
            </w:r>
          </w:p>
        </w:tc>
        <w:tc>
          <w:tcPr>
            <w:tcW w:w="960" w:type="dxa"/>
            <w:tcBorders>
              <w:top w:val="nil"/>
              <w:left w:val="nil"/>
              <w:bottom w:val="single" w:sz="4" w:space="0" w:color="auto"/>
              <w:right w:val="single" w:sz="4" w:space="0" w:color="auto"/>
            </w:tcBorders>
            <w:shd w:val="clear" w:color="auto" w:fill="auto"/>
            <w:noWrap/>
            <w:vAlign w:val="center"/>
            <w:hideMark/>
          </w:tcPr>
          <w:p w14:paraId="6A59C9F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11729,6</w:t>
            </w:r>
          </w:p>
        </w:tc>
        <w:tc>
          <w:tcPr>
            <w:tcW w:w="960" w:type="dxa"/>
            <w:tcBorders>
              <w:top w:val="nil"/>
              <w:left w:val="nil"/>
              <w:bottom w:val="single" w:sz="4" w:space="0" w:color="auto"/>
              <w:right w:val="single" w:sz="4" w:space="0" w:color="auto"/>
            </w:tcBorders>
            <w:shd w:val="clear" w:color="000000" w:fill="FFFFFF"/>
            <w:noWrap/>
            <w:vAlign w:val="center"/>
            <w:hideMark/>
          </w:tcPr>
          <w:p w14:paraId="11A67F7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-572,0</w:t>
            </w:r>
          </w:p>
        </w:tc>
        <w:tc>
          <w:tcPr>
            <w:tcW w:w="960" w:type="dxa"/>
            <w:tcBorders>
              <w:top w:val="nil"/>
              <w:left w:val="nil"/>
              <w:bottom w:val="single" w:sz="4" w:space="0" w:color="auto"/>
              <w:right w:val="single" w:sz="4" w:space="0" w:color="auto"/>
            </w:tcBorders>
            <w:shd w:val="clear" w:color="000000" w:fill="FFFFFF"/>
            <w:noWrap/>
            <w:vAlign w:val="center"/>
            <w:hideMark/>
          </w:tcPr>
          <w:p w14:paraId="3B74FDE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-4,6</w:t>
            </w:r>
          </w:p>
        </w:tc>
        <w:tc>
          <w:tcPr>
            <w:tcW w:w="960" w:type="dxa"/>
            <w:tcBorders>
              <w:top w:val="nil"/>
              <w:left w:val="nil"/>
              <w:bottom w:val="single" w:sz="4" w:space="0" w:color="auto"/>
              <w:right w:val="single" w:sz="4" w:space="0" w:color="auto"/>
            </w:tcBorders>
            <w:shd w:val="clear" w:color="auto" w:fill="auto"/>
            <w:noWrap/>
            <w:vAlign w:val="center"/>
            <w:hideMark/>
          </w:tcPr>
          <w:p w14:paraId="123D628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12737,6</w:t>
            </w:r>
          </w:p>
        </w:tc>
        <w:tc>
          <w:tcPr>
            <w:tcW w:w="960" w:type="dxa"/>
            <w:tcBorders>
              <w:top w:val="nil"/>
              <w:left w:val="nil"/>
              <w:bottom w:val="single" w:sz="4" w:space="0" w:color="auto"/>
              <w:right w:val="single" w:sz="4" w:space="0" w:color="auto"/>
            </w:tcBorders>
            <w:shd w:val="clear" w:color="000000" w:fill="FFFFFF"/>
            <w:noWrap/>
            <w:vAlign w:val="center"/>
            <w:hideMark/>
          </w:tcPr>
          <w:p w14:paraId="57FAC10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1008,0</w:t>
            </w:r>
          </w:p>
        </w:tc>
        <w:tc>
          <w:tcPr>
            <w:tcW w:w="960" w:type="dxa"/>
            <w:tcBorders>
              <w:top w:val="nil"/>
              <w:left w:val="nil"/>
              <w:bottom w:val="single" w:sz="4" w:space="0" w:color="auto"/>
              <w:right w:val="single" w:sz="4" w:space="0" w:color="auto"/>
            </w:tcBorders>
            <w:shd w:val="clear" w:color="000000" w:fill="FFFFFF"/>
            <w:noWrap/>
            <w:vAlign w:val="center"/>
            <w:hideMark/>
          </w:tcPr>
          <w:p w14:paraId="49CCAC9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8,6</w:t>
            </w:r>
          </w:p>
        </w:tc>
      </w:tr>
      <w:tr w:rsidR="003A3DC7" w:rsidRPr="003A3DC7" w14:paraId="0FA1A030" w14:textId="77777777" w:rsidTr="003A3DC7">
        <w:trPr>
          <w:trHeight w:val="30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7EB28BEF"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Массовый спорт</w:t>
            </w:r>
          </w:p>
        </w:tc>
        <w:tc>
          <w:tcPr>
            <w:tcW w:w="709" w:type="dxa"/>
            <w:tcBorders>
              <w:top w:val="nil"/>
              <w:left w:val="nil"/>
              <w:bottom w:val="single" w:sz="4" w:space="0" w:color="auto"/>
              <w:right w:val="single" w:sz="4" w:space="0" w:color="auto"/>
            </w:tcBorders>
            <w:shd w:val="clear" w:color="000000" w:fill="D8D8D8"/>
            <w:vAlign w:val="center"/>
            <w:hideMark/>
          </w:tcPr>
          <w:p w14:paraId="22AF465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1102</w:t>
            </w:r>
          </w:p>
        </w:tc>
        <w:tc>
          <w:tcPr>
            <w:tcW w:w="2112" w:type="dxa"/>
            <w:tcBorders>
              <w:top w:val="nil"/>
              <w:left w:val="nil"/>
              <w:bottom w:val="single" w:sz="4" w:space="0" w:color="auto"/>
              <w:right w:val="single" w:sz="4" w:space="0" w:color="auto"/>
            </w:tcBorders>
            <w:shd w:val="clear" w:color="000000" w:fill="D8D8D8"/>
            <w:vAlign w:val="center"/>
            <w:hideMark/>
          </w:tcPr>
          <w:p w14:paraId="392B1F0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55484,3</w:t>
            </w:r>
          </w:p>
        </w:tc>
        <w:tc>
          <w:tcPr>
            <w:tcW w:w="1100" w:type="dxa"/>
            <w:tcBorders>
              <w:top w:val="nil"/>
              <w:left w:val="nil"/>
              <w:bottom w:val="single" w:sz="4" w:space="0" w:color="auto"/>
              <w:right w:val="single" w:sz="4" w:space="0" w:color="auto"/>
            </w:tcBorders>
            <w:shd w:val="clear" w:color="000000" w:fill="D8D8D8"/>
            <w:vAlign w:val="center"/>
            <w:hideMark/>
          </w:tcPr>
          <w:p w14:paraId="4652F13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D8D8D8"/>
            <w:vAlign w:val="center"/>
            <w:hideMark/>
          </w:tcPr>
          <w:p w14:paraId="76FCAD5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-55484,3</w:t>
            </w:r>
          </w:p>
        </w:tc>
        <w:tc>
          <w:tcPr>
            <w:tcW w:w="957" w:type="dxa"/>
            <w:tcBorders>
              <w:top w:val="nil"/>
              <w:left w:val="nil"/>
              <w:bottom w:val="single" w:sz="4" w:space="0" w:color="auto"/>
              <w:right w:val="single" w:sz="4" w:space="0" w:color="auto"/>
            </w:tcBorders>
            <w:shd w:val="clear" w:color="000000" w:fill="D8D8D8"/>
            <w:vAlign w:val="center"/>
            <w:hideMark/>
          </w:tcPr>
          <w:p w14:paraId="56938F3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75EA274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2F23AD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11C7445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000000" w:fill="D9D9D9"/>
            <w:noWrap/>
            <w:vAlign w:val="center"/>
            <w:hideMark/>
          </w:tcPr>
          <w:p w14:paraId="24964E7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54E26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121A224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4A0966C8" w14:textId="77777777" w:rsidTr="003A3DC7">
        <w:trPr>
          <w:trHeight w:val="9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68B1339"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"Развитие физической культуры и спорта в Нижнеудинском муниципальном образовании на 2019-2024 годы"</w:t>
            </w:r>
          </w:p>
        </w:tc>
        <w:tc>
          <w:tcPr>
            <w:tcW w:w="709" w:type="dxa"/>
            <w:tcBorders>
              <w:top w:val="nil"/>
              <w:left w:val="nil"/>
              <w:bottom w:val="single" w:sz="4" w:space="0" w:color="auto"/>
              <w:right w:val="single" w:sz="4" w:space="0" w:color="auto"/>
            </w:tcBorders>
            <w:shd w:val="clear" w:color="000000" w:fill="FFFFFF"/>
            <w:vAlign w:val="center"/>
            <w:hideMark/>
          </w:tcPr>
          <w:p w14:paraId="606D5DF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1102</w:t>
            </w:r>
          </w:p>
        </w:tc>
        <w:tc>
          <w:tcPr>
            <w:tcW w:w="2112" w:type="dxa"/>
            <w:tcBorders>
              <w:top w:val="nil"/>
              <w:left w:val="nil"/>
              <w:bottom w:val="single" w:sz="4" w:space="0" w:color="auto"/>
              <w:right w:val="single" w:sz="4" w:space="0" w:color="auto"/>
            </w:tcBorders>
            <w:shd w:val="clear" w:color="000000" w:fill="FFFFFF"/>
            <w:vAlign w:val="center"/>
            <w:hideMark/>
          </w:tcPr>
          <w:p w14:paraId="5EBB2BB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55484,3</w:t>
            </w:r>
          </w:p>
        </w:tc>
        <w:tc>
          <w:tcPr>
            <w:tcW w:w="1100" w:type="dxa"/>
            <w:tcBorders>
              <w:top w:val="nil"/>
              <w:left w:val="nil"/>
              <w:bottom w:val="single" w:sz="4" w:space="0" w:color="auto"/>
              <w:right w:val="single" w:sz="4" w:space="0" w:color="auto"/>
            </w:tcBorders>
            <w:shd w:val="clear" w:color="000000" w:fill="FFFFFF"/>
            <w:vAlign w:val="center"/>
            <w:hideMark/>
          </w:tcPr>
          <w:p w14:paraId="4D88FAE6"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81" w:type="dxa"/>
            <w:tcBorders>
              <w:top w:val="nil"/>
              <w:left w:val="nil"/>
              <w:bottom w:val="single" w:sz="4" w:space="0" w:color="auto"/>
              <w:right w:val="single" w:sz="4" w:space="0" w:color="auto"/>
            </w:tcBorders>
            <w:shd w:val="clear" w:color="000000" w:fill="FFFFFF"/>
            <w:vAlign w:val="center"/>
            <w:hideMark/>
          </w:tcPr>
          <w:p w14:paraId="1B0E2738"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-55484,3</w:t>
            </w:r>
          </w:p>
        </w:tc>
        <w:tc>
          <w:tcPr>
            <w:tcW w:w="957" w:type="dxa"/>
            <w:tcBorders>
              <w:top w:val="nil"/>
              <w:left w:val="nil"/>
              <w:bottom w:val="single" w:sz="4" w:space="0" w:color="auto"/>
              <w:right w:val="single" w:sz="4" w:space="0" w:color="auto"/>
            </w:tcBorders>
            <w:shd w:val="clear" w:color="000000" w:fill="FFFFFF"/>
            <w:vAlign w:val="center"/>
            <w:hideMark/>
          </w:tcPr>
          <w:p w14:paraId="090344C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D72009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98DCEE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047BEF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6B7639E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19794B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1F3186B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48F3C237" w14:textId="77777777" w:rsidTr="003A3DC7">
        <w:trPr>
          <w:trHeight w:val="48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65B8D3C1"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Другие вопросы в области физической культуры</w:t>
            </w:r>
          </w:p>
        </w:tc>
        <w:tc>
          <w:tcPr>
            <w:tcW w:w="709" w:type="dxa"/>
            <w:tcBorders>
              <w:top w:val="nil"/>
              <w:left w:val="nil"/>
              <w:bottom w:val="single" w:sz="4" w:space="0" w:color="auto"/>
              <w:right w:val="single" w:sz="4" w:space="0" w:color="auto"/>
            </w:tcBorders>
            <w:shd w:val="clear" w:color="000000" w:fill="D8D8D8"/>
            <w:vAlign w:val="center"/>
            <w:hideMark/>
          </w:tcPr>
          <w:p w14:paraId="7EA08FCA"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1105</w:t>
            </w:r>
          </w:p>
        </w:tc>
        <w:tc>
          <w:tcPr>
            <w:tcW w:w="2112" w:type="dxa"/>
            <w:tcBorders>
              <w:top w:val="nil"/>
              <w:left w:val="nil"/>
              <w:bottom w:val="single" w:sz="4" w:space="0" w:color="auto"/>
              <w:right w:val="single" w:sz="4" w:space="0" w:color="auto"/>
            </w:tcBorders>
            <w:shd w:val="clear" w:color="000000" w:fill="D8D8D8"/>
            <w:vAlign w:val="center"/>
            <w:hideMark/>
          </w:tcPr>
          <w:p w14:paraId="70B9422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18527,0</w:t>
            </w:r>
          </w:p>
        </w:tc>
        <w:tc>
          <w:tcPr>
            <w:tcW w:w="1100" w:type="dxa"/>
            <w:tcBorders>
              <w:top w:val="nil"/>
              <w:left w:val="nil"/>
              <w:bottom w:val="single" w:sz="4" w:space="0" w:color="auto"/>
              <w:right w:val="single" w:sz="4" w:space="0" w:color="auto"/>
            </w:tcBorders>
            <w:shd w:val="clear" w:color="000000" w:fill="D8D8D8"/>
            <w:vAlign w:val="center"/>
            <w:hideMark/>
          </w:tcPr>
          <w:p w14:paraId="0E2C93B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464,4</w:t>
            </w:r>
          </w:p>
        </w:tc>
        <w:tc>
          <w:tcPr>
            <w:tcW w:w="981" w:type="dxa"/>
            <w:tcBorders>
              <w:top w:val="nil"/>
              <w:left w:val="nil"/>
              <w:bottom w:val="single" w:sz="4" w:space="0" w:color="auto"/>
              <w:right w:val="single" w:sz="4" w:space="0" w:color="auto"/>
            </w:tcBorders>
            <w:shd w:val="clear" w:color="000000" w:fill="D8D8D8"/>
            <w:vAlign w:val="center"/>
            <w:hideMark/>
          </w:tcPr>
          <w:p w14:paraId="5F2A8A9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-18062,6</w:t>
            </w:r>
          </w:p>
        </w:tc>
        <w:tc>
          <w:tcPr>
            <w:tcW w:w="957" w:type="dxa"/>
            <w:tcBorders>
              <w:top w:val="nil"/>
              <w:left w:val="nil"/>
              <w:bottom w:val="single" w:sz="4" w:space="0" w:color="auto"/>
              <w:right w:val="single" w:sz="4" w:space="0" w:color="auto"/>
            </w:tcBorders>
            <w:shd w:val="clear" w:color="000000" w:fill="D8D8D8"/>
            <w:vAlign w:val="center"/>
            <w:hideMark/>
          </w:tcPr>
          <w:p w14:paraId="7E13EA3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5D0E447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514,4</w:t>
            </w:r>
          </w:p>
        </w:tc>
        <w:tc>
          <w:tcPr>
            <w:tcW w:w="960" w:type="dxa"/>
            <w:tcBorders>
              <w:top w:val="nil"/>
              <w:left w:val="nil"/>
              <w:bottom w:val="single" w:sz="4" w:space="0" w:color="auto"/>
              <w:right w:val="single" w:sz="4" w:space="0" w:color="auto"/>
            </w:tcBorders>
            <w:shd w:val="clear" w:color="000000" w:fill="D9D9D9"/>
            <w:noWrap/>
            <w:vAlign w:val="center"/>
            <w:hideMark/>
          </w:tcPr>
          <w:p w14:paraId="07661B8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000000" w:fill="D9D9D9"/>
            <w:noWrap/>
            <w:vAlign w:val="center"/>
            <w:hideMark/>
          </w:tcPr>
          <w:p w14:paraId="733B7CC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10,8</w:t>
            </w:r>
          </w:p>
        </w:tc>
        <w:tc>
          <w:tcPr>
            <w:tcW w:w="960" w:type="dxa"/>
            <w:tcBorders>
              <w:top w:val="nil"/>
              <w:left w:val="nil"/>
              <w:bottom w:val="single" w:sz="4" w:space="0" w:color="auto"/>
              <w:right w:val="single" w:sz="4" w:space="0" w:color="auto"/>
            </w:tcBorders>
            <w:shd w:val="clear" w:color="000000" w:fill="D9D9D9"/>
            <w:noWrap/>
            <w:vAlign w:val="center"/>
            <w:hideMark/>
          </w:tcPr>
          <w:p w14:paraId="4C2FFED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514,4</w:t>
            </w:r>
          </w:p>
        </w:tc>
        <w:tc>
          <w:tcPr>
            <w:tcW w:w="960" w:type="dxa"/>
            <w:tcBorders>
              <w:top w:val="nil"/>
              <w:left w:val="nil"/>
              <w:bottom w:val="single" w:sz="4" w:space="0" w:color="auto"/>
              <w:right w:val="single" w:sz="4" w:space="0" w:color="auto"/>
            </w:tcBorders>
            <w:shd w:val="clear" w:color="000000" w:fill="D9D9D9"/>
            <w:noWrap/>
            <w:vAlign w:val="center"/>
            <w:hideMark/>
          </w:tcPr>
          <w:p w14:paraId="684F8E3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4F108CBB"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5CD68F63" w14:textId="77777777" w:rsidTr="003A3DC7">
        <w:trPr>
          <w:trHeight w:val="9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6EA17B"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2018-2024гг.</w:t>
            </w:r>
          </w:p>
        </w:tc>
        <w:tc>
          <w:tcPr>
            <w:tcW w:w="709" w:type="dxa"/>
            <w:tcBorders>
              <w:top w:val="nil"/>
              <w:left w:val="nil"/>
              <w:bottom w:val="single" w:sz="4" w:space="0" w:color="auto"/>
              <w:right w:val="single" w:sz="4" w:space="0" w:color="auto"/>
            </w:tcBorders>
            <w:shd w:val="clear" w:color="000000" w:fill="FFFFFF"/>
            <w:vAlign w:val="center"/>
            <w:hideMark/>
          </w:tcPr>
          <w:p w14:paraId="1135BBE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1105</w:t>
            </w:r>
          </w:p>
        </w:tc>
        <w:tc>
          <w:tcPr>
            <w:tcW w:w="2112" w:type="dxa"/>
            <w:tcBorders>
              <w:top w:val="nil"/>
              <w:left w:val="nil"/>
              <w:bottom w:val="single" w:sz="4" w:space="0" w:color="auto"/>
              <w:right w:val="single" w:sz="4" w:space="0" w:color="auto"/>
            </w:tcBorders>
            <w:shd w:val="clear" w:color="000000" w:fill="FFFFFF"/>
            <w:vAlign w:val="center"/>
            <w:hideMark/>
          </w:tcPr>
          <w:p w14:paraId="557787E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7,0</w:t>
            </w:r>
          </w:p>
        </w:tc>
        <w:tc>
          <w:tcPr>
            <w:tcW w:w="1100" w:type="dxa"/>
            <w:tcBorders>
              <w:top w:val="nil"/>
              <w:left w:val="nil"/>
              <w:bottom w:val="single" w:sz="4" w:space="0" w:color="auto"/>
              <w:right w:val="single" w:sz="4" w:space="0" w:color="auto"/>
            </w:tcBorders>
            <w:shd w:val="clear" w:color="000000" w:fill="FFFFFF"/>
            <w:vAlign w:val="center"/>
            <w:hideMark/>
          </w:tcPr>
          <w:p w14:paraId="65A59F1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14,4</w:t>
            </w:r>
          </w:p>
        </w:tc>
        <w:tc>
          <w:tcPr>
            <w:tcW w:w="981" w:type="dxa"/>
            <w:tcBorders>
              <w:top w:val="nil"/>
              <w:left w:val="nil"/>
              <w:bottom w:val="single" w:sz="4" w:space="0" w:color="auto"/>
              <w:right w:val="single" w:sz="4" w:space="0" w:color="auto"/>
            </w:tcBorders>
            <w:shd w:val="clear" w:color="000000" w:fill="FFFFFF"/>
            <w:vAlign w:val="center"/>
            <w:hideMark/>
          </w:tcPr>
          <w:p w14:paraId="1DD4AD4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7,4</w:t>
            </w:r>
          </w:p>
        </w:tc>
        <w:tc>
          <w:tcPr>
            <w:tcW w:w="957" w:type="dxa"/>
            <w:tcBorders>
              <w:top w:val="nil"/>
              <w:left w:val="nil"/>
              <w:bottom w:val="single" w:sz="4" w:space="0" w:color="auto"/>
              <w:right w:val="single" w:sz="4" w:space="0" w:color="auto"/>
            </w:tcBorders>
            <w:shd w:val="clear" w:color="000000" w:fill="FFFFFF"/>
            <w:vAlign w:val="center"/>
            <w:hideMark/>
          </w:tcPr>
          <w:p w14:paraId="0307CBD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205,7</w:t>
            </w:r>
          </w:p>
        </w:tc>
        <w:tc>
          <w:tcPr>
            <w:tcW w:w="960" w:type="dxa"/>
            <w:tcBorders>
              <w:top w:val="nil"/>
              <w:left w:val="nil"/>
              <w:bottom w:val="single" w:sz="4" w:space="0" w:color="auto"/>
              <w:right w:val="single" w:sz="4" w:space="0" w:color="auto"/>
            </w:tcBorders>
            <w:shd w:val="clear" w:color="auto" w:fill="auto"/>
            <w:noWrap/>
            <w:vAlign w:val="center"/>
            <w:hideMark/>
          </w:tcPr>
          <w:p w14:paraId="5D24C60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14,4</w:t>
            </w:r>
          </w:p>
        </w:tc>
        <w:tc>
          <w:tcPr>
            <w:tcW w:w="960" w:type="dxa"/>
            <w:tcBorders>
              <w:top w:val="nil"/>
              <w:left w:val="nil"/>
              <w:bottom w:val="single" w:sz="4" w:space="0" w:color="auto"/>
              <w:right w:val="single" w:sz="4" w:space="0" w:color="auto"/>
            </w:tcBorders>
            <w:shd w:val="clear" w:color="000000" w:fill="FFFFFF"/>
            <w:noWrap/>
            <w:vAlign w:val="center"/>
            <w:hideMark/>
          </w:tcPr>
          <w:p w14:paraId="66CE1E9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0C775C3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5A1A9FD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14,4</w:t>
            </w:r>
          </w:p>
        </w:tc>
        <w:tc>
          <w:tcPr>
            <w:tcW w:w="960" w:type="dxa"/>
            <w:tcBorders>
              <w:top w:val="nil"/>
              <w:left w:val="nil"/>
              <w:bottom w:val="single" w:sz="4" w:space="0" w:color="auto"/>
              <w:right w:val="single" w:sz="4" w:space="0" w:color="auto"/>
            </w:tcBorders>
            <w:shd w:val="clear" w:color="000000" w:fill="FFFFFF"/>
            <w:noWrap/>
            <w:vAlign w:val="center"/>
            <w:hideMark/>
          </w:tcPr>
          <w:p w14:paraId="4A7416B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62972E4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7CABAD79" w14:textId="77777777" w:rsidTr="003A3DC7">
        <w:trPr>
          <w:trHeight w:val="9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E47BB0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Муниципальная программа "Развитие физической культуры и спорта в Нижнеудинском муниципальном образовании на 2019-2024 годы"</w:t>
            </w:r>
          </w:p>
        </w:tc>
        <w:tc>
          <w:tcPr>
            <w:tcW w:w="709" w:type="dxa"/>
            <w:tcBorders>
              <w:top w:val="nil"/>
              <w:left w:val="nil"/>
              <w:bottom w:val="single" w:sz="4" w:space="0" w:color="auto"/>
              <w:right w:val="single" w:sz="4" w:space="0" w:color="auto"/>
            </w:tcBorders>
            <w:shd w:val="clear" w:color="000000" w:fill="FFFFFF"/>
            <w:vAlign w:val="center"/>
            <w:hideMark/>
          </w:tcPr>
          <w:p w14:paraId="10DE00B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1105</w:t>
            </w:r>
          </w:p>
        </w:tc>
        <w:tc>
          <w:tcPr>
            <w:tcW w:w="2112" w:type="dxa"/>
            <w:tcBorders>
              <w:top w:val="nil"/>
              <w:left w:val="nil"/>
              <w:bottom w:val="single" w:sz="4" w:space="0" w:color="auto"/>
              <w:right w:val="single" w:sz="4" w:space="0" w:color="auto"/>
            </w:tcBorders>
            <w:shd w:val="clear" w:color="000000" w:fill="FFFFFF"/>
            <w:vAlign w:val="center"/>
            <w:hideMark/>
          </w:tcPr>
          <w:p w14:paraId="2FCF114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18520,0</w:t>
            </w:r>
          </w:p>
        </w:tc>
        <w:tc>
          <w:tcPr>
            <w:tcW w:w="1100" w:type="dxa"/>
            <w:tcBorders>
              <w:top w:val="nil"/>
              <w:left w:val="nil"/>
              <w:bottom w:val="single" w:sz="4" w:space="0" w:color="auto"/>
              <w:right w:val="single" w:sz="4" w:space="0" w:color="auto"/>
            </w:tcBorders>
            <w:shd w:val="clear" w:color="000000" w:fill="FFFFFF"/>
            <w:vAlign w:val="center"/>
            <w:hideMark/>
          </w:tcPr>
          <w:p w14:paraId="35D78B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450,0</w:t>
            </w:r>
          </w:p>
        </w:tc>
        <w:tc>
          <w:tcPr>
            <w:tcW w:w="981" w:type="dxa"/>
            <w:tcBorders>
              <w:top w:val="nil"/>
              <w:left w:val="nil"/>
              <w:bottom w:val="single" w:sz="4" w:space="0" w:color="auto"/>
              <w:right w:val="single" w:sz="4" w:space="0" w:color="auto"/>
            </w:tcBorders>
            <w:shd w:val="clear" w:color="000000" w:fill="FFFFFF"/>
            <w:vAlign w:val="center"/>
            <w:hideMark/>
          </w:tcPr>
          <w:p w14:paraId="2900D71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-18070,0</w:t>
            </w:r>
          </w:p>
        </w:tc>
        <w:tc>
          <w:tcPr>
            <w:tcW w:w="957" w:type="dxa"/>
            <w:tcBorders>
              <w:top w:val="nil"/>
              <w:left w:val="nil"/>
              <w:bottom w:val="single" w:sz="4" w:space="0" w:color="auto"/>
              <w:right w:val="single" w:sz="4" w:space="0" w:color="auto"/>
            </w:tcBorders>
            <w:shd w:val="clear" w:color="000000" w:fill="FFFFFF"/>
            <w:vAlign w:val="center"/>
            <w:hideMark/>
          </w:tcPr>
          <w:p w14:paraId="2047608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14:paraId="6D4DC04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5AD5487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4349E8C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11,1</w:t>
            </w:r>
          </w:p>
        </w:tc>
        <w:tc>
          <w:tcPr>
            <w:tcW w:w="960" w:type="dxa"/>
            <w:tcBorders>
              <w:top w:val="nil"/>
              <w:left w:val="nil"/>
              <w:bottom w:val="single" w:sz="4" w:space="0" w:color="auto"/>
              <w:right w:val="single" w:sz="4" w:space="0" w:color="auto"/>
            </w:tcBorders>
            <w:shd w:val="clear" w:color="auto" w:fill="auto"/>
            <w:noWrap/>
            <w:vAlign w:val="center"/>
            <w:hideMark/>
          </w:tcPr>
          <w:p w14:paraId="057300B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27EE523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CD46EC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648C7FB2" w14:textId="77777777" w:rsidTr="003A3DC7">
        <w:trPr>
          <w:trHeight w:val="30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612AF6A9"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Средства массовой информации</w:t>
            </w:r>
          </w:p>
        </w:tc>
        <w:tc>
          <w:tcPr>
            <w:tcW w:w="709" w:type="dxa"/>
            <w:tcBorders>
              <w:top w:val="nil"/>
              <w:left w:val="nil"/>
              <w:bottom w:val="single" w:sz="4" w:space="0" w:color="auto"/>
              <w:right w:val="single" w:sz="4" w:space="0" w:color="auto"/>
            </w:tcBorders>
            <w:shd w:val="clear" w:color="000000" w:fill="D8D8D8"/>
            <w:vAlign w:val="center"/>
            <w:hideMark/>
          </w:tcPr>
          <w:p w14:paraId="4845AD6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1200</w:t>
            </w:r>
          </w:p>
        </w:tc>
        <w:tc>
          <w:tcPr>
            <w:tcW w:w="2112" w:type="dxa"/>
            <w:tcBorders>
              <w:top w:val="nil"/>
              <w:left w:val="nil"/>
              <w:bottom w:val="single" w:sz="4" w:space="0" w:color="auto"/>
              <w:right w:val="single" w:sz="4" w:space="0" w:color="auto"/>
            </w:tcBorders>
            <w:shd w:val="clear" w:color="000000" w:fill="D8D8D8"/>
            <w:noWrap/>
            <w:vAlign w:val="center"/>
            <w:hideMark/>
          </w:tcPr>
          <w:p w14:paraId="341A137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180,0</w:t>
            </w:r>
          </w:p>
        </w:tc>
        <w:tc>
          <w:tcPr>
            <w:tcW w:w="1100" w:type="dxa"/>
            <w:tcBorders>
              <w:top w:val="nil"/>
              <w:left w:val="nil"/>
              <w:bottom w:val="single" w:sz="4" w:space="0" w:color="auto"/>
              <w:right w:val="single" w:sz="4" w:space="0" w:color="auto"/>
            </w:tcBorders>
            <w:shd w:val="clear" w:color="000000" w:fill="D8D8D8"/>
            <w:noWrap/>
            <w:vAlign w:val="center"/>
            <w:hideMark/>
          </w:tcPr>
          <w:p w14:paraId="676AC92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90,0</w:t>
            </w:r>
          </w:p>
        </w:tc>
        <w:tc>
          <w:tcPr>
            <w:tcW w:w="981" w:type="dxa"/>
            <w:tcBorders>
              <w:top w:val="nil"/>
              <w:left w:val="nil"/>
              <w:bottom w:val="single" w:sz="4" w:space="0" w:color="auto"/>
              <w:right w:val="single" w:sz="4" w:space="0" w:color="auto"/>
            </w:tcBorders>
            <w:shd w:val="clear" w:color="000000" w:fill="D8D8D8"/>
            <w:vAlign w:val="center"/>
            <w:hideMark/>
          </w:tcPr>
          <w:p w14:paraId="06B2B03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-90,0</w:t>
            </w:r>
          </w:p>
        </w:tc>
        <w:tc>
          <w:tcPr>
            <w:tcW w:w="957" w:type="dxa"/>
            <w:tcBorders>
              <w:top w:val="nil"/>
              <w:left w:val="nil"/>
              <w:bottom w:val="single" w:sz="4" w:space="0" w:color="auto"/>
              <w:right w:val="single" w:sz="4" w:space="0" w:color="auto"/>
            </w:tcBorders>
            <w:shd w:val="clear" w:color="000000" w:fill="D8D8D8"/>
            <w:vAlign w:val="center"/>
            <w:hideMark/>
          </w:tcPr>
          <w:p w14:paraId="101FBEF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000000" w:fill="D9D9D9"/>
            <w:noWrap/>
            <w:vAlign w:val="center"/>
            <w:hideMark/>
          </w:tcPr>
          <w:p w14:paraId="2CED18E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90,0</w:t>
            </w:r>
          </w:p>
        </w:tc>
        <w:tc>
          <w:tcPr>
            <w:tcW w:w="960" w:type="dxa"/>
            <w:tcBorders>
              <w:top w:val="nil"/>
              <w:left w:val="nil"/>
              <w:bottom w:val="single" w:sz="4" w:space="0" w:color="auto"/>
              <w:right w:val="single" w:sz="4" w:space="0" w:color="auto"/>
            </w:tcBorders>
            <w:shd w:val="clear" w:color="000000" w:fill="D9D9D9"/>
            <w:noWrap/>
            <w:vAlign w:val="center"/>
            <w:hideMark/>
          </w:tcPr>
          <w:p w14:paraId="1EE0A78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B882244"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209748F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90,0</w:t>
            </w:r>
          </w:p>
        </w:tc>
        <w:tc>
          <w:tcPr>
            <w:tcW w:w="960" w:type="dxa"/>
            <w:tcBorders>
              <w:top w:val="nil"/>
              <w:left w:val="nil"/>
              <w:bottom w:val="single" w:sz="4" w:space="0" w:color="auto"/>
              <w:right w:val="single" w:sz="4" w:space="0" w:color="auto"/>
            </w:tcBorders>
            <w:shd w:val="clear" w:color="000000" w:fill="D9D9D9"/>
            <w:noWrap/>
            <w:vAlign w:val="center"/>
            <w:hideMark/>
          </w:tcPr>
          <w:p w14:paraId="66D729C2"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6769E53F"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r>
      <w:tr w:rsidR="003A3DC7" w:rsidRPr="003A3DC7" w14:paraId="03D683A5" w14:textId="77777777" w:rsidTr="003A3DC7">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D0BB962"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Периодические издания, учрежденные органами исполнительной власти</w:t>
            </w:r>
          </w:p>
        </w:tc>
        <w:tc>
          <w:tcPr>
            <w:tcW w:w="709" w:type="dxa"/>
            <w:tcBorders>
              <w:top w:val="nil"/>
              <w:left w:val="nil"/>
              <w:bottom w:val="single" w:sz="4" w:space="0" w:color="auto"/>
              <w:right w:val="single" w:sz="4" w:space="0" w:color="auto"/>
            </w:tcBorders>
            <w:shd w:val="clear" w:color="000000" w:fill="FFFFFF"/>
            <w:vAlign w:val="center"/>
            <w:hideMark/>
          </w:tcPr>
          <w:p w14:paraId="45D3F01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1202</w:t>
            </w:r>
          </w:p>
        </w:tc>
        <w:tc>
          <w:tcPr>
            <w:tcW w:w="2112" w:type="dxa"/>
            <w:tcBorders>
              <w:top w:val="nil"/>
              <w:left w:val="nil"/>
              <w:bottom w:val="single" w:sz="4" w:space="0" w:color="auto"/>
              <w:right w:val="single" w:sz="4" w:space="0" w:color="auto"/>
            </w:tcBorders>
            <w:shd w:val="clear" w:color="000000" w:fill="FFFFFF"/>
            <w:noWrap/>
            <w:vAlign w:val="center"/>
            <w:hideMark/>
          </w:tcPr>
          <w:p w14:paraId="6EAF912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180,0</w:t>
            </w:r>
          </w:p>
        </w:tc>
        <w:tc>
          <w:tcPr>
            <w:tcW w:w="1100" w:type="dxa"/>
            <w:tcBorders>
              <w:top w:val="nil"/>
              <w:left w:val="nil"/>
              <w:bottom w:val="single" w:sz="4" w:space="0" w:color="auto"/>
              <w:right w:val="single" w:sz="4" w:space="0" w:color="auto"/>
            </w:tcBorders>
            <w:shd w:val="clear" w:color="000000" w:fill="FFFFFF"/>
            <w:vAlign w:val="center"/>
            <w:hideMark/>
          </w:tcPr>
          <w:p w14:paraId="605F7DD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90,0</w:t>
            </w:r>
          </w:p>
        </w:tc>
        <w:tc>
          <w:tcPr>
            <w:tcW w:w="981" w:type="dxa"/>
            <w:tcBorders>
              <w:top w:val="nil"/>
              <w:left w:val="nil"/>
              <w:bottom w:val="single" w:sz="4" w:space="0" w:color="auto"/>
              <w:right w:val="single" w:sz="4" w:space="0" w:color="auto"/>
            </w:tcBorders>
            <w:shd w:val="clear" w:color="000000" w:fill="FFFFFF"/>
            <w:vAlign w:val="center"/>
            <w:hideMark/>
          </w:tcPr>
          <w:p w14:paraId="4A6BC62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-90,0</w:t>
            </w:r>
          </w:p>
        </w:tc>
        <w:tc>
          <w:tcPr>
            <w:tcW w:w="957" w:type="dxa"/>
            <w:tcBorders>
              <w:top w:val="nil"/>
              <w:left w:val="nil"/>
              <w:bottom w:val="single" w:sz="4" w:space="0" w:color="auto"/>
              <w:right w:val="single" w:sz="4" w:space="0" w:color="auto"/>
            </w:tcBorders>
            <w:shd w:val="clear" w:color="000000" w:fill="FFFFFF"/>
            <w:vAlign w:val="center"/>
            <w:hideMark/>
          </w:tcPr>
          <w:p w14:paraId="239E65B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14:paraId="0EB2091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90,0</w:t>
            </w:r>
          </w:p>
        </w:tc>
        <w:tc>
          <w:tcPr>
            <w:tcW w:w="960" w:type="dxa"/>
            <w:tcBorders>
              <w:top w:val="nil"/>
              <w:left w:val="nil"/>
              <w:bottom w:val="single" w:sz="4" w:space="0" w:color="auto"/>
              <w:right w:val="single" w:sz="4" w:space="0" w:color="auto"/>
            </w:tcBorders>
            <w:shd w:val="clear" w:color="000000" w:fill="FFFFFF"/>
            <w:noWrap/>
            <w:vAlign w:val="center"/>
            <w:hideMark/>
          </w:tcPr>
          <w:p w14:paraId="5F143DE7"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2697B2B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4B0E51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90,0</w:t>
            </w:r>
          </w:p>
        </w:tc>
        <w:tc>
          <w:tcPr>
            <w:tcW w:w="960" w:type="dxa"/>
            <w:tcBorders>
              <w:top w:val="nil"/>
              <w:left w:val="nil"/>
              <w:bottom w:val="single" w:sz="4" w:space="0" w:color="auto"/>
              <w:right w:val="single" w:sz="4" w:space="0" w:color="auto"/>
            </w:tcBorders>
            <w:shd w:val="clear" w:color="000000" w:fill="FFFFFF"/>
            <w:noWrap/>
            <w:vAlign w:val="center"/>
            <w:hideMark/>
          </w:tcPr>
          <w:p w14:paraId="315244F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C2C200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r>
      <w:tr w:rsidR="003A3DC7" w:rsidRPr="003A3DC7" w14:paraId="11E96326" w14:textId="77777777" w:rsidTr="003A3DC7">
        <w:trPr>
          <w:trHeight w:val="480"/>
        </w:trPr>
        <w:tc>
          <w:tcPr>
            <w:tcW w:w="3681" w:type="dxa"/>
            <w:tcBorders>
              <w:top w:val="nil"/>
              <w:left w:val="single" w:sz="4" w:space="0" w:color="auto"/>
              <w:bottom w:val="single" w:sz="4" w:space="0" w:color="auto"/>
              <w:right w:val="single" w:sz="4" w:space="0" w:color="auto"/>
            </w:tcBorders>
            <w:shd w:val="clear" w:color="000000" w:fill="D9D9D9"/>
            <w:vAlign w:val="center"/>
            <w:hideMark/>
          </w:tcPr>
          <w:p w14:paraId="5784FA27"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D9D9D9"/>
            <w:vAlign w:val="center"/>
            <w:hideMark/>
          </w:tcPr>
          <w:p w14:paraId="237D804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1300</w:t>
            </w:r>
          </w:p>
        </w:tc>
        <w:tc>
          <w:tcPr>
            <w:tcW w:w="2112" w:type="dxa"/>
            <w:tcBorders>
              <w:top w:val="nil"/>
              <w:left w:val="nil"/>
              <w:bottom w:val="single" w:sz="4" w:space="0" w:color="auto"/>
              <w:right w:val="single" w:sz="4" w:space="0" w:color="auto"/>
            </w:tcBorders>
            <w:shd w:val="clear" w:color="000000" w:fill="D9D9D9"/>
            <w:noWrap/>
            <w:vAlign w:val="center"/>
            <w:hideMark/>
          </w:tcPr>
          <w:p w14:paraId="20AE58D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D9D9D9"/>
            <w:vAlign w:val="center"/>
            <w:hideMark/>
          </w:tcPr>
          <w:p w14:paraId="5B93FDE9"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44,3</w:t>
            </w:r>
          </w:p>
        </w:tc>
        <w:tc>
          <w:tcPr>
            <w:tcW w:w="981" w:type="dxa"/>
            <w:tcBorders>
              <w:top w:val="nil"/>
              <w:left w:val="nil"/>
              <w:bottom w:val="single" w:sz="4" w:space="0" w:color="auto"/>
              <w:right w:val="single" w:sz="4" w:space="0" w:color="auto"/>
            </w:tcBorders>
            <w:shd w:val="clear" w:color="000000" w:fill="D9D9D9"/>
            <w:vAlign w:val="center"/>
            <w:hideMark/>
          </w:tcPr>
          <w:p w14:paraId="5780B580"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44,3</w:t>
            </w:r>
          </w:p>
        </w:tc>
        <w:tc>
          <w:tcPr>
            <w:tcW w:w="957" w:type="dxa"/>
            <w:tcBorders>
              <w:top w:val="nil"/>
              <w:left w:val="nil"/>
              <w:bottom w:val="single" w:sz="4" w:space="0" w:color="auto"/>
              <w:right w:val="single" w:sz="4" w:space="0" w:color="auto"/>
            </w:tcBorders>
            <w:shd w:val="clear" w:color="000000" w:fill="D9D9D9"/>
            <w:vAlign w:val="center"/>
            <w:hideMark/>
          </w:tcPr>
          <w:p w14:paraId="7FBFD1E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7CE39188"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415304B8"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-44,3</w:t>
            </w:r>
          </w:p>
        </w:tc>
        <w:tc>
          <w:tcPr>
            <w:tcW w:w="960" w:type="dxa"/>
            <w:tcBorders>
              <w:top w:val="nil"/>
              <w:left w:val="nil"/>
              <w:bottom w:val="single" w:sz="4" w:space="0" w:color="auto"/>
              <w:right w:val="single" w:sz="4" w:space="0" w:color="auto"/>
            </w:tcBorders>
            <w:shd w:val="clear" w:color="000000" w:fill="D9D9D9"/>
            <w:noWrap/>
            <w:vAlign w:val="center"/>
            <w:hideMark/>
          </w:tcPr>
          <w:p w14:paraId="28E8D97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000000" w:fill="D9D9D9"/>
            <w:noWrap/>
            <w:vAlign w:val="center"/>
            <w:hideMark/>
          </w:tcPr>
          <w:p w14:paraId="07EC77AA"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15B773C7"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D9D9D9"/>
            <w:noWrap/>
            <w:vAlign w:val="center"/>
            <w:hideMark/>
          </w:tcPr>
          <w:p w14:paraId="39E1438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w:t>
            </w:r>
          </w:p>
        </w:tc>
      </w:tr>
      <w:tr w:rsidR="003A3DC7" w:rsidRPr="003A3DC7" w14:paraId="49C684A5" w14:textId="77777777" w:rsidTr="003A3DC7">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18D6400" w14:textId="77777777" w:rsidR="003A3DC7" w:rsidRPr="003A3DC7" w:rsidRDefault="003A3DC7" w:rsidP="003A3DC7">
            <w:pP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14:paraId="68421A81"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1301</w:t>
            </w:r>
          </w:p>
        </w:tc>
        <w:tc>
          <w:tcPr>
            <w:tcW w:w="2112" w:type="dxa"/>
            <w:tcBorders>
              <w:top w:val="nil"/>
              <w:left w:val="nil"/>
              <w:bottom w:val="single" w:sz="4" w:space="0" w:color="auto"/>
              <w:right w:val="single" w:sz="4" w:space="0" w:color="auto"/>
            </w:tcBorders>
            <w:shd w:val="clear" w:color="000000" w:fill="FFFFFF"/>
            <w:noWrap/>
            <w:vAlign w:val="center"/>
            <w:hideMark/>
          </w:tcPr>
          <w:p w14:paraId="4AFFC42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1100" w:type="dxa"/>
            <w:tcBorders>
              <w:top w:val="nil"/>
              <w:left w:val="nil"/>
              <w:bottom w:val="single" w:sz="4" w:space="0" w:color="auto"/>
              <w:right w:val="single" w:sz="4" w:space="0" w:color="auto"/>
            </w:tcBorders>
            <w:shd w:val="clear" w:color="000000" w:fill="FFFFFF"/>
            <w:vAlign w:val="center"/>
            <w:hideMark/>
          </w:tcPr>
          <w:p w14:paraId="51148DE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44,3</w:t>
            </w:r>
          </w:p>
        </w:tc>
        <w:tc>
          <w:tcPr>
            <w:tcW w:w="981" w:type="dxa"/>
            <w:tcBorders>
              <w:top w:val="nil"/>
              <w:left w:val="nil"/>
              <w:bottom w:val="single" w:sz="4" w:space="0" w:color="auto"/>
              <w:right w:val="single" w:sz="4" w:space="0" w:color="auto"/>
            </w:tcBorders>
            <w:shd w:val="clear" w:color="000000" w:fill="FFFFFF"/>
            <w:vAlign w:val="center"/>
            <w:hideMark/>
          </w:tcPr>
          <w:p w14:paraId="1C94447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44,3</w:t>
            </w:r>
          </w:p>
        </w:tc>
        <w:tc>
          <w:tcPr>
            <w:tcW w:w="957" w:type="dxa"/>
            <w:tcBorders>
              <w:top w:val="nil"/>
              <w:left w:val="nil"/>
              <w:bottom w:val="single" w:sz="4" w:space="0" w:color="auto"/>
              <w:right w:val="single" w:sz="4" w:space="0" w:color="auto"/>
            </w:tcBorders>
            <w:shd w:val="clear" w:color="000000" w:fill="FFFFFF"/>
            <w:vAlign w:val="center"/>
            <w:hideMark/>
          </w:tcPr>
          <w:p w14:paraId="7F142F05"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45CDB30"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39518A64"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-44,3</w:t>
            </w:r>
          </w:p>
        </w:tc>
        <w:tc>
          <w:tcPr>
            <w:tcW w:w="960" w:type="dxa"/>
            <w:tcBorders>
              <w:top w:val="nil"/>
              <w:left w:val="nil"/>
              <w:bottom w:val="single" w:sz="4" w:space="0" w:color="auto"/>
              <w:right w:val="single" w:sz="4" w:space="0" w:color="auto"/>
            </w:tcBorders>
            <w:shd w:val="clear" w:color="000000" w:fill="FFFFFF"/>
            <w:noWrap/>
            <w:vAlign w:val="center"/>
            <w:hideMark/>
          </w:tcPr>
          <w:p w14:paraId="083702E3"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17668CD"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769F4BF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14:paraId="5833796F"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w:t>
            </w:r>
          </w:p>
        </w:tc>
      </w:tr>
      <w:tr w:rsidR="003A3DC7" w:rsidRPr="003A3DC7" w14:paraId="2B4D6F01" w14:textId="77777777" w:rsidTr="003A3DC7">
        <w:trPr>
          <w:trHeight w:val="300"/>
        </w:trPr>
        <w:tc>
          <w:tcPr>
            <w:tcW w:w="3681" w:type="dxa"/>
            <w:tcBorders>
              <w:top w:val="nil"/>
              <w:left w:val="single" w:sz="4" w:space="0" w:color="auto"/>
              <w:bottom w:val="single" w:sz="4" w:space="0" w:color="auto"/>
              <w:right w:val="single" w:sz="4" w:space="0" w:color="auto"/>
            </w:tcBorders>
            <w:shd w:val="clear" w:color="000000" w:fill="D8D8D8"/>
            <w:vAlign w:val="center"/>
            <w:hideMark/>
          </w:tcPr>
          <w:p w14:paraId="5FDB884E" w14:textId="77777777" w:rsidR="003A3DC7" w:rsidRPr="003A3DC7" w:rsidRDefault="003A3DC7" w:rsidP="003A3DC7">
            <w:pP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 xml:space="preserve">Итого </w:t>
            </w:r>
          </w:p>
        </w:tc>
        <w:tc>
          <w:tcPr>
            <w:tcW w:w="709" w:type="dxa"/>
            <w:tcBorders>
              <w:top w:val="nil"/>
              <w:left w:val="nil"/>
              <w:bottom w:val="single" w:sz="4" w:space="0" w:color="auto"/>
              <w:right w:val="single" w:sz="4" w:space="0" w:color="auto"/>
            </w:tcBorders>
            <w:shd w:val="clear" w:color="000000" w:fill="D8D8D8"/>
            <w:vAlign w:val="center"/>
            <w:hideMark/>
          </w:tcPr>
          <w:p w14:paraId="0408F46D"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х</w:t>
            </w:r>
          </w:p>
        </w:tc>
        <w:tc>
          <w:tcPr>
            <w:tcW w:w="2112" w:type="dxa"/>
            <w:tcBorders>
              <w:top w:val="nil"/>
              <w:left w:val="nil"/>
              <w:bottom w:val="single" w:sz="4" w:space="0" w:color="auto"/>
              <w:right w:val="single" w:sz="4" w:space="0" w:color="auto"/>
            </w:tcBorders>
            <w:shd w:val="clear" w:color="000000" w:fill="D8D8D8"/>
            <w:noWrap/>
            <w:vAlign w:val="center"/>
            <w:hideMark/>
          </w:tcPr>
          <w:p w14:paraId="6695B623"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1376752,5</w:t>
            </w:r>
          </w:p>
        </w:tc>
        <w:tc>
          <w:tcPr>
            <w:tcW w:w="1100" w:type="dxa"/>
            <w:tcBorders>
              <w:top w:val="nil"/>
              <w:left w:val="nil"/>
              <w:bottom w:val="single" w:sz="4" w:space="0" w:color="auto"/>
              <w:right w:val="single" w:sz="4" w:space="0" w:color="auto"/>
            </w:tcBorders>
            <w:shd w:val="clear" w:color="000000" w:fill="D8D8D8"/>
            <w:noWrap/>
            <w:vAlign w:val="center"/>
            <w:hideMark/>
          </w:tcPr>
          <w:p w14:paraId="187953EE"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307297,8</w:t>
            </w:r>
          </w:p>
        </w:tc>
        <w:tc>
          <w:tcPr>
            <w:tcW w:w="981" w:type="dxa"/>
            <w:tcBorders>
              <w:top w:val="nil"/>
              <w:left w:val="nil"/>
              <w:bottom w:val="single" w:sz="4" w:space="0" w:color="auto"/>
              <w:right w:val="single" w:sz="4" w:space="0" w:color="auto"/>
            </w:tcBorders>
            <w:shd w:val="clear" w:color="000000" w:fill="D8D8D8"/>
            <w:vAlign w:val="center"/>
            <w:hideMark/>
          </w:tcPr>
          <w:p w14:paraId="01958491" w14:textId="77777777" w:rsidR="003A3DC7" w:rsidRPr="003A3DC7" w:rsidRDefault="003A3DC7" w:rsidP="003A3DC7">
            <w:pPr>
              <w:jc w:val="center"/>
              <w:rPr>
                <w:rFonts w:ascii="Times New Roman" w:eastAsia="Times New Roman" w:hAnsi="Times New Roman" w:cs="Times New Roman"/>
                <w:b/>
                <w:bCs/>
                <w:color w:val="000000"/>
                <w:sz w:val="16"/>
                <w:szCs w:val="16"/>
                <w:lang w:val="ru-RU" w:eastAsia="ru-RU"/>
              </w:rPr>
            </w:pPr>
            <w:r w:rsidRPr="003A3DC7">
              <w:rPr>
                <w:rFonts w:ascii="Times New Roman" w:eastAsia="Times New Roman" w:hAnsi="Times New Roman" w:cs="Times New Roman"/>
                <w:b/>
                <w:bCs/>
                <w:color w:val="000000"/>
                <w:sz w:val="16"/>
                <w:szCs w:val="16"/>
                <w:lang w:val="ru-RU" w:eastAsia="ru-RU"/>
              </w:rPr>
              <w:t>-1069454,7</w:t>
            </w:r>
          </w:p>
        </w:tc>
        <w:tc>
          <w:tcPr>
            <w:tcW w:w="957" w:type="dxa"/>
            <w:tcBorders>
              <w:top w:val="nil"/>
              <w:left w:val="nil"/>
              <w:bottom w:val="single" w:sz="4" w:space="0" w:color="auto"/>
              <w:right w:val="single" w:sz="4" w:space="0" w:color="auto"/>
            </w:tcBorders>
            <w:shd w:val="clear" w:color="000000" w:fill="D8D8D8"/>
            <w:vAlign w:val="center"/>
            <w:hideMark/>
          </w:tcPr>
          <w:p w14:paraId="600B5D8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22,3</w:t>
            </w:r>
          </w:p>
        </w:tc>
        <w:tc>
          <w:tcPr>
            <w:tcW w:w="960" w:type="dxa"/>
            <w:tcBorders>
              <w:top w:val="nil"/>
              <w:left w:val="nil"/>
              <w:bottom w:val="single" w:sz="4" w:space="0" w:color="auto"/>
              <w:right w:val="single" w:sz="4" w:space="0" w:color="auto"/>
            </w:tcBorders>
            <w:shd w:val="clear" w:color="000000" w:fill="D9D9D9"/>
            <w:noWrap/>
            <w:vAlign w:val="center"/>
            <w:hideMark/>
          </w:tcPr>
          <w:p w14:paraId="2F0F0BDC"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187450,3</w:t>
            </w:r>
          </w:p>
        </w:tc>
        <w:tc>
          <w:tcPr>
            <w:tcW w:w="960" w:type="dxa"/>
            <w:tcBorders>
              <w:top w:val="nil"/>
              <w:left w:val="nil"/>
              <w:bottom w:val="single" w:sz="4" w:space="0" w:color="auto"/>
              <w:right w:val="single" w:sz="4" w:space="0" w:color="auto"/>
            </w:tcBorders>
            <w:shd w:val="clear" w:color="000000" w:fill="D9D9D9"/>
            <w:noWrap/>
            <w:vAlign w:val="center"/>
            <w:hideMark/>
          </w:tcPr>
          <w:p w14:paraId="6F46CEBC"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-119847,5</w:t>
            </w:r>
          </w:p>
        </w:tc>
        <w:tc>
          <w:tcPr>
            <w:tcW w:w="960" w:type="dxa"/>
            <w:tcBorders>
              <w:top w:val="nil"/>
              <w:left w:val="nil"/>
              <w:bottom w:val="single" w:sz="4" w:space="0" w:color="auto"/>
              <w:right w:val="single" w:sz="4" w:space="0" w:color="auto"/>
            </w:tcBorders>
            <w:shd w:val="clear" w:color="000000" w:fill="D9D9D9"/>
            <w:noWrap/>
            <w:vAlign w:val="center"/>
            <w:hideMark/>
          </w:tcPr>
          <w:p w14:paraId="0A75FE02"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-39,0</w:t>
            </w:r>
          </w:p>
        </w:tc>
        <w:tc>
          <w:tcPr>
            <w:tcW w:w="960" w:type="dxa"/>
            <w:tcBorders>
              <w:top w:val="nil"/>
              <w:left w:val="nil"/>
              <w:bottom w:val="single" w:sz="4" w:space="0" w:color="auto"/>
              <w:right w:val="single" w:sz="4" w:space="0" w:color="auto"/>
            </w:tcBorders>
            <w:shd w:val="clear" w:color="000000" w:fill="D9D9D9"/>
            <w:noWrap/>
            <w:vAlign w:val="center"/>
            <w:hideMark/>
          </w:tcPr>
          <w:p w14:paraId="6B9E4201" w14:textId="77777777" w:rsidR="003A3DC7" w:rsidRPr="003A3DC7" w:rsidRDefault="003A3DC7" w:rsidP="003A3DC7">
            <w:pPr>
              <w:jc w:val="center"/>
              <w:rPr>
                <w:rFonts w:ascii="Times New Roman" w:eastAsia="Times New Roman" w:hAnsi="Times New Roman" w:cs="Times New Roman"/>
                <w:b/>
                <w:bCs/>
                <w:color w:val="000000"/>
                <w:sz w:val="18"/>
                <w:szCs w:val="18"/>
                <w:lang w:val="ru-RU" w:eastAsia="ru-RU"/>
              </w:rPr>
            </w:pPr>
            <w:r w:rsidRPr="003A3DC7">
              <w:rPr>
                <w:rFonts w:ascii="Times New Roman" w:eastAsia="Times New Roman" w:hAnsi="Times New Roman" w:cs="Times New Roman"/>
                <w:b/>
                <w:bCs/>
                <w:color w:val="000000"/>
                <w:sz w:val="18"/>
                <w:szCs w:val="18"/>
                <w:lang w:val="ru-RU" w:eastAsia="ru-RU"/>
              </w:rPr>
              <w:t>177541,6</w:t>
            </w:r>
          </w:p>
        </w:tc>
        <w:tc>
          <w:tcPr>
            <w:tcW w:w="960" w:type="dxa"/>
            <w:tcBorders>
              <w:top w:val="nil"/>
              <w:left w:val="nil"/>
              <w:bottom w:val="single" w:sz="4" w:space="0" w:color="auto"/>
              <w:right w:val="single" w:sz="4" w:space="0" w:color="auto"/>
            </w:tcBorders>
            <w:shd w:val="clear" w:color="000000" w:fill="D9D9D9"/>
            <w:noWrap/>
            <w:vAlign w:val="center"/>
            <w:hideMark/>
          </w:tcPr>
          <w:p w14:paraId="315711CE"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-9908,7</w:t>
            </w:r>
          </w:p>
        </w:tc>
        <w:tc>
          <w:tcPr>
            <w:tcW w:w="960" w:type="dxa"/>
            <w:tcBorders>
              <w:top w:val="nil"/>
              <w:left w:val="nil"/>
              <w:bottom w:val="single" w:sz="4" w:space="0" w:color="auto"/>
              <w:right w:val="single" w:sz="4" w:space="0" w:color="auto"/>
            </w:tcBorders>
            <w:shd w:val="clear" w:color="000000" w:fill="D9D9D9"/>
            <w:noWrap/>
            <w:vAlign w:val="center"/>
            <w:hideMark/>
          </w:tcPr>
          <w:p w14:paraId="7452E5F9" w14:textId="77777777" w:rsidR="003A3DC7" w:rsidRPr="003A3DC7" w:rsidRDefault="003A3DC7" w:rsidP="003A3DC7">
            <w:pPr>
              <w:jc w:val="center"/>
              <w:rPr>
                <w:rFonts w:ascii="Times New Roman" w:eastAsia="Times New Roman" w:hAnsi="Times New Roman" w:cs="Times New Roman"/>
                <w:color w:val="000000"/>
                <w:sz w:val="18"/>
                <w:szCs w:val="18"/>
                <w:lang w:val="ru-RU" w:eastAsia="ru-RU"/>
              </w:rPr>
            </w:pPr>
            <w:r w:rsidRPr="003A3DC7">
              <w:rPr>
                <w:rFonts w:ascii="Times New Roman" w:eastAsia="Times New Roman" w:hAnsi="Times New Roman" w:cs="Times New Roman"/>
                <w:color w:val="000000"/>
                <w:sz w:val="18"/>
                <w:szCs w:val="18"/>
                <w:lang w:val="ru-RU" w:eastAsia="ru-RU"/>
              </w:rPr>
              <w:t>-5,3</w:t>
            </w:r>
          </w:p>
        </w:tc>
      </w:tr>
    </w:tbl>
    <w:p w14:paraId="3F9F812A" w14:textId="77777777" w:rsidR="0051639D" w:rsidRDefault="0051639D" w:rsidP="0051639D">
      <w:pPr>
        <w:pStyle w:val="a9"/>
        <w:ind w:firstLine="851"/>
        <w:contextualSpacing/>
        <w:jc w:val="center"/>
        <w:rPr>
          <w:rFonts w:ascii="Times New Roman" w:eastAsia="Times New Roman" w:hAnsi="Times New Roman" w:cs="Times New Roman"/>
          <w:color w:val="000000" w:themeColor="text1"/>
          <w:sz w:val="27"/>
          <w:szCs w:val="27"/>
          <w:lang w:val="ru-RU"/>
        </w:rPr>
      </w:pPr>
    </w:p>
    <w:p w14:paraId="0A869E89" w14:textId="77777777" w:rsidR="003A3DC7" w:rsidRDefault="003A3DC7" w:rsidP="009D2E2C">
      <w:pPr>
        <w:pStyle w:val="a9"/>
        <w:ind w:firstLine="851"/>
        <w:contextualSpacing/>
        <w:jc w:val="center"/>
        <w:rPr>
          <w:rFonts w:ascii="Times New Roman" w:eastAsia="Times New Roman" w:hAnsi="Times New Roman" w:cs="Times New Roman"/>
          <w:color w:val="000000" w:themeColor="text1"/>
          <w:sz w:val="27"/>
          <w:szCs w:val="27"/>
          <w:lang w:val="ru-RU"/>
        </w:rPr>
        <w:sectPr w:rsidR="003A3DC7" w:rsidSect="003A3DC7">
          <w:pgSz w:w="16838" w:h="11906" w:orient="landscape"/>
          <w:pgMar w:top="1134" w:right="1134" w:bottom="567" w:left="1134" w:header="709" w:footer="709" w:gutter="0"/>
          <w:cols w:space="708"/>
          <w:docGrid w:linePitch="360"/>
        </w:sectPr>
      </w:pPr>
    </w:p>
    <w:p w14:paraId="0209A619" w14:textId="77777777" w:rsidR="009D2E2C" w:rsidRPr="00B06057" w:rsidRDefault="009D2E2C" w:rsidP="009D2E2C">
      <w:pPr>
        <w:autoSpaceDE w:val="0"/>
        <w:autoSpaceDN w:val="0"/>
        <w:adjustRightInd w:val="0"/>
        <w:ind w:firstLine="851"/>
        <w:jc w:val="both"/>
        <w:rPr>
          <w:rFonts w:ascii="Times New Roman" w:hAnsi="Times New Roman" w:cs="Times New Roman"/>
          <w:sz w:val="28"/>
          <w:szCs w:val="28"/>
          <w:lang w:val="ru-RU"/>
        </w:rPr>
      </w:pPr>
      <w:r w:rsidRPr="00B06057">
        <w:rPr>
          <w:rFonts w:ascii="Times New Roman" w:hAnsi="Times New Roman" w:cs="Times New Roman"/>
          <w:sz w:val="28"/>
          <w:szCs w:val="28"/>
          <w:lang w:val="ru-RU"/>
        </w:rPr>
        <w:lastRenderedPageBreak/>
        <w:t>Из общего объема планируемых расходов местного бюджета на 2023 год непрограммные расходы составляют 55,1% или в суммовом выражении 169405,3 тыс. рублей.</w:t>
      </w:r>
    </w:p>
    <w:p w14:paraId="4735ADC0" w14:textId="77777777" w:rsidR="009D2E2C" w:rsidRPr="00B06057" w:rsidRDefault="009D2E2C" w:rsidP="009D2E2C">
      <w:pPr>
        <w:autoSpaceDE w:val="0"/>
        <w:autoSpaceDN w:val="0"/>
        <w:adjustRightInd w:val="0"/>
        <w:ind w:firstLine="851"/>
        <w:jc w:val="both"/>
        <w:rPr>
          <w:rFonts w:ascii="Times New Roman" w:hAnsi="Times New Roman" w:cs="Times New Roman"/>
          <w:sz w:val="28"/>
          <w:szCs w:val="28"/>
          <w:lang w:val="ru-RU"/>
        </w:rPr>
      </w:pPr>
      <w:r w:rsidRPr="00B06057">
        <w:rPr>
          <w:rFonts w:ascii="Times New Roman" w:hAnsi="Times New Roman" w:cs="Times New Roman"/>
          <w:sz w:val="28"/>
          <w:szCs w:val="28"/>
          <w:lang w:val="ru-RU"/>
        </w:rPr>
        <w:t>По сравнению с 2022 годом объем субсидий на выполнение муниципального задания для муниципальных бюджетных учреждений Нижнеудинского муниципального образования "Коммунальник" и "Культурно-досуговое объединение" на 2023 год предусмотрен с увеличением на 3,2% и составит 52967,7 тыс. рублей (утвержденное значение 2022 года 51301,3 тыс. рублей), в том числе:</w:t>
      </w:r>
    </w:p>
    <w:p w14:paraId="71578015" w14:textId="77777777" w:rsidR="009D2E2C" w:rsidRPr="00B06057" w:rsidRDefault="009D2E2C" w:rsidP="009D2E2C">
      <w:pPr>
        <w:autoSpaceDE w:val="0"/>
        <w:autoSpaceDN w:val="0"/>
        <w:adjustRightInd w:val="0"/>
        <w:ind w:firstLine="851"/>
        <w:jc w:val="both"/>
        <w:rPr>
          <w:rFonts w:ascii="Times New Roman" w:hAnsi="Times New Roman" w:cs="Times New Roman"/>
          <w:sz w:val="28"/>
          <w:szCs w:val="28"/>
          <w:lang w:val="ru-RU"/>
        </w:rPr>
      </w:pPr>
      <w:r w:rsidRPr="00B06057">
        <w:rPr>
          <w:rFonts w:ascii="Times New Roman" w:hAnsi="Times New Roman" w:cs="Times New Roman"/>
          <w:sz w:val="28"/>
          <w:szCs w:val="28"/>
          <w:lang w:val="ru-RU"/>
        </w:rPr>
        <w:t>МБУ "Коммунальник" – 27967,7 тыс. рублей, из них по подразделу 0409 "Дорожное хозяйство (дорожные фонды)" – 11483,6 тыс. рублей, по подразделу 0503 "Благоустройство" – 16484,1 тыс. рублей;</w:t>
      </w:r>
    </w:p>
    <w:p w14:paraId="44D99499" w14:textId="77777777" w:rsidR="009D2E2C" w:rsidRPr="00B06057" w:rsidRDefault="009D2E2C" w:rsidP="009D2E2C">
      <w:pPr>
        <w:autoSpaceDE w:val="0"/>
        <w:autoSpaceDN w:val="0"/>
        <w:adjustRightInd w:val="0"/>
        <w:ind w:firstLine="851"/>
        <w:jc w:val="both"/>
        <w:rPr>
          <w:rFonts w:ascii="Times New Roman" w:hAnsi="Times New Roman" w:cs="Times New Roman"/>
          <w:sz w:val="28"/>
          <w:szCs w:val="28"/>
          <w:lang w:val="ru-RU"/>
        </w:rPr>
      </w:pPr>
      <w:r w:rsidRPr="00B06057">
        <w:rPr>
          <w:rFonts w:ascii="Times New Roman" w:hAnsi="Times New Roman" w:cs="Times New Roman"/>
          <w:sz w:val="28"/>
          <w:szCs w:val="28"/>
          <w:lang w:val="ru-RU"/>
        </w:rPr>
        <w:t xml:space="preserve">МБУ "Культурно-досуговое объединение" </w:t>
      </w:r>
      <w:bookmarkStart w:id="21" w:name="_Hlk121828762"/>
      <w:r w:rsidRPr="00B06057">
        <w:rPr>
          <w:rFonts w:ascii="Times New Roman" w:hAnsi="Times New Roman" w:cs="Times New Roman"/>
          <w:sz w:val="28"/>
          <w:szCs w:val="28"/>
          <w:lang w:val="ru-RU"/>
        </w:rPr>
        <w:t xml:space="preserve">– </w:t>
      </w:r>
      <w:bookmarkEnd w:id="21"/>
      <w:r w:rsidRPr="00B06057">
        <w:rPr>
          <w:rFonts w:ascii="Times New Roman" w:hAnsi="Times New Roman" w:cs="Times New Roman"/>
          <w:sz w:val="28"/>
          <w:szCs w:val="28"/>
          <w:lang w:val="ru-RU"/>
        </w:rPr>
        <w:t>25,0 млн. рублей (подраздел 0801 "Культура").</w:t>
      </w:r>
    </w:p>
    <w:p w14:paraId="6A268BDE" w14:textId="77777777" w:rsidR="009D2E2C" w:rsidRPr="00B06057" w:rsidRDefault="009D2E2C" w:rsidP="009D2E2C">
      <w:pPr>
        <w:autoSpaceDE w:val="0"/>
        <w:autoSpaceDN w:val="0"/>
        <w:adjustRightInd w:val="0"/>
        <w:ind w:firstLine="851"/>
        <w:jc w:val="both"/>
        <w:rPr>
          <w:rFonts w:ascii="Times New Roman" w:hAnsi="Times New Roman" w:cs="Times New Roman"/>
          <w:sz w:val="28"/>
          <w:szCs w:val="28"/>
          <w:lang w:val="ru-RU"/>
        </w:rPr>
      </w:pPr>
      <w:r w:rsidRPr="00B06057">
        <w:rPr>
          <w:rFonts w:ascii="Times New Roman" w:hAnsi="Times New Roman" w:cs="Times New Roman"/>
          <w:sz w:val="28"/>
          <w:szCs w:val="28"/>
          <w:lang w:val="ru-RU"/>
        </w:rPr>
        <w:t xml:space="preserve">По муниципальным услугам </w:t>
      </w:r>
      <w:r>
        <w:rPr>
          <w:rFonts w:ascii="Times New Roman" w:hAnsi="Times New Roman" w:cs="Times New Roman"/>
          <w:sz w:val="28"/>
          <w:szCs w:val="28"/>
          <w:lang w:val="ru-RU"/>
        </w:rPr>
        <w:t>в сфере жилищно-коммунального хозяйства</w:t>
      </w:r>
      <w:r w:rsidRPr="00B06057">
        <w:rPr>
          <w:rFonts w:ascii="Times New Roman" w:hAnsi="Times New Roman" w:cs="Times New Roman"/>
          <w:sz w:val="28"/>
          <w:szCs w:val="28"/>
          <w:lang w:val="ru-RU"/>
        </w:rPr>
        <w:t xml:space="preserve"> нормативные затраты на 2023 год администрацией Нижнеудинского муниципального образования не утверждены. Объем субсидий на выполнение муниципального задания рассчитан не на основании утвержденных нормативных затрат, как того требуют нормы ст. 78.1 Бюджетного кодекса РФ, а исходя из объема средств, определенного в соответствии с методикой планирования бюджетных ассигнований местного бюджета.  </w:t>
      </w:r>
    </w:p>
    <w:p w14:paraId="63D0BF21" w14:textId="77777777" w:rsidR="009D2E2C" w:rsidRPr="00B06057" w:rsidRDefault="009D2E2C" w:rsidP="009D2E2C">
      <w:pPr>
        <w:autoSpaceDE w:val="0"/>
        <w:autoSpaceDN w:val="0"/>
        <w:adjustRightInd w:val="0"/>
        <w:ind w:firstLine="851"/>
        <w:jc w:val="both"/>
        <w:rPr>
          <w:rFonts w:ascii="Times New Roman" w:eastAsia="Times New Roman" w:hAnsi="Times New Roman" w:cs="Times New Roman"/>
          <w:bCs/>
          <w:sz w:val="28"/>
          <w:szCs w:val="28"/>
          <w:lang w:val="ru-RU"/>
        </w:rPr>
      </w:pPr>
      <w:r w:rsidRPr="00B06057">
        <w:rPr>
          <w:rFonts w:ascii="Times New Roman" w:eastAsia="Times New Roman" w:hAnsi="Times New Roman" w:cs="Times New Roman"/>
          <w:bCs/>
          <w:sz w:val="28"/>
          <w:szCs w:val="28"/>
          <w:lang w:val="ru-RU"/>
        </w:rPr>
        <w:t xml:space="preserve">Расходы на финансовое обеспечение деятельности органов местного самоуправления, подведомственных казенных учреждений (МКУК "Музейно-культурный центр", МКУК "Централизованная библиотечная система", МКУ "Физкультурно-оздоровительный комплекс "Труд", МКУ "Централизованная служба по обслуживанию учреждений Нижнеудинского муниципального образования ") на 2023 год запланированы в размере </w:t>
      </w:r>
      <w:r>
        <w:rPr>
          <w:rFonts w:ascii="Times New Roman" w:eastAsia="Times New Roman" w:hAnsi="Times New Roman" w:cs="Times New Roman"/>
          <w:bCs/>
          <w:sz w:val="28"/>
          <w:szCs w:val="28"/>
          <w:lang w:val="ru-RU"/>
        </w:rPr>
        <w:t>106294,4</w:t>
      </w:r>
      <w:r w:rsidRPr="00B06057">
        <w:rPr>
          <w:rFonts w:ascii="Times New Roman" w:eastAsia="Times New Roman" w:hAnsi="Times New Roman" w:cs="Times New Roman"/>
          <w:bCs/>
          <w:sz w:val="28"/>
          <w:szCs w:val="28"/>
          <w:lang w:val="ru-RU"/>
        </w:rPr>
        <w:t xml:space="preserve"> тыс. рублей, из них заработная плата с начислениями на нее составляет 96198,9 тыс. рублей </w:t>
      </w:r>
      <w:r>
        <w:rPr>
          <w:rFonts w:ascii="Times New Roman" w:eastAsia="Times New Roman" w:hAnsi="Times New Roman" w:cs="Times New Roman"/>
          <w:bCs/>
          <w:sz w:val="28"/>
          <w:szCs w:val="28"/>
          <w:lang w:val="ru-RU"/>
        </w:rPr>
        <w:t xml:space="preserve">или </w:t>
      </w:r>
      <w:r w:rsidRPr="00B06057">
        <w:rPr>
          <w:rFonts w:ascii="Times New Roman" w:eastAsia="Times New Roman" w:hAnsi="Times New Roman" w:cs="Times New Roman"/>
          <w:bCs/>
          <w:sz w:val="28"/>
          <w:szCs w:val="28"/>
          <w:lang w:val="ru-RU"/>
        </w:rPr>
        <w:t>90,</w:t>
      </w:r>
      <w:r>
        <w:rPr>
          <w:rFonts w:ascii="Times New Roman" w:eastAsia="Times New Roman" w:hAnsi="Times New Roman" w:cs="Times New Roman"/>
          <w:bCs/>
          <w:sz w:val="28"/>
          <w:szCs w:val="28"/>
          <w:lang w:val="ru-RU"/>
        </w:rPr>
        <w:t>5</w:t>
      </w:r>
      <w:r w:rsidRPr="00B06057">
        <w:rPr>
          <w:rFonts w:ascii="Times New Roman" w:eastAsia="Times New Roman" w:hAnsi="Times New Roman" w:cs="Times New Roman"/>
          <w:bCs/>
          <w:sz w:val="28"/>
          <w:szCs w:val="28"/>
          <w:lang w:val="ru-RU"/>
        </w:rPr>
        <w:t xml:space="preserve">%. </w:t>
      </w:r>
    </w:p>
    <w:p w14:paraId="5A413C03" w14:textId="77777777" w:rsidR="009D2E2C" w:rsidRPr="00B06057" w:rsidRDefault="009D2E2C" w:rsidP="009D2E2C">
      <w:pPr>
        <w:autoSpaceDE w:val="0"/>
        <w:autoSpaceDN w:val="0"/>
        <w:adjustRightInd w:val="0"/>
        <w:ind w:firstLine="851"/>
        <w:jc w:val="both"/>
        <w:rPr>
          <w:rFonts w:ascii="Times New Roman" w:eastAsia="Times New Roman" w:hAnsi="Times New Roman" w:cs="Times New Roman"/>
          <w:sz w:val="28"/>
          <w:szCs w:val="28"/>
          <w:lang w:val="ru-RU"/>
        </w:rPr>
      </w:pPr>
      <w:bookmarkStart w:id="22" w:name="_Hlk121914844"/>
      <w:r w:rsidRPr="00B06057">
        <w:rPr>
          <w:rFonts w:ascii="Times New Roman" w:eastAsia="Times New Roman" w:hAnsi="Times New Roman" w:cs="Times New Roman"/>
          <w:sz w:val="28"/>
          <w:szCs w:val="28"/>
          <w:lang w:val="ru-RU"/>
        </w:rPr>
        <w:t>Бюджетные ассигнования на обеспечение деятельности органов местного самоуправления, муниципальных учреждений Нижнеудинского муниципального образования, на предоставление субсидий бюджетным учреждениям на финансовое обеспечение муниципального задания на оказание муниципальных услуг (выполнение работ) в 2023 году предусмотрены в среднем на 86,0% от планируемой потребности; бюджетные ассигнования на оплату труда работников органов местного самоуправления, муниципальных учреждений запланированы на 9 месяцев</w:t>
      </w:r>
      <w:bookmarkEnd w:id="22"/>
      <w:r w:rsidRPr="00B06057">
        <w:rPr>
          <w:rFonts w:ascii="Times New Roman" w:eastAsia="Times New Roman" w:hAnsi="Times New Roman" w:cs="Times New Roman"/>
          <w:sz w:val="28"/>
          <w:szCs w:val="28"/>
          <w:lang w:val="ru-RU"/>
        </w:rPr>
        <w:t xml:space="preserve">.                                                                                                                                            </w:t>
      </w:r>
    </w:p>
    <w:p w14:paraId="13A835EE" w14:textId="64A6D549" w:rsidR="009D2E2C" w:rsidRDefault="009D2E2C" w:rsidP="009D2E2C">
      <w:pPr>
        <w:ind w:firstLine="851"/>
        <w:jc w:val="both"/>
        <w:rPr>
          <w:rFonts w:ascii="Times New Roman" w:eastAsia="Times New Roman" w:hAnsi="Times New Roman" w:cs="Times New Roman"/>
          <w:bCs/>
          <w:sz w:val="28"/>
          <w:szCs w:val="28"/>
          <w:lang w:val="ru-RU"/>
        </w:rPr>
      </w:pPr>
      <w:r w:rsidRPr="00606B52">
        <w:rPr>
          <w:rFonts w:ascii="Times New Roman" w:eastAsia="Times New Roman" w:hAnsi="Times New Roman" w:cs="Times New Roman"/>
          <w:bCs/>
          <w:sz w:val="28"/>
          <w:szCs w:val="28"/>
          <w:lang w:val="ru-RU"/>
        </w:rPr>
        <w:t xml:space="preserve">На 2023 год </w:t>
      </w:r>
      <w:bookmarkStart w:id="23" w:name="_Hlk121829095"/>
      <w:r>
        <w:rPr>
          <w:rFonts w:ascii="Times New Roman" w:eastAsia="Times New Roman" w:hAnsi="Times New Roman" w:cs="Times New Roman"/>
          <w:bCs/>
          <w:sz w:val="28"/>
          <w:szCs w:val="28"/>
          <w:lang w:val="ru-RU"/>
        </w:rPr>
        <w:t>п</w:t>
      </w:r>
      <w:r w:rsidRPr="00606B52">
        <w:rPr>
          <w:rFonts w:ascii="Times New Roman" w:eastAsia="Times New Roman" w:hAnsi="Times New Roman" w:cs="Times New Roman"/>
          <w:bCs/>
          <w:sz w:val="28"/>
          <w:szCs w:val="28"/>
          <w:lang w:val="ru-RU"/>
        </w:rPr>
        <w:t>о подразделу 0103 раздела 0100 "Общегосударственные расходы"</w:t>
      </w:r>
      <w:bookmarkEnd w:id="23"/>
      <w:r w:rsidRPr="00606B52">
        <w:rPr>
          <w:rFonts w:ascii="Times New Roman" w:eastAsia="Times New Roman" w:hAnsi="Times New Roman" w:cs="Times New Roman"/>
          <w:bCs/>
          <w:sz w:val="28"/>
          <w:szCs w:val="28"/>
          <w:lang w:val="ru-RU"/>
        </w:rPr>
        <w:t xml:space="preserve"> запланированы </w:t>
      </w:r>
      <w:r>
        <w:rPr>
          <w:rFonts w:ascii="Times New Roman" w:eastAsia="Times New Roman" w:hAnsi="Times New Roman" w:cs="Times New Roman"/>
          <w:bCs/>
          <w:sz w:val="28"/>
          <w:szCs w:val="28"/>
          <w:lang w:val="ru-RU"/>
        </w:rPr>
        <w:t xml:space="preserve">бюджетные ассигнования </w:t>
      </w:r>
      <w:r w:rsidRPr="00606B52">
        <w:rPr>
          <w:rFonts w:ascii="Times New Roman" w:eastAsia="Times New Roman" w:hAnsi="Times New Roman" w:cs="Times New Roman"/>
          <w:bCs/>
          <w:sz w:val="28"/>
          <w:szCs w:val="28"/>
          <w:lang w:val="ru-RU"/>
        </w:rPr>
        <w:t xml:space="preserve">на функционирование представительного органа </w:t>
      </w:r>
      <w:r w:rsidRPr="00606B52">
        <w:rPr>
          <w:rFonts w:ascii="Times New Roman" w:hAnsi="Times New Roman" w:cs="Times New Roman"/>
          <w:bCs/>
          <w:sz w:val="28"/>
          <w:szCs w:val="28"/>
          <w:lang w:val="ru-RU"/>
        </w:rPr>
        <w:t>–</w:t>
      </w:r>
      <w:r w:rsidRPr="00606B52">
        <w:rPr>
          <w:rFonts w:ascii="Times New Roman" w:eastAsia="Times New Roman" w:hAnsi="Times New Roman" w:cs="Times New Roman"/>
          <w:bCs/>
          <w:sz w:val="28"/>
          <w:szCs w:val="28"/>
          <w:lang w:val="ru-RU"/>
        </w:rPr>
        <w:t xml:space="preserve"> Думы Нижнеудинского муниципального образования в размере</w:t>
      </w:r>
      <w:r>
        <w:rPr>
          <w:rFonts w:ascii="Times New Roman" w:eastAsia="Times New Roman" w:hAnsi="Times New Roman" w:cs="Times New Roman"/>
          <w:bCs/>
          <w:sz w:val="28"/>
          <w:szCs w:val="28"/>
          <w:lang w:val="ru-RU"/>
        </w:rPr>
        <w:t xml:space="preserve"> 100,0 тыс. рублей.</w:t>
      </w:r>
    </w:p>
    <w:p w14:paraId="3729A216" w14:textId="77BC347D" w:rsidR="009D2E2C" w:rsidRPr="00606B52" w:rsidRDefault="009D2E2C" w:rsidP="009D2E2C">
      <w:pPr>
        <w:autoSpaceDE w:val="0"/>
        <w:autoSpaceDN w:val="0"/>
        <w:adjustRightInd w:val="0"/>
        <w:ind w:firstLine="851"/>
        <w:jc w:val="both"/>
        <w:rPr>
          <w:rFonts w:ascii="Times New Roman" w:eastAsia="Times New Roman" w:hAnsi="Times New Roman" w:cs="Times New Roman"/>
          <w:b/>
          <w:sz w:val="28"/>
          <w:szCs w:val="28"/>
          <w:lang w:val="ru-RU"/>
        </w:rPr>
      </w:pPr>
      <w:r w:rsidRPr="00273340">
        <w:rPr>
          <w:rFonts w:ascii="Times New Roman" w:eastAsia="Times New Roman" w:hAnsi="Times New Roman" w:cs="Times New Roman"/>
          <w:sz w:val="28"/>
          <w:szCs w:val="28"/>
          <w:lang w:val="ru-RU" w:eastAsia="ru-RU"/>
        </w:rPr>
        <w:t xml:space="preserve">Проектом решения о </w:t>
      </w:r>
      <w:r>
        <w:rPr>
          <w:rFonts w:ascii="Times New Roman" w:eastAsia="Times New Roman" w:hAnsi="Times New Roman" w:cs="Times New Roman"/>
          <w:sz w:val="28"/>
          <w:szCs w:val="28"/>
          <w:lang w:val="ru-RU" w:eastAsia="ru-RU"/>
        </w:rPr>
        <w:t xml:space="preserve">местном </w:t>
      </w:r>
      <w:r w:rsidRPr="00273340">
        <w:rPr>
          <w:rFonts w:ascii="Times New Roman" w:eastAsia="Times New Roman" w:hAnsi="Times New Roman" w:cs="Times New Roman"/>
          <w:sz w:val="28"/>
          <w:szCs w:val="28"/>
          <w:lang w:val="ru-RU" w:eastAsia="ru-RU"/>
        </w:rPr>
        <w:t>бюджете</w:t>
      </w:r>
      <w:r>
        <w:rPr>
          <w:rFonts w:ascii="Times New Roman" w:eastAsia="Times New Roman" w:hAnsi="Times New Roman" w:cs="Times New Roman"/>
          <w:sz w:val="28"/>
          <w:szCs w:val="28"/>
          <w:lang w:val="ru-RU" w:eastAsia="ru-RU"/>
        </w:rPr>
        <w:t xml:space="preserve"> </w:t>
      </w:r>
      <w:r w:rsidRPr="00273340">
        <w:rPr>
          <w:rFonts w:ascii="Times New Roman" w:eastAsia="Times New Roman" w:hAnsi="Times New Roman" w:cs="Times New Roman"/>
          <w:sz w:val="28"/>
          <w:szCs w:val="28"/>
          <w:lang w:val="ru-RU" w:eastAsia="ru-RU"/>
        </w:rPr>
        <w:t>в</w:t>
      </w:r>
      <w:r w:rsidRPr="00990473">
        <w:rPr>
          <w:rFonts w:ascii="Times New Roman" w:eastAsia="Times New Roman" w:hAnsi="Times New Roman" w:cs="Times New Roman"/>
          <w:sz w:val="28"/>
          <w:szCs w:val="28"/>
          <w:lang w:val="ru-RU"/>
        </w:rPr>
        <w:t xml:space="preserve"> соответствии со статьей 65 Устава Нижнеудинского муниципального образования </w:t>
      </w:r>
      <w:r>
        <w:rPr>
          <w:rFonts w:ascii="Times New Roman" w:eastAsia="Times New Roman" w:hAnsi="Times New Roman" w:cs="Times New Roman"/>
          <w:bCs/>
          <w:sz w:val="28"/>
          <w:szCs w:val="28"/>
          <w:lang w:val="ru-RU"/>
        </w:rPr>
        <w:t>п</w:t>
      </w:r>
      <w:r w:rsidRPr="00606B52">
        <w:rPr>
          <w:rFonts w:ascii="Times New Roman" w:eastAsia="Times New Roman" w:hAnsi="Times New Roman" w:cs="Times New Roman"/>
          <w:bCs/>
          <w:sz w:val="28"/>
          <w:szCs w:val="28"/>
          <w:lang w:val="ru-RU"/>
        </w:rPr>
        <w:t>о подразделу 01</w:t>
      </w:r>
      <w:r>
        <w:rPr>
          <w:rFonts w:ascii="Times New Roman" w:eastAsia="Times New Roman" w:hAnsi="Times New Roman" w:cs="Times New Roman"/>
          <w:bCs/>
          <w:sz w:val="28"/>
          <w:szCs w:val="28"/>
          <w:lang w:val="ru-RU"/>
        </w:rPr>
        <w:t>11</w:t>
      </w:r>
      <w:r w:rsidRPr="00606B52">
        <w:rPr>
          <w:rFonts w:ascii="Times New Roman" w:eastAsia="Times New Roman" w:hAnsi="Times New Roman" w:cs="Times New Roman"/>
          <w:bCs/>
          <w:sz w:val="28"/>
          <w:szCs w:val="28"/>
          <w:lang w:val="ru-RU"/>
        </w:rPr>
        <w:t xml:space="preserve"> </w:t>
      </w:r>
      <w:r w:rsidRPr="00186264">
        <w:rPr>
          <w:rFonts w:ascii="Times New Roman" w:hAnsi="Times New Roman" w:cs="Times New Roman"/>
          <w:sz w:val="28"/>
          <w:szCs w:val="28"/>
          <w:lang w:val="ru-RU"/>
        </w:rPr>
        <w:t>"Резервные фонды"</w:t>
      </w:r>
      <w:r>
        <w:rPr>
          <w:rFonts w:ascii="Times New Roman" w:hAnsi="Times New Roman" w:cs="Times New Roman"/>
          <w:sz w:val="28"/>
          <w:szCs w:val="28"/>
          <w:lang w:val="ru-RU"/>
        </w:rPr>
        <w:t xml:space="preserve"> </w:t>
      </w:r>
      <w:r w:rsidRPr="00606B52">
        <w:rPr>
          <w:rFonts w:ascii="Times New Roman" w:eastAsia="Times New Roman" w:hAnsi="Times New Roman" w:cs="Times New Roman"/>
          <w:bCs/>
          <w:sz w:val="28"/>
          <w:szCs w:val="28"/>
          <w:lang w:val="ru-RU"/>
        </w:rPr>
        <w:t xml:space="preserve">раздела 0100 "Общегосударственные </w:t>
      </w:r>
      <w:r w:rsidR="00576296">
        <w:rPr>
          <w:rFonts w:ascii="Times New Roman" w:eastAsia="Times New Roman" w:hAnsi="Times New Roman" w:cs="Times New Roman"/>
          <w:bCs/>
          <w:sz w:val="28"/>
          <w:szCs w:val="28"/>
          <w:lang w:val="ru-RU"/>
        </w:rPr>
        <w:t>вопросы</w:t>
      </w:r>
      <w:r w:rsidRPr="00606B52">
        <w:rPr>
          <w:rFonts w:ascii="Times New Roman" w:eastAsia="Times New Roman" w:hAnsi="Times New Roman" w:cs="Times New Roman"/>
          <w:bCs/>
          <w:sz w:val="28"/>
          <w:szCs w:val="28"/>
          <w:lang w:val="ru-RU"/>
        </w:rPr>
        <w:t>"</w:t>
      </w:r>
      <w:r>
        <w:rPr>
          <w:rFonts w:ascii="Times New Roman" w:eastAsia="Times New Roman" w:hAnsi="Times New Roman" w:cs="Times New Roman"/>
          <w:bCs/>
          <w:sz w:val="28"/>
          <w:szCs w:val="28"/>
          <w:lang w:val="ru-RU"/>
        </w:rPr>
        <w:t xml:space="preserve"> </w:t>
      </w:r>
      <w:r w:rsidRPr="00990473">
        <w:rPr>
          <w:rFonts w:ascii="Times New Roman" w:eastAsia="Times New Roman" w:hAnsi="Times New Roman" w:cs="Times New Roman"/>
          <w:sz w:val="28"/>
          <w:szCs w:val="28"/>
          <w:lang w:val="ru-RU" w:eastAsia="ru-RU"/>
        </w:rPr>
        <w:t>объем резервного фонда администрации Нижнеудинского</w:t>
      </w:r>
      <w:r>
        <w:rPr>
          <w:rFonts w:ascii="Times New Roman" w:eastAsia="Times New Roman" w:hAnsi="Times New Roman" w:cs="Times New Roman"/>
          <w:sz w:val="28"/>
          <w:szCs w:val="28"/>
          <w:lang w:val="ru-RU" w:eastAsia="ru-RU"/>
        </w:rPr>
        <w:t xml:space="preserve"> муниципального образования на 2023 год предлагается к утверждению в размере 200,0 тыс. рублей. </w:t>
      </w:r>
      <w:r w:rsidRPr="00990473">
        <w:rPr>
          <w:rFonts w:ascii="Times New Roman" w:eastAsia="Times New Roman" w:hAnsi="Times New Roman" w:cs="Times New Roman"/>
          <w:sz w:val="27"/>
          <w:szCs w:val="27"/>
          <w:lang w:val="ru-RU"/>
        </w:rPr>
        <w:t xml:space="preserve">Положение о порядке использования бюджетных ассигнований резервного фонда администрации </w:t>
      </w:r>
      <w:r w:rsidRPr="00990473">
        <w:rPr>
          <w:rFonts w:ascii="Times New Roman" w:eastAsia="Times New Roman" w:hAnsi="Times New Roman" w:cs="Times New Roman"/>
          <w:sz w:val="27"/>
          <w:szCs w:val="27"/>
          <w:lang w:val="ru-RU"/>
        </w:rPr>
        <w:lastRenderedPageBreak/>
        <w:t>Нижнеудинского муниципального образования утверждено Постановлением администрации от 25.11.2010г. №1127</w:t>
      </w:r>
      <w:r>
        <w:rPr>
          <w:rFonts w:ascii="Times New Roman" w:eastAsia="Times New Roman" w:hAnsi="Times New Roman" w:cs="Times New Roman"/>
          <w:sz w:val="27"/>
          <w:szCs w:val="27"/>
          <w:lang w:val="ru-RU"/>
        </w:rPr>
        <w:t xml:space="preserve"> </w:t>
      </w:r>
      <w:r w:rsidRPr="00990473">
        <w:rPr>
          <w:rFonts w:ascii="Times New Roman" w:eastAsia="Times New Roman" w:hAnsi="Times New Roman" w:cs="Times New Roman"/>
          <w:sz w:val="27"/>
          <w:szCs w:val="27"/>
          <w:lang w:val="ru-RU"/>
        </w:rPr>
        <w:t>(в ред. от 11.12.2012).</w:t>
      </w:r>
    </w:p>
    <w:p w14:paraId="533BE96D" w14:textId="6C511EE2" w:rsidR="009D2E2C" w:rsidRDefault="009D2E2C" w:rsidP="009D2E2C">
      <w:pPr>
        <w:autoSpaceDE w:val="0"/>
        <w:autoSpaceDN w:val="0"/>
        <w:adjustRightInd w:val="0"/>
        <w:ind w:firstLine="851"/>
        <w:jc w:val="both"/>
        <w:rPr>
          <w:rFonts w:ascii="Times New Roman" w:hAnsi="Times New Roman" w:cs="Times New Roman"/>
          <w:sz w:val="28"/>
          <w:szCs w:val="28"/>
          <w:lang w:val="ru-RU"/>
        </w:rPr>
      </w:pPr>
      <w:r w:rsidRPr="00063739">
        <w:rPr>
          <w:rFonts w:ascii="Times New Roman" w:eastAsia="Times New Roman" w:hAnsi="Times New Roman" w:cs="Times New Roman"/>
          <w:bCs/>
          <w:sz w:val="28"/>
          <w:szCs w:val="28"/>
          <w:lang w:val="ru-RU"/>
        </w:rPr>
        <w:t>По подразделу</w:t>
      </w:r>
      <w:r>
        <w:rPr>
          <w:rFonts w:ascii="Times New Roman" w:eastAsia="Times New Roman" w:hAnsi="Times New Roman" w:cs="Times New Roman"/>
          <w:b/>
          <w:sz w:val="28"/>
          <w:szCs w:val="28"/>
          <w:lang w:val="ru-RU"/>
        </w:rPr>
        <w:t xml:space="preserve"> </w:t>
      </w:r>
      <w:r w:rsidRPr="00063739">
        <w:rPr>
          <w:rFonts w:ascii="Times New Roman" w:eastAsia="Times New Roman" w:hAnsi="Times New Roman" w:cs="Times New Roman"/>
          <w:bCs/>
          <w:sz w:val="28"/>
          <w:szCs w:val="28"/>
          <w:lang w:val="ru-RU"/>
        </w:rPr>
        <w:t>0113</w:t>
      </w:r>
      <w:r w:rsidRPr="00063739">
        <w:rPr>
          <w:rFonts w:ascii="Arial" w:hAnsi="Arial" w:cs="Arial"/>
          <w:sz w:val="20"/>
          <w:szCs w:val="20"/>
          <w:lang w:val="ru-RU"/>
        </w:rPr>
        <w:t xml:space="preserve"> </w:t>
      </w:r>
      <w:r w:rsidRPr="00063739">
        <w:rPr>
          <w:rFonts w:ascii="Times New Roman" w:hAnsi="Times New Roman" w:cs="Times New Roman"/>
          <w:sz w:val="28"/>
          <w:szCs w:val="28"/>
          <w:lang w:val="ru-RU"/>
        </w:rPr>
        <w:t>"Другие общегосударственные вопросы"</w:t>
      </w:r>
      <w:r>
        <w:rPr>
          <w:rFonts w:ascii="Times New Roman" w:hAnsi="Times New Roman" w:cs="Times New Roman"/>
          <w:sz w:val="28"/>
          <w:szCs w:val="28"/>
          <w:lang w:val="ru-RU"/>
        </w:rPr>
        <w:t xml:space="preserve"> бюджетные ассигнования на непрограммные расходы (за исключением расходов на функционирование муниципальных казенных учреждений) предлагаются к утверждению в размере 910,0 тыс. рублей, из них средства на проведение оценки недвижимости, признания прав и регулирование отношений по государственной и муниципальной собственности </w:t>
      </w:r>
      <w:r w:rsidRPr="00606B52">
        <w:rPr>
          <w:rFonts w:ascii="Times New Roman" w:hAnsi="Times New Roman" w:cs="Times New Roman"/>
          <w:bCs/>
          <w:sz w:val="28"/>
          <w:szCs w:val="28"/>
          <w:lang w:val="ru-RU"/>
        </w:rPr>
        <w:t>–</w:t>
      </w:r>
      <w:r w:rsidRPr="00606B52">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 xml:space="preserve">500,0 тыс. рублей (темп роста к оценке 2022 года +9,9%), средства на опубликование материалов Нижнеудинского муниципального образования в СМИ </w:t>
      </w:r>
      <w:r w:rsidRPr="00606B52">
        <w:rPr>
          <w:rFonts w:ascii="Times New Roman" w:hAnsi="Times New Roman" w:cs="Times New Roman"/>
          <w:bCs/>
          <w:sz w:val="28"/>
          <w:szCs w:val="28"/>
          <w:lang w:val="ru-RU"/>
        </w:rPr>
        <w:t>–</w:t>
      </w:r>
      <w:r w:rsidRPr="00606B52">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300,0 тыс. рублей (смета расходов на опубликование утверждена постановлением администрации Нижнеудинского муниципального образования от 19.09.2022г.</w:t>
      </w:r>
      <w:r w:rsidR="00576296">
        <w:rPr>
          <w:rFonts w:ascii="Times New Roman" w:hAnsi="Times New Roman" w:cs="Times New Roman"/>
          <w:sz w:val="28"/>
          <w:szCs w:val="28"/>
          <w:lang w:val="ru-RU"/>
        </w:rPr>
        <w:t xml:space="preserve"> </w:t>
      </w:r>
      <w:r>
        <w:rPr>
          <w:rFonts w:ascii="Times New Roman" w:hAnsi="Times New Roman" w:cs="Times New Roman"/>
          <w:sz w:val="28"/>
          <w:szCs w:val="28"/>
          <w:lang w:val="ru-RU"/>
        </w:rPr>
        <w:t>№1079);  средства на чествование организаций и физических лиц Нижнеудинского муниципального образования в связи с праздничными и юбилейными датами</w:t>
      </w:r>
      <w:r w:rsidRPr="00606B52">
        <w:rPr>
          <w:rFonts w:ascii="Times New Roman" w:hAnsi="Times New Roman" w:cs="Times New Roman"/>
          <w:bCs/>
          <w:sz w:val="28"/>
          <w:szCs w:val="28"/>
          <w:lang w:val="ru-RU"/>
        </w:rPr>
        <w:t>–</w:t>
      </w:r>
      <w:r w:rsidRPr="00606B52">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110,0 тыс. рублей (в соответствии с постановлением от 19.09.2022г.</w:t>
      </w:r>
      <w:r w:rsidR="00576296">
        <w:rPr>
          <w:rFonts w:ascii="Times New Roman" w:hAnsi="Times New Roman" w:cs="Times New Roman"/>
          <w:sz w:val="28"/>
          <w:szCs w:val="28"/>
          <w:lang w:val="ru-RU"/>
        </w:rPr>
        <w:t xml:space="preserve"> </w:t>
      </w:r>
      <w:r>
        <w:rPr>
          <w:rFonts w:ascii="Times New Roman" w:hAnsi="Times New Roman" w:cs="Times New Roman"/>
          <w:sz w:val="28"/>
          <w:szCs w:val="28"/>
          <w:lang w:val="ru-RU"/>
        </w:rPr>
        <w:t>№1079).</w:t>
      </w:r>
    </w:p>
    <w:p w14:paraId="3C76E6B8" w14:textId="77777777" w:rsidR="009D2E2C" w:rsidRPr="00186264" w:rsidRDefault="009D2E2C" w:rsidP="009D2E2C">
      <w:pPr>
        <w:autoSpaceDE w:val="0"/>
        <w:autoSpaceDN w:val="0"/>
        <w:adjustRightInd w:val="0"/>
        <w:ind w:firstLine="851"/>
        <w:jc w:val="both"/>
        <w:rPr>
          <w:rFonts w:ascii="Times New Roman" w:hAnsi="Times New Roman" w:cs="Times New Roman"/>
          <w:sz w:val="28"/>
          <w:szCs w:val="28"/>
          <w:lang w:val="ru-RU"/>
        </w:rPr>
      </w:pPr>
      <w:r w:rsidRPr="00186264">
        <w:rPr>
          <w:rFonts w:ascii="Times New Roman" w:hAnsi="Times New Roman" w:cs="Times New Roman"/>
          <w:sz w:val="28"/>
          <w:szCs w:val="28"/>
          <w:lang w:val="ru-RU"/>
        </w:rPr>
        <w:t>По</w:t>
      </w:r>
      <w:r>
        <w:rPr>
          <w:rFonts w:ascii="Times New Roman" w:hAnsi="Times New Roman" w:cs="Times New Roman"/>
          <w:b/>
          <w:bCs/>
          <w:sz w:val="28"/>
          <w:szCs w:val="28"/>
          <w:lang w:val="ru-RU"/>
        </w:rPr>
        <w:t xml:space="preserve"> </w:t>
      </w:r>
      <w:r w:rsidRPr="00186264">
        <w:rPr>
          <w:rFonts w:ascii="Times New Roman" w:hAnsi="Times New Roman" w:cs="Times New Roman"/>
          <w:sz w:val="28"/>
          <w:szCs w:val="28"/>
          <w:lang w:val="ru-RU"/>
        </w:rPr>
        <w:t xml:space="preserve">подразделу </w:t>
      </w:r>
      <w:r>
        <w:rPr>
          <w:rFonts w:ascii="Times New Roman" w:hAnsi="Times New Roman" w:cs="Times New Roman"/>
          <w:sz w:val="28"/>
          <w:szCs w:val="28"/>
          <w:lang w:val="ru-RU"/>
        </w:rPr>
        <w:t xml:space="preserve">0309 "Гражданская оборона" раздела 0300 </w:t>
      </w:r>
      <w:r w:rsidRPr="00186264">
        <w:rPr>
          <w:rFonts w:ascii="Times New Roman" w:hAnsi="Times New Roman" w:cs="Times New Roman"/>
          <w:sz w:val="28"/>
          <w:szCs w:val="28"/>
          <w:lang w:val="ru-RU"/>
        </w:rPr>
        <w:t>"Национальная безопасность и правоохранительная деятельность"</w:t>
      </w:r>
      <w:r>
        <w:rPr>
          <w:rFonts w:ascii="Times New Roman" w:hAnsi="Times New Roman" w:cs="Times New Roman"/>
          <w:sz w:val="28"/>
          <w:szCs w:val="28"/>
          <w:lang w:val="ru-RU"/>
        </w:rPr>
        <w:t xml:space="preserve"> предусмотрены бюджетные ассигнования в сумме 88,0 тыс. рублей на изготовление паспорта безопасности Нижнеудинского муниципального образования (срок действия паспорта 5 лет, ранее паспорт был утвержден в 2018 году) и на изготовление, распространение в рамках осуществляемых полномочий памяток по гражданской обороне.</w:t>
      </w:r>
    </w:p>
    <w:p w14:paraId="387DFECE" w14:textId="7621F847" w:rsidR="009D2E2C" w:rsidRDefault="009D2E2C" w:rsidP="009D2E2C">
      <w:pPr>
        <w:autoSpaceDE w:val="0"/>
        <w:autoSpaceDN w:val="0"/>
        <w:adjustRightInd w:val="0"/>
        <w:ind w:firstLine="851"/>
        <w:jc w:val="both"/>
        <w:rPr>
          <w:rFonts w:ascii="Times New Roman" w:hAnsi="Times New Roman" w:cs="Times New Roman"/>
          <w:sz w:val="28"/>
          <w:szCs w:val="28"/>
          <w:lang w:val="ru-RU"/>
        </w:rPr>
      </w:pPr>
      <w:r w:rsidRPr="005F11BA">
        <w:rPr>
          <w:rFonts w:ascii="Times New Roman" w:hAnsi="Times New Roman" w:cs="Times New Roman"/>
          <w:sz w:val="28"/>
          <w:szCs w:val="28"/>
          <w:lang w:val="ru-RU"/>
        </w:rPr>
        <w:t>По подразделу 0310 "Защита населения и территории от чрезвычайных ситуаций природного и техногенного характера, пожарная безопасность"</w:t>
      </w:r>
      <w:r>
        <w:rPr>
          <w:rFonts w:ascii="Times New Roman" w:hAnsi="Times New Roman" w:cs="Times New Roman"/>
          <w:sz w:val="28"/>
          <w:szCs w:val="28"/>
          <w:lang w:val="ru-RU"/>
        </w:rPr>
        <w:t xml:space="preserve"> </w:t>
      </w:r>
      <w:r w:rsidRPr="00835075">
        <w:rPr>
          <w:rFonts w:ascii="Times New Roman" w:eastAsia="Calibri" w:hAnsi="Times New Roman" w:cs="Times New Roman"/>
          <w:sz w:val="28"/>
          <w:szCs w:val="28"/>
          <w:lang w:val="ru-RU" w:eastAsia="ru-RU"/>
        </w:rPr>
        <w:t>классификации расходов бюджетов</w:t>
      </w:r>
      <w:r>
        <w:rPr>
          <w:rFonts w:ascii="Times New Roman" w:hAnsi="Times New Roman" w:cs="Times New Roman"/>
          <w:sz w:val="28"/>
          <w:szCs w:val="28"/>
          <w:lang w:val="ru-RU"/>
        </w:rPr>
        <w:t xml:space="preserve"> предусмотрены бюджетные ассигнования в размере 310,0 тыс. рублей на пополнение резерва материальных запасов в целях предупреждения и ликвидации чрезвычайных ситуаций и стихийных бедствий природного и техногенного характера. </w:t>
      </w:r>
    </w:p>
    <w:p w14:paraId="54A4F622" w14:textId="53CA6E98" w:rsidR="009D2E2C" w:rsidRDefault="009D2E2C" w:rsidP="009D2E2C">
      <w:pPr>
        <w:autoSpaceDE w:val="0"/>
        <w:autoSpaceDN w:val="0"/>
        <w:adjustRightInd w:val="0"/>
        <w:ind w:firstLine="851"/>
        <w:jc w:val="both"/>
        <w:rPr>
          <w:rFonts w:ascii="Times New Roman" w:hAnsi="Times New Roman" w:cs="Times New Roman"/>
          <w:sz w:val="28"/>
          <w:szCs w:val="28"/>
          <w:lang w:val="ru-RU"/>
        </w:rPr>
      </w:pPr>
      <w:r w:rsidRPr="005C3172">
        <w:rPr>
          <w:rFonts w:ascii="Times New Roman" w:hAnsi="Times New Roman" w:cs="Times New Roman"/>
          <w:sz w:val="28"/>
          <w:szCs w:val="28"/>
          <w:lang w:val="ru-RU"/>
        </w:rPr>
        <w:t>По подразделу 0314 "Другие вопросы в области национальной безопасности и правоохранительной деятельности"</w:t>
      </w:r>
      <w:r w:rsidRPr="00835075">
        <w:rPr>
          <w:rFonts w:ascii="Times New Roman" w:eastAsia="Calibri" w:hAnsi="Times New Roman" w:cs="Times New Roman"/>
          <w:sz w:val="28"/>
          <w:szCs w:val="28"/>
          <w:lang w:val="ru-RU" w:eastAsia="ru-RU"/>
        </w:rPr>
        <w:t xml:space="preserve"> </w:t>
      </w:r>
      <w:r>
        <w:rPr>
          <w:rFonts w:ascii="Times New Roman" w:hAnsi="Times New Roman" w:cs="Times New Roman"/>
          <w:sz w:val="28"/>
          <w:szCs w:val="28"/>
          <w:lang w:val="ru-RU"/>
        </w:rPr>
        <w:t xml:space="preserve">непрограммные расходы на 2023 год </w:t>
      </w:r>
      <w:r w:rsidR="0039110B">
        <w:rPr>
          <w:rFonts w:ascii="Times New Roman" w:hAnsi="Times New Roman" w:cs="Times New Roman"/>
          <w:sz w:val="28"/>
          <w:szCs w:val="28"/>
          <w:lang w:val="ru-RU"/>
        </w:rPr>
        <w:t>на организацию видеонаблюдения в общественных местах с массовым пребыванием людей</w:t>
      </w:r>
      <w:r w:rsidR="0039110B">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предлагаются к утверждению в сумме 205,0 тыс. рублей.</w:t>
      </w:r>
    </w:p>
    <w:p w14:paraId="57835343" w14:textId="77777777" w:rsidR="009D2E2C" w:rsidRDefault="009D2E2C" w:rsidP="009D2E2C">
      <w:pPr>
        <w:autoSpaceDE w:val="0"/>
        <w:autoSpaceDN w:val="0"/>
        <w:adjustRightInd w:val="0"/>
        <w:ind w:firstLine="851"/>
        <w:jc w:val="both"/>
        <w:rPr>
          <w:rFonts w:ascii="Times New Roman" w:hAnsi="Times New Roman" w:cs="Times New Roman"/>
          <w:sz w:val="28"/>
          <w:szCs w:val="28"/>
          <w:lang w:val="ru-RU"/>
        </w:rPr>
      </w:pPr>
      <w:r w:rsidRPr="009B5608">
        <w:rPr>
          <w:rFonts w:ascii="Times New Roman" w:hAnsi="Times New Roman" w:cs="Times New Roman"/>
          <w:sz w:val="28"/>
          <w:szCs w:val="28"/>
          <w:lang w:val="ru-RU"/>
        </w:rPr>
        <w:t>По подразделу 0412 "Другие вопросы в области национальной экономики"</w:t>
      </w:r>
      <w:r w:rsidRPr="00835075">
        <w:rPr>
          <w:rFonts w:ascii="Times New Roman" w:eastAsia="Calibri" w:hAnsi="Times New Roman" w:cs="Times New Roman"/>
          <w:sz w:val="28"/>
          <w:szCs w:val="28"/>
          <w:lang w:val="ru-RU" w:eastAsia="ru-RU"/>
        </w:rPr>
        <w:t xml:space="preserve"> </w:t>
      </w:r>
      <w:r>
        <w:rPr>
          <w:rFonts w:ascii="Times New Roman" w:hAnsi="Times New Roman" w:cs="Times New Roman"/>
          <w:sz w:val="28"/>
          <w:szCs w:val="28"/>
          <w:lang w:val="ru-RU"/>
        </w:rPr>
        <w:t>раздела 0400 "Национальная экономика" предлагаются к утверждению расходы в сумме 200,0 тыс. рублей (на уровне оценки 2022 года) на мероприятия в области строительства, архитектуры и градостроительства (внесение изменений в Генеральный план Нижнеудинского муниципального образования).</w:t>
      </w:r>
    </w:p>
    <w:p w14:paraId="641E142B" w14:textId="77777777" w:rsidR="009D2E2C" w:rsidRPr="000D107F" w:rsidRDefault="009D2E2C" w:rsidP="009D2E2C">
      <w:pPr>
        <w:autoSpaceDE w:val="0"/>
        <w:autoSpaceDN w:val="0"/>
        <w:adjustRightInd w:val="0"/>
        <w:ind w:firstLine="851"/>
        <w:jc w:val="both"/>
        <w:rPr>
          <w:rFonts w:ascii="Times New Roman" w:hAnsi="Times New Roman" w:cs="Times New Roman"/>
          <w:sz w:val="28"/>
          <w:szCs w:val="28"/>
          <w:lang w:val="ru-RU"/>
        </w:rPr>
      </w:pPr>
      <w:r w:rsidRPr="000D107F">
        <w:rPr>
          <w:rFonts w:ascii="Times New Roman" w:hAnsi="Times New Roman" w:cs="Times New Roman"/>
          <w:sz w:val="28"/>
          <w:szCs w:val="28"/>
          <w:lang w:val="ru-RU"/>
        </w:rPr>
        <w:t>По подразделу 1001 "Пенсионное обеспечение"</w:t>
      </w:r>
      <w:r>
        <w:rPr>
          <w:rFonts w:ascii="Times New Roman" w:hAnsi="Times New Roman" w:cs="Times New Roman"/>
          <w:sz w:val="28"/>
          <w:szCs w:val="28"/>
          <w:lang w:val="ru-RU"/>
        </w:rPr>
        <w:t xml:space="preserve"> раздела 1000 "Социальная политика" проектом решения о бюджете на 2023 год предусмотрено 7837,9 тыс. рублей на </w:t>
      </w:r>
      <w:r w:rsidRPr="000D107F">
        <w:rPr>
          <w:rFonts w:ascii="Times New Roman" w:eastAsia="Times New Roman" w:hAnsi="Times New Roman" w:cs="Times New Roman"/>
          <w:sz w:val="28"/>
          <w:szCs w:val="28"/>
          <w:lang w:val="ru-RU" w:eastAsia="ru-RU"/>
        </w:rPr>
        <w:t>предоставление доплаты к пенсиям муниципальных служащих</w:t>
      </w:r>
      <w:r>
        <w:rPr>
          <w:rFonts w:ascii="Times New Roman" w:eastAsia="Times New Roman" w:hAnsi="Times New Roman" w:cs="Times New Roman"/>
          <w:sz w:val="28"/>
          <w:szCs w:val="28"/>
          <w:lang w:val="ru-RU" w:eastAsia="ru-RU"/>
        </w:rPr>
        <w:t xml:space="preserve"> (темп роста к оценке 2022 года +29,5%); по состоянию на 1 октября 2022 года количество получателей составляло 35 человек. Выплаты производятся в соответствии с Законом </w:t>
      </w:r>
      <w:r w:rsidRPr="00097878">
        <w:rPr>
          <w:rFonts w:ascii="Times New Roman" w:eastAsia="Times New Roman" w:hAnsi="Times New Roman" w:cs="Times New Roman"/>
          <w:sz w:val="28"/>
          <w:szCs w:val="28"/>
          <w:lang w:val="ru-RU" w:eastAsia="ru-RU"/>
        </w:rPr>
        <w:t xml:space="preserve">Иркутской области </w:t>
      </w:r>
      <w:r w:rsidRPr="00097878">
        <w:rPr>
          <w:rFonts w:ascii="Times New Roman" w:hAnsi="Times New Roman" w:cs="Times New Roman"/>
          <w:sz w:val="28"/>
          <w:szCs w:val="28"/>
          <w:lang w:val="ru-RU"/>
        </w:rPr>
        <w:t>от 15.10.2007</w:t>
      </w:r>
      <w:r>
        <w:rPr>
          <w:rFonts w:ascii="Times New Roman" w:hAnsi="Times New Roman" w:cs="Times New Roman"/>
          <w:sz w:val="28"/>
          <w:szCs w:val="28"/>
          <w:lang w:val="ru-RU"/>
        </w:rPr>
        <w:t>г. №</w:t>
      </w:r>
      <w:r w:rsidRPr="00097878">
        <w:rPr>
          <w:rFonts w:ascii="Times New Roman" w:hAnsi="Times New Roman" w:cs="Times New Roman"/>
          <w:sz w:val="28"/>
          <w:szCs w:val="28"/>
          <w:lang w:val="ru-RU"/>
        </w:rPr>
        <w:t>88-оз (ред. от 02.11.2021)</w:t>
      </w:r>
      <w:r>
        <w:rPr>
          <w:rFonts w:ascii="Times New Roman" w:hAnsi="Times New Roman" w:cs="Times New Roman"/>
          <w:sz w:val="28"/>
          <w:szCs w:val="28"/>
          <w:lang w:val="ru-RU"/>
        </w:rPr>
        <w:t xml:space="preserve"> </w:t>
      </w:r>
      <w:r w:rsidRPr="00097878">
        <w:rPr>
          <w:rFonts w:ascii="Times New Roman" w:hAnsi="Times New Roman" w:cs="Times New Roman"/>
          <w:sz w:val="28"/>
          <w:szCs w:val="28"/>
          <w:lang w:val="ru-RU"/>
        </w:rPr>
        <w:t>"Об отдельных вопросах муниципальной службы в Иркутской области"</w:t>
      </w:r>
      <w:r>
        <w:rPr>
          <w:rFonts w:ascii="Times New Roman" w:hAnsi="Times New Roman" w:cs="Times New Roman"/>
          <w:sz w:val="28"/>
          <w:szCs w:val="28"/>
          <w:lang w:val="ru-RU"/>
        </w:rPr>
        <w:t>.</w:t>
      </w:r>
    </w:p>
    <w:p w14:paraId="70F8A5DC" w14:textId="77777777" w:rsidR="009D2E2C" w:rsidRPr="00CB71E2" w:rsidRDefault="009D2E2C" w:rsidP="009D2E2C">
      <w:pPr>
        <w:autoSpaceDE w:val="0"/>
        <w:autoSpaceDN w:val="0"/>
        <w:adjustRightInd w:val="0"/>
        <w:ind w:firstLine="851"/>
        <w:jc w:val="both"/>
        <w:rPr>
          <w:rFonts w:ascii="Times New Roman" w:hAnsi="Times New Roman" w:cs="Times New Roman"/>
          <w:sz w:val="28"/>
          <w:szCs w:val="28"/>
          <w:lang w:val="ru-RU"/>
        </w:rPr>
      </w:pPr>
      <w:r w:rsidRPr="00CB71E2">
        <w:rPr>
          <w:rFonts w:ascii="Times New Roman" w:hAnsi="Times New Roman" w:cs="Times New Roman"/>
          <w:sz w:val="28"/>
          <w:szCs w:val="28"/>
          <w:lang w:val="ru-RU"/>
        </w:rPr>
        <w:lastRenderedPageBreak/>
        <w:t>По подразделу 1003 "Социальное обеспечение населения"</w:t>
      </w:r>
      <w:r w:rsidRPr="00CB71E2">
        <w:rPr>
          <w:rFonts w:ascii="Times New Roman" w:eastAsia="Calibri" w:hAnsi="Times New Roman" w:cs="Times New Roman"/>
          <w:sz w:val="28"/>
          <w:szCs w:val="28"/>
          <w:lang w:val="ru-RU" w:eastAsia="ru-RU"/>
        </w:rPr>
        <w:t xml:space="preserve"> </w:t>
      </w:r>
      <w:r w:rsidRPr="00835075">
        <w:rPr>
          <w:rFonts w:ascii="Times New Roman" w:eastAsia="Calibri" w:hAnsi="Times New Roman" w:cs="Times New Roman"/>
          <w:sz w:val="28"/>
          <w:szCs w:val="28"/>
          <w:lang w:val="ru-RU" w:eastAsia="ru-RU"/>
        </w:rPr>
        <w:t>классификации расходов бюджетов</w:t>
      </w:r>
      <w:r>
        <w:rPr>
          <w:rFonts w:ascii="Times New Roman" w:eastAsia="Calibri" w:hAnsi="Times New Roman" w:cs="Times New Roman"/>
          <w:sz w:val="28"/>
          <w:szCs w:val="28"/>
          <w:lang w:val="ru-RU" w:eastAsia="ru-RU"/>
        </w:rPr>
        <w:t xml:space="preserve"> на 2023 год предлагаются к утверждению расходы в размере 158,0 тыс. рублей, </w:t>
      </w:r>
      <w:r>
        <w:rPr>
          <w:rFonts w:ascii="Times New Roman" w:eastAsia="Times New Roman" w:hAnsi="Times New Roman" w:cs="Times New Roman"/>
          <w:bCs/>
          <w:sz w:val="28"/>
          <w:szCs w:val="28"/>
          <w:lang w:val="ru-RU" w:eastAsia="ru-RU"/>
        </w:rPr>
        <w:t>из них 138,0 тыс. рублей</w:t>
      </w:r>
      <w:r>
        <w:rPr>
          <w:rFonts w:ascii="Times New Roman" w:eastAsia="Calibri" w:hAnsi="Times New Roman" w:cs="Times New Roman"/>
          <w:sz w:val="28"/>
          <w:szCs w:val="28"/>
          <w:lang w:val="ru-RU" w:eastAsia="ru-RU"/>
        </w:rPr>
        <w:t xml:space="preserve"> на предоставление </w:t>
      </w:r>
      <w:r w:rsidRPr="00B06057">
        <w:rPr>
          <w:rFonts w:ascii="Times New Roman" w:eastAsia="Calibri" w:hAnsi="Times New Roman" w:cs="Times New Roman"/>
          <w:sz w:val="28"/>
          <w:szCs w:val="28"/>
          <w:lang w:val="ru-RU" w:eastAsia="ru-RU"/>
        </w:rPr>
        <w:t xml:space="preserve">выплат к пенсиям почетным гражданам города </w:t>
      </w:r>
      <w:r>
        <w:rPr>
          <w:rFonts w:ascii="Times New Roman" w:eastAsia="Calibri" w:hAnsi="Times New Roman" w:cs="Times New Roman"/>
          <w:sz w:val="28"/>
          <w:szCs w:val="28"/>
          <w:lang w:val="ru-RU" w:eastAsia="ru-RU"/>
        </w:rPr>
        <w:t xml:space="preserve">Нижнеудинска в рамках исполнения </w:t>
      </w:r>
      <w:r w:rsidRPr="00990473">
        <w:rPr>
          <w:rFonts w:ascii="Times New Roman" w:eastAsia="Times New Roman" w:hAnsi="Times New Roman" w:cs="Times New Roman"/>
          <w:bCs/>
          <w:sz w:val="28"/>
          <w:szCs w:val="28"/>
          <w:lang w:val="ru-RU" w:eastAsia="ru-RU"/>
        </w:rPr>
        <w:t>публичных нормативных обязательств</w:t>
      </w:r>
      <w:r w:rsidRPr="00B06057">
        <w:rPr>
          <w:rFonts w:ascii="Times New Roman" w:eastAsia="Calibri" w:hAnsi="Times New Roman" w:cs="Times New Roman"/>
          <w:sz w:val="28"/>
          <w:szCs w:val="28"/>
          <w:lang w:val="ru-RU" w:eastAsia="ru-RU"/>
        </w:rPr>
        <w:t xml:space="preserve"> (основание: решение Думы Нижнеудинского муниципального образования от 24.03.2006г. №20</w:t>
      </w:r>
      <w:r>
        <w:rPr>
          <w:rFonts w:ascii="Times New Roman" w:eastAsia="Calibri" w:hAnsi="Times New Roman" w:cs="Times New Roman"/>
          <w:sz w:val="28"/>
          <w:szCs w:val="28"/>
          <w:lang w:val="ru-RU" w:eastAsia="ru-RU"/>
        </w:rPr>
        <w:t xml:space="preserve">, постановление администрации Нижнеудинского муниципального образования от 19.09.2022 г. №1072); количество получателей – 8, размер ежемесячной выплаты 1150,0 рублей, размер единовременной выплаты ко Дню города 3450,0 рублей. </w:t>
      </w:r>
    </w:p>
    <w:p w14:paraId="0DFFECE0" w14:textId="77777777" w:rsidR="009D2E2C" w:rsidRDefault="009D2E2C" w:rsidP="009D2E2C">
      <w:pPr>
        <w:pStyle w:val="a9"/>
        <w:ind w:firstLine="851"/>
        <w:contextualSpacing/>
        <w:jc w:val="both"/>
        <w:rPr>
          <w:rFonts w:ascii="Times New Roman" w:eastAsia="Times New Roman" w:hAnsi="Times New Roman" w:cs="Times New Roman"/>
          <w:sz w:val="27"/>
          <w:szCs w:val="27"/>
          <w:lang w:val="ru-RU"/>
        </w:rPr>
      </w:pPr>
      <w:r w:rsidRPr="005A46DE">
        <w:rPr>
          <w:rFonts w:ascii="Times New Roman" w:hAnsi="Times New Roman" w:cs="Times New Roman"/>
          <w:sz w:val="28"/>
          <w:szCs w:val="28"/>
          <w:lang w:val="ru-RU"/>
        </w:rPr>
        <w:t>По подразделу 1202 "Периодическая печать и издательства" раздела 1200</w:t>
      </w:r>
      <w:r>
        <w:rPr>
          <w:rFonts w:ascii="Times New Roman" w:hAnsi="Times New Roman" w:cs="Times New Roman"/>
          <w:sz w:val="28"/>
          <w:szCs w:val="28"/>
          <w:lang w:val="ru-RU"/>
        </w:rPr>
        <w:t xml:space="preserve"> </w:t>
      </w:r>
      <w:r w:rsidRPr="005A46DE">
        <w:rPr>
          <w:rFonts w:ascii="Times New Roman" w:hAnsi="Times New Roman" w:cs="Times New Roman"/>
          <w:sz w:val="28"/>
          <w:szCs w:val="28"/>
          <w:lang w:val="ru-RU"/>
        </w:rPr>
        <w:t>"Средства массовой информации" классификации расходов бюджетов</w:t>
      </w:r>
      <w:r>
        <w:rPr>
          <w:rFonts w:ascii="Times New Roman" w:hAnsi="Times New Roman" w:cs="Times New Roman"/>
          <w:sz w:val="28"/>
          <w:szCs w:val="28"/>
          <w:lang w:val="ru-RU"/>
        </w:rPr>
        <w:t>.</w:t>
      </w:r>
      <w:r w:rsidRPr="005A46DE">
        <w:rPr>
          <w:rFonts w:ascii="Times New Roman" w:eastAsia="Times New Roman" w:hAnsi="Times New Roman" w:cs="Times New Roman"/>
          <w:sz w:val="27"/>
          <w:szCs w:val="27"/>
          <w:lang w:val="ru-RU"/>
        </w:rPr>
        <w:t xml:space="preserve"> </w:t>
      </w:r>
      <w:r w:rsidRPr="000A7048">
        <w:rPr>
          <w:rFonts w:ascii="Times New Roman" w:eastAsia="Times New Roman" w:hAnsi="Times New Roman" w:cs="Times New Roman"/>
          <w:sz w:val="27"/>
          <w:szCs w:val="27"/>
          <w:lang w:val="ru-RU"/>
        </w:rPr>
        <w:t>По данному подразделу на поддержку печатного средства массовой информации «Вестник Нижнеудинского муниципального образования», учрежденного решением Думы Нижнеудинского муниципального образования от 17 февраля 2006 г. №01, согласно п.7 ч.1 ст.17 Федерального закона от 06.10.2003 г. №131-ФЗ «Об общих принципах организации местного самоуправления в Российской Федерации», ст. 31,54 Устава Нижнеудинского муниципального образования, на 202</w:t>
      </w:r>
      <w:r>
        <w:rPr>
          <w:rFonts w:ascii="Times New Roman" w:eastAsia="Times New Roman" w:hAnsi="Times New Roman" w:cs="Times New Roman"/>
          <w:sz w:val="27"/>
          <w:szCs w:val="27"/>
          <w:lang w:val="ru-RU"/>
        </w:rPr>
        <w:t>3</w:t>
      </w:r>
      <w:r w:rsidRPr="000A7048">
        <w:rPr>
          <w:rFonts w:ascii="Times New Roman" w:eastAsia="Times New Roman" w:hAnsi="Times New Roman" w:cs="Times New Roman"/>
          <w:sz w:val="27"/>
          <w:szCs w:val="27"/>
          <w:lang w:val="ru-RU"/>
        </w:rPr>
        <w:t xml:space="preserve"> год  предусмотрено бюджетное финансирование в размере 90,0 тыс. рублей</w:t>
      </w:r>
      <w:r>
        <w:rPr>
          <w:rFonts w:ascii="Times New Roman" w:eastAsia="Times New Roman" w:hAnsi="Times New Roman" w:cs="Times New Roman"/>
          <w:sz w:val="27"/>
          <w:szCs w:val="27"/>
          <w:lang w:val="ru-RU"/>
        </w:rPr>
        <w:t xml:space="preserve"> (ожидаемое исполнение</w:t>
      </w:r>
      <w:r w:rsidRPr="000A7048">
        <w:rPr>
          <w:rFonts w:ascii="Times New Roman" w:eastAsia="Times New Roman" w:hAnsi="Times New Roman" w:cs="Times New Roman"/>
          <w:sz w:val="27"/>
          <w:szCs w:val="27"/>
          <w:lang w:val="ru-RU"/>
        </w:rPr>
        <w:t xml:space="preserve"> 202</w:t>
      </w:r>
      <w:r>
        <w:rPr>
          <w:rFonts w:ascii="Times New Roman" w:eastAsia="Times New Roman" w:hAnsi="Times New Roman" w:cs="Times New Roman"/>
          <w:sz w:val="27"/>
          <w:szCs w:val="27"/>
          <w:lang w:val="ru-RU"/>
        </w:rPr>
        <w:t>2</w:t>
      </w:r>
      <w:r w:rsidRPr="000A7048">
        <w:rPr>
          <w:rFonts w:ascii="Times New Roman" w:eastAsia="Times New Roman" w:hAnsi="Times New Roman" w:cs="Times New Roman"/>
          <w:sz w:val="27"/>
          <w:szCs w:val="27"/>
          <w:lang w:val="ru-RU"/>
        </w:rPr>
        <w:t xml:space="preserve"> года – </w:t>
      </w:r>
      <w:r>
        <w:rPr>
          <w:rFonts w:ascii="Times New Roman" w:eastAsia="Times New Roman" w:hAnsi="Times New Roman" w:cs="Times New Roman"/>
          <w:sz w:val="27"/>
          <w:szCs w:val="27"/>
          <w:lang w:val="ru-RU"/>
        </w:rPr>
        <w:t>1</w:t>
      </w:r>
      <w:r w:rsidRPr="000A7048">
        <w:rPr>
          <w:rFonts w:ascii="Times New Roman" w:eastAsia="Times New Roman" w:hAnsi="Times New Roman" w:cs="Times New Roman"/>
          <w:sz w:val="27"/>
          <w:szCs w:val="27"/>
          <w:lang w:val="ru-RU"/>
        </w:rPr>
        <w:t>80,0 тыс. рублей</w:t>
      </w:r>
      <w:r>
        <w:rPr>
          <w:rFonts w:ascii="Times New Roman" w:eastAsia="Times New Roman" w:hAnsi="Times New Roman" w:cs="Times New Roman"/>
          <w:sz w:val="27"/>
          <w:szCs w:val="27"/>
          <w:lang w:val="ru-RU"/>
        </w:rPr>
        <w:t>).</w:t>
      </w:r>
    </w:p>
    <w:p w14:paraId="7161B900" w14:textId="77777777" w:rsidR="002127A0" w:rsidRDefault="009D2E2C" w:rsidP="002127A0">
      <w:pPr>
        <w:pStyle w:val="a9"/>
        <w:ind w:firstLine="851"/>
        <w:contextualSpacing/>
        <w:jc w:val="both"/>
        <w:rPr>
          <w:rFonts w:ascii="Times New Roman" w:eastAsia="Times New Roman" w:hAnsi="Times New Roman" w:cs="Times New Roman"/>
          <w:sz w:val="28"/>
          <w:szCs w:val="28"/>
          <w:lang w:val="ru-RU" w:eastAsia="ru-RU"/>
        </w:rPr>
      </w:pPr>
      <w:r w:rsidRPr="0085053D">
        <w:rPr>
          <w:rFonts w:ascii="Times New Roman" w:eastAsia="Times New Roman" w:hAnsi="Times New Roman" w:cs="Times New Roman"/>
          <w:sz w:val="27"/>
          <w:szCs w:val="27"/>
          <w:lang w:val="ru-RU"/>
        </w:rPr>
        <w:t>По состоянию на 01.12</w:t>
      </w:r>
      <w:r>
        <w:rPr>
          <w:rFonts w:ascii="Times New Roman" w:eastAsia="Times New Roman" w:hAnsi="Times New Roman" w:cs="Times New Roman"/>
          <w:sz w:val="27"/>
          <w:szCs w:val="27"/>
          <w:lang w:val="ru-RU"/>
        </w:rPr>
        <w:t>.</w:t>
      </w:r>
      <w:r w:rsidRPr="0085053D">
        <w:rPr>
          <w:rFonts w:ascii="Times New Roman" w:eastAsia="Times New Roman" w:hAnsi="Times New Roman" w:cs="Times New Roman"/>
          <w:sz w:val="27"/>
          <w:szCs w:val="27"/>
          <w:lang w:val="ru-RU"/>
        </w:rPr>
        <w:t>202</w:t>
      </w:r>
      <w:r>
        <w:rPr>
          <w:rFonts w:ascii="Times New Roman" w:eastAsia="Times New Roman" w:hAnsi="Times New Roman" w:cs="Times New Roman"/>
          <w:sz w:val="27"/>
          <w:szCs w:val="27"/>
          <w:lang w:val="ru-RU"/>
        </w:rPr>
        <w:t>2г.</w:t>
      </w:r>
      <w:r w:rsidRPr="0085053D">
        <w:rPr>
          <w:rFonts w:ascii="Times New Roman" w:eastAsia="Times New Roman" w:hAnsi="Times New Roman" w:cs="Times New Roman"/>
          <w:sz w:val="27"/>
          <w:szCs w:val="27"/>
          <w:lang w:val="ru-RU"/>
        </w:rPr>
        <w:t xml:space="preserve"> у Нижнеудинского муниципального образования </w:t>
      </w:r>
      <w:r>
        <w:rPr>
          <w:rFonts w:ascii="Times New Roman" w:eastAsia="Times New Roman" w:hAnsi="Times New Roman" w:cs="Times New Roman"/>
          <w:sz w:val="27"/>
          <w:szCs w:val="27"/>
          <w:lang w:val="ru-RU"/>
        </w:rPr>
        <w:t xml:space="preserve">имеются </w:t>
      </w:r>
      <w:r w:rsidRPr="0085053D">
        <w:rPr>
          <w:rFonts w:ascii="Times New Roman" w:eastAsia="Times New Roman" w:hAnsi="Times New Roman" w:cs="Times New Roman"/>
          <w:sz w:val="27"/>
          <w:szCs w:val="27"/>
          <w:lang w:val="ru-RU"/>
        </w:rPr>
        <w:t xml:space="preserve">долговые обязательства перед другими бюджетами бюджетной системы Российской Федерации </w:t>
      </w:r>
      <w:r>
        <w:rPr>
          <w:rFonts w:ascii="Times New Roman" w:eastAsia="Times New Roman" w:hAnsi="Times New Roman" w:cs="Times New Roman"/>
          <w:sz w:val="27"/>
          <w:szCs w:val="27"/>
          <w:lang w:val="ru-RU"/>
        </w:rPr>
        <w:t>в сумме 5,0 млн. рублей (Договор о предоставлении бюджетного кредита от 21.10.2022г. №169/22</w:t>
      </w:r>
      <w:r w:rsidR="0039110B">
        <w:rPr>
          <w:rFonts w:ascii="Times New Roman" w:eastAsia="Times New Roman" w:hAnsi="Times New Roman" w:cs="Times New Roman"/>
          <w:sz w:val="27"/>
          <w:szCs w:val="27"/>
          <w:lang w:val="ru-RU"/>
        </w:rPr>
        <w:t xml:space="preserve"> с </w:t>
      </w:r>
      <w:r w:rsidR="0039110B">
        <w:rPr>
          <w:rFonts w:ascii="Times New Roman" w:eastAsia="Times New Roman" w:hAnsi="Times New Roman" w:cs="Times New Roman"/>
          <w:sz w:val="27"/>
          <w:szCs w:val="27"/>
          <w:lang w:val="ru-RU"/>
        </w:rPr>
        <w:t>Администраци</w:t>
      </w:r>
      <w:r w:rsidR="0039110B">
        <w:rPr>
          <w:rFonts w:ascii="Times New Roman" w:eastAsia="Times New Roman" w:hAnsi="Times New Roman" w:cs="Times New Roman"/>
          <w:sz w:val="27"/>
          <w:szCs w:val="27"/>
          <w:lang w:val="ru-RU"/>
        </w:rPr>
        <w:t>ей</w:t>
      </w:r>
      <w:r w:rsidR="0039110B">
        <w:rPr>
          <w:rFonts w:ascii="Times New Roman" w:eastAsia="Times New Roman" w:hAnsi="Times New Roman" w:cs="Times New Roman"/>
          <w:sz w:val="27"/>
          <w:szCs w:val="27"/>
          <w:lang w:val="ru-RU"/>
        </w:rPr>
        <w:t xml:space="preserve"> муниципального района муниципального образования "Нижнеудинский район)</w:t>
      </w:r>
      <w:r>
        <w:rPr>
          <w:rFonts w:ascii="Times New Roman" w:eastAsia="Times New Roman" w:hAnsi="Times New Roman" w:cs="Times New Roman"/>
          <w:sz w:val="27"/>
          <w:szCs w:val="27"/>
          <w:lang w:val="ru-RU"/>
        </w:rPr>
        <w:t xml:space="preserve">; бюджетный кредит предоставлялся в целях своевременной выплаты заработной платы работникам муниципальных учреждений и органов местного самоуправления.  </w:t>
      </w:r>
      <w:r w:rsidRPr="003839B5">
        <w:rPr>
          <w:rFonts w:ascii="Times New Roman" w:eastAsia="Times New Roman" w:hAnsi="Times New Roman" w:cs="Times New Roman"/>
          <w:sz w:val="28"/>
          <w:szCs w:val="28"/>
          <w:lang w:val="ru-RU" w:eastAsia="ru-RU"/>
        </w:rPr>
        <w:t>На обслуживание муниципального долга на 2023 год по подразделу 1301</w:t>
      </w:r>
      <w:r w:rsidRPr="003839B5">
        <w:rPr>
          <w:rFonts w:ascii="Times New Roman" w:hAnsi="Times New Roman" w:cs="Times New Roman"/>
          <w:sz w:val="28"/>
          <w:szCs w:val="28"/>
          <w:lang w:val="ru-RU"/>
        </w:rPr>
        <w:t xml:space="preserve"> "Обслуживание государственного (муниципального) внутреннего долга" классификации расходов бюджетов запланированы бюджетные ассигнования в размере 44,</w:t>
      </w:r>
      <w:r>
        <w:rPr>
          <w:rFonts w:ascii="Times New Roman" w:hAnsi="Times New Roman" w:cs="Times New Roman"/>
          <w:sz w:val="28"/>
          <w:szCs w:val="28"/>
          <w:lang w:val="ru-RU"/>
        </w:rPr>
        <w:t>3</w:t>
      </w:r>
      <w:r w:rsidRPr="003839B5">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 </w:t>
      </w:r>
      <w:r w:rsidRPr="00990473">
        <w:rPr>
          <w:rFonts w:ascii="Times New Roman" w:eastAsia="Times New Roman" w:hAnsi="Times New Roman" w:cs="Times New Roman"/>
          <w:sz w:val="28"/>
          <w:szCs w:val="28"/>
          <w:lang w:val="ru-RU" w:eastAsia="ru-RU"/>
        </w:rPr>
        <w:t>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w:t>
      </w:r>
      <w:r>
        <w:rPr>
          <w:rFonts w:ascii="Times New Roman" w:eastAsia="Times New Roman" w:hAnsi="Times New Roman" w:cs="Times New Roman"/>
          <w:sz w:val="28"/>
          <w:szCs w:val="28"/>
          <w:lang w:val="ru-RU" w:eastAsia="ru-RU"/>
        </w:rPr>
        <w:t>.06.</w:t>
      </w:r>
      <w:r w:rsidRPr="00990473">
        <w:rPr>
          <w:rFonts w:ascii="Times New Roman" w:eastAsia="Times New Roman" w:hAnsi="Times New Roman" w:cs="Times New Roman"/>
          <w:sz w:val="28"/>
          <w:szCs w:val="28"/>
          <w:lang w:val="ru-RU" w:eastAsia="ru-RU"/>
        </w:rPr>
        <w:t>2009</w:t>
      </w:r>
      <w:r>
        <w:rPr>
          <w:rFonts w:ascii="Times New Roman" w:eastAsia="Times New Roman" w:hAnsi="Times New Roman" w:cs="Times New Roman"/>
          <w:sz w:val="28"/>
          <w:szCs w:val="28"/>
          <w:lang w:val="ru-RU" w:eastAsia="ru-RU"/>
        </w:rPr>
        <w:t>г.</w:t>
      </w:r>
      <w:r w:rsidRPr="00990473">
        <w:rPr>
          <w:rFonts w:ascii="Times New Roman" w:eastAsia="Times New Roman" w:hAnsi="Times New Roman" w:cs="Times New Roman"/>
          <w:sz w:val="28"/>
          <w:szCs w:val="28"/>
          <w:lang w:val="ru-RU" w:eastAsia="ru-RU"/>
        </w:rPr>
        <w:t xml:space="preserve"> № 362 (в ред. от 05.12.2012г.).</w:t>
      </w:r>
    </w:p>
    <w:p w14:paraId="40238A8D" w14:textId="6F036C61" w:rsidR="002127A0" w:rsidRDefault="002127A0" w:rsidP="002127A0">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8"/>
          <w:szCs w:val="28"/>
          <w:lang w:val="ru-RU" w:eastAsia="ru-RU"/>
        </w:rPr>
        <w:t xml:space="preserve">Проектом решения о бюджете на 2023 год и плановый период 2024-2025 годов не предусмотрены средства на погашение кредиторской задолженности в сумме </w:t>
      </w:r>
      <w:r w:rsidRPr="00DC1CD6">
        <w:rPr>
          <w:rFonts w:ascii="Times New Roman" w:eastAsia="Times New Roman" w:hAnsi="Times New Roman" w:cs="Times New Roman"/>
          <w:sz w:val="28"/>
          <w:szCs w:val="28"/>
          <w:lang w:val="ru-RU" w:eastAsia="ru-RU"/>
        </w:rPr>
        <w:t>41453,8 тыс. рублей</w:t>
      </w:r>
      <w:r>
        <w:rPr>
          <w:rFonts w:ascii="Times New Roman" w:eastAsia="Times New Roman" w:hAnsi="Times New Roman" w:cs="Times New Roman"/>
          <w:sz w:val="28"/>
          <w:szCs w:val="28"/>
          <w:lang w:val="ru-RU" w:eastAsia="ru-RU"/>
        </w:rPr>
        <w:t xml:space="preserve"> (по состоянию на 01.11.2022г.), из них </w:t>
      </w:r>
      <w:r w:rsidRPr="00DC1CD6">
        <w:rPr>
          <w:rFonts w:ascii="Times New Roman" w:eastAsia="Times New Roman" w:hAnsi="Times New Roman" w:cs="Times New Roman"/>
          <w:sz w:val="28"/>
          <w:szCs w:val="28"/>
          <w:lang w:val="ru-RU" w:eastAsia="ru-RU"/>
        </w:rPr>
        <w:t>39899,0 тыс. рублей в пользу ООО "Иркутскэнерго"(потери электроэнергии</w:t>
      </w:r>
      <w:r>
        <w:rPr>
          <w:rFonts w:ascii="Times New Roman" w:eastAsia="Times New Roman" w:hAnsi="Times New Roman" w:cs="Times New Roman"/>
          <w:sz w:val="28"/>
          <w:szCs w:val="28"/>
          <w:lang w:val="ru-RU" w:eastAsia="ru-RU"/>
        </w:rPr>
        <w:t xml:space="preserve">), </w:t>
      </w:r>
      <w:r w:rsidRPr="00DC1CD6">
        <w:rPr>
          <w:rFonts w:ascii="Times New Roman" w:eastAsia="Times New Roman" w:hAnsi="Times New Roman" w:cs="Times New Roman"/>
          <w:sz w:val="28"/>
          <w:szCs w:val="28"/>
          <w:lang w:val="ru-RU" w:eastAsia="ru-RU"/>
        </w:rPr>
        <w:t xml:space="preserve">1544,8 тыс. рублей в пользу </w:t>
      </w:r>
      <w:r w:rsidRPr="00DC1CD6">
        <w:rPr>
          <w:rFonts w:ascii="Times New Roman" w:eastAsia="Times New Roman" w:hAnsi="Times New Roman" w:cs="Times New Roman"/>
          <w:color w:val="000000"/>
          <w:sz w:val="28"/>
          <w:szCs w:val="28"/>
          <w:lang w:val="ru-RU" w:eastAsia="ru-RU"/>
        </w:rPr>
        <w:t>ООО "Транснефть-Восток"</w:t>
      </w:r>
      <w:r w:rsidRPr="00DC1CD6">
        <w:rPr>
          <w:rFonts w:ascii="Times New Roman" w:eastAsia="Times New Roman" w:hAnsi="Times New Roman" w:cs="Times New Roman"/>
          <w:sz w:val="28"/>
          <w:szCs w:val="28"/>
          <w:lang w:val="ru-RU" w:eastAsia="ru-RU"/>
        </w:rPr>
        <w:t xml:space="preserve"> (арендная плата).</w:t>
      </w:r>
      <w:r>
        <w:rPr>
          <w:rFonts w:ascii="Times New Roman" w:eastAsia="Times New Roman" w:hAnsi="Times New Roman" w:cs="Times New Roman"/>
          <w:sz w:val="28"/>
          <w:szCs w:val="28"/>
          <w:lang w:val="ru-RU" w:eastAsia="ru-RU"/>
        </w:rPr>
        <w:t xml:space="preserve"> </w:t>
      </w:r>
      <w:r w:rsidRPr="000B5A8F">
        <w:rPr>
          <w:rFonts w:ascii="Times New Roman" w:eastAsia="Times New Roman" w:hAnsi="Times New Roman" w:cs="Times New Roman"/>
          <w:sz w:val="28"/>
          <w:szCs w:val="28"/>
          <w:lang w:val="ru-RU" w:eastAsia="ru-RU"/>
        </w:rPr>
        <w:t xml:space="preserve">Выплата взыскателю </w:t>
      </w:r>
      <w:bookmarkStart w:id="24" w:name="_Hlk121898942"/>
      <w:r w:rsidRPr="000B5A8F">
        <w:rPr>
          <w:rFonts w:ascii="Times New Roman" w:eastAsia="Times New Roman" w:hAnsi="Times New Roman" w:cs="Times New Roman"/>
          <w:sz w:val="28"/>
          <w:szCs w:val="28"/>
          <w:lang w:val="ru-RU" w:eastAsia="ru-RU"/>
        </w:rPr>
        <w:t>ООО "Иркутскэнерго"</w:t>
      </w:r>
      <w:bookmarkEnd w:id="24"/>
      <w:r w:rsidRPr="000B5A8F">
        <w:rPr>
          <w:rFonts w:ascii="Times New Roman" w:eastAsia="Times New Roman" w:hAnsi="Times New Roman" w:cs="Times New Roman"/>
          <w:sz w:val="28"/>
          <w:szCs w:val="28"/>
          <w:lang w:val="ru-RU" w:eastAsia="ru-RU"/>
        </w:rPr>
        <w:t xml:space="preserve"> сумм по исполнительным листам </w:t>
      </w:r>
      <w:bookmarkStart w:id="25" w:name="_Hlk103154806"/>
      <w:r w:rsidRPr="000B5A8F">
        <w:rPr>
          <w:rFonts w:ascii="Times New Roman" w:eastAsia="Times New Roman" w:hAnsi="Times New Roman" w:cs="Times New Roman"/>
          <w:sz w:val="28"/>
          <w:szCs w:val="28"/>
          <w:lang w:val="ru-RU" w:eastAsia="ru-RU"/>
        </w:rPr>
        <w:t xml:space="preserve">за </w:t>
      </w:r>
      <w:r>
        <w:rPr>
          <w:rFonts w:ascii="Times New Roman" w:eastAsia="Times New Roman" w:hAnsi="Times New Roman" w:cs="Times New Roman"/>
          <w:sz w:val="28"/>
          <w:szCs w:val="28"/>
          <w:lang w:val="ru-RU" w:eastAsia="ru-RU"/>
        </w:rPr>
        <w:t>10 месяцев</w:t>
      </w:r>
      <w:r w:rsidRPr="000B5A8F">
        <w:rPr>
          <w:rFonts w:ascii="Times New Roman" w:eastAsia="Times New Roman" w:hAnsi="Times New Roman" w:cs="Times New Roman"/>
          <w:sz w:val="28"/>
          <w:szCs w:val="28"/>
          <w:lang w:val="ru-RU" w:eastAsia="ru-RU"/>
        </w:rPr>
        <w:t xml:space="preserve"> 2022 года </w:t>
      </w:r>
      <w:bookmarkEnd w:id="25"/>
      <w:r w:rsidRPr="000B5A8F">
        <w:rPr>
          <w:rFonts w:ascii="Times New Roman" w:eastAsia="Times New Roman" w:hAnsi="Times New Roman" w:cs="Times New Roman"/>
          <w:sz w:val="28"/>
          <w:szCs w:val="28"/>
          <w:lang w:val="ru-RU" w:eastAsia="ru-RU"/>
        </w:rPr>
        <w:t>составили 2,0 млн. рублей</w:t>
      </w:r>
      <w:r>
        <w:rPr>
          <w:rFonts w:ascii="Times New Roman" w:eastAsia="Times New Roman" w:hAnsi="Times New Roman" w:cs="Times New Roman"/>
          <w:sz w:val="28"/>
          <w:szCs w:val="28"/>
          <w:lang w:val="ru-RU" w:eastAsia="ru-RU"/>
        </w:rPr>
        <w:t xml:space="preserve"> (подраздел 0503 "Благоустройство" раздела 0503 "Жилищно-коммунальное хозяйство" классификации расходов бюджетов).</w:t>
      </w:r>
      <w:r w:rsidRPr="000B5A8F">
        <w:rPr>
          <w:rFonts w:ascii="Times New Roman" w:eastAsia="Times New Roman" w:hAnsi="Times New Roman" w:cs="Times New Roman"/>
          <w:sz w:val="28"/>
          <w:szCs w:val="28"/>
          <w:lang w:val="ru-RU" w:eastAsia="ru-RU"/>
        </w:rPr>
        <w:t xml:space="preserve"> </w:t>
      </w:r>
    </w:p>
    <w:p w14:paraId="00D43053" w14:textId="2E872B99" w:rsidR="009D2E2C" w:rsidRPr="005A46DE" w:rsidRDefault="009D2E2C" w:rsidP="009D2E2C">
      <w:pPr>
        <w:pStyle w:val="a9"/>
        <w:ind w:firstLine="851"/>
        <w:contextualSpacing/>
        <w:jc w:val="both"/>
        <w:rPr>
          <w:rFonts w:ascii="Times New Roman" w:eastAsia="Times New Roman" w:hAnsi="Times New Roman" w:cs="Times New Roman"/>
          <w:b/>
          <w:bCs/>
          <w:sz w:val="27"/>
          <w:szCs w:val="27"/>
          <w:lang w:val="ru-RU"/>
        </w:rPr>
      </w:pPr>
      <w:r w:rsidRPr="00273340">
        <w:rPr>
          <w:rFonts w:ascii="Times New Roman" w:eastAsia="Times New Roman" w:hAnsi="Times New Roman" w:cs="Times New Roman"/>
          <w:sz w:val="28"/>
          <w:szCs w:val="28"/>
          <w:lang w:val="ru-RU" w:eastAsia="ru-RU"/>
        </w:rPr>
        <w:t xml:space="preserve">Проектом решения о </w:t>
      </w:r>
      <w:r>
        <w:rPr>
          <w:rFonts w:ascii="Times New Roman" w:eastAsia="Times New Roman" w:hAnsi="Times New Roman" w:cs="Times New Roman"/>
          <w:sz w:val="28"/>
          <w:szCs w:val="28"/>
          <w:lang w:val="ru-RU" w:eastAsia="ru-RU"/>
        </w:rPr>
        <w:t xml:space="preserve">местном </w:t>
      </w:r>
      <w:r w:rsidRPr="00273340">
        <w:rPr>
          <w:rFonts w:ascii="Times New Roman" w:eastAsia="Times New Roman" w:hAnsi="Times New Roman" w:cs="Times New Roman"/>
          <w:sz w:val="28"/>
          <w:szCs w:val="28"/>
          <w:lang w:val="ru-RU" w:eastAsia="ru-RU"/>
        </w:rPr>
        <w:t>бюджете</w:t>
      </w:r>
      <w:r>
        <w:rPr>
          <w:rFonts w:ascii="Times New Roman" w:eastAsia="Times New Roman" w:hAnsi="Times New Roman" w:cs="Times New Roman"/>
          <w:sz w:val="28"/>
          <w:szCs w:val="28"/>
          <w:lang w:val="ru-RU" w:eastAsia="ru-RU"/>
        </w:rPr>
        <w:t xml:space="preserve"> на 2023 год и плановый период 2024-2025 годов </w:t>
      </w:r>
      <w:r w:rsidRPr="00990473">
        <w:rPr>
          <w:rFonts w:ascii="Times New Roman" w:eastAsia="Times New Roman" w:hAnsi="Times New Roman" w:cs="Times New Roman"/>
          <w:sz w:val="28"/>
          <w:szCs w:val="28"/>
          <w:lang w:val="ru-RU" w:eastAsia="ru-RU"/>
        </w:rPr>
        <w:t xml:space="preserve">бюджетные инвестиции в объекты капитального строительства </w:t>
      </w:r>
      <w:r>
        <w:rPr>
          <w:rFonts w:ascii="Times New Roman" w:eastAsia="Times New Roman" w:hAnsi="Times New Roman" w:cs="Times New Roman"/>
          <w:sz w:val="28"/>
          <w:szCs w:val="28"/>
          <w:lang w:val="ru-RU" w:eastAsia="ru-RU"/>
        </w:rPr>
        <w:t xml:space="preserve">не запланированы. В 2022 году объектами бюджетного инвестирования стали </w:t>
      </w:r>
      <w:r w:rsidRPr="00273340">
        <w:rPr>
          <w:rFonts w:ascii="Times New Roman" w:eastAsia="Times New Roman" w:hAnsi="Times New Roman" w:cs="Times New Roman"/>
          <w:sz w:val="28"/>
          <w:szCs w:val="28"/>
          <w:lang w:val="ru-RU" w:eastAsia="ru-RU"/>
        </w:rPr>
        <w:t>г</w:t>
      </w:r>
      <w:r w:rsidRPr="00990473">
        <w:rPr>
          <w:rFonts w:ascii="Times New Roman" w:eastAsia="Times New Roman" w:hAnsi="Times New Roman" w:cs="Times New Roman"/>
          <w:color w:val="000000"/>
          <w:sz w:val="28"/>
          <w:szCs w:val="28"/>
          <w:lang w:val="ru-RU" w:eastAsia="ru-RU"/>
        </w:rPr>
        <w:t>ородско</w:t>
      </w:r>
      <w:r>
        <w:rPr>
          <w:rFonts w:ascii="Times New Roman" w:eastAsia="Times New Roman" w:hAnsi="Times New Roman" w:cs="Times New Roman"/>
          <w:color w:val="000000"/>
          <w:sz w:val="28"/>
          <w:szCs w:val="28"/>
          <w:lang w:val="ru-RU" w:eastAsia="ru-RU"/>
        </w:rPr>
        <w:t>е</w:t>
      </w:r>
      <w:r w:rsidRPr="00990473">
        <w:rPr>
          <w:rFonts w:ascii="Times New Roman" w:eastAsia="Times New Roman" w:hAnsi="Times New Roman" w:cs="Times New Roman"/>
          <w:color w:val="000000"/>
          <w:sz w:val="28"/>
          <w:szCs w:val="28"/>
          <w:lang w:val="ru-RU" w:eastAsia="ru-RU"/>
        </w:rPr>
        <w:t xml:space="preserve"> водозаборно</w:t>
      </w:r>
      <w:r>
        <w:rPr>
          <w:rFonts w:ascii="Times New Roman" w:eastAsia="Times New Roman" w:hAnsi="Times New Roman" w:cs="Times New Roman"/>
          <w:color w:val="000000"/>
          <w:sz w:val="28"/>
          <w:szCs w:val="28"/>
          <w:lang w:val="ru-RU" w:eastAsia="ru-RU"/>
        </w:rPr>
        <w:t>е</w:t>
      </w:r>
      <w:r w:rsidRPr="00990473">
        <w:rPr>
          <w:rFonts w:ascii="Times New Roman" w:eastAsia="Times New Roman" w:hAnsi="Times New Roman" w:cs="Times New Roman"/>
          <w:color w:val="000000"/>
          <w:sz w:val="28"/>
          <w:szCs w:val="28"/>
          <w:lang w:val="ru-RU" w:eastAsia="ru-RU"/>
        </w:rPr>
        <w:t xml:space="preserve"> сооружени</w:t>
      </w:r>
      <w:r>
        <w:rPr>
          <w:rFonts w:ascii="Times New Roman" w:eastAsia="Times New Roman" w:hAnsi="Times New Roman" w:cs="Times New Roman"/>
          <w:color w:val="000000"/>
          <w:sz w:val="28"/>
          <w:szCs w:val="28"/>
          <w:lang w:val="ru-RU" w:eastAsia="ru-RU"/>
        </w:rPr>
        <w:t xml:space="preserve">е </w:t>
      </w:r>
      <w:r w:rsidRPr="00990473">
        <w:rPr>
          <w:rFonts w:ascii="Times New Roman" w:eastAsia="Times New Roman" w:hAnsi="Times New Roman" w:cs="Times New Roman"/>
          <w:color w:val="000000"/>
          <w:sz w:val="28"/>
          <w:szCs w:val="28"/>
          <w:lang w:val="ru-RU" w:eastAsia="ru-RU"/>
        </w:rPr>
        <w:t>на левом берегу реки Уда</w:t>
      </w:r>
      <w:r>
        <w:rPr>
          <w:rFonts w:ascii="Times New Roman" w:eastAsia="Times New Roman" w:hAnsi="Times New Roman" w:cs="Times New Roman"/>
          <w:color w:val="000000"/>
          <w:sz w:val="28"/>
          <w:szCs w:val="28"/>
          <w:lang w:val="ru-RU" w:eastAsia="ru-RU"/>
        </w:rPr>
        <w:t xml:space="preserve"> (303441,4 тыс. рублей), система </w:t>
      </w:r>
      <w:r>
        <w:rPr>
          <w:rFonts w:ascii="Times New Roman" w:eastAsia="Times New Roman" w:hAnsi="Times New Roman" w:cs="Times New Roman"/>
          <w:color w:val="000000"/>
          <w:sz w:val="28"/>
          <w:szCs w:val="28"/>
          <w:lang w:val="ru-RU" w:eastAsia="ru-RU"/>
        </w:rPr>
        <w:lastRenderedPageBreak/>
        <w:t>водоотведения (139455,0 тыс. рублей), м-н Восточный (420539,4 тыс. рублей), физкультурно-оздоровительный комплекс "Труд" (55484,3 тыс. рублей).</w:t>
      </w:r>
    </w:p>
    <w:p w14:paraId="674E96FF" w14:textId="77777777" w:rsidR="009D2E2C" w:rsidRDefault="009D2E2C" w:rsidP="009D2E2C">
      <w:pPr>
        <w:pStyle w:val="a9"/>
        <w:ind w:firstLine="851"/>
        <w:contextualSpacing/>
        <w:jc w:val="both"/>
        <w:rPr>
          <w:rFonts w:ascii="Times New Roman" w:eastAsia="Times New Roman" w:hAnsi="Times New Roman" w:cs="Times New Roman"/>
          <w:b/>
          <w:sz w:val="27"/>
          <w:szCs w:val="27"/>
          <w:lang w:val="ru-RU"/>
        </w:rPr>
      </w:pPr>
    </w:p>
    <w:p w14:paraId="4D03B357" w14:textId="77777777" w:rsidR="009D2E2C" w:rsidRDefault="009D2E2C" w:rsidP="009D2E2C">
      <w:pPr>
        <w:pStyle w:val="a9"/>
        <w:ind w:firstLine="851"/>
        <w:contextualSpacing/>
        <w:jc w:val="both"/>
        <w:rPr>
          <w:rFonts w:ascii="Times New Roman" w:eastAsia="Times New Roman" w:hAnsi="Times New Roman" w:cs="Times New Roman"/>
          <w:b/>
          <w:sz w:val="27"/>
          <w:szCs w:val="27"/>
          <w:lang w:val="ru-RU"/>
        </w:rPr>
      </w:pPr>
      <w:r>
        <w:rPr>
          <w:rFonts w:ascii="Times New Roman" w:eastAsia="Times New Roman" w:hAnsi="Times New Roman" w:cs="Times New Roman"/>
          <w:b/>
          <w:sz w:val="27"/>
          <w:szCs w:val="27"/>
          <w:lang w:val="ru-RU"/>
        </w:rPr>
        <w:t>Основные выводы</w:t>
      </w:r>
    </w:p>
    <w:p w14:paraId="2203FBD4" w14:textId="56E4101A" w:rsidR="009D2E2C" w:rsidRDefault="009D2E2C" w:rsidP="009D2E2C">
      <w:pPr>
        <w:pStyle w:val="a9"/>
        <w:ind w:firstLine="851"/>
        <w:contextualSpacing/>
        <w:jc w:val="both"/>
        <w:rPr>
          <w:rFonts w:ascii="Times New Roman" w:eastAsia="Times New Roman" w:hAnsi="Times New Roman" w:cs="Times New Roman"/>
          <w:sz w:val="27"/>
          <w:szCs w:val="27"/>
          <w:lang w:val="ru-RU"/>
        </w:rPr>
      </w:pPr>
      <w:r w:rsidRPr="00CC1C2F">
        <w:rPr>
          <w:rFonts w:ascii="Times New Roman" w:eastAsia="Times New Roman" w:hAnsi="Times New Roman" w:cs="Times New Roman"/>
          <w:b/>
          <w:bCs/>
          <w:sz w:val="27"/>
          <w:szCs w:val="27"/>
          <w:lang w:val="ru-RU"/>
        </w:rPr>
        <w:t>1.</w:t>
      </w:r>
      <w:r w:rsidRPr="0085053D">
        <w:rPr>
          <w:rFonts w:ascii="Times New Roman" w:eastAsia="Times New Roman" w:hAnsi="Times New Roman" w:cs="Times New Roman"/>
          <w:sz w:val="27"/>
          <w:szCs w:val="27"/>
          <w:lang w:val="ru-RU"/>
        </w:rPr>
        <w:t xml:space="preserve"> Сроки внесения проекта решения о бюджете Нижнеудинского муниципального образования на 202</w:t>
      </w:r>
      <w:r>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год и плановый период 202</w:t>
      </w:r>
      <w:r>
        <w:rPr>
          <w:rFonts w:ascii="Times New Roman" w:eastAsia="Times New Roman" w:hAnsi="Times New Roman" w:cs="Times New Roman"/>
          <w:sz w:val="27"/>
          <w:szCs w:val="27"/>
          <w:lang w:val="ru-RU"/>
        </w:rPr>
        <w:t>4</w:t>
      </w:r>
      <w:r w:rsidRPr="0085053D">
        <w:rPr>
          <w:rFonts w:ascii="Times New Roman" w:eastAsia="Times New Roman" w:hAnsi="Times New Roman" w:cs="Times New Roman"/>
          <w:sz w:val="27"/>
          <w:szCs w:val="27"/>
          <w:lang w:val="ru-RU"/>
        </w:rPr>
        <w:t xml:space="preserve"> и 202</w:t>
      </w:r>
      <w:r>
        <w:rPr>
          <w:rFonts w:ascii="Times New Roman" w:eastAsia="Times New Roman" w:hAnsi="Times New Roman" w:cs="Times New Roman"/>
          <w:sz w:val="27"/>
          <w:szCs w:val="27"/>
          <w:lang w:val="ru-RU"/>
        </w:rPr>
        <w:t>5</w:t>
      </w:r>
      <w:r w:rsidRPr="0085053D">
        <w:rPr>
          <w:rFonts w:ascii="Times New Roman" w:eastAsia="Times New Roman" w:hAnsi="Times New Roman" w:cs="Times New Roman"/>
          <w:sz w:val="27"/>
          <w:szCs w:val="27"/>
          <w:lang w:val="ru-RU"/>
        </w:rPr>
        <w:t xml:space="preserve"> годов на рассмотрение Думы Нижнеудинского муниципального образования, установленные ч.1 ст.185 Бюджетного кодекса </w:t>
      </w:r>
      <w:r w:rsidR="002127A0" w:rsidRPr="0085053D">
        <w:rPr>
          <w:rFonts w:ascii="Times New Roman" w:eastAsia="Times New Roman" w:hAnsi="Times New Roman" w:cs="Times New Roman"/>
          <w:sz w:val="27"/>
          <w:szCs w:val="27"/>
          <w:lang w:val="ru-RU"/>
        </w:rPr>
        <w:t>Российской Федерации</w:t>
      </w:r>
      <w:r w:rsidRPr="0085053D">
        <w:rPr>
          <w:rFonts w:ascii="Times New Roman" w:eastAsia="Times New Roman" w:hAnsi="Times New Roman" w:cs="Times New Roman"/>
          <w:sz w:val="27"/>
          <w:szCs w:val="27"/>
          <w:lang w:val="ru-RU"/>
        </w:rPr>
        <w:t xml:space="preserve">, соблюдены. </w:t>
      </w:r>
    </w:p>
    <w:p w14:paraId="0DE0CB16" w14:textId="77777777" w:rsidR="009D2E2C" w:rsidRDefault="009D2E2C" w:rsidP="009D2E2C">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Проект решения о бюджете и материалы, направленные с ним, представлены в полном объеме, в соответствии со ст.184.2 Бюджетного кодекса Российской Федерации.</w:t>
      </w:r>
    </w:p>
    <w:p w14:paraId="03DBC105" w14:textId="79476892" w:rsidR="009D2E2C" w:rsidRDefault="009D2E2C" w:rsidP="009D2E2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w:t>
      </w:r>
      <w:r w:rsidRPr="0085053D">
        <w:rPr>
          <w:rFonts w:ascii="Times New Roman" w:eastAsia="Times New Roman" w:hAnsi="Times New Roman" w:cs="Times New Roman"/>
          <w:sz w:val="27"/>
          <w:szCs w:val="27"/>
          <w:lang w:val="ru-RU"/>
        </w:rPr>
        <w:t xml:space="preserve">роект решения о бюджете </w:t>
      </w:r>
      <w:r>
        <w:rPr>
          <w:rFonts w:ascii="Times New Roman" w:eastAsia="Times New Roman" w:hAnsi="Times New Roman" w:cs="Times New Roman"/>
          <w:sz w:val="27"/>
          <w:szCs w:val="27"/>
          <w:lang w:val="ru-RU"/>
        </w:rPr>
        <w:t xml:space="preserve">со всеми приложениями размещен на официальном сайте Нижнеудинского муниципального образования в сети "Интернет", что согласуется с принципом прозрачности (открытости), установленным ст.36 Бюджетного кодекса </w:t>
      </w:r>
      <w:r w:rsidR="002127A0" w:rsidRPr="0085053D">
        <w:rPr>
          <w:rFonts w:ascii="Times New Roman" w:eastAsia="Times New Roman" w:hAnsi="Times New Roman" w:cs="Times New Roman"/>
          <w:sz w:val="27"/>
          <w:szCs w:val="27"/>
          <w:lang w:val="ru-RU"/>
        </w:rPr>
        <w:t>Российской Федерации</w:t>
      </w:r>
      <w:r>
        <w:rPr>
          <w:rFonts w:ascii="Times New Roman" w:eastAsia="Times New Roman" w:hAnsi="Times New Roman" w:cs="Times New Roman"/>
          <w:sz w:val="27"/>
          <w:szCs w:val="27"/>
          <w:lang w:val="ru-RU"/>
        </w:rPr>
        <w:t>.</w:t>
      </w:r>
    </w:p>
    <w:p w14:paraId="20888EDF" w14:textId="77777777" w:rsidR="009D2E2C" w:rsidRDefault="009D2E2C" w:rsidP="009D2E2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соответствии с бюджетным законодательством местный бюджет сформирован на трехлетний период. </w:t>
      </w:r>
    </w:p>
    <w:p w14:paraId="31DDC160" w14:textId="77777777" w:rsidR="009D2E2C" w:rsidRDefault="009D2E2C" w:rsidP="009D2E2C">
      <w:pPr>
        <w:pStyle w:val="a9"/>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При подготовке проекта решения о бюджете учтены ожидаемые параметры исполнения местного бюджета в 2022 году.</w:t>
      </w:r>
    </w:p>
    <w:p w14:paraId="23505AD7" w14:textId="73BA8085" w:rsidR="009D2E2C" w:rsidRDefault="009D2E2C" w:rsidP="009D2E2C">
      <w:pPr>
        <w:pStyle w:val="a9"/>
        <w:ind w:firstLine="851"/>
        <w:contextualSpacing/>
        <w:jc w:val="both"/>
        <w:rPr>
          <w:rFonts w:ascii="Times New Roman" w:hAnsi="Times New Roman" w:cs="Times New Roman"/>
          <w:sz w:val="28"/>
          <w:szCs w:val="28"/>
          <w:lang w:val="ru-RU"/>
        </w:rPr>
      </w:pPr>
      <w:r>
        <w:rPr>
          <w:rFonts w:ascii="Times New Roman" w:eastAsia="Times New Roman" w:hAnsi="Times New Roman" w:cs="Times New Roman"/>
          <w:b/>
          <w:bCs/>
          <w:sz w:val="27"/>
          <w:szCs w:val="27"/>
          <w:lang w:val="ru-RU"/>
        </w:rPr>
        <w:t>2</w:t>
      </w:r>
      <w:r w:rsidRPr="00CC1C2F">
        <w:rPr>
          <w:rFonts w:ascii="Times New Roman" w:eastAsia="Times New Roman" w:hAnsi="Times New Roman" w:cs="Times New Roman"/>
          <w:b/>
          <w:bCs/>
          <w:sz w:val="27"/>
          <w:szCs w:val="27"/>
          <w:lang w:val="ru-RU"/>
        </w:rPr>
        <w:t>.</w:t>
      </w:r>
      <w:r w:rsidRPr="0085053D">
        <w:rPr>
          <w:rFonts w:ascii="Times New Roman" w:eastAsia="Times New Roman" w:hAnsi="Times New Roman" w:cs="Times New Roman"/>
          <w:sz w:val="27"/>
          <w:szCs w:val="27"/>
          <w:lang w:val="ru-RU"/>
        </w:rPr>
        <w:t xml:space="preserve"> Бюджет Нижнеудинского муниципального образования </w:t>
      </w:r>
      <w:bookmarkStart w:id="26" w:name="_Hlk121746914"/>
      <w:r w:rsidRPr="0085053D">
        <w:rPr>
          <w:rFonts w:ascii="Times New Roman" w:eastAsia="Times New Roman" w:hAnsi="Times New Roman" w:cs="Times New Roman"/>
          <w:sz w:val="27"/>
          <w:szCs w:val="27"/>
          <w:lang w:val="ru-RU"/>
        </w:rPr>
        <w:t>на 202</w:t>
      </w:r>
      <w:r>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год и плановый период 202</w:t>
      </w:r>
      <w:r>
        <w:rPr>
          <w:rFonts w:ascii="Times New Roman" w:eastAsia="Times New Roman" w:hAnsi="Times New Roman" w:cs="Times New Roman"/>
          <w:sz w:val="27"/>
          <w:szCs w:val="27"/>
          <w:lang w:val="ru-RU"/>
        </w:rPr>
        <w:t>4</w:t>
      </w:r>
      <w:r w:rsidRPr="0085053D">
        <w:rPr>
          <w:rFonts w:ascii="Times New Roman" w:eastAsia="Times New Roman" w:hAnsi="Times New Roman" w:cs="Times New Roman"/>
          <w:sz w:val="27"/>
          <w:szCs w:val="27"/>
          <w:lang w:val="ru-RU"/>
        </w:rPr>
        <w:t xml:space="preserve"> и 202</w:t>
      </w:r>
      <w:r>
        <w:rPr>
          <w:rFonts w:ascii="Times New Roman" w:eastAsia="Times New Roman" w:hAnsi="Times New Roman" w:cs="Times New Roman"/>
          <w:sz w:val="27"/>
          <w:szCs w:val="27"/>
          <w:lang w:val="ru-RU"/>
        </w:rPr>
        <w:t>5</w:t>
      </w:r>
      <w:r w:rsidRPr="0085053D">
        <w:rPr>
          <w:rFonts w:ascii="Times New Roman" w:eastAsia="Times New Roman" w:hAnsi="Times New Roman" w:cs="Times New Roman"/>
          <w:sz w:val="27"/>
          <w:szCs w:val="27"/>
          <w:lang w:val="ru-RU"/>
        </w:rPr>
        <w:t xml:space="preserve"> годов </w:t>
      </w:r>
      <w:bookmarkEnd w:id="26"/>
      <w:r w:rsidRPr="0085053D">
        <w:rPr>
          <w:rFonts w:ascii="Times New Roman" w:eastAsia="Times New Roman" w:hAnsi="Times New Roman" w:cs="Times New Roman"/>
          <w:sz w:val="27"/>
          <w:szCs w:val="27"/>
          <w:lang w:val="ru-RU"/>
        </w:rPr>
        <w:t xml:space="preserve">построен с учетом планируемых доходов местного бюджета и поступлений из других бюджетов бюджетной системы Российской Федерации. </w:t>
      </w:r>
      <w:r>
        <w:rPr>
          <w:rFonts w:ascii="Times New Roman" w:eastAsia="Times New Roman" w:hAnsi="Times New Roman" w:cs="Times New Roman"/>
          <w:bCs/>
          <w:sz w:val="28"/>
          <w:szCs w:val="28"/>
          <w:lang w:val="ru-RU"/>
        </w:rPr>
        <w:t xml:space="preserve">Поступление доходов бюджета Нижнеудинского муниципального образования прогнозируются в объемах: 2023 год </w:t>
      </w:r>
      <w:r w:rsidRPr="0010428C">
        <w:rPr>
          <w:rFonts w:ascii="Times New Roman" w:eastAsia="Times New Roman" w:hAnsi="Times New Roman" w:cs="Times New Roman"/>
          <w:sz w:val="28"/>
          <w:szCs w:val="28"/>
          <w:lang w:val="ru-RU"/>
        </w:rPr>
        <w:t xml:space="preserve">– </w:t>
      </w:r>
      <w:r w:rsidRPr="00930540">
        <w:rPr>
          <w:rFonts w:ascii="Times New Roman" w:eastAsia="Times New Roman" w:hAnsi="Times New Roman" w:cs="Times New Roman"/>
          <w:sz w:val="28"/>
          <w:szCs w:val="28"/>
          <w:lang w:val="ru-RU"/>
        </w:rPr>
        <w:t>293072,1 тыс. рублей</w:t>
      </w:r>
      <w:r>
        <w:rPr>
          <w:rFonts w:ascii="Times New Roman" w:eastAsia="Times New Roman" w:hAnsi="Times New Roman" w:cs="Times New Roman"/>
          <w:sz w:val="28"/>
          <w:szCs w:val="28"/>
          <w:lang w:val="ru-RU"/>
        </w:rPr>
        <w:t xml:space="preserve">; 2024 год </w:t>
      </w:r>
      <w:r w:rsidRPr="0010428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177565,5 тыс. рублей; 2025 год </w:t>
      </w:r>
      <w:r w:rsidRPr="001042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172242,6 тыс. рублей. </w:t>
      </w:r>
      <w:r w:rsidRPr="0085053D">
        <w:rPr>
          <w:rFonts w:ascii="Times New Roman" w:eastAsia="Times New Roman" w:hAnsi="Times New Roman" w:cs="Times New Roman"/>
          <w:sz w:val="27"/>
          <w:szCs w:val="27"/>
          <w:lang w:val="ru-RU"/>
        </w:rPr>
        <w:t>Собственные доходы местного бюджета в общем объеме доходов планируются в 202</w:t>
      </w:r>
      <w:r>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году в размере </w:t>
      </w:r>
      <w:r>
        <w:rPr>
          <w:rFonts w:ascii="Times New Roman" w:eastAsia="Times New Roman" w:hAnsi="Times New Roman" w:cs="Times New Roman"/>
          <w:sz w:val="27"/>
          <w:szCs w:val="27"/>
          <w:lang w:val="ru-RU"/>
        </w:rPr>
        <w:t>–</w:t>
      </w:r>
      <w:r w:rsidRPr="0085053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49,1</w:t>
      </w:r>
      <w:r w:rsidRPr="0085053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или 143788,0 тыс. рублей,</w:t>
      </w:r>
      <w:r w:rsidRPr="0085053D">
        <w:rPr>
          <w:rFonts w:ascii="Times New Roman" w:eastAsia="Times New Roman" w:hAnsi="Times New Roman" w:cs="Times New Roman"/>
          <w:sz w:val="27"/>
          <w:szCs w:val="27"/>
          <w:lang w:val="ru-RU"/>
        </w:rPr>
        <w:t xml:space="preserve"> в 202</w:t>
      </w:r>
      <w:r w:rsidR="002127A0">
        <w:rPr>
          <w:rFonts w:ascii="Times New Roman" w:eastAsia="Times New Roman" w:hAnsi="Times New Roman" w:cs="Times New Roman"/>
          <w:sz w:val="27"/>
          <w:szCs w:val="27"/>
          <w:lang w:val="ru-RU"/>
        </w:rPr>
        <w:t>4</w:t>
      </w:r>
      <w:r w:rsidRPr="0085053D">
        <w:rPr>
          <w:rFonts w:ascii="Times New Roman" w:eastAsia="Times New Roman" w:hAnsi="Times New Roman" w:cs="Times New Roman"/>
          <w:sz w:val="27"/>
          <w:szCs w:val="27"/>
          <w:lang w:val="ru-RU"/>
        </w:rPr>
        <w:t xml:space="preserve"> году </w:t>
      </w:r>
      <w:r>
        <w:rPr>
          <w:rFonts w:ascii="Times New Roman" w:eastAsia="Times New Roman" w:hAnsi="Times New Roman" w:cs="Times New Roman"/>
          <w:sz w:val="27"/>
          <w:szCs w:val="27"/>
          <w:lang w:val="ru-RU"/>
        </w:rPr>
        <w:t>–</w:t>
      </w:r>
      <w:r w:rsidRPr="0085053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82,7</w:t>
      </w:r>
      <w:r w:rsidRPr="0085053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или 146841,0 тыс. рублей,</w:t>
      </w:r>
      <w:r w:rsidRPr="0085053D">
        <w:rPr>
          <w:rFonts w:ascii="Times New Roman" w:eastAsia="Times New Roman" w:hAnsi="Times New Roman" w:cs="Times New Roman"/>
          <w:sz w:val="27"/>
          <w:szCs w:val="27"/>
          <w:lang w:val="ru-RU"/>
        </w:rPr>
        <w:t xml:space="preserve"> в 202</w:t>
      </w:r>
      <w:r>
        <w:rPr>
          <w:rFonts w:ascii="Times New Roman" w:eastAsia="Times New Roman" w:hAnsi="Times New Roman" w:cs="Times New Roman"/>
          <w:sz w:val="27"/>
          <w:szCs w:val="27"/>
          <w:lang w:val="ru-RU"/>
        </w:rPr>
        <w:t>5</w:t>
      </w:r>
      <w:r w:rsidRPr="0085053D">
        <w:rPr>
          <w:rFonts w:ascii="Times New Roman" w:eastAsia="Times New Roman" w:hAnsi="Times New Roman" w:cs="Times New Roman"/>
          <w:sz w:val="27"/>
          <w:szCs w:val="27"/>
          <w:lang w:val="ru-RU"/>
        </w:rPr>
        <w:t xml:space="preserve"> году </w:t>
      </w:r>
      <w:r>
        <w:rPr>
          <w:rFonts w:ascii="Times New Roman" w:eastAsia="Times New Roman" w:hAnsi="Times New Roman" w:cs="Times New Roman"/>
          <w:sz w:val="27"/>
          <w:szCs w:val="27"/>
          <w:lang w:val="ru-RU"/>
        </w:rPr>
        <w:t>–</w:t>
      </w:r>
      <w:r w:rsidRPr="0085053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86,0</w:t>
      </w:r>
      <w:r w:rsidRPr="0085053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или 148123,7 тыс. рублей.</w:t>
      </w:r>
      <w:r w:rsidRPr="003F6DC3">
        <w:rPr>
          <w:rFonts w:ascii="Times New Roman" w:hAnsi="Times New Roman" w:cs="Times New Roman"/>
          <w:sz w:val="28"/>
          <w:szCs w:val="28"/>
          <w:lang w:val="ru-RU"/>
        </w:rPr>
        <w:t xml:space="preserve"> </w:t>
      </w:r>
    </w:p>
    <w:p w14:paraId="5CB9B136" w14:textId="77777777" w:rsidR="009D2E2C" w:rsidRDefault="009D2E2C" w:rsidP="009D2E2C">
      <w:pPr>
        <w:pStyle w:val="a9"/>
        <w:ind w:firstLine="851"/>
        <w:contextualSpacing/>
        <w:jc w:val="both"/>
        <w:rPr>
          <w:rFonts w:ascii="Times New Roman" w:hAnsi="Times New Roman" w:cs="Times New Roman"/>
          <w:sz w:val="28"/>
          <w:szCs w:val="28"/>
          <w:lang w:val="ru-RU"/>
        </w:rPr>
      </w:pPr>
      <w:r w:rsidRPr="0069566C">
        <w:rPr>
          <w:rFonts w:ascii="Times New Roman" w:hAnsi="Times New Roman" w:cs="Times New Roman"/>
          <w:sz w:val="28"/>
          <w:szCs w:val="28"/>
          <w:lang w:val="ru-RU"/>
        </w:rPr>
        <w:t xml:space="preserve">Федеральным </w:t>
      </w:r>
      <w:hyperlink r:id="rId16" w:history="1">
        <w:r w:rsidRPr="0069566C">
          <w:rPr>
            <w:rFonts w:ascii="Times New Roman" w:hAnsi="Times New Roman" w:cs="Times New Roman"/>
            <w:sz w:val="28"/>
            <w:szCs w:val="28"/>
            <w:lang w:val="ru-RU"/>
          </w:rPr>
          <w:t>законом</w:t>
        </w:r>
      </w:hyperlink>
      <w:r w:rsidRPr="0069566C">
        <w:rPr>
          <w:rFonts w:ascii="Times New Roman" w:hAnsi="Times New Roman" w:cs="Times New Roman"/>
          <w:sz w:val="28"/>
          <w:szCs w:val="28"/>
          <w:lang w:val="ru-RU"/>
        </w:rPr>
        <w:t xml:space="preserve"> от 14.07.2022</w:t>
      </w:r>
      <w:r>
        <w:rPr>
          <w:rFonts w:ascii="Times New Roman" w:hAnsi="Times New Roman" w:cs="Times New Roman"/>
          <w:sz w:val="28"/>
          <w:szCs w:val="28"/>
          <w:lang w:val="ru-RU"/>
        </w:rPr>
        <w:t>г. №</w:t>
      </w:r>
      <w:r w:rsidRPr="0069566C">
        <w:rPr>
          <w:rFonts w:ascii="Times New Roman" w:hAnsi="Times New Roman" w:cs="Times New Roman"/>
          <w:sz w:val="28"/>
          <w:szCs w:val="28"/>
          <w:lang w:val="ru-RU"/>
        </w:rPr>
        <w:t xml:space="preserve">263-ФЗ </w:t>
      </w:r>
      <w:r>
        <w:rPr>
          <w:rFonts w:ascii="Times New Roman" w:hAnsi="Times New Roman" w:cs="Times New Roman"/>
          <w:sz w:val="28"/>
          <w:szCs w:val="28"/>
          <w:lang w:val="ru-RU"/>
        </w:rPr>
        <w:t xml:space="preserve">внесены изменения в </w:t>
      </w:r>
      <w:r w:rsidRPr="0069566C">
        <w:rPr>
          <w:rFonts w:ascii="Times New Roman" w:hAnsi="Times New Roman" w:cs="Times New Roman"/>
          <w:sz w:val="28"/>
          <w:szCs w:val="28"/>
          <w:lang w:val="ru-RU"/>
        </w:rPr>
        <w:t>часть первую Налогового кодекса Российской Федерации</w:t>
      </w:r>
      <w:r>
        <w:rPr>
          <w:rFonts w:ascii="Times New Roman" w:hAnsi="Times New Roman" w:cs="Times New Roman"/>
          <w:sz w:val="28"/>
          <w:szCs w:val="28"/>
          <w:lang w:val="ru-RU"/>
        </w:rPr>
        <w:t>, так с</w:t>
      </w:r>
      <w:r w:rsidRPr="0069566C">
        <w:rPr>
          <w:rFonts w:ascii="Times New Roman" w:hAnsi="Times New Roman" w:cs="Times New Roman"/>
          <w:sz w:val="28"/>
          <w:szCs w:val="28"/>
          <w:lang w:val="ru-RU"/>
        </w:rPr>
        <w:t xml:space="preserve"> 1 января 2023 года </w:t>
      </w:r>
      <w:r>
        <w:rPr>
          <w:rFonts w:ascii="Times New Roman" w:hAnsi="Times New Roman" w:cs="Times New Roman"/>
          <w:sz w:val="28"/>
          <w:szCs w:val="28"/>
          <w:lang w:val="ru-RU"/>
        </w:rPr>
        <w:t>все</w:t>
      </w:r>
      <w:r w:rsidRPr="0069566C">
        <w:rPr>
          <w:rFonts w:ascii="Times New Roman" w:hAnsi="Times New Roman" w:cs="Times New Roman"/>
          <w:sz w:val="28"/>
          <w:szCs w:val="28"/>
          <w:lang w:val="ru-RU"/>
        </w:rPr>
        <w:t xml:space="preserve"> перечислени</w:t>
      </w:r>
      <w:r>
        <w:rPr>
          <w:rFonts w:ascii="Times New Roman" w:hAnsi="Times New Roman" w:cs="Times New Roman"/>
          <w:sz w:val="28"/>
          <w:szCs w:val="28"/>
          <w:lang w:val="ru-RU"/>
        </w:rPr>
        <w:t>я</w:t>
      </w:r>
      <w:r w:rsidRPr="0069566C">
        <w:rPr>
          <w:rFonts w:ascii="Times New Roman" w:hAnsi="Times New Roman" w:cs="Times New Roman"/>
          <w:sz w:val="28"/>
          <w:szCs w:val="28"/>
          <w:lang w:val="ru-RU"/>
        </w:rPr>
        <w:t xml:space="preserve"> в бюджет налогов, страховых взносов, пеней, штрафов</w:t>
      </w:r>
      <w:r>
        <w:rPr>
          <w:rFonts w:ascii="Times New Roman" w:hAnsi="Times New Roman" w:cs="Times New Roman"/>
          <w:sz w:val="28"/>
          <w:szCs w:val="28"/>
          <w:lang w:val="ru-RU"/>
        </w:rPr>
        <w:t xml:space="preserve"> заменит </w:t>
      </w:r>
      <w:r w:rsidRPr="0069566C">
        <w:rPr>
          <w:rFonts w:ascii="Times New Roman" w:hAnsi="Times New Roman" w:cs="Times New Roman"/>
          <w:sz w:val="28"/>
          <w:szCs w:val="28"/>
          <w:lang w:val="ru-RU"/>
        </w:rPr>
        <w:t>единый налоговый платеж, который будет зачисляться на единый налоговый счет.</w:t>
      </w:r>
      <w:r>
        <w:rPr>
          <w:rFonts w:ascii="Times New Roman" w:hAnsi="Times New Roman" w:cs="Times New Roman"/>
          <w:sz w:val="28"/>
          <w:szCs w:val="28"/>
          <w:lang w:val="ru-RU"/>
        </w:rPr>
        <w:t xml:space="preserve"> Единый налоговый платеж предполагает зачисление налогов в бюджеты 1 раз в месяц, что может негативно сказаться на сбалансированности местного бюджета и своевременном исполнении расходных обязательств.</w:t>
      </w:r>
    </w:p>
    <w:p w14:paraId="5AD04CEB" w14:textId="30BB34B4" w:rsidR="009D2E2C" w:rsidRDefault="009D2E2C" w:rsidP="009D2E2C">
      <w:pPr>
        <w:pStyle w:val="a9"/>
        <w:ind w:firstLine="851"/>
        <w:contextualSpacing/>
        <w:jc w:val="both"/>
        <w:rPr>
          <w:rFonts w:ascii="Times New Roman" w:hAnsi="Times New Roman" w:cs="Times New Roman"/>
          <w:color w:val="202736"/>
          <w:sz w:val="27"/>
          <w:szCs w:val="27"/>
          <w:shd w:val="clear" w:color="auto" w:fill="FFFFFF"/>
          <w:lang w:val="ru-RU"/>
        </w:rPr>
      </w:pPr>
      <w:r>
        <w:rPr>
          <w:rFonts w:ascii="Times New Roman" w:eastAsia="Times New Roman" w:hAnsi="Times New Roman" w:cs="Times New Roman"/>
          <w:b/>
          <w:bCs/>
          <w:sz w:val="27"/>
          <w:szCs w:val="27"/>
          <w:lang w:val="ru-RU"/>
        </w:rPr>
        <w:t>3</w:t>
      </w:r>
      <w:r w:rsidRPr="00CC1C2F">
        <w:rPr>
          <w:rFonts w:ascii="Times New Roman" w:eastAsia="Times New Roman" w:hAnsi="Times New Roman" w:cs="Times New Roman"/>
          <w:b/>
          <w:bCs/>
          <w:sz w:val="27"/>
          <w:szCs w:val="27"/>
          <w:lang w:val="ru-RU"/>
        </w:rPr>
        <w:t>.</w:t>
      </w:r>
      <w:r w:rsidRPr="0085053D">
        <w:rPr>
          <w:rFonts w:ascii="Times New Roman" w:eastAsia="Times New Roman" w:hAnsi="Times New Roman" w:cs="Times New Roman"/>
          <w:sz w:val="27"/>
          <w:szCs w:val="27"/>
          <w:lang w:val="ru-RU"/>
        </w:rPr>
        <w:t xml:space="preserve"> Бюджет Нижнеудинского муниципального образования на 202</w:t>
      </w:r>
      <w:r>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год и плановый период 202</w:t>
      </w:r>
      <w:r>
        <w:rPr>
          <w:rFonts w:ascii="Times New Roman" w:eastAsia="Times New Roman" w:hAnsi="Times New Roman" w:cs="Times New Roman"/>
          <w:sz w:val="27"/>
          <w:szCs w:val="27"/>
          <w:lang w:val="ru-RU"/>
        </w:rPr>
        <w:t>4</w:t>
      </w:r>
      <w:r w:rsidRPr="0085053D">
        <w:rPr>
          <w:rFonts w:ascii="Times New Roman" w:eastAsia="Times New Roman" w:hAnsi="Times New Roman" w:cs="Times New Roman"/>
          <w:sz w:val="27"/>
          <w:szCs w:val="27"/>
          <w:lang w:val="ru-RU"/>
        </w:rPr>
        <w:t xml:space="preserve"> и 202</w:t>
      </w:r>
      <w:r>
        <w:rPr>
          <w:rFonts w:ascii="Times New Roman" w:eastAsia="Times New Roman" w:hAnsi="Times New Roman" w:cs="Times New Roman"/>
          <w:sz w:val="27"/>
          <w:szCs w:val="27"/>
          <w:lang w:val="ru-RU"/>
        </w:rPr>
        <w:t>5</w:t>
      </w:r>
      <w:r w:rsidRPr="0085053D">
        <w:rPr>
          <w:rFonts w:ascii="Times New Roman" w:eastAsia="Times New Roman" w:hAnsi="Times New Roman" w:cs="Times New Roman"/>
          <w:sz w:val="27"/>
          <w:szCs w:val="27"/>
          <w:lang w:val="ru-RU"/>
        </w:rPr>
        <w:t xml:space="preserve"> годов предлагается к утверждению с превышением расходов над доходами в 202</w:t>
      </w:r>
      <w:r>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году на </w:t>
      </w:r>
      <w:r>
        <w:rPr>
          <w:rFonts w:ascii="Times New Roman" w:eastAsia="Times New Roman" w:hAnsi="Times New Roman" w:cs="Times New Roman"/>
          <w:sz w:val="27"/>
          <w:szCs w:val="27"/>
          <w:lang w:val="ru-RU"/>
        </w:rPr>
        <w:t>14225,7</w:t>
      </w:r>
      <w:r w:rsidRPr="0085053D">
        <w:rPr>
          <w:rFonts w:ascii="Times New Roman" w:eastAsia="Times New Roman" w:hAnsi="Times New Roman" w:cs="Times New Roman"/>
          <w:sz w:val="27"/>
          <w:szCs w:val="27"/>
          <w:lang w:val="ru-RU"/>
        </w:rPr>
        <w:t xml:space="preserve"> тыс. рублей, в 202</w:t>
      </w:r>
      <w:r>
        <w:rPr>
          <w:rFonts w:ascii="Times New Roman" w:eastAsia="Times New Roman" w:hAnsi="Times New Roman" w:cs="Times New Roman"/>
          <w:sz w:val="27"/>
          <w:szCs w:val="27"/>
          <w:lang w:val="ru-RU"/>
        </w:rPr>
        <w:t>4</w:t>
      </w:r>
      <w:r w:rsidRPr="0085053D">
        <w:rPr>
          <w:rFonts w:ascii="Times New Roman" w:eastAsia="Times New Roman" w:hAnsi="Times New Roman" w:cs="Times New Roman"/>
          <w:sz w:val="27"/>
          <w:szCs w:val="27"/>
          <w:lang w:val="ru-RU"/>
        </w:rPr>
        <w:t xml:space="preserve"> году на </w:t>
      </w:r>
      <w:r>
        <w:rPr>
          <w:rFonts w:ascii="Times New Roman" w:eastAsia="Times New Roman" w:hAnsi="Times New Roman" w:cs="Times New Roman"/>
          <w:sz w:val="27"/>
          <w:szCs w:val="27"/>
          <w:lang w:val="ru-RU"/>
        </w:rPr>
        <w:t>14526,2</w:t>
      </w:r>
      <w:r w:rsidRPr="0085053D">
        <w:rPr>
          <w:rFonts w:ascii="Times New Roman" w:eastAsia="Times New Roman" w:hAnsi="Times New Roman" w:cs="Times New Roman"/>
          <w:sz w:val="27"/>
          <w:szCs w:val="27"/>
          <w:lang w:val="ru-RU"/>
        </w:rPr>
        <w:t xml:space="preserve"> тыс. рублей и в 202</w:t>
      </w:r>
      <w:r>
        <w:rPr>
          <w:rFonts w:ascii="Times New Roman" w:eastAsia="Times New Roman" w:hAnsi="Times New Roman" w:cs="Times New Roman"/>
          <w:sz w:val="27"/>
          <w:szCs w:val="27"/>
          <w:lang w:val="ru-RU"/>
        </w:rPr>
        <w:t>5</w:t>
      </w:r>
      <w:r w:rsidRPr="0085053D">
        <w:rPr>
          <w:rFonts w:ascii="Times New Roman" w:eastAsia="Times New Roman" w:hAnsi="Times New Roman" w:cs="Times New Roman"/>
          <w:sz w:val="27"/>
          <w:szCs w:val="27"/>
          <w:lang w:val="ru-RU"/>
        </w:rPr>
        <w:t xml:space="preserve"> году на </w:t>
      </w:r>
      <w:r>
        <w:rPr>
          <w:rFonts w:ascii="Times New Roman" w:eastAsia="Times New Roman" w:hAnsi="Times New Roman" w:cs="Times New Roman"/>
          <w:sz w:val="27"/>
          <w:szCs w:val="27"/>
          <w:lang w:val="ru-RU"/>
        </w:rPr>
        <w:t>14643,3</w:t>
      </w:r>
      <w:r w:rsidRPr="0085053D">
        <w:rPr>
          <w:rFonts w:ascii="Times New Roman" w:eastAsia="Times New Roman" w:hAnsi="Times New Roman" w:cs="Times New Roman"/>
          <w:sz w:val="27"/>
          <w:szCs w:val="27"/>
          <w:lang w:val="ru-RU"/>
        </w:rPr>
        <w:t xml:space="preserve"> тыс. рублей. </w:t>
      </w:r>
      <w:r w:rsidRPr="0085053D">
        <w:rPr>
          <w:rFonts w:ascii="Times New Roman" w:eastAsia="Times New Roman" w:hAnsi="Times New Roman" w:cs="Times New Roman"/>
          <w:sz w:val="27"/>
          <w:szCs w:val="27"/>
          <w:lang w:val="ru-RU" w:eastAsia="ru-RU"/>
        </w:rPr>
        <w:t xml:space="preserve">Согласно программе </w:t>
      </w:r>
      <w:r w:rsidRPr="0085053D">
        <w:rPr>
          <w:rFonts w:ascii="Times New Roman" w:eastAsia="Times New Roman" w:hAnsi="Times New Roman" w:cs="Times New Roman"/>
          <w:sz w:val="27"/>
          <w:szCs w:val="27"/>
          <w:lang w:val="ru-RU"/>
        </w:rPr>
        <w:t>муниципальных внутренних заимствований на 202</w:t>
      </w:r>
      <w:r>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год и плановый период 202</w:t>
      </w:r>
      <w:r>
        <w:rPr>
          <w:rFonts w:ascii="Times New Roman" w:eastAsia="Times New Roman" w:hAnsi="Times New Roman" w:cs="Times New Roman"/>
          <w:sz w:val="27"/>
          <w:szCs w:val="27"/>
          <w:lang w:val="ru-RU"/>
        </w:rPr>
        <w:t>4</w:t>
      </w:r>
      <w:r w:rsidRPr="0085053D">
        <w:rPr>
          <w:rFonts w:ascii="Times New Roman" w:eastAsia="Times New Roman" w:hAnsi="Times New Roman" w:cs="Times New Roman"/>
          <w:sz w:val="27"/>
          <w:szCs w:val="27"/>
          <w:lang w:val="ru-RU"/>
        </w:rPr>
        <w:t xml:space="preserve"> и 202</w:t>
      </w:r>
      <w:r>
        <w:rPr>
          <w:rFonts w:ascii="Times New Roman" w:eastAsia="Times New Roman" w:hAnsi="Times New Roman" w:cs="Times New Roman"/>
          <w:sz w:val="27"/>
          <w:szCs w:val="27"/>
          <w:lang w:val="ru-RU"/>
        </w:rPr>
        <w:t>5</w:t>
      </w:r>
      <w:r w:rsidRPr="0085053D">
        <w:rPr>
          <w:rFonts w:ascii="Times New Roman" w:eastAsia="Times New Roman" w:hAnsi="Times New Roman" w:cs="Times New Roman"/>
          <w:sz w:val="27"/>
          <w:szCs w:val="27"/>
          <w:lang w:val="ru-RU"/>
        </w:rPr>
        <w:t xml:space="preserve"> годов в</w:t>
      </w:r>
      <w:r w:rsidRPr="005A57CA">
        <w:rPr>
          <w:rFonts w:ascii="Times New Roman" w:eastAsia="Times New Roman" w:hAnsi="Times New Roman" w:cs="Times New Roman"/>
          <w:sz w:val="27"/>
          <w:szCs w:val="27"/>
          <w:lang w:val="ru-RU" w:eastAsia="ru-RU"/>
        </w:rPr>
        <w:t xml:space="preserve">   качестве    источников   внутреннего   финансирования   дефицита </w:t>
      </w:r>
      <w:r w:rsidRPr="0085053D">
        <w:rPr>
          <w:rFonts w:ascii="Times New Roman" w:eastAsia="Times New Roman" w:hAnsi="Times New Roman" w:cs="Times New Roman"/>
          <w:sz w:val="27"/>
          <w:szCs w:val="27"/>
          <w:lang w:val="ru-RU" w:eastAsia="ru-RU"/>
        </w:rPr>
        <w:t>местного</w:t>
      </w:r>
      <w:r w:rsidRPr="005A57CA">
        <w:rPr>
          <w:rFonts w:ascii="Times New Roman" w:eastAsia="Times New Roman" w:hAnsi="Times New Roman" w:cs="Times New Roman"/>
          <w:sz w:val="27"/>
          <w:szCs w:val="27"/>
          <w:lang w:val="ru-RU" w:eastAsia="ru-RU"/>
        </w:rPr>
        <w:t xml:space="preserve"> бюджета    на   20</w:t>
      </w:r>
      <w:r w:rsidRPr="0085053D">
        <w:rPr>
          <w:rFonts w:ascii="Times New Roman" w:eastAsia="Times New Roman" w:hAnsi="Times New Roman" w:cs="Times New Roman"/>
          <w:sz w:val="27"/>
          <w:szCs w:val="27"/>
          <w:lang w:val="ru-RU" w:eastAsia="ru-RU"/>
        </w:rPr>
        <w:t>2</w:t>
      </w:r>
      <w:r>
        <w:rPr>
          <w:rFonts w:ascii="Times New Roman" w:eastAsia="Times New Roman" w:hAnsi="Times New Roman" w:cs="Times New Roman"/>
          <w:sz w:val="27"/>
          <w:szCs w:val="27"/>
          <w:lang w:val="ru-RU" w:eastAsia="ru-RU"/>
        </w:rPr>
        <w:t>3</w:t>
      </w:r>
      <w:r w:rsidRPr="005A57CA">
        <w:rPr>
          <w:rFonts w:ascii="Times New Roman" w:eastAsia="Times New Roman" w:hAnsi="Times New Roman" w:cs="Times New Roman"/>
          <w:sz w:val="27"/>
          <w:szCs w:val="27"/>
          <w:lang w:val="ru-RU" w:eastAsia="ru-RU"/>
        </w:rPr>
        <w:t xml:space="preserve">   год    предлагается   утвердить   объем привлеченных кредитов в кредитных организациях </w:t>
      </w:r>
      <w:r w:rsidRPr="0085053D">
        <w:rPr>
          <w:rFonts w:ascii="Times New Roman" w:eastAsia="Times New Roman" w:hAnsi="Times New Roman" w:cs="Times New Roman"/>
          <w:sz w:val="27"/>
          <w:szCs w:val="27"/>
          <w:lang w:val="ru-RU" w:eastAsia="ru-RU"/>
        </w:rPr>
        <w:t xml:space="preserve">в валюте Российской Федерации до 3-х лет </w:t>
      </w:r>
      <w:r w:rsidRPr="005A57CA">
        <w:rPr>
          <w:rFonts w:ascii="Times New Roman" w:eastAsia="Times New Roman" w:hAnsi="Times New Roman" w:cs="Times New Roman"/>
          <w:sz w:val="27"/>
          <w:szCs w:val="27"/>
          <w:lang w:val="ru-RU" w:eastAsia="ru-RU"/>
        </w:rPr>
        <w:t xml:space="preserve">в сумме </w:t>
      </w:r>
      <w:r>
        <w:rPr>
          <w:rFonts w:ascii="Times New Roman" w:eastAsia="Times New Roman" w:hAnsi="Times New Roman" w:cs="Times New Roman"/>
          <w:sz w:val="27"/>
          <w:szCs w:val="27"/>
          <w:lang w:val="ru-RU" w:eastAsia="ru-RU"/>
        </w:rPr>
        <w:t>19225,7</w:t>
      </w:r>
      <w:r w:rsidRPr="005A57CA">
        <w:rPr>
          <w:rFonts w:ascii="Times New Roman" w:eastAsia="Times New Roman" w:hAnsi="Times New Roman" w:cs="Times New Roman"/>
          <w:sz w:val="27"/>
          <w:szCs w:val="27"/>
          <w:lang w:val="ru-RU" w:eastAsia="ru-RU"/>
        </w:rPr>
        <w:t xml:space="preserve"> тыс.</w:t>
      </w:r>
      <w:r w:rsidRPr="0085053D">
        <w:rPr>
          <w:rFonts w:ascii="Times New Roman" w:eastAsia="Times New Roman" w:hAnsi="Times New Roman" w:cs="Times New Roman"/>
          <w:sz w:val="27"/>
          <w:szCs w:val="27"/>
          <w:lang w:val="ru-RU" w:eastAsia="ru-RU"/>
        </w:rPr>
        <w:t xml:space="preserve"> </w:t>
      </w:r>
      <w:r w:rsidRPr="005A57CA">
        <w:rPr>
          <w:rFonts w:ascii="Times New Roman" w:eastAsia="Times New Roman" w:hAnsi="Times New Roman" w:cs="Times New Roman"/>
          <w:sz w:val="27"/>
          <w:szCs w:val="27"/>
          <w:lang w:val="ru-RU" w:eastAsia="ru-RU"/>
        </w:rPr>
        <w:t xml:space="preserve">рублей. </w:t>
      </w:r>
      <w:r w:rsidRPr="0085053D">
        <w:rPr>
          <w:rFonts w:ascii="Times New Roman" w:eastAsia="Times New Roman" w:hAnsi="Times New Roman" w:cs="Times New Roman"/>
          <w:sz w:val="27"/>
          <w:szCs w:val="27"/>
          <w:lang w:val="ru-RU" w:eastAsia="ru-RU"/>
        </w:rPr>
        <w:t xml:space="preserve">При этом следует отметить, что </w:t>
      </w:r>
      <w:r w:rsidRPr="0085053D">
        <w:rPr>
          <w:rFonts w:ascii="Times New Roman" w:hAnsi="Times New Roman" w:cs="Times New Roman"/>
          <w:color w:val="202736"/>
          <w:sz w:val="27"/>
          <w:szCs w:val="27"/>
          <w:shd w:val="clear" w:color="auto" w:fill="FFFFFF"/>
          <w:lang w:val="ru-RU"/>
        </w:rPr>
        <w:t>кредиты кредитных организаций достаточно дорогие и расходы на обслуживание муниципального долга будут высокие, даже если это будет осуществляться в пределах одного финансового года.</w:t>
      </w:r>
    </w:p>
    <w:p w14:paraId="0423A738" w14:textId="77777777" w:rsidR="009D2E2C" w:rsidRDefault="009D2E2C" w:rsidP="009D2E2C">
      <w:pPr>
        <w:pStyle w:val="a9"/>
        <w:ind w:firstLine="851"/>
        <w:contextualSpacing/>
        <w:jc w:val="both"/>
        <w:rPr>
          <w:rFonts w:ascii="Times New Roman" w:eastAsia="Times New Roman" w:hAnsi="Times New Roman" w:cs="Times New Roman"/>
          <w:sz w:val="27"/>
          <w:szCs w:val="27"/>
          <w:lang w:val="ru-RU"/>
        </w:rPr>
      </w:pPr>
      <w:r>
        <w:rPr>
          <w:rFonts w:ascii="Times New Roman" w:hAnsi="Times New Roman" w:cs="Times New Roman"/>
          <w:b/>
          <w:bCs/>
          <w:color w:val="202736"/>
          <w:sz w:val="27"/>
          <w:szCs w:val="27"/>
          <w:shd w:val="clear" w:color="auto" w:fill="FFFFFF"/>
          <w:lang w:val="ru-RU"/>
        </w:rPr>
        <w:lastRenderedPageBreak/>
        <w:t>4</w:t>
      </w:r>
      <w:r w:rsidRPr="007C52FD">
        <w:rPr>
          <w:rFonts w:ascii="Times New Roman" w:hAnsi="Times New Roman" w:cs="Times New Roman"/>
          <w:b/>
          <w:bCs/>
          <w:color w:val="202736"/>
          <w:sz w:val="27"/>
          <w:szCs w:val="27"/>
          <w:shd w:val="clear" w:color="auto" w:fill="FFFFFF"/>
          <w:lang w:val="ru-RU"/>
        </w:rPr>
        <w:t xml:space="preserve">. </w:t>
      </w:r>
      <w:r>
        <w:rPr>
          <w:rFonts w:ascii="Times New Roman" w:hAnsi="Times New Roman" w:cs="Times New Roman"/>
          <w:b/>
          <w:bCs/>
          <w:color w:val="202736"/>
          <w:sz w:val="27"/>
          <w:szCs w:val="27"/>
          <w:shd w:val="clear" w:color="auto" w:fill="FFFFFF"/>
          <w:lang w:val="ru-RU"/>
        </w:rPr>
        <w:t xml:space="preserve"> </w:t>
      </w:r>
      <w:r w:rsidRPr="0085053D">
        <w:rPr>
          <w:rFonts w:ascii="Times New Roman" w:eastAsia="Times New Roman" w:hAnsi="Times New Roman" w:cs="Times New Roman"/>
          <w:sz w:val="27"/>
          <w:szCs w:val="27"/>
          <w:lang w:val="ru-RU"/>
        </w:rPr>
        <w:t>В ходе экспертизы установлено: проектом решения о бюджете бюджетные</w:t>
      </w:r>
      <w:r w:rsidRPr="00B06057">
        <w:rPr>
          <w:rFonts w:ascii="Times New Roman" w:eastAsia="Times New Roman" w:hAnsi="Times New Roman" w:cs="Times New Roman"/>
          <w:sz w:val="28"/>
          <w:szCs w:val="28"/>
          <w:lang w:val="ru-RU"/>
        </w:rPr>
        <w:t xml:space="preserve"> ассигнования на обеспечение деятельности органов местного самоуправления, муниципальных учреждений Нижнеудинского муниципального образования, на предоставление субсидий бюджетным учреждениям на финансовое обеспечение муниципального задания на оказание муниципальных услуг (выполнение работ) в 2023 году предусмотрены в среднем на 86,0% от планируемой потребности</w:t>
      </w:r>
      <w:r>
        <w:rPr>
          <w:rFonts w:ascii="Times New Roman" w:eastAsia="Times New Roman" w:hAnsi="Times New Roman" w:cs="Times New Roman"/>
          <w:sz w:val="28"/>
          <w:szCs w:val="28"/>
          <w:lang w:val="ru-RU"/>
        </w:rPr>
        <w:t xml:space="preserve">. </w:t>
      </w:r>
      <w:r w:rsidRPr="00B0605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Б</w:t>
      </w:r>
      <w:r w:rsidRPr="00B06057">
        <w:rPr>
          <w:rFonts w:ascii="Times New Roman" w:eastAsia="Times New Roman" w:hAnsi="Times New Roman" w:cs="Times New Roman"/>
          <w:sz w:val="28"/>
          <w:szCs w:val="28"/>
          <w:lang w:val="ru-RU"/>
        </w:rPr>
        <w:t xml:space="preserve">юджетные ассигнования на оплату труда работников органов местного самоуправления, муниципальных учреждений запланированы на </w:t>
      </w:r>
      <w:r>
        <w:rPr>
          <w:rFonts w:ascii="Times New Roman" w:eastAsia="Times New Roman" w:hAnsi="Times New Roman" w:cs="Times New Roman"/>
          <w:sz w:val="28"/>
          <w:szCs w:val="28"/>
          <w:lang w:val="ru-RU"/>
        </w:rPr>
        <w:t>9</w:t>
      </w:r>
      <w:r w:rsidRPr="00B06057">
        <w:rPr>
          <w:rFonts w:ascii="Times New Roman" w:eastAsia="Times New Roman" w:hAnsi="Times New Roman" w:cs="Times New Roman"/>
          <w:sz w:val="28"/>
          <w:szCs w:val="28"/>
          <w:lang w:val="ru-RU"/>
        </w:rPr>
        <w:t xml:space="preserve"> месяцев</w:t>
      </w:r>
      <w:r>
        <w:rPr>
          <w:rFonts w:ascii="Times New Roman" w:eastAsia="Times New Roman" w:hAnsi="Times New Roman" w:cs="Times New Roman"/>
          <w:sz w:val="28"/>
          <w:szCs w:val="28"/>
          <w:lang w:val="ru-RU"/>
        </w:rPr>
        <w:t xml:space="preserve">; </w:t>
      </w:r>
      <w:r w:rsidRPr="0085053D">
        <w:rPr>
          <w:rFonts w:ascii="Times New Roman" w:eastAsia="Times New Roman" w:hAnsi="Times New Roman" w:cs="Times New Roman"/>
          <w:sz w:val="27"/>
          <w:szCs w:val="27"/>
          <w:lang w:val="ru-RU"/>
        </w:rPr>
        <w:t>что в дальнейшем может привести к нарушению трудового законодательства и иных нормативных правовых актов, содержащих нормы трудового права.</w:t>
      </w:r>
    </w:p>
    <w:p w14:paraId="66D2CCA2" w14:textId="2799669E" w:rsidR="009D2E2C" w:rsidRDefault="009D2E2C" w:rsidP="009D2E2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b/>
          <w:bCs/>
          <w:sz w:val="27"/>
          <w:szCs w:val="27"/>
          <w:lang w:val="ru-RU"/>
        </w:rPr>
        <w:t>5</w:t>
      </w:r>
      <w:r w:rsidRPr="00331F6F">
        <w:rPr>
          <w:rFonts w:ascii="Times New Roman" w:eastAsia="Times New Roman" w:hAnsi="Times New Roman" w:cs="Times New Roman"/>
          <w:b/>
          <w:bCs/>
          <w:sz w:val="27"/>
          <w:szCs w:val="27"/>
          <w:lang w:val="ru-RU"/>
        </w:rPr>
        <w:t xml:space="preserve">. </w:t>
      </w:r>
      <w:r w:rsidRPr="0085053D">
        <w:rPr>
          <w:rFonts w:ascii="Times New Roman" w:eastAsia="Times New Roman" w:hAnsi="Times New Roman" w:cs="Times New Roman"/>
          <w:sz w:val="27"/>
          <w:szCs w:val="27"/>
          <w:lang w:val="ru-RU"/>
        </w:rPr>
        <w:t>По состоянию на 01.12</w:t>
      </w:r>
      <w:r>
        <w:rPr>
          <w:rFonts w:ascii="Times New Roman" w:eastAsia="Times New Roman" w:hAnsi="Times New Roman" w:cs="Times New Roman"/>
          <w:sz w:val="27"/>
          <w:szCs w:val="27"/>
          <w:lang w:val="ru-RU"/>
        </w:rPr>
        <w:t>.</w:t>
      </w:r>
      <w:r w:rsidRPr="0085053D">
        <w:rPr>
          <w:rFonts w:ascii="Times New Roman" w:eastAsia="Times New Roman" w:hAnsi="Times New Roman" w:cs="Times New Roman"/>
          <w:sz w:val="27"/>
          <w:szCs w:val="27"/>
          <w:lang w:val="ru-RU"/>
        </w:rPr>
        <w:t>202</w:t>
      </w:r>
      <w:r>
        <w:rPr>
          <w:rFonts w:ascii="Times New Roman" w:eastAsia="Times New Roman" w:hAnsi="Times New Roman" w:cs="Times New Roman"/>
          <w:sz w:val="27"/>
          <w:szCs w:val="27"/>
          <w:lang w:val="ru-RU"/>
        </w:rPr>
        <w:t>2г.</w:t>
      </w:r>
      <w:r w:rsidRPr="0085053D">
        <w:rPr>
          <w:rFonts w:ascii="Times New Roman" w:eastAsia="Times New Roman" w:hAnsi="Times New Roman" w:cs="Times New Roman"/>
          <w:sz w:val="27"/>
          <w:szCs w:val="27"/>
          <w:lang w:val="ru-RU"/>
        </w:rPr>
        <w:t xml:space="preserve"> у Нижнеудинского муниципального образования </w:t>
      </w:r>
      <w:r>
        <w:rPr>
          <w:rFonts w:ascii="Times New Roman" w:eastAsia="Times New Roman" w:hAnsi="Times New Roman" w:cs="Times New Roman"/>
          <w:sz w:val="27"/>
          <w:szCs w:val="27"/>
          <w:lang w:val="ru-RU"/>
        </w:rPr>
        <w:t xml:space="preserve">имеются </w:t>
      </w:r>
      <w:r w:rsidRPr="0085053D">
        <w:rPr>
          <w:rFonts w:ascii="Times New Roman" w:eastAsia="Times New Roman" w:hAnsi="Times New Roman" w:cs="Times New Roman"/>
          <w:sz w:val="27"/>
          <w:szCs w:val="27"/>
          <w:lang w:val="ru-RU"/>
        </w:rPr>
        <w:t xml:space="preserve">долговые обязательства перед другими бюджетами бюджетной системы Российской Федерации </w:t>
      </w:r>
      <w:r>
        <w:rPr>
          <w:rFonts w:ascii="Times New Roman" w:eastAsia="Times New Roman" w:hAnsi="Times New Roman" w:cs="Times New Roman"/>
          <w:sz w:val="27"/>
          <w:szCs w:val="27"/>
          <w:lang w:val="ru-RU"/>
        </w:rPr>
        <w:t>в сумме 5,0 млн. рублей (Договор о предоставлении бюджетного кредита от 21.10.2022г. №169/22). Бюджетный кредит предоставлялся в целях своевременной выплаты заработной платы работникам муниципальных учреждений и органов местного самоуправления.</w:t>
      </w:r>
    </w:p>
    <w:p w14:paraId="40015305" w14:textId="37640172" w:rsidR="009D2E2C" w:rsidRPr="00331F6F" w:rsidRDefault="009D2E2C" w:rsidP="00983CDF">
      <w:pPr>
        <w:pStyle w:val="a9"/>
        <w:ind w:firstLine="851"/>
        <w:contextualSpacing/>
        <w:jc w:val="both"/>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6</w:t>
      </w:r>
      <w:r w:rsidRPr="00331F6F">
        <w:rPr>
          <w:rFonts w:ascii="Times New Roman" w:eastAsia="Times New Roman" w:hAnsi="Times New Roman" w:cs="Times New Roman"/>
          <w:b/>
          <w:bCs/>
          <w:sz w:val="27"/>
          <w:szCs w:val="27"/>
          <w:lang w:val="ru-RU"/>
        </w:rPr>
        <w:t xml:space="preserve">. </w:t>
      </w:r>
      <w:r w:rsidRPr="0067630D">
        <w:rPr>
          <w:rFonts w:ascii="Times New Roman" w:eastAsia="Times New Roman" w:hAnsi="Times New Roman" w:cs="Times New Roman"/>
          <w:sz w:val="27"/>
          <w:szCs w:val="27"/>
          <w:lang w:val="ru-RU"/>
        </w:rPr>
        <w:t xml:space="preserve">Проектом решения о бюджете </w:t>
      </w:r>
      <w:r>
        <w:rPr>
          <w:rFonts w:ascii="Times New Roman" w:eastAsia="Times New Roman" w:hAnsi="Times New Roman" w:cs="Times New Roman"/>
          <w:sz w:val="27"/>
          <w:szCs w:val="27"/>
          <w:lang w:val="ru-RU"/>
        </w:rPr>
        <w:t xml:space="preserve">на 2023 год и плановый период 2023-2024 годов </w:t>
      </w:r>
      <w:r w:rsidRPr="0067630D">
        <w:rPr>
          <w:rFonts w:ascii="Times New Roman" w:eastAsia="Times New Roman" w:hAnsi="Times New Roman" w:cs="Times New Roman"/>
          <w:sz w:val="27"/>
          <w:szCs w:val="27"/>
          <w:lang w:val="ru-RU"/>
        </w:rPr>
        <w:t xml:space="preserve">не предусмотрены средства на погашение кредиторской задолженности </w:t>
      </w:r>
      <w:r w:rsidRPr="0067630D">
        <w:rPr>
          <w:rFonts w:ascii="Times New Roman" w:eastAsia="Times New Roman" w:hAnsi="Times New Roman" w:cs="Times New Roman"/>
          <w:sz w:val="28"/>
          <w:szCs w:val="28"/>
          <w:lang w:val="ru-RU" w:eastAsia="ru-RU"/>
        </w:rPr>
        <w:t>в пользу</w:t>
      </w:r>
      <w:r>
        <w:rPr>
          <w:rFonts w:ascii="Times New Roman" w:eastAsia="Times New Roman" w:hAnsi="Times New Roman" w:cs="Times New Roman"/>
          <w:sz w:val="28"/>
          <w:szCs w:val="28"/>
          <w:lang w:val="ru-RU" w:eastAsia="ru-RU"/>
        </w:rPr>
        <w:t xml:space="preserve"> взыскателей сумм </w:t>
      </w:r>
      <w:r w:rsidRPr="0067630D">
        <w:rPr>
          <w:rFonts w:ascii="Times New Roman" w:eastAsia="Times New Roman" w:hAnsi="Times New Roman" w:cs="Times New Roman"/>
          <w:sz w:val="28"/>
          <w:szCs w:val="28"/>
          <w:lang w:val="ru-RU" w:eastAsia="ru-RU"/>
        </w:rPr>
        <w:t>по исполнительным листам</w:t>
      </w:r>
      <w:r>
        <w:rPr>
          <w:rFonts w:ascii="Times New Roman" w:eastAsia="Times New Roman" w:hAnsi="Times New Roman" w:cs="Times New Roman"/>
          <w:sz w:val="28"/>
          <w:szCs w:val="28"/>
          <w:lang w:val="ru-RU" w:eastAsia="ru-RU"/>
        </w:rPr>
        <w:t xml:space="preserve"> на общую сумму </w:t>
      </w:r>
      <w:bookmarkStart w:id="27" w:name="_Hlk121989772"/>
      <w:r>
        <w:rPr>
          <w:rFonts w:ascii="Times New Roman" w:eastAsia="Times New Roman" w:hAnsi="Times New Roman" w:cs="Times New Roman"/>
          <w:sz w:val="28"/>
          <w:szCs w:val="28"/>
          <w:lang w:val="ru-RU" w:eastAsia="ru-RU"/>
        </w:rPr>
        <w:t xml:space="preserve">41453,8 тыс. рублей </w:t>
      </w:r>
      <w:bookmarkEnd w:id="27"/>
      <w:r>
        <w:rPr>
          <w:rFonts w:ascii="Times New Roman" w:eastAsia="Times New Roman" w:hAnsi="Times New Roman" w:cs="Times New Roman"/>
          <w:sz w:val="28"/>
          <w:szCs w:val="28"/>
          <w:lang w:val="ru-RU" w:eastAsia="ru-RU"/>
        </w:rPr>
        <w:t>(по состоянию на 01.11.2022г.), из них</w:t>
      </w:r>
      <w:r w:rsidR="00983CDF">
        <w:rPr>
          <w:rFonts w:ascii="Times New Roman" w:eastAsia="Times New Roman" w:hAnsi="Times New Roman" w:cs="Times New Roman"/>
          <w:sz w:val="28"/>
          <w:szCs w:val="28"/>
          <w:lang w:val="ru-RU" w:eastAsia="ru-RU"/>
        </w:rPr>
        <w:t xml:space="preserve"> </w:t>
      </w:r>
      <w:r w:rsidRPr="0067630D">
        <w:rPr>
          <w:rFonts w:ascii="Times New Roman" w:eastAsia="Times New Roman" w:hAnsi="Times New Roman" w:cs="Times New Roman"/>
          <w:sz w:val="28"/>
          <w:szCs w:val="28"/>
          <w:lang w:val="ru-RU" w:eastAsia="ru-RU"/>
        </w:rPr>
        <w:t xml:space="preserve">39899,0 тыс. рублей </w:t>
      </w:r>
      <w:r>
        <w:rPr>
          <w:rFonts w:ascii="Times New Roman" w:eastAsia="Times New Roman" w:hAnsi="Times New Roman" w:cs="Times New Roman"/>
          <w:sz w:val="28"/>
          <w:szCs w:val="28"/>
          <w:lang w:val="ru-RU" w:eastAsia="ru-RU"/>
        </w:rPr>
        <w:t xml:space="preserve">в пользу </w:t>
      </w:r>
      <w:r w:rsidRPr="0067630D">
        <w:rPr>
          <w:rFonts w:ascii="Times New Roman" w:eastAsia="Times New Roman" w:hAnsi="Times New Roman" w:cs="Times New Roman"/>
          <w:sz w:val="28"/>
          <w:szCs w:val="28"/>
          <w:lang w:val="ru-RU" w:eastAsia="ru-RU"/>
        </w:rPr>
        <w:t>ООО "Иркутскэнерго"</w:t>
      </w:r>
      <w:r w:rsidR="00926597">
        <w:rPr>
          <w:rFonts w:ascii="Times New Roman" w:eastAsia="Times New Roman" w:hAnsi="Times New Roman" w:cs="Times New Roman"/>
          <w:sz w:val="28"/>
          <w:szCs w:val="28"/>
          <w:lang w:val="ru-RU" w:eastAsia="ru-RU"/>
        </w:rPr>
        <w:t xml:space="preserve"> </w:t>
      </w:r>
      <w:r w:rsidRPr="0067630D">
        <w:rPr>
          <w:rFonts w:ascii="Times New Roman" w:eastAsia="Times New Roman" w:hAnsi="Times New Roman" w:cs="Times New Roman"/>
          <w:sz w:val="28"/>
          <w:szCs w:val="28"/>
          <w:lang w:val="ru-RU" w:eastAsia="ru-RU"/>
        </w:rPr>
        <w:t>(потери электроэнергии)</w:t>
      </w:r>
      <w:r w:rsidR="00983CD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1544,8 тыс. рублей в пользу </w:t>
      </w:r>
      <w:r w:rsidRPr="00D30E06">
        <w:rPr>
          <w:rFonts w:ascii="Times New Roman" w:eastAsia="Times New Roman" w:hAnsi="Times New Roman" w:cs="Times New Roman"/>
          <w:color w:val="000000"/>
          <w:sz w:val="28"/>
          <w:szCs w:val="28"/>
          <w:lang w:val="ru-RU" w:eastAsia="ru-RU"/>
        </w:rPr>
        <w:t xml:space="preserve">ООО </w:t>
      </w:r>
      <w:r w:rsidRPr="004B21E6">
        <w:rPr>
          <w:rFonts w:ascii="Times New Roman" w:eastAsia="Times New Roman" w:hAnsi="Times New Roman" w:cs="Times New Roman"/>
          <w:color w:val="000000"/>
          <w:sz w:val="28"/>
          <w:szCs w:val="28"/>
          <w:lang w:val="ru-RU" w:eastAsia="ru-RU"/>
        </w:rPr>
        <w:t>"</w:t>
      </w:r>
      <w:r w:rsidRPr="00D30E06">
        <w:rPr>
          <w:rFonts w:ascii="Times New Roman" w:eastAsia="Times New Roman" w:hAnsi="Times New Roman" w:cs="Times New Roman"/>
          <w:color w:val="000000"/>
          <w:sz w:val="28"/>
          <w:szCs w:val="28"/>
          <w:lang w:val="ru-RU" w:eastAsia="ru-RU"/>
        </w:rPr>
        <w:t>Транснефть-Восток"</w:t>
      </w:r>
      <w:r>
        <w:rPr>
          <w:rFonts w:ascii="Times New Roman" w:eastAsia="Times New Roman" w:hAnsi="Times New Roman" w:cs="Times New Roman"/>
          <w:sz w:val="28"/>
          <w:szCs w:val="28"/>
          <w:lang w:val="ru-RU" w:eastAsia="ru-RU"/>
        </w:rPr>
        <w:t xml:space="preserve"> (арендная плата</w:t>
      </w:r>
      <w:r w:rsidR="00926597">
        <w:rPr>
          <w:rFonts w:ascii="Times New Roman" w:eastAsia="Times New Roman" w:hAnsi="Times New Roman" w:cs="Times New Roman"/>
          <w:sz w:val="28"/>
          <w:szCs w:val="28"/>
          <w:lang w:val="ru-RU" w:eastAsia="ru-RU"/>
        </w:rPr>
        <w:t xml:space="preserve"> за земельные участки</w:t>
      </w:r>
      <w:r>
        <w:rPr>
          <w:rFonts w:ascii="Times New Roman" w:eastAsia="Times New Roman" w:hAnsi="Times New Roman" w:cs="Times New Roman"/>
          <w:sz w:val="28"/>
          <w:szCs w:val="28"/>
          <w:lang w:val="ru-RU" w:eastAsia="ru-RU"/>
        </w:rPr>
        <w:t xml:space="preserve">). </w:t>
      </w:r>
    </w:p>
    <w:p w14:paraId="0DDABD70" w14:textId="77777777" w:rsidR="009D2E2C" w:rsidRDefault="009D2E2C" w:rsidP="009D2E2C">
      <w:pPr>
        <w:pStyle w:val="a9"/>
        <w:ind w:firstLine="851"/>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7</w:t>
      </w:r>
      <w:r w:rsidRPr="0067630D">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w:t>
      </w:r>
      <w:r w:rsidRPr="00B06057">
        <w:rPr>
          <w:rFonts w:ascii="Times New Roman" w:hAnsi="Times New Roman" w:cs="Times New Roman"/>
          <w:sz w:val="28"/>
          <w:szCs w:val="28"/>
          <w:lang w:val="ru-RU"/>
        </w:rPr>
        <w:t>По муниципальным услугам</w:t>
      </w:r>
      <w:r>
        <w:rPr>
          <w:rFonts w:ascii="Times New Roman" w:hAnsi="Times New Roman" w:cs="Times New Roman"/>
          <w:sz w:val="28"/>
          <w:szCs w:val="28"/>
          <w:lang w:val="ru-RU"/>
        </w:rPr>
        <w:t xml:space="preserve"> в сфере жилищно-коммунального хозяйства</w:t>
      </w:r>
      <w:r w:rsidRPr="00B06057">
        <w:rPr>
          <w:rFonts w:ascii="Times New Roman" w:hAnsi="Times New Roman" w:cs="Times New Roman"/>
          <w:sz w:val="28"/>
          <w:szCs w:val="28"/>
          <w:lang w:val="ru-RU"/>
        </w:rPr>
        <w:t xml:space="preserve"> нормативные затраты на 2023 год администрацией Нижнеудинского муниципального образования не утверждены. Объем субсидий на выполнение муниципального задания рассчитан не на основании утвержденных нормативных затрат, как того требуют нормы ст. 78.1 Бюджетного кодекса РФ, а исходя из объема средств, определенного в соответствии с методикой планирования бюджетных ассигнований местного бюджета. </w:t>
      </w:r>
    </w:p>
    <w:p w14:paraId="0CAC8D63" w14:textId="558EEE67" w:rsidR="004B21E6" w:rsidRDefault="009D2E2C" w:rsidP="00FC5A33">
      <w:pPr>
        <w:pStyle w:val="a9"/>
        <w:ind w:firstLine="851"/>
        <w:contextualSpacing/>
        <w:jc w:val="both"/>
        <w:rPr>
          <w:rFonts w:ascii="Times New Roman" w:eastAsia="Times New Roman" w:hAnsi="Times New Roman" w:cs="Times New Roman"/>
          <w:sz w:val="28"/>
          <w:szCs w:val="28"/>
          <w:lang w:val="ru-RU"/>
        </w:rPr>
      </w:pPr>
      <w:r>
        <w:rPr>
          <w:rFonts w:ascii="Times New Roman" w:hAnsi="Times New Roman" w:cs="Times New Roman"/>
          <w:b/>
          <w:bCs/>
          <w:sz w:val="28"/>
          <w:szCs w:val="28"/>
          <w:lang w:val="ru-RU"/>
        </w:rPr>
        <w:t xml:space="preserve">8. </w:t>
      </w:r>
      <w:r w:rsidRPr="00B23377">
        <w:rPr>
          <w:rFonts w:ascii="Times New Roman" w:hAnsi="Times New Roman" w:cs="Times New Roman"/>
          <w:sz w:val="28"/>
          <w:szCs w:val="28"/>
          <w:lang w:val="ru-RU"/>
        </w:rPr>
        <w:t>В Нижнеудинском муниципальном образовании недостаточно развито п</w:t>
      </w:r>
      <w:r w:rsidRPr="00B23377">
        <w:rPr>
          <w:rFonts w:ascii="Times New Roman" w:hAnsi="Times New Roman" w:cs="Times New Roman"/>
          <w:sz w:val="28"/>
          <w:szCs w:val="28"/>
          <w:shd w:val="clear" w:color="auto" w:fill="FFFFFF"/>
          <w:lang w:val="ru-RU"/>
        </w:rPr>
        <w:t>рограммно-целевое планирование,  предполагающее применение системного подхода для решения каких-либо стратегических задач, так в</w:t>
      </w:r>
      <w:r w:rsidRPr="00B23377">
        <w:rPr>
          <w:rFonts w:ascii="Times New Roman" w:eastAsia="Times New Roman" w:hAnsi="Times New Roman" w:cs="Times New Roman"/>
          <w:sz w:val="28"/>
          <w:szCs w:val="28"/>
          <w:lang w:val="ru-RU"/>
        </w:rPr>
        <w:t xml:space="preserve"> 2023 году муниципальными целевыми программами охвачено 44,9% расходов местного бюджета или в суммовом выражении 137892,5 тыс. рублей, в 2024 году – 22,6% </w:t>
      </w:r>
      <w:r w:rsidR="00926597">
        <w:rPr>
          <w:rFonts w:ascii="Times New Roman" w:eastAsia="Times New Roman" w:hAnsi="Times New Roman" w:cs="Times New Roman"/>
          <w:sz w:val="28"/>
          <w:szCs w:val="28"/>
          <w:lang w:val="ru-RU"/>
        </w:rPr>
        <w:t xml:space="preserve"> или </w:t>
      </w:r>
      <w:r w:rsidRPr="00B23377">
        <w:rPr>
          <w:rFonts w:ascii="Times New Roman" w:eastAsia="Times New Roman" w:hAnsi="Times New Roman" w:cs="Times New Roman"/>
          <w:sz w:val="28"/>
          <w:szCs w:val="28"/>
          <w:lang w:val="ru-RU"/>
        </w:rPr>
        <w:t xml:space="preserve">42348,9 тыс. рублей, в 2025 году 9,8% </w:t>
      </w:r>
      <w:r w:rsidR="00926597">
        <w:rPr>
          <w:rFonts w:ascii="Times New Roman" w:eastAsia="Times New Roman" w:hAnsi="Times New Roman" w:cs="Times New Roman"/>
          <w:sz w:val="28"/>
          <w:szCs w:val="28"/>
          <w:lang w:val="ru-RU"/>
        </w:rPr>
        <w:t xml:space="preserve">или </w:t>
      </w:r>
      <w:r w:rsidRPr="00B23377">
        <w:rPr>
          <w:rFonts w:ascii="Times New Roman" w:eastAsia="Times New Roman" w:hAnsi="Times New Roman" w:cs="Times New Roman"/>
          <w:sz w:val="28"/>
          <w:szCs w:val="28"/>
          <w:lang w:val="ru-RU"/>
        </w:rPr>
        <w:t xml:space="preserve">17376,7 тыс. рублей. </w:t>
      </w:r>
    </w:p>
    <w:p w14:paraId="37371C08" w14:textId="77777777" w:rsidR="00983CDF" w:rsidRDefault="00983CDF" w:rsidP="00FC5A33">
      <w:pPr>
        <w:pStyle w:val="a9"/>
        <w:ind w:firstLine="851"/>
        <w:contextualSpacing/>
        <w:jc w:val="both"/>
        <w:rPr>
          <w:rFonts w:ascii="Times New Roman" w:eastAsia="Times New Roman" w:hAnsi="Times New Roman" w:cs="Times New Roman"/>
          <w:sz w:val="28"/>
          <w:szCs w:val="28"/>
          <w:lang w:val="ru-RU"/>
        </w:rPr>
      </w:pPr>
    </w:p>
    <w:p w14:paraId="656ADDED" w14:textId="09525943" w:rsidR="00926597" w:rsidRDefault="00926597" w:rsidP="00FC5A33">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8"/>
          <w:szCs w:val="28"/>
          <w:lang w:val="ru-RU"/>
        </w:rPr>
        <w:t>В целом,</w:t>
      </w:r>
      <w:r w:rsidR="00983CDF">
        <w:rPr>
          <w:rFonts w:ascii="Times New Roman" w:eastAsia="Times New Roman" w:hAnsi="Times New Roman" w:cs="Times New Roman"/>
          <w:sz w:val="28"/>
          <w:szCs w:val="28"/>
          <w:lang w:val="ru-RU"/>
        </w:rPr>
        <w:t xml:space="preserve"> проект решения </w:t>
      </w:r>
      <w:r w:rsidR="00983CDF" w:rsidRPr="009A0B7D">
        <w:rPr>
          <w:rFonts w:ascii="Times New Roman" w:eastAsia="Times New Roman" w:hAnsi="Times New Roman" w:cs="Times New Roman"/>
          <w:sz w:val="28"/>
          <w:szCs w:val="28"/>
          <w:lang w:val="ru-RU"/>
        </w:rPr>
        <w:t>Думы Нижнеудинского муниципального образования "О бюджете Нижнеудинского муниципального образования на 2023 год и плановый период 2024 и 2025 годов"</w:t>
      </w:r>
      <w:r w:rsidR="00983CDF">
        <w:rPr>
          <w:rFonts w:ascii="Times New Roman" w:eastAsia="Times New Roman" w:hAnsi="Times New Roman" w:cs="Times New Roman"/>
          <w:sz w:val="28"/>
          <w:szCs w:val="28"/>
          <w:lang w:val="ru-RU"/>
        </w:rPr>
        <w:t xml:space="preserve"> соответствует действующему законодательству и может быть рекомендован Думе</w:t>
      </w:r>
      <w:r w:rsidR="00983CDF" w:rsidRPr="00983CDF">
        <w:rPr>
          <w:rFonts w:ascii="Times New Roman" w:eastAsia="Times New Roman" w:hAnsi="Times New Roman" w:cs="Times New Roman"/>
          <w:sz w:val="28"/>
          <w:szCs w:val="28"/>
          <w:lang w:val="ru-RU"/>
        </w:rPr>
        <w:t xml:space="preserve"> </w:t>
      </w:r>
      <w:r w:rsidR="00983CDF" w:rsidRPr="009A0B7D">
        <w:rPr>
          <w:rFonts w:ascii="Times New Roman" w:eastAsia="Times New Roman" w:hAnsi="Times New Roman" w:cs="Times New Roman"/>
          <w:sz w:val="28"/>
          <w:szCs w:val="28"/>
          <w:lang w:val="ru-RU"/>
        </w:rPr>
        <w:t>Нижнеудинского муниципального образования</w:t>
      </w:r>
      <w:r w:rsidR="00983CDF">
        <w:rPr>
          <w:rFonts w:ascii="Times New Roman" w:eastAsia="Times New Roman" w:hAnsi="Times New Roman" w:cs="Times New Roman"/>
          <w:sz w:val="28"/>
          <w:szCs w:val="28"/>
          <w:lang w:val="ru-RU"/>
        </w:rPr>
        <w:t xml:space="preserve"> к рассмотрению.</w:t>
      </w:r>
    </w:p>
    <w:p w14:paraId="1386A668" w14:textId="77777777" w:rsidR="00983CDF" w:rsidRDefault="00983CDF" w:rsidP="00983CDF">
      <w:pPr>
        <w:contextualSpacing/>
        <w:jc w:val="both"/>
        <w:rPr>
          <w:rFonts w:ascii="Times New Roman" w:eastAsia="Times New Roman" w:hAnsi="Times New Roman" w:cs="Times New Roman"/>
          <w:sz w:val="27"/>
          <w:szCs w:val="27"/>
          <w:lang w:val="ru-RU"/>
        </w:rPr>
      </w:pPr>
    </w:p>
    <w:p w14:paraId="4108F32A" w14:textId="77777777" w:rsidR="00983CDF" w:rsidRDefault="00983CDF" w:rsidP="00983CDF">
      <w:pPr>
        <w:contextualSpacing/>
        <w:jc w:val="both"/>
        <w:rPr>
          <w:rFonts w:ascii="Times New Roman" w:eastAsia="Times New Roman" w:hAnsi="Times New Roman" w:cs="Times New Roman"/>
          <w:sz w:val="27"/>
          <w:szCs w:val="27"/>
          <w:lang w:val="ru-RU"/>
        </w:rPr>
      </w:pPr>
    </w:p>
    <w:p w14:paraId="313E4FED" w14:textId="2FAAA858" w:rsidR="004B21E6" w:rsidRDefault="00983CDF" w:rsidP="00983CDF">
      <w:pPr>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Председатель                                                                                                     Е.И. Самохина</w:t>
      </w:r>
    </w:p>
    <w:sectPr w:rsidR="004B21E6" w:rsidSect="00EA11A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0481" w14:textId="77777777" w:rsidR="00777903" w:rsidRDefault="00777903" w:rsidP="00F76B72">
      <w:r>
        <w:separator/>
      </w:r>
    </w:p>
  </w:endnote>
  <w:endnote w:type="continuationSeparator" w:id="0">
    <w:p w14:paraId="6D9CD39E" w14:textId="77777777" w:rsidR="00777903" w:rsidRDefault="00777903" w:rsidP="00F7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27717"/>
      <w:docPartObj>
        <w:docPartGallery w:val="Page Numbers (Bottom of Page)"/>
        <w:docPartUnique/>
      </w:docPartObj>
    </w:sdtPr>
    <w:sdtContent>
      <w:p w14:paraId="4C92AF3A" w14:textId="77777777" w:rsidR="000127E1" w:rsidRDefault="000127E1">
        <w:pPr>
          <w:pStyle w:val="a5"/>
          <w:jc w:val="center"/>
        </w:pPr>
        <w:r>
          <w:fldChar w:fldCharType="begin"/>
        </w:r>
        <w:r>
          <w:instrText>PAGE   \* MERGEFORMAT</w:instrText>
        </w:r>
        <w:r>
          <w:fldChar w:fldCharType="separate"/>
        </w:r>
        <w:r w:rsidR="00040578" w:rsidRPr="00040578">
          <w:rPr>
            <w:noProof/>
            <w:lang w:val="ru-RU"/>
          </w:rPr>
          <w:t>26</w:t>
        </w:r>
        <w:r>
          <w:rPr>
            <w:noProof/>
            <w:lang w:val="ru-RU"/>
          </w:rPr>
          <w:fldChar w:fldCharType="end"/>
        </w:r>
      </w:p>
    </w:sdtContent>
  </w:sdt>
  <w:p w14:paraId="325915D1" w14:textId="77777777" w:rsidR="000127E1" w:rsidRDefault="00012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582E" w14:textId="77777777" w:rsidR="00777903" w:rsidRDefault="00777903" w:rsidP="00F76B72">
      <w:r>
        <w:separator/>
      </w:r>
    </w:p>
  </w:footnote>
  <w:footnote w:type="continuationSeparator" w:id="0">
    <w:p w14:paraId="6139AF6A" w14:textId="77777777" w:rsidR="00777903" w:rsidRDefault="00777903" w:rsidP="00F7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68B"/>
    <w:multiLevelType w:val="hybridMultilevel"/>
    <w:tmpl w:val="43407640"/>
    <w:lvl w:ilvl="0" w:tplc="F490E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A28C6"/>
    <w:multiLevelType w:val="hybridMultilevel"/>
    <w:tmpl w:val="2534B24E"/>
    <w:lvl w:ilvl="0" w:tplc="348EAE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7978A1"/>
    <w:multiLevelType w:val="hybridMultilevel"/>
    <w:tmpl w:val="B9383004"/>
    <w:lvl w:ilvl="0" w:tplc="26E44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2447B9"/>
    <w:multiLevelType w:val="hybridMultilevel"/>
    <w:tmpl w:val="2ADA5558"/>
    <w:lvl w:ilvl="0" w:tplc="C7EAD87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3128174E"/>
    <w:multiLevelType w:val="hybridMultilevel"/>
    <w:tmpl w:val="A962B38C"/>
    <w:lvl w:ilvl="0" w:tplc="D3923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6271C7"/>
    <w:multiLevelType w:val="hybridMultilevel"/>
    <w:tmpl w:val="C5BEA8B8"/>
    <w:lvl w:ilvl="0" w:tplc="0CE87DC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973044D"/>
    <w:multiLevelType w:val="hybridMultilevel"/>
    <w:tmpl w:val="FD3456FA"/>
    <w:lvl w:ilvl="0" w:tplc="1AC0798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C9B2AFF"/>
    <w:multiLevelType w:val="hybridMultilevel"/>
    <w:tmpl w:val="CB84221C"/>
    <w:lvl w:ilvl="0" w:tplc="833E8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DC54B43"/>
    <w:multiLevelType w:val="hybridMultilevel"/>
    <w:tmpl w:val="57F4B6FA"/>
    <w:lvl w:ilvl="0" w:tplc="33E2D7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0B041A2"/>
    <w:multiLevelType w:val="hybridMultilevel"/>
    <w:tmpl w:val="3404C398"/>
    <w:lvl w:ilvl="0" w:tplc="B9D25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4340510"/>
    <w:multiLevelType w:val="hybridMultilevel"/>
    <w:tmpl w:val="6EE496CC"/>
    <w:lvl w:ilvl="0" w:tplc="CD20029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0DF089C"/>
    <w:multiLevelType w:val="hybridMultilevel"/>
    <w:tmpl w:val="37CE4EA6"/>
    <w:lvl w:ilvl="0" w:tplc="9EC80154">
      <w:start w:val="1"/>
      <w:numFmt w:val="decimal"/>
      <w:lvlText w:val="%1."/>
      <w:lvlJc w:val="left"/>
      <w:pPr>
        <w:ind w:left="625" w:hanging="585"/>
      </w:pPr>
      <w:rPr>
        <w:rFonts w:ascii="Times New Roman" w:hAnsi="Times New Roman" w:cs="Times New Roman"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2" w15:restartNumberingAfterBreak="0">
    <w:nsid w:val="65D84B96"/>
    <w:multiLevelType w:val="hybridMultilevel"/>
    <w:tmpl w:val="0720A28E"/>
    <w:lvl w:ilvl="0" w:tplc="40383A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AB48E8"/>
    <w:multiLevelType w:val="hybridMultilevel"/>
    <w:tmpl w:val="6C5C5E68"/>
    <w:lvl w:ilvl="0" w:tplc="9EC80154">
      <w:start w:val="1"/>
      <w:numFmt w:val="decimal"/>
      <w:lvlText w:val="%1."/>
      <w:lvlJc w:val="left"/>
      <w:pPr>
        <w:ind w:left="1333" w:hanging="585"/>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01E7243"/>
    <w:multiLevelType w:val="hybridMultilevel"/>
    <w:tmpl w:val="68EEE5D4"/>
    <w:lvl w:ilvl="0" w:tplc="898C21EE">
      <w:start w:val="1"/>
      <w:numFmt w:val="decimal"/>
      <w:lvlText w:val="%1)"/>
      <w:lvlJc w:val="left"/>
      <w:pPr>
        <w:tabs>
          <w:tab w:val="num" w:pos="984"/>
        </w:tabs>
        <w:ind w:left="0" w:firstLine="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113669203">
    <w:abstractNumId w:val="6"/>
  </w:num>
  <w:num w:numId="2" w16cid:durableId="1711690436">
    <w:abstractNumId w:val="6"/>
    <w:lvlOverride w:ilvl="0">
      <w:startOverride w:val="1"/>
    </w:lvlOverride>
    <w:lvlOverride w:ilvl="1"/>
    <w:lvlOverride w:ilvl="2"/>
    <w:lvlOverride w:ilvl="3"/>
    <w:lvlOverride w:ilvl="4"/>
    <w:lvlOverride w:ilvl="5"/>
    <w:lvlOverride w:ilvl="6"/>
    <w:lvlOverride w:ilvl="7"/>
    <w:lvlOverride w:ilvl="8"/>
  </w:num>
  <w:num w:numId="3" w16cid:durableId="912348820">
    <w:abstractNumId w:val="14"/>
  </w:num>
  <w:num w:numId="4" w16cid:durableId="813060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9577138">
    <w:abstractNumId w:val="11"/>
  </w:num>
  <w:num w:numId="6" w16cid:durableId="1676222706">
    <w:abstractNumId w:val="13"/>
  </w:num>
  <w:num w:numId="7" w16cid:durableId="517351770">
    <w:abstractNumId w:val="2"/>
  </w:num>
  <w:num w:numId="8" w16cid:durableId="1067612606">
    <w:abstractNumId w:val="0"/>
  </w:num>
  <w:num w:numId="9" w16cid:durableId="1007289929">
    <w:abstractNumId w:val="1"/>
  </w:num>
  <w:num w:numId="10" w16cid:durableId="2131319160">
    <w:abstractNumId w:val="4"/>
  </w:num>
  <w:num w:numId="11" w16cid:durableId="731462931">
    <w:abstractNumId w:val="10"/>
  </w:num>
  <w:num w:numId="12" w16cid:durableId="1331911926">
    <w:abstractNumId w:val="8"/>
  </w:num>
  <w:num w:numId="13" w16cid:durableId="888766235">
    <w:abstractNumId w:val="7"/>
  </w:num>
  <w:num w:numId="14" w16cid:durableId="1373116479">
    <w:abstractNumId w:val="12"/>
  </w:num>
  <w:num w:numId="15" w16cid:durableId="1265722523">
    <w:abstractNumId w:val="9"/>
  </w:num>
  <w:num w:numId="16" w16cid:durableId="809516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4592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37"/>
    <w:rsid w:val="00002AD0"/>
    <w:rsid w:val="00002C76"/>
    <w:rsid w:val="000049D8"/>
    <w:rsid w:val="000057A8"/>
    <w:rsid w:val="0001124A"/>
    <w:rsid w:val="000127E1"/>
    <w:rsid w:val="00012B1B"/>
    <w:rsid w:val="000133B5"/>
    <w:rsid w:val="000211BE"/>
    <w:rsid w:val="00030345"/>
    <w:rsid w:val="00032F77"/>
    <w:rsid w:val="00035C4C"/>
    <w:rsid w:val="00037397"/>
    <w:rsid w:val="00040578"/>
    <w:rsid w:val="00044692"/>
    <w:rsid w:val="00054B57"/>
    <w:rsid w:val="00062D9D"/>
    <w:rsid w:val="00063739"/>
    <w:rsid w:val="00066436"/>
    <w:rsid w:val="00067B3D"/>
    <w:rsid w:val="00073F13"/>
    <w:rsid w:val="00075EEB"/>
    <w:rsid w:val="00077AE7"/>
    <w:rsid w:val="00080EF4"/>
    <w:rsid w:val="000832F7"/>
    <w:rsid w:val="00085649"/>
    <w:rsid w:val="00086206"/>
    <w:rsid w:val="00091DE5"/>
    <w:rsid w:val="00095102"/>
    <w:rsid w:val="00097878"/>
    <w:rsid w:val="000A5DFC"/>
    <w:rsid w:val="000A7048"/>
    <w:rsid w:val="000B0810"/>
    <w:rsid w:val="000B1780"/>
    <w:rsid w:val="000B2B54"/>
    <w:rsid w:val="000B406F"/>
    <w:rsid w:val="000B4E47"/>
    <w:rsid w:val="000B5A8F"/>
    <w:rsid w:val="000C06E4"/>
    <w:rsid w:val="000C16DD"/>
    <w:rsid w:val="000C17A1"/>
    <w:rsid w:val="000C2312"/>
    <w:rsid w:val="000C254B"/>
    <w:rsid w:val="000C2680"/>
    <w:rsid w:val="000C2A18"/>
    <w:rsid w:val="000C2E19"/>
    <w:rsid w:val="000C3667"/>
    <w:rsid w:val="000C66FE"/>
    <w:rsid w:val="000C78A2"/>
    <w:rsid w:val="000C7ED1"/>
    <w:rsid w:val="000D107F"/>
    <w:rsid w:val="000D10AE"/>
    <w:rsid w:val="000D232B"/>
    <w:rsid w:val="000D310A"/>
    <w:rsid w:val="000D79C3"/>
    <w:rsid w:val="000E5838"/>
    <w:rsid w:val="000E58D6"/>
    <w:rsid w:val="000E69BF"/>
    <w:rsid w:val="000F1750"/>
    <w:rsid w:val="000F371E"/>
    <w:rsid w:val="000F5E65"/>
    <w:rsid w:val="000F6F2D"/>
    <w:rsid w:val="000F7576"/>
    <w:rsid w:val="00100D76"/>
    <w:rsid w:val="0010428C"/>
    <w:rsid w:val="0011006D"/>
    <w:rsid w:val="00113571"/>
    <w:rsid w:val="00113AF6"/>
    <w:rsid w:val="001149F8"/>
    <w:rsid w:val="0011522A"/>
    <w:rsid w:val="00115806"/>
    <w:rsid w:val="00116AB3"/>
    <w:rsid w:val="00116C14"/>
    <w:rsid w:val="00120CA4"/>
    <w:rsid w:val="0012216B"/>
    <w:rsid w:val="001225AD"/>
    <w:rsid w:val="00122C98"/>
    <w:rsid w:val="00123DC3"/>
    <w:rsid w:val="00133ACC"/>
    <w:rsid w:val="00134CC2"/>
    <w:rsid w:val="00136771"/>
    <w:rsid w:val="001372EE"/>
    <w:rsid w:val="00142D5B"/>
    <w:rsid w:val="0014405F"/>
    <w:rsid w:val="00151DE0"/>
    <w:rsid w:val="0015210B"/>
    <w:rsid w:val="001552DB"/>
    <w:rsid w:val="00155C84"/>
    <w:rsid w:val="00162061"/>
    <w:rsid w:val="00164D29"/>
    <w:rsid w:val="00165DE8"/>
    <w:rsid w:val="00167037"/>
    <w:rsid w:val="0016732D"/>
    <w:rsid w:val="001704D6"/>
    <w:rsid w:val="0017104E"/>
    <w:rsid w:val="001723DC"/>
    <w:rsid w:val="00175930"/>
    <w:rsid w:val="00177DDD"/>
    <w:rsid w:val="001827DC"/>
    <w:rsid w:val="00182F17"/>
    <w:rsid w:val="0018513C"/>
    <w:rsid w:val="00186264"/>
    <w:rsid w:val="00192ABC"/>
    <w:rsid w:val="001935E0"/>
    <w:rsid w:val="00193A8A"/>
    <w:rsid w:val="00196DBD"/>
    <w:rsid w:val="00197FE8"/>
    <w:rsid w:val="001A1031"/>
    <w:rsid w:val="001A15C7"/>
    <w:rsid w:val="001A2E1B"/>
    <w:rsid w:val="001A4920"/>
    <w:rsid w:val="001A4A39"/>
    <w:rsid w:val="001A7480"/>
    <w:rsid w:val="001A76DE"/>
    <w:rsid w:val="001B3D92"/>
    <w:rsid w:val="001B53C3"/>
    <w:rsid w:val="001B7E2B"/>
    <w:rsid w:val="001C17D5"/>
    <w:rsid w:val="001C21EA"/>
    <w:rsid w:val="001C3C14"/>
    <w:rsid w:val="001C3D12"/>
    <w:rsid w:val="001C4CFD"/>
    <w:rsid w:val="001D33DF"/>
    <w:rsid w:val="001D3BD5"/>
    <w:rsid w:val="001D4CE5"/>
    <w:rsid w:val="001D532F"/>
    <w:rsid w:val="001E0E7C"/>
    <w:rsid w:val="001F45F7"/>
    <w:rsid w:val="001F467A"/>
    <w:rsid w:val="001F606C"/>
    <w:rsid w:val="00200364"/>
    <w:rsid w:val="0020048D"/>
    <w:rsid w:val="0020200C"/>
    <w:rsid w:val="002026F8"/>
    <w:rsid w:val="00202A0F"/>
    <w:rsid w:val="002127A0"/>
    <w:rsid w:val="00213D8D"/>
    <w:rsid w:val="002232A6"/>
    <w:rsid w:val="002232AB"/>
    <w:rsid w:val="00223ADF"/>
    <w:rsid w:val="00232091"/>
    <w:rsid w:val="002321CE"/>
    <w:rsid w:val="00234890"/>
    <w:rsid w:val="00235F65"/>
    <w:rsid w:val="00241E51"/>
    <w:rsid w:val="00242134"/>
    <w:rsid w:val="00244BA4"/>
    <w:rsid w:val="00251C3B"/>
    <w:rsid w:val="00253909"/>
    <w:rsid w:val="00260293"/>
    <w:rsid w:val="00260E4A"/>
    <w:rsid w:val="002628C9"/>
    <w:rsid w:val="00262C8F"/>
    <w:rsid w:val="00262FF0"/>
    <w:rsid w:val="002653AB"/>
    <w:rsid w:val="0026672B"/>
    <w:rsid w:val="00273340"/>
    <w:rsid w:val="00281922"/>
    <w:rsid w:val="002831F6"/>
    <w:rsid w:val="00283FC0"/>
    <w:rsid w:val="0028513C"/>
    <w:rsid w:val="00285FAF"/>
    <w:rsid w:val="00292803"/>
    <w:rsid w:val="002948A2"/>
    <w:rsid w:val="002A46C1"/>
    <w:rsid w:val="002A5068"/>
    <w:rsid w:val="002A64D8"/>
    <w:rsid w:val="002B2016"/>
    <w:rsid w:val="002B4C12"/>
    <w:rsid w:val="002B6085"/>
    <w:rsid w:val="002B6EFD"/>
    <w:rsid w:val="002C011F"/>
    <w:rsid w:val="002C2712"/>
    <w:rsid w:val="002D1673"/>
    <w:rsid w:val="002D489D"/>
    <w:rsid w:val="002D5D1C"/>
    <w:rsid w:val="002D6DA2"/>
    <w:rsid w:val="002E0C29"/>
    <w:rsid w:val="002E18F4"/>
    <w:rsid w:val="002E1934"/>
    <w:rsid w:val="002E46CF"/>
    <w:rsid w:val="002E6DC8"/>
    <w:rsid w:val="002F7577"/>
    <w:rsid w:val="0030069E"/>
    <w:rsid w:val="003015A1"/>
    <w:rsid w:val="00304B48"/>
    <w:rsid w:val="00311FD9"/>
    <w:rsid w:val="003121B9"/>
    <w:rsid w:val="00312A06"/>
    <w:rsid w:val="0031408B"/>
    <w:rsid w:val="00315235"/>
    <w:rsid w:val="0031535E"/>
    <w:rsid w:val="00315D4D"/>
    <w:rsid w:val="003177AD"/>
    <w:rsid w:val="00321A08"/>
    <w:rsid w:val="00321D96"/>
    <w:rsid w:val="00325E66"/>
    <w:rsid w:val="00326B4C"/>
    <w:rsid w:val="0032770F"/>
    <w:rsid w:val="00330378"/>
    <w:rsid w:val="003308A2"/>
    <w:rsid w:val="00331F6F"/>
    <w:rsid w:val="00334287"/>
    <w:rsid w:val="003346F5"/>
    <w:rsid w:val="00336787"/>
    <w:rsid w:val="00337562"/>
    <w:rsid w:val="0034012A"/>
    <w:rsid w:val="003441D5"/>
    <w:rsid w:val="00344EAE"/>
    <w:rsid w:val="00345087"/>
    <w:rsid w:val="003456F9"/>
    <w:rsid w:val="00345A5C"/>
    <w:rsid w:val="003507AE"/>
    <w:rsid w:val="00350E5D"/>
    <w:rsid w:val="00354A8D"/>
    <w:rsid w:val="00355B4E"/>
    <w:rsid w:val="0036020C"/>
    <w:rsid w:val="003602BF"/>
    <w:rsid w:val="00363A18"/>
    <w:rsid w:val="00364D96"/>
    <w:rsid w:val="003661CB"/>
    <w:rsid w:val="00366FDF"/>
    <w:rsid w:val="0036778B"/>
    <w:rsid w:val="00367AEB"/>
    <w:rsid w:val="0037273B"/>
    <w:rsid w:val="00373D8C"/>
    <w:rsid w:val="0037586C"/>
    <w:rsid w:val="00377046"/>
    <w:rsid w:val="003771EB"/>
    <w:rsid w:val="003839B5"/>
    <w:rsid w:val="00386587"/>
    <w:rsid w:val="0039021D"/>
    <w:rsid w:val="0039110B"/>
    <w:rsid w:val="00391E52"/>
    <w:rsid w:val="00393966"/>
    <w:rsid w:val="00394409"/>
    <w:rsid w:val="003A2DF3"/>
    <w:rsid w:val="003A3DC7"/>
    <w:rsid w:val="003A4505"/>
    <w:rsid w:val="003A4618"/>
    <w:rsid w:val="003A62D8"/>
    <w:rsid w:val="003A6A4A"/>
    <w:rsid w:val="003B5C4A"/>
    <w:rsid w:val="003B5C8B"/>
    <w:rsid w:val="003C0497"/>
    <w:rsid w:val="003C137A"/>
    <w:rsid w:val="003C1EBC"/>
    <w:rsid w:val="003C24AC"/>
    <w:rsid w:val="003C253E"/>
    <w:rsid w:val="003C2854"/>
    <w:rsid w:val="003C4822"/>
    <w:rsid w:val="003C4E01"/>
    <w:rsid w:val="003C7854"/>
    <w:rsid w:val="003D1E57"/>
    <w:rsid w:val="003D30B2"/>
    <w:rsid w:val="003D5578"/>
    <w:rsid w:val="003D5B11"/>
    <w:rsid w:val="003D606F"/>
    <w:rsid w:val="003D6E80"/>
    <w:rsid w:val="003E65AD"/>
    <w:rsid w:val="003F0E04"/>
    <w:rsid w:val="003F5569"/>
    <w:rsid w:val="003F6598"/>
    <w:rsid w:val="003F6DC3"/>
    <w:rsid w:val="003F744A"/>
    <w:rsid w:val="003F7E88"/>
    <w:rsid w:val="004030B4"/>
    <w:rsid w:val="00403FE4"/>
    <w:rsid w:val="00404AC3"/>
    <w:rsid w:val="004104BF"/>
    <w:rsid w:val="004165E6"/>
    <w:rsid w:val="00420C29"/>
    <w:rsid w:val="004225D3"/>
    <w:rsid w:val="00424929"/>
    <w:rsid w:val="004257A0"/>
    <w:rsid w:val="00425885"/>
    <w:rsid w:val="00426674"/>
    <w:rsid w:val="00426890"/>
    <w:rsid w:val="00433D31"/>
    <w:rsid w:val="00436D46"/>
    <w:rsid w:val="004412E3"/>
    <w:rsid w:val="00442472"/>
    <w:rsid w:val="0044277C"/>
    <w:rsid w:val="00444B1C"/>
    <w:rsid w:val="00446F58"/>
    <w:rsid w:val="00450C1D"/>
    <w:rsid w:val="00451E2E"/>
    <w:rsid w:val="00454B19"/>
    <w:rsid w:val="0046264B"/>
    <w:rsid w:val="00462740"/>
    <w:rsid w:val="00465BA5"/>
    <w:rsid w:val="00466B1E"/>
    <w:rsid w:val="004678ED"/>
    <w:rsid w:val="00470D07"/>
    <w:rsid w:val="00473B7C"/>
    <w:rsid w:val="004809FF"/>
    <w:rsid w:val="004815D7"/>
    <w:rsid w:val="00483126"/>
    <w:rsid w:val="004919B7"/>
    <w:rsid w:val="00491DCB"/>
    <w:rsid w:val="00497093"/>
    <w:rsid w:val="004A6B3D"/>
    <w:rsid w:val="004A70A0"/>
    <w:rsid w:val="004B0FC1"/>
    <w:rsid w:val="004B21E6"/>
    <w:rsid w:val="004B4A15"/>
    <w:rsid w:val="004C080B"/>
    <w:rsid w:val="004C0C01"/>
    <w:rsid w:val="004C4D32"/>
    <w:rsid w:val="004C7F56"/>
    <w:rsid w:val="004D14D0"/>
    <w:rsid w:val="004D3728"/>
    <w:rsid w:val="004D507D"/>
    <w:rsid w:val="004D5650"/>
    <w:rsid w:val="004D5BC5"/>
    <w:rsid w:val="004D66BD"/>
    <w:rsid w:val="004E3FAA"/>
    <w:rsid w:val="004E5B7A"/>
    <w:rsid w:val="004E75DE"/>
    <w:rsid w:val="004E7ADC"/>
    <w:rsid w:val="004F0351"/>
    <w:rsid w:val="004F08B3"/>
    <w:rsid w:val="004F3EEA"/>
    <w:rsid w:val="004F61D7"/>
    <w:rsid w:val="004F7292"/>
    <w:rsid w:val="004F7B2F"/>
    <w:rsid w:val="00500458"/>
    <w:rsid w:val="005025EC"/>
    <w:rsid w:val="00504193"/>
    <w:rsid w:val="0051008F"/>
    <w:rsid w:val="00512B72"/>
    <w:rsid w:val="00514444"/>
    <w:rsid w:val="00514CBB"/>
    <w:rsid w:val="00516339"/>
    <w:rsid w:val="0051639D"/>
    <w:rsid w:val="00516DEB"/>
    <w:rsid w:val="005210DB"/>
    <w:rsid w:val="00521563"/>
    <w:rsid w:val="00521FA1"/>
    <w:rsid w:val="00522436"/>
    <w:rsid w:val="0052442A"/>
    <w:rsid w:val="0052554A"/>
    <w:rsid w:val="00536518"/>
    <w:rsid w:val="005408BC"/>
    <w:rsid w:val="005413BF"/>
    <w:rsid w:val="00541771"/>
    <w:rsid w:val="00542A17"/>
    <w:rsid w:val="00543C08"/>
    <w:rsid w:val="00544700"/>
    <w:rsid w:val="00546DCD"/>
    <w:rsid w:val="0055079D"/>
    <w:rsid w:val="0055378E"/>
    <w:rsid w:val="005545EE"/>
    <w:rsid w:val="00554B59"/>
    <w:rsid w:val="00557F12"/>
    <w:rsid w:val="00571B04"/>
    <w:rsid w:val="005744D9"/>
    <w:rsid w:val="00576296"/>
    <w:rsid w:val="00581179"/>
    <w:rsid w:val="00582489"/>
    <w:rsid w:val="005877C9"/>
    <w:rsid w:val="0059647B"/>
    <w:rsid w:val="00597336"/>
    <w:rsid w:val="005A068F"/>
    <w:rsid w:val="005A0F9F"/>
    <w:rsid w:val="005A2779"/>
    <w:rsid w:val="005A29C6"/>
    <w:rsid w:val="005A46DE"/>
    <w:rsid w:val="005A47D1"/>
    <w:rsid w:val="005A57CA"/>
    <w:rsid w:val="005C3142"/>
    <w:rsid w:val="005C3172"/>
    <w:rsid w:val="005C505A"/>
    <w:rsid w:val="005C67B8"/>
    <w:rsid w:val="005D3F31"/>
    <w:rsid w:val="005D4ADA"/>
    <w:rsid w:val="005D6564"/>
    <w:rsid w:val="005D7010"/>
    <w:rsid w:val="005E1289"/>
    <w:rsid w:val="005E343B"/>
    <w:rsid w:val="005E3C6C"/>
    <w:rsid w:val="005E5840"/>
    <w:rsid w:val="005F09DE"/>
    <w:rsid w:val="005F11BA"/>
    <w:rsid w:val="005F1339"/>
    <w:rsid w:val="005F54F5"/>
    <w:rsid w:val="005F794D"/>
    <w:rsid w:val="00600C0E"/>
    <w:rsid w:val="00604BCA"/>
    <w:rsid w:val="00606B52"/>
    <w:rsid w:val="00607F70"/>
    <w:rsid w:val="00610974"/>
    <w:rsid w:val="00611DC9"/>
    <w:rsid w:val="0061242E"/>
    <w:rsid w:val="0061331E"/>
    <w:rsid w:val="00613B81"/>
    <w:rsid w:val="006176BC"/>
    <w:rsid w:val="00624084"/>
    <w:rsid w:val="006240B0"/>
    <w:rsid w:val="0063026A"/>
    <w:rsid w:val="00631F72"/>
    <w:rsid w:val="0064084E"/>
    <w:rsid w:val="006408A6"/>
    <w:rsid w:val="006424DD"/>
    <w:rsid w:val="00644E50"/>
    <w:rsid w:val="00647A5F"/>
    <w:rsid w:val="00651412"/>
    <w:rsid w:val="006655E2"/>
    <w:rsid w:val="006702DF"/>
    <w:rsid w:val="0067123E"/>
    <w:rsid w:val="00671699"/>
    <w:rsid w:val="0067308A"/>
    <w:rsid w:val="00674B5B"/>
    <w:rsid w:val="0067630D"/>
    <w:rsid w:val="006763D7"/>
    <w:rsid w:val="00677913"/>
    <w:rsid w:val="006851EB"/>
    <w:rsid w:val="0068520E"/>
    <w:rsid w:val="00686187"/>
    <w:rsid w:val="00686246"/>
    <w:rsid w:val="00690890"/>
    <w:rsid w:val="00695233"/>
    <w:rsid w:val="0069566C"/>
    <w:rsid w:val="00696F31"/>
    <w:rsid w:val="00697017"/>
    <w:rsid w:val="006A2FCA"/>
    <w:rsid w:val="006A30C2"/>
    <w:rsid w:val="006A4BC6"/>
    <w:rsid w:val="006A6F2E"/>
    <w:rsid w:val="006B28D7"/>
    <w:rsid w:val="006B7CED"/>
    <w:rsid w:val="006C1A6F"/>
    <w:rsid w:val="006D1E6C"/>
    <w:rsid w:val="006D2192"/>
    <w:rsid w:val="006D60A9"/>
    <w:rsid w:val="006E21C1"/>
    <w:rsid w:val="006F1B83"/>
    <w:rsid w:val="006F34C1"/>
    <w:rsid w:val="006F3C79"/>
    <w:rsid w:val="00700B9A"/>
    <w:rsid w:val="00701221"/>
    <w:rsid w:val="007026E1"/>
    <w:rsid w:val="007061F9"/>
    <w:rsid w:val="007111CC"/>
    <w:rsid w:val="00713AE2"/>
    <w:rsid w:val="00717441"/>
    <w:rsid w:val="00730139"/>
    <w:rsid w:val="00732E61"/>
    <w:rsid w:val="00735FFA"/>
    <w:rsid w:val="007407BB"/>
    <w:rsid w:val="0074133E"/>
    <w:rsid w:val="00742816"/>
    <w:rsid w:val="0074582D"/>
    <w:rsid w:val="00745D73"/>
    <w:rsid w:val="00746421"/>
    <w:rsid w:val="00752B08"/>
    <w:rsid w:val="0075351E"/>
    <w:rsid w:val="007554DC"/>
    <w:rsid w:val="00761439"/>
    <w:rsid w:val="00761A5D"/>
    <w:rsid w:val="00765319"/>
    <w:rsid w:val="00765A10"/>
    <w:rsid w:val="00766D40"/>
    <w:rsid w:val="007717EA"/>
    <w:rsid w:val="007734DF"/>
    <w:rsid w:val="00773850"/>
    <w:rsid w:val="0077399C"/>
    <w:rsid w:val="00773FCC"/>
    <w:rsid w:val="00775686"/>
    <w:rsid w:val="00776262"/>
    <w:rsid w:val="00777903"/>
    <w:rsid w:val="007825A0"/>
    <w:rsid w:val="007842DF"/>
    <w:rsid w:val="00785210"/>
    <w:rsid w:val="007854C9"/>
    <w:rsid w:val="00786854"/>
    <w:rsid w:val="00792CD0"/>
    <w:rsid w:val="00794C62"/>
    <w:rsid w:val="007964B5"/>
    <w:rsid w:val="007A2A0D"/>
    <w:rsid w:val="007A6F73"/>
    <w:rsid w:val="007A7A8C"/>
    <w:rsid w:val="007A7F55"/>
    <w:rsid w:val="007B1712"/>
    <w:rsid w:val="007B2FB8"/>
    <w:rsid w:val="007B4FD3"/>
    <w:rsid w:val="007B6A92"/>
    <w:rsid w:val="007C0CFE"/>
    <w:rsid w:val="007C0D9B"/>
    <w:rsid w:val="007C52FD"/>
    <w:rsid w:val="007C5325"/>
    <w:rsid w:val="007C6AF8"/>
    <w:rsid w:val="007C7786"/>
    <w:rsid w:val="007D16EE"/>
    <w:rsid w:val="007D23C6"/>
    <w:rsid w:val="007D3385"/>
    <w:rsid w:val="007D3F57"/>
    <w:rsid w:val="007D5D88"/>
    <w:rsid w:val="007D67FE"/>
    <w:rsid w:val="007D7239"/>
    <w:rsid w:val="007E1DA0"/>
    <w:rsid w:val="007E2E7A"/>
    <w:rsid w:val="007E3BD1"/>
    <w:rsid w:val="007E4751"/>
    <w:rsid w:val="007E47D7"/>
    <w:rsid w:val="007E5C16"/>
    <w:rsid w:val="007E64EF"/>
    <w:rsid w:val="007E716D"/>
    <w:rsid w:val="007E7EA2"/>
    <w:rsid w:val="007F1A17"/>
    <w:rsid w:val="007F5CF8"/>
    <w:rsid w:val="00800C6D"/>
    <w:rsid w:val="00804CBE"/>
    <w:rsid w:val="0081053E"/>
    <w:rsid w:val="008110E2"/>
    <w:rsid w:val="0081191B"/>
    <w:rsid w:val="00813261"/>
    <w:rsid w:val="00815AD6"/>
    <w:rsid w:val="00815CC7"/>
    <w:rsid w:val="00816BDA"/>
    <w:rsid w:val="00820832"/>
    <w:rsid w:val="00822A28"/>
    <w:rsid w:val="00822A85"/>
    <w:rsid w:val="008241B4"/>
    <w:rsid w:val="00832D38"/>
    <w:rsid w:val="00833DC7"/>
    <w:rsid w:val="0083466A"/>
    <w:rsid w:val="00835075"/>
    <w:rsid w:val="00835F97"/>
    <w:rsid w:val="008373AA"/>
    <w:rsid w:val="0083797B"/>
    <w:rsid w:val="00841C57"/>
    <w:rsid w:val="008427E5"/>
    <w:rsid w:val="00845148"/>
    <w:rsid w:val="008471F3"/>
    <w:rsid w:val="0085053D"/>
    <w:rsid w:val="00850629"/>
    <w:rsid w:val="00850E6A"/>
    <w:rsid w:val="00850F5E"/>
    <w:rsid w:val="00856D05"/>
    <w:rsid w:val="00857798"/>
    <w:rsid w:val="00860E8C"/>
    <w:rsid w:val="00861A26"/>
    <w:rsid w:val="0086678D"/>
    <w:rsid w:val="0087141E"/>
    <w:rsid w:val="008735A5"/>
    <w:rsid w:val="0087782B"/>
    <w:rsid w:val="00880C39"/>
    <w:rsid w:val="00885A0E"/>
    <w:rsid w:val="00891919"/>
    <w:rsid w:val="008923BB"/>
    <w:rsid w:val="00892402"/>
    <w:rsid w:val="008A46B5"/>
    <w:rsid w:val="008B0BF9"/>
    <w:rsid w:val="008B0E61"/>
    <w:rsid w:val="008B2A1C"/>
    <w:rsid w:val="008B31E3"/>
    <w:rsid w:val="008B53FF"/>
    <w:rsid w:val="008C2DBB"/>
    <w:rsid w:val="008C32F3"/>
    <w:rsid w:val="008C45E0"/>
    <w:rsid w:val="008C4D31"/>
    <w:rsid w:val="008C67EE"/>
    <w:rsid w:val="008D049B"/>
    <w:rsid w:val="008D0E6C"/>
    <w:rsid w:val="008E0504"/>
    <w:rsid w:val="008E1528"/>
    <w:rsid w:val="008E7C74"/>
    <w:rsid w:val="008F054B"/>
    <w:rsid w:val="008F1577"/>
    <w:rsid w:val="008F2428"/>
    <w:rsid w:val="008F6EC5"/>
    <w:rsid w:val="008F6FFD"/>
    <w:rsid w:val="008F7C54"/>
    <w:rsid w:val="0090205D"/>
    <w:rsid w:val="009046D0"/>
    <w:rsid w:val="00905DD5"/>
    <w:rsid w:val="00907BD6"/>
    <w:rsid w:val="009137BF"/>
    <w:rsid w:val="0091426B"/>
    <w:rsid w:val="00915632"/>
    <w:rsid w:val="0091696D"/>
    <w:rsid w:val="009200B6"/>
    <w:rsid w:val="00922E11"/>
    <w:rsid w:val="00926597"/>
    <w:rsid w:val="00926AD9"/>
    <w:rsid w:val="00927270"/>
    <w:rsid w:val="009274B8"/>
    <w:rsid w:val="00930540"/>
    <w:rsid w:val="0093162D"/>
    <w:rsid w:val="00931A53"/>
    <w:rsid w:val="009321BC"/>
    <w:rsid w:val="00933480"/>
    <w:rsid w:val="00934879"/>
    <w:rsid w:val="009349B4"/>
    <w:rsid w:val="009351D5"/>
    <w:rsid w:val="00937B33"/>
    <w:rsid w:val="0094717A"/>
    <w:rsid w:val="009511FA"/>
    <w:rsid w:val="00951813"/>
    <w:rsid w:val="00953C4F"/>
    <w:rsid w:val="00955E9C"/>
    <w:rsid w:val="009564CC"/>
    <w:rsid w:val="00957E95"/>
    <w:rsid w:val="009609A9"/>
    <w:rsid w:val="00960A23"/>
    <w:rsid w:val="00966065"/>
    <w:rsid w:val="00966C70"/>
    <w:rsid w:val="009670A7"/>
    <w:rsid w:val="00967A02"/>
    <w:rsid w:val="00967F31"/>
    <w:rsid w:val="00972359"/>
    <w:rsid w:val="00972803"/>
    <w:rsid w:val="00973E1B"/>
    <w:rsid w:val="00981C57"/>
    <w:rsid w:val="00983CDF"/>
    <w:rsid w:val="00984142"/>
    <w:rsid w:val="009845DA"/>
    <w:rsid w:val="00985F0B"/>
    <w:rsid w:val="009863B7"/>
    <w:rsid w:val="00990473"/>
    <w:rsid w:val="00992BD9"/>
    <w:rsid w:val="00993C1D"/>
    <w:rsid w:val="00994ED3"/>
    <w:rsid w:val="009957BB"/>
    <w:rsid w:val="009A0B7D"/>
    <w:rsid w:val="009A3EB1"/>
    <w:rsid w:val="009A40F1"/>
    <w:rsid w:val="009A4F71"/>
    <w:rsid w:val="009B3770"/>
    <w:rsid w:val="009B5608"/>
    <w:rsid w:val="009B5C81"/>
    <w:rsid w:val="009C0DB1"/>
    <w:rsid w:val="009C1D85"/>
    <w:rsid w:val="009C2446"/>
    <w:rsid w:val="009C3D1B"/>
    <w:rsid w:val="009C424F"/>
    <w:rsid w:val="009C5770"/>
    <w:rsid w:val="009C5FCE"/>
    <w:rsid w:val="009C65B0"/>
    <w:rsid w:val="009C7C07"/>
    <w:rsid w:val="009D295C"/>
    <w:rsid w:val="009D2E2C"/>
    <w:rsid w:val="009D3A8D"/>
    <w:rsid w:val="009D4566"/>
    <w:rsid w:val="009D573C"/>
    <w:rsid w:val="009D73B9"/>
    <w:rsid w:val="009D773A"/>
    <w:rsid w:val="009E010F"/>
    <w:rsid w:val="009E03B6"/>
    <w:rsid w:val="009E29E6"/>
    <w:rsid w:val="009E2A6F"/>
    <w:rsid w:val="009E63F5"/>
    <w:rsid w:val="009E6775"/>
    <w:rsid w:val="009E6FFD"/>
    <w:rsid w:val="009F295D"/>
    <w:rsid w:val="009F3CB5"/>
    <w:rsid w:val="009F526B"/>
    <w:rsid w:val="009F5348"/>
    <w:rsid w:val="009F6927"/>
    <w:rsid w:val="00A00DE5"/>
    <w:rsid w:val="00A010AD"/>
    <w:rsid w:val="00A023AA"/>
    <w:rsid w:val="00A031A8"/>
    <w:rsid w:val="00A06C35"/>
    <w:rsid w:val="00A07E35"/>
    <w:rsid w:val="00A12B44"/>
    <w:rsid w:val="00A1723F"/>
    <w:rsid w:val="00A2427A"/>
    <w:rsid w:val="00A26368"/>
    <w:rsid w:val="00A27683"/>
    <w:rsid w:val="00A301EA"/>
    <w:rsid w:val="00A3110D"/>
    <w:rsid w:val="00A31655"/>
    <w:rsid w:val="00A32CC1"/>
    <w:rsid w:val="00A33D05"/>
    <w:rsid w:val="00A36BDD"/>
    <w:rsid w:val="00A4489A"/>
    <w:rsid w:val="00A44F50"/>
    <w:rsid w:val="00A46C1E"/>
    <w:rsid w:val="00A50E07"/>
    <w:rsid w:val="00A5376F"/>
    <w:rsid w:val="00A5458F"/>
    <w:rsid w:val="00A55E0A"/>
    <w:rsid w:val="00A57A5D"/>
    <w:rsid w:val="00A632E3"/>
    <w:rsid w:val="00A6534F"/>
    <w:rsid w:val="00A6617D"/>
    <w:rsid w:val="00A6678D"/>
    <w:rsid w:val="00A66BAC"/>
    <w:rsid w:val="00A672C4"/>
    <w:rsid w:val="00A673F4"/>
    <w:rsid w:val="00A7239D"/>
    <w:rsid w:val="00A72C08"/>
    <w:rsid w:val="00A73281"/>
    <w:rsid w:val="00A74467"/>
    <w:rsid w:val="00A76F99"/>
    <w:rsid w:val="00A80C6B"/>
    <w:rsid w:val="00A818CD"/>
    <w:rsid w:val="00A837DE"/>
    <w:rsid w:val="00A83BD7"/>
    <w:rsid w:val="00A84200"/>
    <w:rsid w:val="00A85964"/>
    <w:rsid w:val="00A867C2"/>
    <w:rsid w:val="00A8723F"/>
    <w:rsid w:val="00A878FE"/>
    <w:rsid w:val="00A879DA"/>
    <w:rsid w:val="00A9039D"/>
    <w:rsid w:val="00A92E9F"/>
    <w:rsid w:val="00AA2D15"/>
    <w:rsid w:val="00AA3BC2"/>
    <w:rsid w:val="00AB03ED"/>
    <w:rsid w:val="00AB04C8"/>
    <w:rsid w:val="00AB089A"/>
    <w:rsid w:val="00AB188D"/>
    <w:rsid w:val="00AB3C41"/>
    <w:rsid w:val="00AB4BF5"/>
    <w:rsid w:val="00AB56EE"/>
    <w:rsid w:val="00AB7202"/>
    <w:rsid w:val="00AB78CB"/>
    <w:rsid w:val="00AC363D"/>
    <w:rsid w:val="00AC56E0"/>
    <w:rsid w:val="00AC6F3A"/>
    <w:rsid w:val="00AC7D6C"/>
    <w:rsid w:val="00AD02F2"/>
    <w:rsid w:val="00AD0F8A"/>
    <w:rsid w:val="00AD5FEF"/>
    <w:rsid w:val="00AD6630"/>
    <w:rsid w:val="00AD6D1C"/>
    <w:rsid w:val="00AD76E9"/>
    <w:rsid w:val="00AE06D3"/>
    <w:rsid w:val="00AE579D"/>
    <w:rsid w:val="00AE6FB9"/>
    <w:rsid w:val="00AE76AF"/>
    <w:rsid w:val="00AE79D8"/>
    <w:rsid w:val="00AF38E5"/>
    <w:rsid w:val="00AF4A2B"/>
    <w:rsid w:val="00AF7986"/>
    <w:rsid w:val="00B0175C"/>
    <w:rsid w:val="00B01C29"/>
    <w:rsid w:val="00B02164"/>
    <w:rsid w:val="00B05B9B"/>
    <w:rsid w:val="00B05C31"/>
    <w:rsid w:val="00B06057"/>
    <w:rsid w:val="00B06A5B"/>
    <w:rsid w:val="00B11953"/>
    <w:rsid w:val="00B11990"/>
    <w:rsid w:val="00B1699D"/>
    <w:rsid w:val="00B16D1F"/>
    <w:rsid w:val="00B23377"/>
    <w:rsid w:val="00B24173"/>
    <w:rsid w:val="00B252A7"/>
    <w:rsid w:val="00B25F36"/>
    <w:rsid w:val="00B2644A"/>
    <w:rsid w:val="00B31EF2"/>
    <w:rsid w:val="00B32C84"/>
    <w:rsid w:val="00B403A0"/>
    <w:rsid w:val="00B4205E"/>
    <w:rsid w:val="00B42779"/>
    <w:rsid w:val="00B4482C"/>
    <w:rsid w:val="00B47FA7"/>
    <w:rsid w:val="00B51DEE"/>
    <w:rsid w:val="00B532A8"/>
    <w:rsid w:val="00B5434C"/>
    <w:rsid w:val="00B54FE3"/>
    <w:rsid w:val="00B6567C"/>
    <w:rsid w:val="00B65F70"/>
    <w:rsid w:val="00B663E5"/>
    <w:rsid w:val="00B72640"/>
    <w:rsid w:val="00B764E4"/>
    <w:rsid w:val="00B81C20"/>
    <w:rsid w:val="00B82A64"/>
    <w:rsid w:val="00B9017C"/>
    <w:rsid w:val="00B9289A"/>
    <w:rsid w:val="00B92D5B"/>
    <w:rsid w:val="00B9368F"/>
    <w:rsid w:val="00B96BCA"/>
    <w:rsid w:val="00B97C06"/>
    <w:rsid w:val="00BB1E4A"/>
    <w:rsid w:val="00BB6B88"/>
    <w:rsid w:val="00BB720E"/>
    <w:rsid w:val="00BC0E0C"/>
    <w:rsid w:val="00BC4FFB"/>
    <w:rsid w:val="00BC5E49"/>
    <w:rsid w:val="00BD1B97"/>
    <w:rsid w:val="00BD366B"/>
    <w:rsid w:val="00BD79F8"/>
    <w:rsid w:val="00BE0CE6"/>
    <w:rsid w:val="00BE1171"/>
    <w:rsid w:val="00BE14BB"/>
    <w:rsid w:val="00BE3036"/>
    <w:rsid w:val="00BE359F"/>
    <w:rsid w:val="00BE3C25"/>
    <w:rsid w:val="00BE59B7"/>
    <w:rsid w:val="00BE5BBD"/>
    <w:rsid w:val="00BE7B08"/>
    <w:rsid w:val="00BF11E4"/>
    <w:rsid w:val="00BF1D10"/>
    <w:rsid w:val="00BF3085"/>
    <w:rsid w:val="00C029CA"/>
    <w:rsid w:val="00C02A3C"/>
    <w:rsid w:val="00C04F53"/>
    <w:rsid w:val="00C07733"/>
    <w:rsid w:val="00C10284"/>
    <w:rsid w:val="00C11565"/>
    <w:rsid w:val="00C15E6C"/>
    <w:rsid w:val="00C172F1"/>
    <w:rsid w:val="00C225D3"/>
    <w:rsid w:val="00C2342A"/>
    <w:rsid w:val="00C26130"/>
    <w:rsid w:val="00C32347"/>
    <w:rsid w:val="00C3306F"/>
    <w:rsid w:val="00C3362E"/>
    <w:rsid w:val="00C3457D"/>
    <w:rsid w:val="00C354ED"/>
    <w:rsid w:val="00C3635E"/>
    <w:rsid w:val="00C375D9"/>
    <w:rsid w:val="00C412EE"/>
    <w:rsid w:val="00C418D5"/>
    <w:rsid w:val="00C44F95"/>
    <w:rsid w:val="00C538E6"/>
    <w:rsid w:val="00C5475D"/>
    <w:rsid w:val="00C613AF"/>
    <w:rsid w:val="00C725C2"/>
    <w:rsid w:val="00C7271E"/>
    <w:rsid w:val="00C80657"/>
    <w:rsid w:val="00C81BE7"/>
    <w:rsid w:val="00C83EB1"/>
    <w:rsid w:val="00C84E63"/>
    <w:rsid w:val="00C93B6A"/>
    <w:rsid w:val="00C94723"/>
    <w:rsid w:val="00C94CFD"/>
    <w:rsid w:val="00C95ED6"/>
    <w:rsid w:val="00C9643A"/>
    <w:rsid w:val="00CA17DF"/>
    <w:rsid w:val="00CA6DC8"/>
    <w:rsid w:val="00CB12F1"/>
    <w:rsid w:val="00CB3CC2"/>
    <w:rsid w:val="00CB71E2"/>
    <w:rsid w:val="00CC0AA5"/>
    <w:rsid w:val="00CC1C2F"/>
    <w:rsid w:val="00CC6EED"/>
    <w:rsid w:val="00CC7587"/>
    <w:rsid w:val="00CC763A"/>
    <w:rsid w:val="00CC76A9"/>
    <w:rsid w:val="00CD22D8"/>
    <w:rsid w:val="00CD2CBA"/>
    <w:rsid w:val="00CD326D"/>
    <w:rsid w:val="00CD5EC8"/>
    <w:rsid w:val="00CD6C05"/>
    <w:rsid w:val="00CE1BE9"/>
    <w:rsid w:val="00CE5765"/>
    <w:rsid w:val="00CF1F8A"/>
    <w:rsid w:val="00CF4A1E"/>
    <w:rsid w:val="00CF69A9"/>
    <w:rsid w:val="00CF6C03"/>
    <w:rsid w:val="00D0409B"/>
    <w:rsid w:val="00D05787"/>
    <w:rsid w:val="00D058E7"/>
    <w:rsid w:val="00D10E0D"/>
    <w:rsid w:val="00D117C2"/>
    <w:rsid w:val="00D14D60"/>
    <w:rsid w:val="00D15425"/>
    <w:rsid w:val="00D1614F"/>
    <w:rsid w:val="00D16277"/>
    <w:rsid w:val="00D1640B"/>
    <w:rsid w:val="00D17A4C"/>
    <w:rsid w:val="00D201BC"/>
    <w:rsid w:val="00D236D8"/>
    <w:rsid w:val="00D30E06"/>
    <w:rsid w:val="00D33580"/>
    <w:rsid w:val="00D33AC4"/>
    <w:rsid w:val="00D3754E"/>
    <w:rsid w:val="00D37AAE"/>
    <w:rsid w:val="00D40157"/>
    <w:rsid w:val="00D41943"/>
    <w:rsid w:val="00D4562D"/>
    <w:rsid w:val="00D50621"/>
    <w:rsid w:val="00D508EF"/>
    <w:rsid w:val="00D51901"/>
    <w:rsid w:val="00D5488B"/>
    <w:rsid w:val="00D61AEE"/>
    <w:rsid w:val="00D70856"/>
    <w:rsid w:val="00D743B1"/>
    <w:rsid w:val="00D8033F"/>
    <w:rsid w:val="00D80FEE"/>
    <w:rsid w:val="00D8758B"/>
    <w:rsid w:val="00D879A9"/>
    <w:rsid w:val="00D9412F"/>
    <w:rsid w:val="00D97A88"/>
    <w:rsid w:val="00DA0060"/>
    <w:rsid w:val="00DA1871"/>
    <w:rsid w:val="00DA200E"/>
    <w:rsid w:val="00DA4DE4"/>
    <w:rsid w:val="00DB3638"/>
    <w:rsid w:val="00DB3BD2"/>
    <w:rsid w:val="00DB4B26"/>
    <w:rsid w:val="00DC0542"/>
    <w:rsid w:val="00DC43D6"/>
    <w:rsid w:val="00DC6036"/>
    <w:rsid w:val="00DC64E8"/>
    <w:rsid w:val="00DC69C7"/>
    <w:rsid w:val="00DC71D4"/>
    <w:rsid w:val="00DD2A8D"/>
    <w:rsid w:val="00DD737C"/>
    <w:rsid w:val="00DE0503"/>
    <w:rsid w:val="00DE1A0C"/>
    <w:rsid w:val="00DE1EAB"/>
    <w:rsid w:val="00DE5428"/>
    <w:rsid w:val="00DE7EA5"/>
    <w:rsid w:val="00DF5537"/>
    <w:rsid w:val="00DF7AE1"/>
    <w:rsid w:val="00E0285E"/>
    <w:rsid w:val="00E02E47"/>
    <w:rsid w:val="00E03B40"/>
    <w:rsid w:val="00E07E17"/>
    <w:rsid w:val="00E136C6"/>
    <w:rsid w:val="00E14355"/>
    <w:rsid w:val="00E17CEF"/>
    <w:rsid w:val="00E2141C"/>
    <w:rsid w:val="00E23BB0"/>
    <w:rsid w:val="00E37802"/>
    <w:rsid w:val="00E3798D"/>
    <w:rsid w:val="00E44199"/>
    <w:rsid w:val="00E51377"/>
    <w:rsid w:val="00E56D13"/>
    <w:rsid w:val="00E6134D"/>
    <w:rsid w:val="00E61C12"/>
    <w:rsid w:val="00E63AB3"/>
    <w:rsid w:val="00E65E84"/>
    <w:rsid w:val="00E67538"/>
    <w:rsid w:val="00E70AA6"/>
    <w:rsid w:val="00E7325B"/>
    <w:rsid w:val="00E745D3"/>
    <w:rsid w:val="00E74C14"/>
    <w:rsid w:val="00E75A8F"/>
    <w:rsid w:val="00E77142"/>
    <w:rsid w:val="00E84F77"/>
    <w:rsid w:val="00E910F5"/>
    <w:rsid w:val="00E91E5A"/>
    <w:rsid w:val="00E926F6"/>
    <w:rsid w:val="00E942E1"/>
    <w:rsid w:val="00E948BE"/>
    <w:rsid w:val="00E963EE"/>
    <w:rsid w:val="00E96E51"/>
    <w:rsid w:val="00E96F78"/>
    <w:rsid w:val="00EA03CE"/>
    <w:rsid w:val="00EA11A7"/>
    <w:rsid w:val="00EA1E93"/>
    <w:rsid w:val="00EA3C9E"/>
    <w:rsid w:val="00EA3F94"/>
    <w:rsid w:val="00EB061E"/>
    <w:rsid w:val="00EB0EF6"/>
    <w:rsid w:val="00EB1A01"/>
    <w:rsid w:val="00EB27DC"/>
    <w:rsid w:val="00EB3126"/>
    <w:rsid w:val="00EB3678"/>
    <w:rsid w:val="00EB38C5"/>
    <w:rsid w:val="00EB5028"/>
    <w:rsid w:val="00EB5852"/>
    <w:rsid w:val="00EB5D3D"/>
    <w:rsid w:val="00EB6581"/>
    <w:rsid w:val="00EC1E49"/>
    <w:rsid w:val="00EC3451"/>
    <w:rsid w:val="00EC66F9"/>
    <w:rsid w:val="00ED0AA2"/>
    <w:rsid w:val="00ED1FAD"/>
    <w:rsid w:val="00ED21B5"/>
    <w:rsid w:val="00ED3403"/>
    <w:rsid w:val="00ED7D0D"/>
    <w:rsid w:val="00EE230B"/>
    <w:rsid w:val="00EE683A"/>
    <w:rsid w:val="00EE7146"/>
    <w:rsid w:val="00EE76E4"/>
    <w:rsid w:val="00EE79C6"/>
    <w:rsid w:val="00EF01D7"/>
    <w:rsid w:val="00EF575D"/>
    <w:rsid w:val="00F04386"/>
    <w:rsid w:val="00F06485"/>
    <w:rsid w:val="00F07497"/>
    <w:rsid w:val="00F11BE0"/>
    <w:rsid w:val="00F12571"/>
    <w:rsid w:val="00F2560C"/>
    <w:rsid w:val="00F2778B"/>
    <w:rsid w:val="00F30887"/>
    <w:rsid w:val="00F30B00"/>
    <w:rsid w:val="00F30FCD"/>
    <w:rsid w:val="00F32829"/>
    <w:rsid w:val="00F361D4"/>
    <w:rsid w:val="00F378BA"/>
    <w:rsid w:val="00F43EC7"/>
    <w:rsid w:val="00F44A93"/>
    <w:rsid w:val="00F47044"/>
    <w:rsid w:val="00F47119"/>
    <w:rsid w:val="00F507B9"/>
    <w:rsid w:val="00F51494"/>
    <w:rsid w:val="00F5153C"/>
    <w:rsid w:val="00F63820"/>
    <w:rsid w:val="00F6441C"/>
    <w:rsid w:val="00F64546"/>
    <w:rsid w:val="00F65E05"/>
    <w:rsid w:val="00F67C36"/>
    <w:rsid w:val="00F74044"/>
    <w:rsid w:val="00F74707"/>
    <w:rsid w:val="00F76B72"/>
    <w:rsid w:val="00F806B6"/>
    <w:rsid w:val="00F83768"/>
    <w:rsid w:val="00F86759"/>
    <w:rsid w:val="00F9188E"/>
    <w:rsid w:val="00F94164"/>
    <w:rsid w:val="00F9507F"/>
    <w:rsid w:val="00F95C32"/>
    <w:rsid w:val="00F97304"/>
    <w:rsid w:val="00FA3EA0"/>
    <w:rsid w:val="00FA4988"/>
    <w:rsid w:val="00FB1CAD"/>
    <w:rsid w:val="00FB2E22"/>
    <w:rsid w:val="00FC2EFC"/>
    <w:rsid w:val="00FC5A33"/>
    <w:rsid w:val="00FD19F2"/>
    <w:rsid w:val="00FD1AE1"/>
    <w:rsid w:val="00FD1CC4"/>
    <w:rsid w:val="00FD2BD2"/>
    <w:rsid w:val="00FD7815"/>
    <w:rsid w:val="00FD793E"/>
    <w:rsid w:val="00FE1B13"/>
    <w:rsid w:val="00FE25A2"/>
    <w:rsid w:val="00FE2648"/>
    <w:rsid w:val="00FE28B4"/>
    <w:rsid w:val="00FE44BD"/>
    <w:rsid w:val="00FE50CB"/>
    <w:rsid w:val="00FE5712"/>
    <w:rsid w:val="00FE60CD"/>
    <w:rsid w:val="00FE6614"/>
    <w:rsid w:val="00FE7B2B"/>
    <w:rsid w:val="00FF4BEF"/>
    <w:rsid w:val="00FF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1BFA"/>
  <w15:docId w15:val="{EF86E745-F597-4AEA-B77A-6F31332F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32F"/>
    <w:pPr>
      <w:spacing w:after="0" w:line="240" w:lineRule="auto"/>
    </w:pPr>
    <w:rPr>
      <w:sz w:val="24"/>
      <w:szCs w:val="24"/>
      <w:lang w:val="en-US"/>
    </w:rPr>
  </w:style>
  <w:style w:type="paragraph" w:styleId="1">
    <w:name w:val="heading 1"/>
    <w:basedOn w:val="a"/>
    <w:next w:val="a"/>
    <w:link w:val="10"/>
    <w:qFormat/>
    <w:rsid w:val="00DF5537"/>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537"/>
    <w:rPr>
      <w:b/>
      <w:bCs/>
      <w:sz w:val="24"/>
      <w:szCs w:val="24"/>
      <w:lang w:val="en-US"/>
    </w:rPr>
  </w:style>
  <w:style w:type="paragraph" w:customStyle="1" w:styleId="msonormal0">
    <w:name w:val="msonormal"/>
    <w:basedOn w:val="a"/>
    <w:rsid w:val="00DF5537"/>
    <w:pPr>
      <w:spacing w:before="100" w:beforeAutospacing="1" w:after="100" w:afterAutospacing="1"/>
    </w:pPr>
    <w:rPr>
      <w:lang w:val="ru-RU" w:eastAsia="ru-RU"/>
    </w:rPr>
  </w:style>
  <w:style w:type="paragraph" w:styleId="a3">
    <w:name w:val="header"/>
    <w:basedOn w:val="a"/>
    <w:link w:val="a4"/>
    <w:uiPriority w:val="99"/>
    <w:unhideWhenUsed/>
    <w:rsid w:val="00DF5537"/>
    <w:pPr>
      <w:tabs>
        <w:tab w:val="center" w:pos="4677"/>
        <w:tab w:val="right" w:pos="9355"/>
      </w:tabs>
    </w:pPr>
  </w:style>
  <w:style w:type="character" w:customStyle="1" w:styleId="a4">
    <w:name w:val="Верхний колонтитул Знак"/>
    <w:basedOn w:val="a0"/>
    <w:link w:val="a3"/>
    <w:uiPriority w:val="99"/>
    <w:rsid w:val="00DF5537"/>
    <w:rPr>
      <w:sz w:val="24"/>
      <w:szCs w:val="24"/>
      <w:lang w:val="en-US"/>
    </w:rPr>
  </w:style>
  <w:style w:type="paragraph" w:styleId="a5">
    <w:name w:val="footer"/>
    <w:basedOn w:val="a"/>
    <w:link w:val="a6"/>
    <w:uiPriority w:val="99"/>
    <w:unhideWhenUsed/>
    <w:rsid w:val="00DF5537"/>
    <w:pPr>
      <w:tabs>
        <w:tab w:val="center" w:pos="4677"/>
        <w:tab w:val="right" w:pos="9355"/>
      </w:tabs>
    </w:pPr>
  </w:style>
  <w:style w:type="character" w:customStyle="1" w:styleId="a6">
    <w:name w:val="Нижний колонтитул Знак"/>
    <w:basedOn w:val="a0"/>
    <w:link w:val="a5"/>
    <w:uiPriority w:val="99"/>
    <w:rsid w:val="00DF5537"/>
    <w:rPr>
      <w:sz w:val="24"/>
      <w:szCs w:val="24"/>
      <w:lang w:val="en-US"/>
    </w:rPr>
  </w:style>
  <w:style w:type="paragraph" w:styleId="a7">
    <w:name w:val="Title"/>
    <w:basedOn w:val="a"/>
    <w:link w:val="a8"/>
    <w:qFormat/>
    <w:rsid w:val="00DF5537"/>
    <w:pPr>
      <w:jc w:val="center"/>
    </w:pPr>
    <w:rPr>
      <w:b/>
      <w:bCs/>
    </w:rPr>
  </w:style>
  <w:style w:type="character" w:customStyle="1" w:styleId="a8">
    <w:name w:val="Заголовок Знак"/>
    <w:basedOn w:val="a0"/>
    <w:link w:val="a7"/>
    <w:rsid w:val="00DF5537"/>
    <w:rPr>
      <w:b/>
      <w:bCs/>
      <w:sz w:val="24"/>
      <w:szCs w:val="24"/>
      <w:lang w:val="en-US"/>
    </w:rPr>
  </w:style>
  <w:style w:type="paragraph" w:styleId="a9">
    <w:name w:val="Body Text"/>
    <w:basedOn w:val="a"/>
    <w:link w:val="aa"/>
    <w:unhideWhenUsed/>
    <w:rsid w:val="00DF5537"/>
    <w:pPr>
      <w:spacing w:after="120"/>
    </w:pPr>
  </w:style>
  <w:style w:type="character" w:customStyle="1" w:styleId="aa">
    <w:name w:val="Основной текст Знак"/>
    <w:basedOn w:val="a0"/>
    <w:link w:val="a9"/>
    <w:rsid w:val="00DF5537"/>
    <w:rPr>
      <w:sz w:val="24"/>
      <w:szCs w:val="24"/>
      <w:lang w:val="en-US"/>
    </w:rPr>
  </w:style>
  <w:style w:type="paragraph" w:styleId="2">
    <w:name w:val="Body Text 2"/>
    <w:basedOn w:val="a"/>
    <w:link w:val="20"/>
    <w:semiHidden/>
    <w:unhideWhenUsed/>
    <w:rsid w:val="00DF5537"/>
    <w:pPr>
      <w:jc w:val="center"/>
    </w:pPr>
  </w:style>
  <w:style w:type="character" w:customStyle="1" w:styleId="20">
    <w:name w:val="Основной текст 2 Знак"/>
    <w:basedOn w:val="a0"/>
    <w:link w:val="2"/>
    <w:semiHidden/>
    <w:rsid w:val="00DF5537"/>
    <w:rPr>
      <w:sz w:val="24"/>
      <w:szCs w:val="24"/>
      <w:lang w:val="en-US"/>
    </w:rPr>
  </w:style>
  <w:style w:type="paragraph" w:styleId="ab">
    <w:name w:val="Balloon Text"/>
    <w:basedOn w:val="a"/>
    <w:link w:val="ac"/>
    <w:uiPriority w:val="99"/>
    <w:semiHidden/>
    <w:unhideWhenUsed/>
    <w:rsid w:val="00DF5537"/>
    <w:rPr>
      <w:rFonts w:ascii="Segoe UI" w:hAnsi="Segoe UI" w:cs="Segoe UI"/>
      <w:sz w:val="18"/>
      <w:szCs w:val="18"/>
    </w:rPr>
  </w:style>
  <w:style w:type="character" w:customStyle="1" w:styleId="ac">
    <w:name w:val="Текст выноски Знак"/>
    <w:basedOn w:val="a0"/>
    <w:link w:val="ab"/>
    <w:uiPriority w:val="99"/>
    <w:semiHidden/>
    <w:rsid w:val="00DF5537"/>
    <w:rPr>
      <w:rFonts w:ascii="Segoe UI" w:hAnsi="Segoe UI" w:cs="Segoe UI"/>
      <w:sz w:val="18"/>
      <w:szCs w:val="18"/>
      <w:lang w:val="en-US"/>
    </w:rPr>
  </w:style>
  <w:style w:type="paragraph" w:styleId="ad">
    <w:name w:val="List Paragraph"/>
    <w:basedOn w:val="a"/>
    <w:uiPriority w:val="34"/>
    <w:qFormat/>
    <w:rsid w:val="00DF5537"/>
    <w:pPr>
      <w:ind w:left="720"/>
      <w:contextualSpacing/>
    </w:pPr>
  </w:style>
  <w:style w:type="paragraph" w:customStyle="1" w:styleId="11">
    <w:name w:val="Абзац списка1"/>
    <w:basedOn w:val="a"/>
    <w:rsid w:val="00DF5537"/>
    <w:pPr>
      <w:ind w:left="720"/>
    </w:pPr>
  </w:style>
  <w:style w:type="paragraph" w:customStyle="1" w:styleId="21">
    <w:name w:val="Абзац списка2"/>
    <w:basedOn w:val="a"/>
    <w:rsid w:val="00DF5537"/>
    <w:pPr>
      <w:ind w:left="720"/>
    </w:pPr>
  </w:style>
  <w:style w:type="paragraph" w:customStyle="1" w:styleId="ConsPlusNormal">
    <w:name w:val="ConsPlusNormal"/>
    <w:rsid w:val="00DF5537"/>
    <w:pPr>
      <w:autoSpaceDE w:val="0"/>
      <w:autoSpaceDN w:val="0"/>
      <w:adjustRightInd w:val="0"/>
      <w:spacing w:after="0" w:line="240" w:lineRule="auto"/>
      <w:ind w:firstLine="720"/>
    </w:pPr>
    <w:rPr>
      <w:rFonts w:ascii="Arial" w:hAnsi="Arial" w:cs="Arial"/>
      <w:sz w:val="20"/>
      <w:szCs w:val="20"/>
    </w:rPr>
  </w:style>
  <w:style w:type="table" w:styleId="ae">
    <w:name w:val="Table Grid"/>
    <w:basedOn w:val="a1"/>
    <w:rsid w:val="00DF553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DF5537"/>
    <w:rPr>
      <w:color w:val="0000FF"/>
      <w:u w:val="single"/>
    </w:rPr>
  </w:style>
  <w:style w:type="character" w:styleId="af0">
    <w:name w:val="FollowedHyperlink"/>
    <w:basedOn w:val="a0"/>
    <w:uiPriority w:val="99"/>
    <w:semiHidden/>
    <w:unhideWhenUsed/>
    <w:rsid w:val="00DF5537"/>
    <w:rPr>
      <w:color w:val="800080"/>
      <w:u w:val="single"/>
    </w:rPr>
  </w:style>
  <w:style w:type="paragraph" w:styleId="af1">
    <w:name w:val="No Spacing"/>
    <w:uiPriority w:val="1"/>
    <w:qFormat/>
    <w:rsid w:val="00C02A3C"/>
    <w:pPr>
      <w:spacing w:after="0" w:line="240" w:lineRule="auto"/>
    </w:pPr>
  </w:style>
  <w:style w:type="character" w:customStyle="1" w:styleId="apple-style-span">
    <w:name w:val="apple-style-span"/>
    <w:rsid w:val="00571B04"/>
  </w:style>
  <w:style w:type="table" w:customStyle="1" w:styleId="12">
    <w:name w:val="Сетка таблицы1"/>
    <w:basedOn w:val="a1"/>
    <w:next w:val="ae"/>
    <w:rsid w:val="009904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3A3DC7"/>
    <w:pP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68">
    <w:name w:val="xl68"/>
    <w:basedOn w:val="a"/>
    <w:rsid w:val="003A3DC7"/>
    <w:pP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xl69">
    <w:name w:val="xl69"/>
    <w:basedOn w:val="a"/>
    <w:rsid w:val="003A3DC7"/>
    <w:pPr>
      <w:spacing w:before="100" w:beforeAutospacing="1" w:after="100" w:afterAutospacing="1"/>
    </w:pPr>
    <w:rPr>
      <w:rFonts w:ascii="Times New Roman" w:eastAsia="Times New Roman" w:hAnsi="Times New Roman" w:cs="Times New Roman"/>
      <w:b/>
      <w:bCs/>
      <w:lang w:val="ru-RU" w:eastAsia="ru-RU"/>
    </w:rPr>
  </w:style>
  <w:style w:type="paragraph" w:customStyle="1" w:styleId="xl70">
    <w:name w:val="xl70"/>
    <w:basedOn w:val="a"/>
    <w:rsid w:val="003A3D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1">
    <w:name w:val="xl71"/>
    <w:basedOn w:val="a"/>
    <w:rsid w:val="003A3D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val="ru-RU" w:eastAsia="ru-RU"/>
    </w:rPr>
  </w:style>
  <w:style w:type="paragraph" w:customStyle="1" w:styleId="xl72">
    <w:name w:val="xl72"/>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3">
    <w:name w:val="xl73"/>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4">
    <w:name w:val="xl74"/>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75">
    <w:name w:val="xl75"/>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76">
    <w:name w:val="xl76"/>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i/>
      <w:iCs/>
      <w:color w:val="000000"/>
      <w:sz w:val="18"/>
      <w:szCs w:val="18"/>
      <w:lang w:val="ru-RU" w:eastAsia="ru-RU"/>
    </w:rPr>
  </w:style>
  <w:style w:type="paragraph" w:customStyle="1" w:styleId="xl77">
    <w:name w:val="xl77"/>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val="ru-RU" w:eastAsia="ru-RU"/>
    </w:rPr>
  </w:style>
  <w:style w:type="paragraph" w:customStyle="1" w:styleId="xl78">
    <w:name w:val="xl78"/>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000000"/>
      <w:sz w:val="18"/>
      <w:szCs w:val="18"/>
      <w:lang w:val="ru-RU" w:eastAsia="ru-RU"/>
    </w:rPr>
  </w:style>
  <w:style w:type="paragraph" w:customStyle="1" w:styleId="xl79">
    <w:name w:val="xl79"/>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color w:val="000000"/>
      <w:sz w:val="18"/>
      <w:szCs w:val="18"/>
      <w:lang w:val="ru-RU" w:eastAsia="ru-RU"/>
    </w:rPr>
  </w:style>
  <w:style w:type="paragraph" w:customStyle="1" w:styleId="xl80">
    <w:name w:val="xl80"/>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i/>
      <w:iCs/>
      <w:color w:val="000000"/>
      <w:sz w:val="18"/>
      <w:szCs w:val="18"/>
      <w:lang w:val="ru-RU" w:eastAsia="ru-RU"/>
    </w:rPr>
  </w:style>
  <w:style w:type="paragraph" w:customStyle="1" w:styleId="xl81">
    <w:name w:val="xl81"/>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18"/>
      <w:szCs w:val="18"/>
      <w:lang w:val="ru-RU" w:eastAsia="ru-RU"/>
    </w:rPr>
  </w:style>
  <w:style w:type="paragraph" w:customStyle="1" w:styleId="xl82">
    <w:name w:val="xl82"/>
    <w:basedOn w:val="a"/>
    <w:rsid w:val="003A3D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83">
    <w:name w:val="xl83"/>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84">
    <w:name w:val="xl84"/>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18"/>
      <w:szCs w:val="18"/>
      <w:lang w:val="ru-RU" w:eastAsia="ru-RU"/>
    </w:rPr>
  </w:style>
  <w:style w:type="paragraph" w:customStyle="1" w:styleId="xl85">
    <w:name w:val="xl85"/>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86">
    <w:name w:val="xl86"/>
    <w:basedOn w:val="a"/>
    <w:rsid w:val="003A3D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87">
    <w:name w:val="xl87"/>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88">
    <w:name w:val="xl88"/>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val="ru-RU" w:eastAsia="ru-RU"/>
    </w:rPr>
  </w:style>
  <w:style w:type="paragraph" w:customStyle="1" w:styleId="xl89">
    <w:name w:val="xl89"/>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0">
    <w:name w:val="xl90"/>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91">
    <w:name w:val="xl91"/>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92">
    <w:name w:val="xl92"/>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3">
    <w:name w:val="xl93"/>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4">
    <w:name w:val="xl94"/>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5">
    <w:name w:val="xl95"/>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6">
    <w:name w:val="xl96"/>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7">
    <w:name w:val="xl97"/>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98">
    <w:name w:val="xl98"/>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i/>
      <w:iCs/>
      <w:color w:val="000000"/>
      <w:sz w:val="18"/>
      <w:szCs w:val="18"/>
      <w:lang w:val="ru-RU" w:eastAsia="ru-RU"/>
    </w:rPr>
  </w:style>
  <w:style w:type="paragraph" w:customStyle="1" w:styleId="xl99">
    <w:name w:val="xl99"/>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18"/>
      <w:szCs w:val="18"/>
      <w:lang w:val="ru-RU" w:eastAsia="ru-RU"/>
    </w:rPr>
  </w:style>
  <w:style w:type="paragraph" w:customStyle="1" w:styleId="xl100">
    <w:name w:val="xl100"/>
    <w:basedOn w:val="a"/>
    <w:rsid w:val="003A3D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1">
    <w:name w:val="xl101"/>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18"/>
      <w:szCs w:val="18"/>
      <w:lang w:val="ru-RU" w:eastAsia="ru-RU"/>
    </w:rPr>
  </w:style>
  <w:style w:type="paragraph" w:customStyle="1" w:styleId="xl102">
    <w:name w:val="xl102"/>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3">
    <w:name w:val="xl103"/>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4">
    <w:name w:val="xl104"/>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5">
    <w:name w:val="xl105"/>
    <w:basedOn w:val="a"/>
    <w:rsid w:val="003A3D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106">
    <w:name w:val="xl106"/>
    <w:basedOn w:val="a"/>
    <w:rsid w:val="003A3D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107">
    <w:name w:val="xl107"/>
    <w:basedOn w:val="a"/>
    <w:rsid w:val="003A3D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108">
    <w:name w:val="xl108"/>
    <w:basedOn w:val="a"/>
    <w:rsid w:val="003A3D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109">
    <w:name w:val="xl109"/>
    <w:basedOn w:val="a"/>
    <w:rsid w:val="003A3D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110">
    <w:name w:val="xl110"/>
    <w:basedOn w:val="a"/>
    <w:rsid w:val="003A3DC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111">
    <w:name w:val="xl111"/>
    <w:basedOn w:val="a"/>
    <w:rsid w:val="003A3DC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12">
    <w:name w:val="xl112"/>
    <w:basedOn w:val="a"/>
    <w:rsid w:val="003A3D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13">
    <w:name w:val="xl113"/>
    <w:basedOn w:val="a"/>
    <w:rsid w:val="003A3DC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14">
    <w:name w:val="xl114"/>
    <w:basedOn w:val="a"/>
    <w:rsid w:val="003A3D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15">
    <w:name w:val="xl115"/>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16">
    <w:name w:val="xl116"/>
    <w:basedOn w:val="a"/>
    <w:rsid w:val="003A3DC7"/>
    <w:pPr>
      <w:spacing w:before="100" w:beforeAutospacing="1" w:after="100" w:afterAutospacing="1"/>
      <w:textAlignment w:val="center"/>
    </w:pPr>
    <w:rPr>
      <w:rFonts w:ascii="Times New Roman" w:eastAsia="Times New Roman" w:hAnsi="Times New Roman" w:cs="Times New Roman"/>
      <w:b/>
      <w:bCs/>
      <w:lang w:val="ru-RU" w:eastAsia="ru-RU"/>
    </w:rPr>
  </w:style>
  <w:style w:type="paragraph" w:customStyle="1" w:styleId="xl117">
    <w:name w:val="xl117"/>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8"/>
      <w:szCs w:val="18"/>
      <w:lang w:val="ru-RU" w:eastAsia="ru-RU"/>
    </w:rPr>
  </w:style>
  <w:style w:type="paragraph" w:customStyle="1" w:styleId="xl118">
    <w:name w:val="xl118"/>
    <w:basedOn w:val="a"/>
    <w:rsid w:val="003A3D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119">
    <w:name w:val="xl119"/>
    <w:basedOn w:val="a"/>
    <w:rsid w:val="003A3D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120">
    <w:name w:val="xl120"/>
    <w:basedOn w:val="a"/>
    <w:rsid w:val="003A3D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 w:type="paragraph" w:customStyle="1" w:styleId="xl121">
    <w:name w:val="xl121"/>
    <w:basedOn w:val="a"/>
    <w:rsid w:val="003A3DC7"/>
    <w:pPr>
      <w:spacing w:before="100" w:beforeAutospacing="1" w:after="100" w:afterAutospacing="1"/>
      <w:jc w:val="center"/>
      <w:textAlignment w:val="center"/>
    </w:pPr>
    <w:rPr>
      <w:rFonts w:ascii="Times New Roman" w:eastAsia="Times New Roman" w:hAnsi="Times New Roman" w:cs="Times New Rom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14">
      <w:bodyDiv w:val="1"/>
      <w:marLeft w:val="0"/>
      <w:marRight w:val="0"/>
      <w:marTop w:val="0"/>
      <w:marBottom w:val="0"/>
      <w:divBdr>
        <w:top w:val="none" w:sz="0" w:space="0" w:color="auto"/>
        <w:left w:val="none" w:sz="0" w:space="0" w:color="auto"/>
        <w:bottom w:val="none" w:sz="0" w:space="0" w:color="auto"/>
        <w:right w:val="none" w:sz="0" w:space="0" w:color="auto"/>
      </w:divBdr>
    </w:div>
    <w:div w:id="196435337">
      <w:bodyDiv w:val="1"/>
      <w:marLeft w:val="0"/>
      <w:marRight w:val="0"/>
      <w:marTop w:val="0"/>
      <w:marBottom w:val="0"/>
      <w:divBdr>
        <w:top w:val="none" w:sz="0" w:space="0" w:color="auto"/>
        <w:left w:val="none" w:sz="0" w:space="0" w:color="auto"/>
        <w:bottom w:val="none" w:sz="0" w:space="0" w:color="auto"/>
        <w:right w:val="none" w:sz="0" w:space="0" w:color="auto"/>
      </w:divBdr>
    </w:div>
    <w:div w:id="284969075">
      <w:bodyDiv w:val="1"/>
      <w:marLeft w:val="0"/>
      <w:marRight w:val="0"/>
      <w:marTop w:val="0"/>
      <w:marBottom w:val="0"/>
      <w:divBdr>
        <w:top w:val="none" w:sz="0" w:space="0" w:color="auto"/>
        <w:left w:val="none" w:sz="0" w:space="0" w:color="auto"/>
        <w:bottom w:val="none" w:sz="0" w:space="0" w:color="auto"/>
        <w:right w:val="none" w:sz="0" w:space="0" w:color="auto"/>
      </w:divBdr>
    </w:div>
    <w:div w:id="368190609">
      <w:bodyDiv w:val="1"/>
      <w:marLeft w:val="0"/>
      <w:marRight w:val="0"/>
      <w:marTop w:val="0"/>
      <w:marBottom w:val="0"/>
      <w:divBdr>
        <w:top w:val="none" w:sz="0" w:space="0" w:color="auto"/>
        <w:left w:val="none" w:sz="0" w:space="0" w:color="auto"/>
        <w:bottom w:val="none" w:sz="0" w:space="0" w:color="auto"/>
        <w:right w:val="none" w:sz="0" w:space="0" w:color="auto"/>
      </w:divBdr>
    </w:div>
    <w:div w:id="421680092">
      <w:bodyDiv w:val="1"/>
      <w:marLeft w:val="0"/>
      <w:marRight w:val="0"/>
      <w:marTop w:val="0"/>
      <w:marBottom w:val="0"/>
      <w:divBdr>
        <w:top w:val="none" w:sz="0" w:space="0" w:color="auto"/>
        <w:left w:val="none" w:sz="0" w:space="0" w:color="auto"/>
        <w:bottom w:val="none" w:sz="0" w:space="0" w:color="auto"/>
        <w:right w:val="none" w:sz="0" w:space="0" w:color="auto"/>
      </w:divBdr>
    </w:div>
    <w:div w:id="595871881">
      <w:bodyDiv w:val="1"/>
      <w:marLeft w:val="0"/>
      <w:marRight w:val="0"/>
      <w:marTop w:val="0"/>
      <w:marBottom w:val="0"/>
      <w:divBdr>
        <w:top w:val="none" w:sz="0" w:space="0" w:color="auto"/>
        <w:left w:val="none" w:sz="0" w:space="0" w:color="auto"/>
        <w:bottom w:val="none" w:sz="0" w:space="0" w:color="auto"/>
        <w:right w:val="none" w:sz="0" w:space="0" w:color="auto"/>
      </w:divBdr>
    </w:div>
    <w:div w:id="625232925">
      <w:bodyDiv w:val="1"/>
      <w:marLeft w:val="0"/>
      <w:marRight w:val="0"/>
      <w:marTop w:val="0"/>
      <w:marBottom w:val="0"/>
      <w:divBdr>
        <w:top w:val="none" w:sz="0" w:space="0" w:color="auto"/>
        <w:left w:val="none" w:sz="0" w:space="0" w:color="auto"/>
        <w:bottom w:val="none" w:sz="0" w:space="0" w:color="auto"/>
        <w:right w:val="none" w:sz="0" w:space="0" w:color="auto"/>
      </w:divBdr>
    </w:div>
    <w:div w:id="674498079">
      <w:bodyDiv w:val="1"/>
      <w:marLeft w:val="0"/>
      <w:marRight w:val="0"/>
      <w:marTop w:val="0"/>
      <w:marBottom w:val="0"/>
      <w:divBdr>
        <w:top w:val="none" w:sz="0" w:space="0" w:color="auto"/>
        <w:left w:val="none" w:sz="0" w:space="0" w:color="auto"/>
        <w:bottom w:val="none" w:sz="0" w:space="0" w:color="auto"/>
        <w:right w:val="none" w:sz="0" w:space="0" w:color="auto"/>
      </w:divBdr>
    </w:div>
    <w:div w:id="727804449">
      <w:bodyDiv w:val="1"/>
      <w:marLeft w:val="0"/>
      <w:marRight w:val="0"/>
      <w:marTop w:val="0"/>
      <w:marBottom w:val="0"/>
      <w:divBdr>
        <w:top w:val="none" w:sz="0" w:space="0" w:color="auto"/>
        <w:left w:val="none" w:sz="0" w:space="0" w:color="auto"/>
        <w:bottom w:val="none" w:sz="0" w:space="0" w:color="auto"/>
        <w:right w:val="none" w:sz="0" w:space="0" w:color="auto"/>
      </w:divBdr>
    </w:div>
    <w:div w:id="800853052">
      <w:bodyDiv w:val="1"/>
      <w:marLeft w:val="0"/>
      <w:marRight w:val="0"/>
      <w:marTop w:val="0"/>
      <w:marBottom w:val="0"/>
      <w:divBdr>
        <w:top w:val="none" w:sz="0" w:space="0" w:color="auto"/>
        <w:left w:val="none" w:sz="0" w:space="0" w:color="auto"/>
        <w:bottom w:val="none" w:sz="0" w:space="0" w:color="auto"/>
        <w:right w:val="none" w:sz="0" w:space="0" w:color="auto"/>
      </w:divBdr>
    </w:div>
    <w:div w:id="871844462">
      <w:bodyDiv w:val="1"/>
      <w:marLeft w:val="0"/>
      <w:marRight w:val="0"/>
      <w:marTop w:val="0"/>
      <w:marBottom w:val="0"/>
      <w:divBdr>
        <w:top w:val="none" w:sz="0" w:space="0" w:color="auto"/>
        <w:left w:val="none" w:sz="0" w:space="0" w:color="auto"/>
        <w:bottom w:val="none" w:sz="0" w:space="0" w:color="auto"/>
        <w:right w:val="none" w:sz="0" w:space="0" w:color="auto"/>
      </w:divBdr>
    </w:div>
    <w:div w:id="1007369963">
      <w:bodyDiv w:val="1"/>
      <w:marLeft w:val="0"/>
      <w:marRight w:val="0"/>
      <w:marTop w:val="0"/>
      <w:marBottom w:val="0"/>
      <w:divBdr>
        <w:top w:val="none" w:sz="0" w:space="0" w:color="auto"/>
        <w:left w:val="none" w:sz="0" w:space="0" w:color="auto"/>
        <w:bottom w:val="none" w:sz="0" w:space="0" w:color="auto"/>
        <w:right w:val="none" w:sz="0" w:space="0" w:color="auto"/>
      </w:divBdr>
    </w:div>
    <w:div w:id="1026636162">
      <w:bodyDiv w:val="1"/>
      <w:marLeft w:val="0"/>
      <w:marRight w:val="0"/>
      <w:marTop w:val="0"/>
      <w:marBottom w:val="0"/>
      <w:divBdr>
        <w:top w:val="none" w:sz="0" w:space="0" w:color="auto"/>
        <w:left w:val="none" w:sz="0" w:space="0" w:color="auto"/>
        <w:bottom w:val="none" w:sz="0" w:space="0" w:color="auto"/>
        <w:right w:val="none" w:sz="0" w:space="0" w:color="auto"/>
      </w:divBdr>
    </w:div>
    <w:div w:id="1069575491">
      <w:bodyDiv w:val="1"/>
      <w:marLeft w:val="0"/>
      <w:marRight w:val="0"/>
      <w:marTop w:val="0"/>
      <w:marBottom w:val="0"/>
      <w:divBdr>
        <w:top w:val="none" w:sz="0" w:space="0" w:color="auto"/>
        <w:left w:val="none" w:sz="0" w:space="0" w:color="auto"/>
        <w:bottom w:val="none" w:sz="0" w:space="0" w:color="auto"/>
        <w:right w:val="none" w:sz="0" w:space="0" w:color="auto"/>
      </w:divBdr>
    </w:div>
    <w:div w:id="1163624059">
      <w:bodyDiv w:val="1"/>
      <w:marLeft w:val="0"/>
      <w:marRight w:val="0"/>
      <w:marTop w:val="0"/>
      <w:marBottom w:val="0"/>
      <w:divBdr>
        <w:top w:val="none" w:sz="0" w:space="0" w:color="auto"/>
        <w:left w:val="none" w:sz="0" w:space="0" w:color="auto"/>
        <w:bottom w:val="none" w:sz="0" w:space="0" w:color="auto"/>
        <w:right w:val="none" w:sz="0" w:space="0" w:color="auto"/>
      </w:divBdr>
    </w:div>
    <w:div w:id="1188299672">
      <w:bodyDiv w:val="1"/>
      <w:marLeft w:val="0"/>
      <w:marRight w:val="0"/>
      <w:marTop w:val="0"/>
      <w:marBottom w:val="0"/>
      <w:divBdr>
        <w:top w:val="none" w:sz="0" w:space="0" w:color="auto"/>
        <w:left w:val="none" w:sz="0" w:space="0" w:color="auto"/>
        <w:bottom w:val="none" w:sz="0" w:space="0" w:color="auto"/>
        <w:right w:val="none" w:sz="0" w:space="0" w:color="auto"/>
      </w:divBdr>
    </w:div>
    <w:div w:id="1517619792">
      <w:bodyDiv w:val="1"/>
      <w:marLeft w:val="0"/>
      <w:marRight w:val="0"/>
      <w:marTop w:val="0"/>
      <w:marBottom w:val="0"/>
      <w:divBdr>
        <w:top w:val="none" w:sz="0" w:space="0" w:color="auto"/>
        <w:left w:val="none" w:sz="0" w:space="0" w:color="auto"/>
        <w:bottom w:val="none" w:sz="0" w:space="0" w:color="auto"/>
        <w:right w:val="none" w:sz="0" w:space="0" w:color="auto"/>
      </w:divBdr>
    </w:div>
    <w:div w:id="1591886020">
      <w:bodyDiv w:val="1"/>
      <w:marLeft w:val="0"/>
      <w:marRight w:val="0"/>
      <w:marTop w:val="0"/>
      <w:marBottom w:val="0"/>
      <w:divBdr>
        <w:top w:val="none" w:sz="0" w:space="0" w:color="auto"/>
        <w:left w:val="none" w:sz="0" w:space="0" w:color="auto"/>
        <w:bottom w:val="none" w:sz="0" w:space="0" w:color="auto"/>
        <w:right w:val="none" w:sz="0" w:space="0" w:color="auto"/>
      </w:divBdr>
    </w:div>
    <w:div w:id="1626228794">
      <w:bodyDiv w:val="1"/>
      <w:marLeft w:val="0"/>
      <w:marRight w:val="0"/>
      <w:marTop w:val="0"/>
      <w:marBottom w:val="0"/>
      <w:divBdr>
        <w:top w:val="none" w:sz="0" w:space="0" w:color="auto"/>
        <w:left w:val="none" w:sz="0" w:space="0" w:color="auto"/>
        <w:bottom w:val="none" w:sz="0" w:space="0" w:color="auto"/>
        <w:right w:val="none" w:sz="0" w:space="0" w:color="auto"/>
      </w:divBdr>
    </w:div>
    <w:div w:id="1634822733">
      <w:bodyDiv w:val="1"/>
      <w:marLeft w:val="0"/>
      <w:marRight w:val="0"/>
      <w:marTop w:val="0"/>
      <w:marBottom w:val="0"/>
      <w:divBdr>
        <w:top w:val="none" w:sz="0" w:space="0" w:color="auto"/>
        <w:left w:val="none" w:sz="0" w:space="0" w:color="auto"/>
        <w:bottom w:val="none" w:sz="0" w:space="0" w:color="auto"/>
        <w:right w:val="none" w:sz="0" w:space="0" w:color="auto"/>
      </w:divBdr>
    </w:div>
    <w:div w:id="1813398739">
      <w:bodyDiv w:val="1"/>
      <w:marLeft w:val="0"/>
      <w:marRight w:val="0"/>
      <w:marTop w:val="0"/>
      <w:marBottom w:val="0"/>
      <w:divBdr>
        <w:top w:val="none" w:sz="0" w:space="0" w:color="auto"/>
        <w:left w:val="none" w:sz="0" w:space="0" w:color="auto"/>
        <w:bottom w:val="none" w:sz="0" w:space="0" w:color="auto"/>
        <w:right w:val="none" w:sz="0" w:space="0" w:color="auto"/>
      </w:divBdr>
    </w:div>
    <w:div w:id="205530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40FA4DC97B6218FC67BF8A1718755DAF08C8C9BD6C42282755673B3DA01B9A75B7205A0B19AD47C3D7B8F329S7P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0FA4DC97B6218FC67BF8A1718755DAF08C8C9BD6C42282755673B3DA01B9A75B7205A0B19AD47C3D7B8F329S7PCH" TargetMode="External"/><Relationship Id="rId5" Type="http://schemas.openxmlformats.org/officeDocument/2006/relationships/webSettings" Target="webSettings.xml"/><Relationship Id="rId15" Type="http://schemas.openxmlformats.org/officeDocument/2006/relationships/hyperlink" Target="https://irkobl.ru/region/priority/home/folder1/?clear_cache=Y" TargetMode="External"/><Relationship Id="rId10" Type="http://schemas.openxmlformats.org/officeDocument/2006/relationships/hyperlink" Target="https://irkobl.ru/region/priority/home/folder1/?clear_cache=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file:///C:\Users\Professional\Desktop\&#1052;&#1086;&#1080;%20&#1076;&#1086;&#1082;&#1091;&#1084;&#1077;&#1085;&#1090;&#1099;%202019-2020\&#1069;&#1082;&#1089;&#1087;&#1077;&#1088;&#1090;&#1085;&#1086;-&#1072;&#1085;&#1072;&#1083;&#1080;&#1090;&#1080;&#1095;&#1077;&#1089;&#1082;&#1080;&#1077;%20&#1084;&#1077;&#1088;&#1086;&#1087;&#1088;&#1080;&#1103;&#1090;&#1080;&#1103;\&#1055;&#1088;&#1086;&#1077;&#1082;&#1090;%2001.12.2021\16-%20&#1047;&#1072;&#1082;&#1083;&#1102;&#1095;&#1077;&#1085;&#1080;&#1077;%20&#1085;&#1072;%20&#1087;&#1088;&#1086;&#1077;&#1082;&#1090;%202021-2023%2030.11.2020.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latin typeface="Times New Roman" panose="02020603050405020304" pitchFamily="18" charset="0"/>
              </a:rPr>
              <a:t>Поступление доходов (прогноз) бюджета Нижнеудинскогомуниципального образования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Доходы, 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2023 год </c:v>
                </c:pt>
                <c:pt idx="1">
                  <c:v>2024 год</c:v>
                </c:pt>
                <c:pt idx="2">
                  <c:v>2025 год</c:v>
                </c:pt>
              </c:strCache>
            </c:strRef>
          </c:cat>
          <c:val>
            <c:numRef>
              <c:f>Лист1!$B$2:$B$4</c:f>
              <c:numCache>
                <c:formatCode>0.0</c:formatCode>
                <c:ptCount val="3"/>
                <c:pt idx="0">
                  <c:v>293072.09999999998</c:v>
                </c:pt>
                <c:pt idx="1">
                  <c:v>177565.5</c:v>
                </c:pt>
                <c:pt idx="2">
                  <c:v>172242.6</c:v>
                </c:pt>
              </c:numCache>
            </c:numRef>
          </c:val>
          <c:extLst>
            <c:ext xmlns:c16="http://schemas.microsoft.com/office/drawing/2014/chart" uri="{C3380CC4-5D6E-409C-BE32-E72D297353CC}">
              <c16:uniqueId val="{00000000-DFCB-4175-A6DE-7683F595AA01}"/>
            </c:ext>
          </c:extLst>
        </c:ser>
        <c:ser>
          <c:idx val="1"/>
          <c:order val="1"/>
          <c:tx>
            <c:strRef>
              <c:f>Лист1!$C$1</c:f>
              <c:strCache>
                <c:ptCount val="1"/>
                <c:pt idx="0">
                  <c:v>Налоговые и неналоговые доходы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2023 год </c:v>
                </c:pt>
                <c:pt idx="1">
                  <c:v>2024 год</c:v>
                </c:pt>
                <c:pt idx="2">
                  <c:v>2025 год</c:v>
                </c:pt>
              </c:strCache>
            </c:strRef>
          </c:cat>
          <c:val>
            <c:numRef>
              <c:f>Лист1!$C$2:$C$4</c:f>
              <c:numCache>
                <c:formatCode>0.0</c:formatCode>
                <c:ptCount val="3"/>
                <c:pt idx="0">
                  <c:v>143788</c:v>
                </c:pt>
                <c:pt idx="1">
                  <c:v>146841</c:v>
                </c:pt>
                <c:pt idx="2">
                  <c:v>148123.70000000001</c:v>
                </c:pt>
              </c:numCache>
            </c:numRef>
          </c:val>
          <c:extLst>
            <c:ext xmlns:c16="http://schemas.microsoft.com/office/drawing/2014/chart" uri="{C3380CC4-5D6E-409C-BE32-E72D297353CC}">
              <c16:uniqueId val="{00000001-DFCB-4175-A6DE-7683F595AA01}"/>
            </c:ext>
          </c:extLst>
        </c:ser>
        <c:ser>
          <c:idx val="2"/>
          <c:order val="2"/>
          <c:tx>
            <c:strRef>
              <c:f>Лист1!$D$1</c:f>
              <c:strCache>
                <c:ptCount val="1"/>
                <c:pt idx="0">
                  <c:v>Безвозмездные поступления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2023 год </c:v>
                </c:pt>
                <c:pt idx="1">
                  <c:v>2024 год</c:v>
                </c:pt>
                <c:pt idx="2">
                  <c:v>2025 год</c:v>
                </c:pt>
              </c:strCache>
            </c:strRef>
          </c:cat>
          <c:val>
            <c:numRef>
              <c:f>Лист1!$D$2:$D$4</c:f>
              <c:numCache>
                <c:formatCode>0.0</c:formatCode>
                <c:ptCount val="3"/>
                <c:pt idx="0">
                  <c:v>149284.1</c:v>
                </c:pt>
                <c:pt idx="1">
                  <c:v>30724.5</c:v>
                </c:pt>
                <c:pt idx="2">
                  <c:v>24118.9</c:v>
                </c:pt>
              </c:numCache>
            </c:numRef>
          </c:val>
          <c:extLst>
            <c:ext xmlns:c16="http://schemas.microsoft.com/office/drawing/2014/chart" uri="{C3380CC4-5D6E-409C-BE32-E72D297353CC}">
              <c16:uniqueId val="{00000002-DFCB-4175-A6DE-7683F595AA01}"/>
            </c:ext>
          </c:extLst>
        </c:ser>
        <c:dLbls>
          <c:showLegendKey val="0"/>
          <c:showVal val="0"/>
          <c:showCatName val="0"/>
          <c:showSerName val="0"/>
          <c:showPercent val="0"/>
          <c:showBubbleSize val="0"/>
        </c:dLbls>
        <c:gapWidth val="219"/>
        <c:overlap val="-27"/>
        <c:axId val="129895424"/>
        <c:axId val="129901312"/>
      </c:barChart>
      <c:catAx>
        <c:axId val="1298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29901312"/>
        <c:crosses val="autoZero"/>
        <c:auto val="1"/>
        <c:lblAlgn val="ctr"/>
        <c:lblOffset val="100"/>
        <c:noMultiLvlLbl val="0"/>
      </c:catAx>
      <c:valAx>
        <c:axId val="129901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9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sz="1200" baseline="0">
                <a:latin typeface="Times New Roman" panose="02020603050405020304" pitchFamily="18" charset="0"/>
              </a:rPr>
              <a:t>Доходы и расходы бюджета Нижнеудинского муниципального образования в 2023-2025гг.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Доходы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2023 год</c:v>
                </c:pt>
                <c:pt idx="1">
                  <c:v>2024 год</c:v>
                </c:pt>
                <c:pt idx="2">
                  <c:v>2025 год</c:v>
                </c:pt>
              </c:strCache>
            </c:strRef>
          </c:cat>
          <c:val>
            <c:numRef>
              <c:f>Лист1!$B$2:$B$4</c:f>
              <c:numCache>
                <c:formatCode>General</c:formatCode>
                <c:ptCount val="3"/>
                <c:pt idx="0">
                  <c:v>293072.09999999998</c:v>
                </c:pt>
                <c:pt idx="1">
                  <c:v>177565.5</c:v>
                </c:pt>
                <c:pt idx="2">
                  <c:v>172242.6</c:v>
                </c:pt>
              </c:numCache>
            </c:numRef>
          </c:val>
          <c:extLst>
            <c:ext xmlns:c16="http://schemas.microsoft.com/office/drawing/2014/chart" uri="{C3380CC4-5D6E-409C-BE32-E72D297353CC}">
              <c16:uniqueId val="{00000000-0EEF-4EBE-B1C4-60E6BFD865DE}"/>
            </c:ext>
          </c:extLst>
        </c:ser>
        <c:ser>
          <c:idx val="1"/>
          <c:order val="1"/>
          <c:tx>
            <c:strRef>
              <c:f>Лист1!$C$1</c:f>
              <c:strCache>
                <c:ptCount val="1"/>
                <c:pt idx="0">
                  <c:v>Расходы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2023 год</c:v>
                </c:pt>
                <c:pt idx="1">
                  <c:v>2024 год</c:v>
                </c:pt>
                <c:pt idx="2">
                  <c:v>2025 год</c:v>
                </c:pt>
              </c:strCache>
            </c:strRef>
          </c:cat>
          <c:val>
            <c:numRef>
              <c:f>Лист1!$C$2:$C$4</c:f>
              <c:numCache>
                <c:formatCode>General</c:formatCode>
                <c:ptCount val="3"/>
                <c:pt idx="0">
                  <c:v>307297.8</c:v>
                </c:pt>
                <c:pt idx="1">
                  <c:v>192091.7</c:v>
                </c:pt>
                <c:pt idx="2">
                  <c:v>186885.9</c:v>
                </c:pt>
              </c:numCache>
            </c:numRef>
          </c:val>
          <c:extLst>
            <c:ext xmlns:c16="http://schemas.microsoft.com/office/drawing/2014/chart" uri="{C3380CC4-5D6E-409C-BE32-E72D297353CC}">
              <c16:uniqueId val="{00000001-0EEF-4EBE-B1C4-60E6BFD865DE}"/>
            </c:ext>
          </c:extLst>
        </c:ser>
        <c:dLbls>
          <c:showLegendKey val="0"/>
          <c:showVal val="0"/>
          <c:showCatName val="0"/>
          <c:showSerName val="0"/>
          <c:showPercent val="0"/>
          <c:showBubbleSize val="0"/>
        </c:dLbls>
        <c:gapWidth val="219"/>
        <c:overlap val="-27"/>
        <c:axId val="130628608"/>
        <c:axId val="130634496"/>
      </c:barChart>
      <c:catAx>
        <c:axId val="13062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30634496"/>
        <c:crosses val="autoZero"/>
        <c:auto val="1"/>
        <c:lblAlgn val="ctr"/>
        <c:lblOffset val="100"/>
        <c:noMultiLvlLbl val="0"/>
      </c:catAx>
      <c:valAx>
        <c:axId val="13063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62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EFB0-C917-4559-A973-A0B10F1B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39</Pages>
  <Words>14680</Words>
  <Characters>83678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Professional</cp:lastModifiedBy>
  <cp:revision>3</cp:revision>
  <cp:lastPrinted>2022-12-23T01:40:00Z</cp:lastPrinted>
  <dcterms:created xsi:type="dcterms:W3CDTF">2022-12-22T09:06:00Z</dcterms:created>
  <dcterms:modified xsi:type="dcterms:W3CDTF">2022-12-23T01:41:00Z</dcterms:modified>
</cp:coreProperties>
</file>