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040F" w14:textId="77777777" w:rsidR="00FA2844" w:rsidRPr="00FA2844" w:rsidRDefault="00FA2844" w:rsidP="00FA2844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center"/>
        <w:rPr>
          <w:rFonts w:ascii="Times New Roman" w:eastAsia="Times New Roman" w:hAnsi="Times New Roman" w:cs="Times New Roman"/>
          <w:b/>
          <w:noProof/>
          <w:lang w:val="ru-RU" w:eastAsia="ru-RU"/>
        </w:rPr>
      </w:pPr>
      <w:r w:rsidRPr="00FA2844">
        <w:rPr>
          <w:rFonts w:ascii="Times New Roman" w:eastAsia="Times New Roman" w:hAnsi="Times New Roman" w:cs="Times New Roman"/>
          <w:b/>
          <w:noProof/>
          <w:lang w:val="ru-RU" w:eastAsia="ru-RU"/>
        </w:rPr>
        <w:t>ИНФОРМАЦИЯ</w:t>
      </w:r>
    </w:p>
    <w:p w14:paraId="7BD45C6F" w14:textId="6F07BE65" w:rsidR="00FA2844" w:rsidRPr="00FA2844" w:rsidRDefault="00FA2844" w:rsidP="00FA2844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center"/>
        <w:rPr>
          <w:rFonts w:ascii="Times New Roman" w:eastAsia="Times New Roman" w:hAnsi="Times New Roman" w:cs="Times New Roman"/>
          <w:b/>
          <w:noProof/>
          <w:lang w:val="ru-RU" w:eastAsia="ru-RU"/>
        </w:rPr>
      </w:pPr>
      <w:r w:rsidRPr="00FA2844">
        <w:rPr>
          <w:rFonts w:ascii="Times New Roman" w:eastAsia="Times New Roman" w:hAnsi="Times New Roman" w:cs="Times New Roman"/>
          <w:b/>
          <w:noProof/>
          <w:lang w:val="ru-RU" w:eastAsia="ru-RU"/>
        </w:rPr>
        <w:t>о результатах экспертизы проекта решения Думы Нижнеудинского муниципального образования</w:t>
      </w:r>
      <w:r>
        <w:rPr>
          <w:rFonts w:ascii="Times New Roman" w:eastAsia="Times New Roman" w:hAnsi="Times New Roman" w:cs="Times New Roman"/>
          <w:b/>
          <w:noProof/>
          <w:lang w:val="ru-RU" w:eastAsia="ru-RU"/>
        </w:rPr>
        <w:t xml:space="preserve"> </w:t>
      </w:r>
      <w:r w:rsidRPr="00FA2844">
        <w:rPr>
          <w:rFonts w:ascii="Times New Roman" w:eastAsia="Times New Roman" w:hAnsi="Times New Roman" w:cs="Times New Roman"/>
          <w:b/>
          <w:noProof/>
          <w:lang w:val="ru-RU" w:eastAsia="ru-RU"/>
        </w:rPr>
        <w:t>"О бюджете Нижнеудинского муниципального образования на 202</w:t>
      </w:r>
      <w:r>
        <w:rPr>
          <w:rFonts w:ascii="Times New Roman" w:eastAsia="Times New Roman" w:hAnsi="Times New Roman" w:cs="Times New Roman"/>
          <w:b/>
          <w:noProof/>
          <w:lang w:val="ru-RU" w:eastAsia="ru-RU"/>
        </w:rPr>
        <w:t>4</w:t>
      </w:r>
      <w:r w:rsidRPr="00FA2844">
        <w:rPr>
          <w:rFonts w:ascii="Times New Roman" w:eastAsia="Times New Roman" w:hAnsi="Times New Roman" w:cs="Times New Roman"/>
          <w:b/>
          <w:noProof/>
          <w:lang w:val="ru-RU"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noProof/>
          <w:lang w:val="ru-RU" w:eastAsia="ru-RU"/>
        </w:rPr>
        <w:t>5</w:t>
      </w:r>
      <w:r w:rsidRPr="00FA2844">
        <w:rPr>
          <w:rFonts w:ascii="Times New Roman" w:eastAsia="Times New Roman" w:hAnsi="Times New Roman" w:cs="Times New Roman"/>
          <w:b/>
          <w:noProof/>
          <w:lang w:val="ru-RU"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noProof/>
          <w:lang w:val="ru-RU" w:eastAsia="ru-RU"/>
        </w:rPr>
        <w:t>6</w:t>
      </w:r>
      <w:r w:rsidRPr="00FA2844">
        <w:rPr>
          <w:rFonts w:ascii="Times New Roman" w:eastAsia="Times New Roman" w:hAnsi="Times New Roman" w:cs="Times New Roman"/>
          <w:b/>
          <w:noProof/>
          <w:lang w:val="ru-RU" w:eastAsia="ru-RU"/>
        </w:rPr>
        <w:t xml:space="preserve"> годов"</w:t>
      </w:r>
    </w:p>
    <w:p w14:paraId="1CEAF5E1" w14:textId="77777777" w:rsidR="00FA2844" w:rsidRPr="00FA2844" w:rsidRDefault="00FA2844" w:rsidP="00FA2844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b/>
          <w:noProof/>
          <w:lang w:val="ru-RU" w:eastAsia="ru-RU"/>
        </w:rPr>
      </w:pPr>
    </w:p>
    <w:p w14:paraId="27CEA67D" w14:textId="1720242D" w:rsidR="00A70A84" w:rsidRDefault="0092699B" w:rsidP="00FA2844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92699B">
        <w:rPr>
          <w:rFonts w:ascii="Times New Roman" w:eastAsia="Times New Roman" w:hAnsi="Times New Roman" w:cs="Times New Roman"/>
          <w:lang w:val="ru-RU"/>
        </w:rPr>
        <w:t>Заключение Контрольно-счетной палаты Нижнеудинского муниципального образования на проект</w:t>
      </w:r>
      <w:r>
        <w:rPr>
          <w:rFonts w:ascii="Times New Roman" w:eastAsia="Times New Roman" w:hAnsi="Times New Roman" w:cs="Times New Roman"/>
          <w:lang w:val="ru-RU"/>
        </w:rPr>
        <w:t xml:space="preserve"> решения Думы </w:t>
      </w:r>
      <w:r w:rsidRPr="0092699B">
        <w:rPr>
          <w:rFonts w:ascii="Times New Roman" w:eastAsia="Times New Roman" w:hAnsi="Times New Roman" w:cs="Times New Roman"/>
          <w:lang w:val="ru-RU"/>
        </w:rPr>
        <w:t>Нижнеудинского муниципального образования «О бюджете Нижнеудинского муниципального образования на 202</w:t>
      </w:r>
      <w:r>
        <w:rPr>
          <w:rFonts w:ascii="Times New Roman" w:eastAsia="Times New Roman" w:hAnsi="Times New Roman" w:cs="Times New Roman"/>
          <w:lang w:val="ru-RU"/>
        </w:rPr>
        <w:t>4</w:t>
      </w:r>
      <w:r w:rsidRPr="0092699B">
        <w:rPr>
          <w:rFonts w:ascii="Times New Roman" w:eastAsia="Times New Roman" w:hAnsi="Times New Roman" w:cs="Times New Roman"/>
          <w:lang w:val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lang w:val="ru-RU"/>
        </w:rPr>
        <w:t>5</w:t>
      </w:r>
      <w:r w:rsidRPr="0092699B">
        <w:rPr>
          <w:rFonts w:ascii="Times New Roman" w:eastAsia="Times New Roman" w:hAnsi="Times New Roman" w:cs="Times New Roman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lang w:val="ru-RU"/>
        </w:rPr>
        <w:t>6</w:t>
      </w:r>
      <w:r w:rsidRPr="0092699B">
        <w:rPr>
          <w:rFonts w:ascii="Times New Roman" w:eastAsia="Times New Roman" w:hAnsi="Times New Roman" w:cs="Times New Roman"/>
          <w:lang w:val="ru-RU"/>
        </w:rPr>
        <w:t xml:space="preserve"> годов» </w:t>
      </w:r>
      <w:r>
        <w:rPr>
          <w:rFonts w:ascii="Times New Roman" w:eastAsia="Times New Roman" w:hAnsi="Times New Roman" w:cs="Times New Roman"/>
          <w:lang w:val="ru-RU"/>
        </w:rPr>
        <w:t>(</w:t>
      </w:r>
      <w:r w:rsidRPr="0092699B">
        <w:rPr>
          <w:rFonts w:ascii="Times New Roman" w:eastAsia="Times New Roman" w:hAnsi="Times New Roman" w:cs="Times New Roman"/>
          <w:lang w:val="ru-RU"/>
        </w:rPr>
        <w:t xml:space="preserve">далее </w:t>
      </w:r>
      <w:r w:rsidR="00382ACA" w:rsidRPr="00382ACA">
        <w:rPr>
          <w:rFonts w:ascii="Times New Roman" w:eastAsia="Times New Roman" w:hAnsi="Times New Roman" w:cs="Times New Roman"/>
          <w:lang w:val="ru-RU"/>
        </w:rPr>
        <w:t>проект решения о бюджете</w:t>
      </w:r>
      <w:r w:rsidR="00382ACA">
        <w:rPr>
          <w:rFonts w:ascii="Times New Roman" w:eastAsia="Times New Roman" w:hAnsi="Times New Roman" w:cs="Times New Roman"/>
          <w:lang w:val="ru-RU"/>
        </w:rPr>
        <w:t>,</w:t>
      </w:r>
      <w:r w:rsidR="00382ACA" w:rsidRPr="00382ACA">
        <w:rPr>
          <w:rFonts w:ascii="Times New Roman" w:eastAsia="Times New Roman" w:hAnsi="Times New Roman" w:cs="Times New Roman"/>
          <w:lang w:val="ru-RU"/>
        </w:rPr>
        <w:t xml:space="preserve"> </w:t>
      </w:r>
      <w:r w:rsidR="000D233C">
        <w:rPr>
          <w:rFonts w:ascii="Times New Roman" w:eastAsia="Times New Roman" w:hAnsi="Times New Roman" w:cs="Times New Roman"/>
          <w:lang w:val="ru-RU"/>
        </w:rPr>
        <w:t xml:space="preserve">проект местного бюджета, </w:t>
      </w:r>
      <w:r w:rsidRPr="0092699B">
        <w:rPr>
          <w:rFonts w:ascii="Times New Roman" w:eastAsia="Times New Roman" w:hAnsi="Times New Roman" w:cs="Times New Roman"/>
          <w:lang w:val="ru-RU"/>
        </w:rPr>
        <w:t>проект бюджета)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92699B">
        <w:rPr>
          <w:rFonts w:ascii="Times New Roman" w:eastAsia="Times New Roman" w:hAnsi="Times New Roman" w:cs="Times New Roman"/>
          <w:lang w:val="ru-RU"/>
        </w:rPr>
        <w:t>подготовлено в соответствии с Бюджетным кодексом Российской Федерации</w:t>
      </w:r>
      <w:r w:rsidR="00FA12BF">
        <w:rPr>
          <w:rFonts w:ascii="Times New Roman" w:eastAsia="Times New Roman" w:hAnsi="Times New Roman" w:cs="Times New Roman"/>
          <w:lang w:val="ru-RU"/>
        </w:rPr>
        <w:t xml:space="preserve"> </w:t>
      </w:r>
      <w:r w:rsidR="006262A8">
        <w:rPr>
          <w:rFonts w:ascii="Times New Roman" w:eastAsia="Times New Roman" w:hAnsi="Times New Roman" w:cs="Times New Roman"/>
          <w:lang w:val="ru-RU"/>
        </w:rPr>
        <w:t>(</w:t>
      </w:r>
      <w:r w:rsidR="006262A8" w:rsidRPr="006262A8">
        <w:rPr>
          <w:rFonts w:ascii="Times New Roman" w:eastAsia="Times New Roman" w:hAnsi="Times New Roman" w:cs="Times New Roman"/>
          <w:lang w:val="ru-RU"/>
        </w:rPr>
        <w:t>далее БК РФ</w:t>
      </w:r>
      <w:r w:rsidR="006262A8">
        <w:rPr>
          <w:rFonts w:ascii="Times New Roman" w:eastAsia="Times New Roman" w:hAnsi="Times New Roman" w:cs="Times New Roman"/>
          <w:lang w:val="ru-RU"/>
        </w:rPr>
        <w:t>)</w:t>
      </w:r>
      <w:r w:rsidRPr="0092699B">
        <w:rPr>
          <w:rFonts w:ascii="Times New Roman" w:eastAsia="Times New Roman" w:hAnsi="Times New Roman" w:cs="Times New Roman"/>
          <w:lang w:val="ru-RU"/>
        </w:rPr>
        <w:t>,</w:t>
      </w:r>
      <w:r w:rsidRPr="0092699B">
        <w:rPr>
          <w:rFonts w:ascii="Times New Roman" w:eastAsia="Calibri" w:hAnsi="Times New Roman" w:cs="Times New Roman"/>
          <w:lang w:val="ru-RU" w:eastAsia="ru-RU"/>
        </w:rPr>
        <w:t xml:space="preserve"> Федеральным</w:t>
      </w:r>
      <w:r w:rsidRPr="0092699B">
        <w:rPr>
          <w:rFonts w:ascii="Times New Roman" w:eastAsia="Calibri" w:hAnsi="Times New Roman" w:cs="Times New Roman"/>
          <w:spacing w:val="45"/>
          <w:lang w:val="ru-RU" w:eastAsia="ru-RU"/>
        </w:rPr>
        <w:t xml:space="preserve"> </w:t>
      </w:r>
      <w:r w:rsidRPr="0092699B">
        <w:rPr>
          <w:rFonts w:ascii="Times New Roman" w:eastAsia="Calibri" w:hAnsi="Times New Roman" w:cs="Times New Roman"/>
          <w:lang w:val="ru-RU" w:eastAsia="ru-RU"/>
        </w:rPr>
        <w:t>законом</w:t>
      </w:r>
      <w:r w:rsidRPr="0092699B">
        <w:rPr>
          <w:rFonts w:ascii="Times New Roman" w:eastAsia="Calibri" w:hAnsi="Times New Roman" w:cs="Times New Roman"/>
          <w:spacing w:val="45"/>
          <w:lang w:val="ru-RU" w:eastAsia="ru-RU"/>
        </w:rPr>
        <w:t xml:space="preserve"> </w:t>
      </w:r>
      <w:r w:rsidRPr="0092699B">
        <w:rPr>
          <w:rFonts w:ascii="Times New Roman" w:eastAsia="Calibri" w:hAnsi="Times New Roman" w:cs="Times New Roman"/>
          <w:lang w:val="ru-RU" w:eastAsia="ru-RU"/>
        </w:rPr>
        <w:t>от</w:t>
      </w:r>
      <w:r w:rsidRPr="0092699B">
        <w:rPr>
          <w:rFonts w:ascii="Times New Roman" w:eastAsia="Calibri" w:hAnsi="Times New Roman" w:cs="Times New Roman"/>
          <w:spacing w:val="45"/>
          <w:lang w:val="ru-RU" w:eastAsia="ru-RU"/>
        </w:rPr>
        <w:t xml:space="preserve"> </w:t>
      </w:r>
      <w:r w:rsidRPr="0092699B">
        <w:rPr>
          <w:rFonts w:ascii="Times New Roman" w:eastAsia="Calibri" w:hAnsi="Times New Roman" w:cs="Times New Roman"/>
          <w:lang w:val="ru-RU" w:eastAsia="ru-RU"/>
        </w:rPr>
        <w:t>07.02.2011</w:t>
      </w:r>
      <w:r w:rsidRPr="0092699B">
        <w:rPr>
          <w:rFonts w:ascii="Times New Roman" w:eastAsia="Calibri" w:hAnsi="Times New Roman" w:cs="Times New Roman"/>
          <w:spacing w:val="47"/>
          <w:lang w:val="ru-RU" w:eastAsia="ru-RU"/>
        </w:rPr>
        <w:t xml:space="preserve"> </w:t>
      </w:r>
      <w:r w:rsidRPr="0092699B">
        <w:rPr>
          <w:rFonts w:ascii="Times New Roman" w:eastAsia="Calibri" w:hAnsi="Times New Roman" w:cs="Times New Roman"/>
          <w:lang w:val="ru-RU" w:eastAsia="ru-RU"/>
        </w:rPr>
        <w:t xml:space="preserve">№6-ФЗ </w:t>
      </w:r>
      <w:r w:rsidRPr="0092699B">
        <w:rPr>
          <w:rFonts w:ascii="Times New Roman" w:eastAsia="Calibri" w:hAnsi="Times New Roman" w:cs="Times New Roman"/>
          <w:spacing w:val="-1"/>
          <w:lang w:val="ru-RU" w:eastAsia="ru-RU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92699B">
        <w:rPr>
          <w:rFonts w:ascii="Times New Roman" w:eastAsia="Calibri" w:hAnsi="Times New Roman" w:cs="Times New Roman"/>
          <w:lang w:val="ru-RU" w:eastAsia="ru-RU"/>
        </w:rPr>
        <w:t>»</w:t>
      </w:r>
      <w:r>
        <w:rPr>
          <w:rFonts w:ascii="Times New Roman" w:eastAsia="Calibri" w:hAnsi="Times New Roman" w:cs="Times New Roman"/>
          <w:lang w:val="ru-RU" w:eastAsia="ru-RU"/>
        </w:rPr>
        <w:t>,</w:t>
      </w:r>
      <w:r w:rsidRPr="0092699B">
        <w:rPr>
          <w:rFonts w:ascii="Times New Roman" w:eastAsia="Times New Roman" w:hAnsi="Times New Roman" w:cs="Times New Roman"/>
          <w:lang w:val="ru-RU"/>
        </w:rPr>
        <w:t xml:space="preserve"> Положением о Контрольно-счетной палате Нижнеудинского муниципального образования</w:t>
      </w:r>
      <w:r>
        <w:rPr>
          <w:rFonts w:ascii="Times New Roman" w:eastAsia="Times New Roman" w:hAnsi="Times New Roman" w:cs="Times New Roman"/>
          <w:lang w:val="ru-RU"/>
        </w:rPr>
        <w:t xml:space="preserve">, утвержденным решением Думы Нижнеудинского муниципального образования от </w:t>
      </w:r>
      <w:r w:rsidR="001F6687">
        <w:rPr>
          <w:rFonts w:ascii="Times New Roman" w:eastAsia="Times New Roman" w:hAnsi="Times New Roman" w:cs="Times New Roman"/>
          <w:lang w:val="ru-RU"/>
        </w:rPr>
        <w:t>29.09.2021 №48 (ред. от 28.10.2021</w:t>
      </w:r>
      <w:bookmarkStart w:id="0" w:name="_Hlk122680608"/>
      <w:r w:rsidR="001F6687">
        <w:rPr>
          <w:rFonts w:ascii="Times New Roman" w:eastAsia="Times New Roman" w:hAnsi="Times New Roman" w:cs="Times New Roman"/>
          <w:lang w:val="ru-RU"/>
        </w:rPr>
        <w:t>),</w:t>
      </w:r>
      <w:r w:rsidR="00DF5537" w:rsidRPr="0092699B">
        <w:rPr>
          <w:rFonts w:ascii="Times New Roman" w:eastAsia="Times New Roman" w:hAnsi="Times New Roman" w:cs="Times New Roman"/>
          <w:lang w:val="ru-RU"/>
        </w:rPr>
        <w:t xml:space="preserve"> </w:t>
      </w:r>
      <w:bookmarkEnd w:id="0"/>
      <w:r w:rsidR="00DF5537" w:rsidRPr="0092699B">
        <w:rPr>
          <w:rFonts w:ascii="Times New Roman" w:eastAsia="Times New Roman" w:hAnsi="Times New Roman" w:cs="Times New Roman"/>
          <w:lang w:val="ru-RU"/>
        </w:rPr>
        <w:t>Положением о бюджетном процессе в Нижнеудинском муниципальном образовании</w:t>
      </w:r>
      <w:r w:rsidR="001F6687">
        <w:rPr>
          <w:rFonts w:ascii="Times New Roman" w:eastAsia="Times New Roman" w:hAnsi="Times New Roman" w:cs="Times New Roman"/>
          <w:lang w:val="ru-RU"/>
        </w:rPr>
        <w:t>, утвержденным решением Думы от 28.10.2021 №56</w:t>
      </w:r>
      <w:r w:rsidR="00562455">
        <w:rPr>
          <w:rFonts w:ascii="Times New Roman" w:eastAsia="Times New Roman" w:hAnsi="Times New Roman" w:cs="Times New Roman"/>
          <w:lang w:val="ru-RU"/>
        </w:rPr>
        <w:t xml:space="preserve"> (далее Положение о бюджетном процессе)</w:t>
      </w:r>
      <w:r w:rsidR="00DF5537" w:rsidRPr="0092699B">
        <w:rPr>
          <w:rFonts w:ascii="Times New Roman" w:eastAsia="Times New Roman" w:hAnsi="Times New Roman" w:cs="Times New Roman"/>
          <w:lang w:val="ru-RU"/>
        </w:rPr>
        <w:t xml:space="preserve">, </w:t>
      </w:r>
      <w:r w:rsidR="001F6687">
        <w:rPr>
          <w:rFonts w:ascii="Times New Roman" w:eastAsia="Times New Roman" w:hAnsi="Times New Roman" w:cs="Times New Roman"/>
          <w:lang w:val="ru-RU"/>
        </w:rPr>
        <w:t>иными правовыми актами в сфере бюджетных правоотношений</w:t>
      </w:r>
      <w:r w:rsidR="00A70A84">
        <w:rPr>
          <w:rFonts w:ascii="Times New Roman" w:eastAsia="Times New Roman" w:hAnsi="Times New Roman" w:cs="Times New Roman"/>
          <w:lang w:val="ru-RU"/>
        </w:rPr>
        <w:t>.</w:t>
      </w:r>
    </w:p>
    <w:p w14:paraId="3DD5BEAF" w14:textId="77777777" w:rsidR="002F69AD" w:rsidRDefault="002F69AD" w:rsidP="000D233C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При подготовке Заключения учитывались </w:t>
      </w:r>
      <w:r w:rsidRPr="002F69AD">
        <w:rPr>
          <w:rFonts w:ascii="Times New Roman" w:eastAsia="Times New Roman" w:hAnsi="Times New Roman" w:cs="Times New Roman"/>
          <w:lang w:val="ru-RU"/>
        </w:rPr>
        <w:t>основные направления бюджетной и налоговой политики Нижнеудинского муниципального образования на 202</w:t>
      </w:r>
      <w:r w:rsidR="008017AC">
        <w:rPr>
          <w:rFonts w:ascii="Times New Roman" w:eastAsia="Times New Roman" w:hAnsi="Times New Roman" w:cs="Times New Roman"/>
          <w:lang w:val="ru-RU"/>
        </w:rPr>
        <w:t>4</w:t>
      </w:r>
      <w:r w:rsidRPr="002F69AD">
        <w:rPr>
          <w:rFonts w:ascii="Times New Roman" w:eastAsia="Times New Roman" w:hAnsi="Times New Roman" w:cs="Times New Roman"/>
          <w:lang w:val="ru-RU"/>
        </w:rPr>
        <w:t xml:space="preserve"> год и плановый период 202</w:t>
      </w:r>
      <w:r w:rsidR="008017AC">
        <w:rPr>
          <w:rFonts w:ascii="Times New Roman" w:eastAsia="Times New Roman" w:hAnsi="Times New Roman" w:cs="Times New Roman"/>
          <w:lang w:val="ru-RU"/>
        </w:rPr>
        <w:t>5</w:t>
      </w:r>
      <w:r w:rsidRPr="002F69AD">
        <w:rPr>
          <w:rFonts w:ascii="Times New Roman" w:eastAsia="Times New Roman" w:hAnsi="Times New Roman" w:cs="Times New Roman"/>
          <w:lang w:val="ru-RU"/>
        </w:rPr>
        <w:t xml:space="preserve"> и 202</w:t>
      </w:r>
      <w:r w:rsidR="008017AC">
        <w:rPr>
          <w:rFonts w:ascii="Times New Roman" w:eastAsia="Times New Roman" w:hAnsi="Times New Roman" w:cs="Times New Roman"/>
          <w:lang w:val="ru-RU"/>
        </w:rPr>
        <w:t>6</w:t>
      </w:r>
      <w:r w:rsidRPr="002F69AD">
        <w:rPr>
          <w:rFonts w:ascii="Times New Roman" w:eastAsia="Times New Roman" w:hAnsi="Times New Roman" w:cs="Times New Roman"/>
          <w:lang w:val="ru-RU"/>
        </w:rPr>
        <w:t xml:space="preserve"> годов,</w:t>
      </w:r>
      <w:r w:rsidRPr="002F69AD">
        <w:rPr>
          <w:lang w:val="ru-RU"/>
        </w:rPr>
        <w:t xml:space="preserve"> </w:t>
      </w:r>
      <w:r w:rsidRPr="002F69AD">
        <w:rPr>
          <w:rFonts w:ascii="Times New Roman" w:hAnsi="Times New Roman" w:cs="Times New Roman"/>
          <w:lang w:val="ru-RU"/>
        </w:rPr>
        <w:t>разработанн</w:t>
      </w:r>
      <w:r>
        <w:rPr>
          <w:rFonts w:ascii="Times New Roman" w:hAnsi="Times New Roman" w:cs="Times New Roman"/>
          <w:lang w:val="ru-RU"/>
        </w:rPr>
        <w:t>ые</w:t>
      </w:r>
      <w:r w:rsidRPr="002F69AD">
        <w:rPr>
          <w:rFonts w:ascii="Times New Roman" w:hAnsi="Times New Roman" w:cs="Times New Roman"/>
          <w:lang w:val="ru-RU"/>
        </w:rPr>
        <w:t xml:space="preserve"> финансовым отделом администрации Нижнеудинского муниципального образования (утвержден</w:t>
      </w:r>
      <w:r>
        <w:rPr>
          <w:rFonts w:ascii="Times New Roman" w:hAnsi="Times New Roman" w:cs="Times New Roman"/>
          <w:lang w:val="ru-RU"/>
        </w:rPr>
        <w:t>ы</w:t>
      </w:r>
      <w:r w:rsidRPr="002F69AD">
        <w:rPr>
          <w:rFonts w:ascii="Times New Roman" w:hAnsi="Times New Roman" w:cs="Times New Roman"/>
          <w:lang w:val="ru-RU"/>
        </w:rPr>
        <w:t xml:space="preserve"> п</w:t>
      </w:r>
      <w:r w:rsidRPr="002F69AD">
        <w:rPr>
          <w:rFonts w:ascii="Times New Roman" w:eastAsia="Times New Roman" w:hAnsi="Times New Roman" w:cs="Times New Roman"/>
          <w:lang w:val="ru-RU"/>
        </w:rPr>
        <w:t>остановлением администрации Нижнеудинского муниципального образования от 0</w:t>
      </w:r>
      <w:r>
        <w:rPr>
          <w:rFonts w:ascii="Times New Roman" w:eastAsia="Times New Roman" w:hAnsi="Times New Roman" w:cs="Times New Roman"/>
          <w:lang w:val="ru-RU"/>
        </w:rPr>
        <w:t>9</w:t>
      </w:r>
      <w:r w:rsidRPr="002F69AD">
        <w:rPr>
          <w:rFonts w:ascii="Times New Roman" w:eastAsia="Times New Roman" w:hAnsi="Times New Roman" w:cs="Times New Roman"/>
          <w:lang w:val="ru-RU"/>
        </w:rPr>
        <w:t>.08.</w:t>
      </w:r>
      <w:r>
        <w:rPr>
          <w:rFonts w:ascii="Times New Roman" w:eastAsia="Times New Roman" w:hAnsi="Times New Roman" w:cs="Times New Roman"/>
          <w:lang w:val="ru-RU"/>
        </w:rPr>
        <w:t>2023</w:t>
      </w:r>
      <w:r w:rsidRPr="002F69AD">
        <w:rPr>
          <w:rFonts w:ascii="Times New Roman" w:eastAsia="Times New Roman" w:hAnsi="Times New Roman" w:cs="Times New Roman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lang w:val="ru-RU"/>
        </w:rPr>
        <w:t xml:space="preserve">1023), Прогноз социально-экономического развития Нижнеудинского муниципального образования на 2024 год </w:t>
      </w:r>
      <w:r w:rsidR="00C37E76">
        <w:rPr>
          <w:rFonts w:ascii="Times New Roman" w:eastAsia="Times New Roman" w:hAnsi="Times New Roman" w:cs="Times New Roman"/>
          <w:lang w:val="ru-RU"/>
        </w:rPr>
        <w:t>и на период до 2026 год</w:t>
      </w:r>
      <w:r w:rsidR="002E6572">
        <w:rPr>
          <w:rFonts w:ascii="Times New Roman" w:eastAsia="Times New Roman" w:hAnsi="Times New Roman" w:cs="Times New Roman"/>
          <w:lang w:val="ru-RU"/>
        </w:rPr>
        <w:t>,</w:t>
      </w:r>
      <w:r w:rsidR="00C37E76">
        <w:rPr>
          <w:rFonts w:ascii="Times New Roman" w:eastAsia="Times New Roman" w:hAnsi="Times New Roman" w:cs="Times New Roman"/>
          <w:lang w:val="ru-RU"/>
        </w:rPr>
        <w:t xml:space="preserve"> </w:t>
      </w:r>
      <w:r w:rsidR="002E6572">
        <w:rPr>
          <w:rFonts w:ascii="Times New Roman" w:eastAsia="Times New Roman" w:hAnsi="Times New Roman" w:cs="Times New Roman"/>
          <w:lang w:val="ru-RU"/>
        </w:rPr>
        <w:t xml:space="preserve">сформированный по базовому варианту и одобренный </w:t>
      </w:r>
      <w:r w:rsidR="00C37E76" w:rsidRPr="00C37E76">
        <w:rPr>
          <w:rFonts w:ascii="Times New Roman" w:eastAsia="Times New Roman" w:hAnsi="Times New Roman" w:cs="Times New Roman"/>
          <w:lang w:val="ru-RU"/>
        </w:rPr>
        <w:t>постановление</w:t>
      </w:r>
      <w:r w:rsidR="00C37E76">
        <w:rPr>
          <w:rFonts w:ascii="Times New Roman" w:eastAsia="Times New Roman" w:hAnsi="Times New Roman" w:cs="Times New Roman"/>
          <w:lang w:val="ru-RU"/>
        </w:rPr>
        <w:t xml:space="preserve"> </w:t>
      </w:r>
      <w:r w:rsidR="00C37E76" w:rsidRPr="00C37E76">
        <w:rPr>
          <w:rFonts w:ascii="Times New Roman" w:eastAsia="Times New Roman" w:hAnsi="Times New Roman" w:cs="Times New Roman"/>
          <w:lang w:val="ru-RU"/>
        </w:rPr>
        <w:t>администрации</w:t>
      </w:r>
      <w:r w:rsidR="00C37E76">
        <w:rPr>
          <w:rFonts w:ascii="Times New Roman" w:eastAsia="Times New Roman" w:hAnsi="Times New Roman" w:cs="Times New Roman"/>
          <w:lang w:val="ru-RU"/>
        </w:rPr>
        <w:t xml:space="preserve"> от 21.11.2023 №1570</w:t>
      </w:r>
      <w:r w:rsidR="002E6572"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4C011F08" w14:textId="77777777" w:rsidR="00A776C6" w:rsidRDefault="00A776C6" w:rsidP="000D233C">
      <w:pPr>
        <w:kinsoku w:val="0"/>
        <w:overflowPunct w:val="0"/>
        <w:autoSpaceDE w:val="0"/>
        <w:autoSpaceDN w:val="0"/>
        <w:adjustRightInd w:val="0"/>
        <w:spacing w:line="23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62105F7A" w14:textId="77777777" w:rsidR="000D233C" w:rsidRDefault="000D233C" w:rsidP="00FA2844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rPr>
          <w:rFonts w:ascii="Times New Roman" w:eastAsia="Times New Roman" w:hAnsi="Times New Roman" w:cs="Times New Roman"/>
          <w:b/>
          <w:bCs/>
          <w:lang w:val="ru-RU"/>
        </w:rPr>
      </w:pPr>
      <w:r w:rsidRPr="000D233C">
        <w:rPr>
          <w:rFonts w:ascii="Times New Roman" w:eastAsia="Times New Roman" w:hAnsi="Times New Roman" w:cs="Times New Roman"/>
          <w:b/>
          <w:bCs/>
          <w:lang w:val="ru-RU"/>
        </w:rPr>
        <w:t>Основные выводы</w:t>
      </w:r>
    </w:p>
    <w:p w14:paraId="0FC709E2" w14:textId="77777777" w:rsidR="000D233C" w:rsidRDefault="000D233C" w:rsidP="000D233C">
      <w:pPr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0D233C">
        <w:rPr>
          <w:rFonts w:ascii="Times New Roman" w:eastAsia="Times New Roman" w:hAnsi="Times New Roman" w:cs="Times New Roman"/>
          <w:b/>
          <w:bCs/>
          <w:lang w:val="ru-RU"/>
        </w:rPr>
        <w:t>1.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92699B">
        <w:rPr>
          <w:rFonts w:ascii="Times New Roman" w:eastAsia="Times New Roman" w:hAnsi="Times New Roman" w:cs="Times New Roman"/>
          <w:lang w:val="ru-RU"/>
        </w:rPr>
        <w:t>Сроки внесения проекта решения о бюджете Нижнеудинского муниципального образования на 202</w:t>
      </w:r>
      <w:r>
        <w:rPr>
          <w:rFonts w:ascii="Times New Roman" w:eastAsia="Times New Roman" w:hAnsi="Times New Roman" w:cs="Times New Roman"/>
          <w:lang w:val="ru-RU"/>
        </w:rPr>
        <w:t>4</w:t>
      </w:r>
      <w:r w:rsidRPr="0092699B">
        <w:rPr>
          <w:rFonts w:ascii="Times New Roman" w:eastAsia="Times New Roman" w:hAnsi="Times New Roman" w:cs="Times New Roman"/>
          <w:lang w:val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lang w:val="ru-RU"/>
        </w:rPr>
        <w:t>5</w:t>
      </w:r>
      <w:r w:rsidRPr="0092699B">
        <w:rPr>
          <w:rFonts w:ascii="Times New Roman" w:eastAsia="Times New Roman" w:hAnsi="Times New Roman" w:cs="Times New Roman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lang w:val="ru-RU"/>
        </w:rPr>
        <w:t>6</w:t>
      </w:r>
      <w:r w:rsidRPr="0092699B">
        <w:rPr>
          <w:rFonts w:ascii="Times New Roman" w:eastAsia="Times New Roman" w:hAnsi="Times New Roman" w:cs="Times New Roman"/>
          <w:lang w:val="ru-RU"/>
        </w:rPr>
        <w:t xml:space="preserve"> годов на рассмотрение Думы Нижнеудинского муниципального образования, установленные ч.1 ст.185 Бюджетного кодекса РФ, соблюдены.</w:t>
      </w:r>
    </w:p>
    <w:p w14:paraId="61D2CCE9" w14:textId="77777777" w:rsidR="00164C4D" w:rsidRDefault="00164C4D" w:rsidP="000D233C">
      <w:pPr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164C4D">
        <w:rPr>
          <w:rFonts w:ascii="Times New Roman" w:eastAsia="Times New Roman" w:hAnsi="Times New Roman" w:cs="Times New Roman"/>
          <w:b/>
          <w:bCs/>
          <w:lang w:val="ru-RU"/>
        </w:rPr>
        <w:t>2.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164C4D">
        <w:rPr>
          <w:rFonts w:ascii="Times New Roman" w:eastAsia="Times New Roman" w:hAnsi="Times New Roman" w:cs="Times New Roman"/>
          <w:lang w:val="ru-RU"/>
        </w:rPr>
        <w:t>Проект решения о бюджете со всеми приложениями размещен на официальном сайте Нижнеудинского муниципального образования в сети «Интернет», что согласуется с принципом прозрачности (открытости), установленным ст.36 Бюджетного кодекса Российской Федерации.</w:t>
      </w:r>
    </w:p>
    <w:p w14:paraId="6F0BEE1E" w14:textId="77777777" w:rsidR="00C575D8" w:rsidRDefault="00164C4D" w:rsidP="000D233C">
      <w:pPr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3</w:t>
      </w:r>
      <w:r w:rsidR="00C575D8" w:rsidRPr="00C575D8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C575D8">
        <w:rPr>
          <w:rFonts w:ascii="Times New Roman" w:eastAsia="Times New Roman" w:hAnsi="Times New Roman" w:cs="Times New Roman"/>
          <w:lang w:val="ru-RU"/>
        </w:rPr>
        <w:t xml:space="preserve"> </w:t>
      </w:r>
      <w:r w:rsidR="00C575D8" w:rsidRPr="00C575D8">
        <w:rPr>
          <w:rFonts w:ascii="Times New Roman" w:eastAsia="Times New Roman" w:hAnsi="Times New Roman" w:cs="Times New Roman"/>
          <w:lang w:val="ru-RU"/>
        </w:rPr>
        <w:t xml:space="preserve">В соответствии с требованиями ст.154, 171 </w:t>
      </w:r>
      <w:r w:rsidR="00C37E76">
        <w:rPr>
          <w:rFonts w:ascii="Times New Roman" w:eastAsia="Times New Roman" w:hAnsi="Times New Roman" w:cs="Times New Roman"/>
          <w:lang w:val="ru-RU"/>
        </w:rPr>
        <w:t>БК РФ</w:t>
      </w:r>
      <w:r w:rsidR="00C575D8" w:rsidRPr="00C575D8">
        <w:rPr>
          <w:rFonts w:ascii="Times New Roman" w:eastAsia="Times New Roman" w:hAnsi="Times New Roman" w:cs="Times New Roman"/>
          <w:lang w:val="ru-RU"/>
        </w:rPr>
        <w:t>, ч.3 ст.16 Положения о бюджетном процессе предусмотрено, что составление проекта местного бюджета – исключительно прерогатива администрации Нижнеудинского муниципального образования, непосредственное составление проекта бюджета осуществляет финансовый отдел администрации.</w:t>
      </w:r>
    </w:p>
    <w:p w14:paraId="37BAEF2F" w14:textId="77777777" w:rsidR="00C575D8" w:rsidRDefault="00FB4F17" w:rsidP="00F548CC">
      <w:pPr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4</w:t>
      </w:r>
      <w:r w:rsidR="00C575D8" w:rsidRPr="00C575D8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C575D8">
        <w:rPr>
          <w:rFonts w:ascii="Times New Roman" w:eastAsia="Times New Roman" w:hAnsi="Times New Roman" w:cs="Times New Roman"/>
          <w:lang w:val="ru-RU"/>
        </w:rPr>
        <w:t xml:space="preserve"> </w:t>
      </w:r>
      <w:r w:rsidR="00C575D8" w:rsidRPr="006262A8">
        <w:rPr>
          <w:rFonts w:ascii="Times New Roman" w:eastAsia="Times New Roman" w:hAnsi="Times New Roman" w:cs="Times New Roman"/>
          <w:lang w:val="ru-RU"/>
        </w:rPr>
        <w:t xml:space="preserve">В соответствии </w:t>
      </w:r>
      <w:r w:rsidR="00C575D8">
        <w:rPr>
          <w:rFonts w:ascii="Times New Roman" w:eastAsia="Times New Roman" w:hAnsi="Times New Roman" w:cs="Times New Roman"/>
          <w:lang w:val="ru-RU"/>
        </w:rPr>
        <w:t>с требованиями п.4</w:t>
      </w:r>
      <w:r w:rsidR="00C575D8" w:rsidRPr="006262A8">
        <w:rPr>
          <w:rFonts w:ascii="Times New Roman" w:eastAsia="Times New Roman" w:hAnsi="Times New Roman" w:cs="Times New Roman"/>
          <w:lang w:val="ru-RU"/>
        </w:rPr>
        <w:t xml:space="preserve"> ст.169 </w:t>
      </w:r>
      <w:r w:rsidR="00C575D8">
        <w:rPr>
          <w:rFonts w:ascii="Times New Roman" w:eastAsia="Times New Roman" w:hAnsi="Times New Roman" w:cs="Times New Roman"/>
          <w:lang w:val="ru-RU"/>
        </w:rPr>
        <w:t>БК РФ</w:t>
      </w:r>
      <w:r w:rsidR="00C575D8" w:rsidRPr="006262A8">
        <w:rPr>
          <w:rFonts w:ascii="Times New Roman" w:eastAsia="Times New Roman" w:hAnsi="Times New Roman" w:cs="Times New Roman"/>
          <w:lang w:val="ru-RU"/>
        </w:rPr>
        <w:t xml:space="preserve"> проект</w:t>
      </w:r>
      <w:r w:rsidR="00C575D8" w:rsidRPr="000D233C">
        <w:rPr>
          <w:rFonts w:ascii="Times New Roman" w:eastAsia="Times New Roman" w:hAnsi="Times New Roman" w:cs="Times New Roman"/>
          <w:lang w:val="ru-RU"/>
        </w:rPr>
        <w:t xml:space="preserve"> </w:t>
      </w:r>
      <w:r w:rsidR="00C575D8">
        <w:rPr>
          <w:rFonts w:ascii="Times New Roman" w:eastAsia="Times New Roman" w:hAnsi="Times New Roman" w:cs="Times New Roman"/>
          <w:lang w:val="ru-RU"/>
        </w:rPr>
        <w:t xml:space="preserve">местного </w:t>
      </w:r>
      <w:r w:rsidR="00C575D8" w:rsidRPr="000D233C">
        <w:rPr>
          <w:rFonts w:ascii="Times New Roman" w:eastAsia="Times New Roman" w:hAnsi="Times New Roman" w:cs="Times New Roman"/>
          <w:lang w:val="ru-RU"/>
        </w:rPr>
        <w:t>бюджета составл</w:t>
      </w:r>
      <w:r w:rsidR="00C575D8">
        <w:rPr>
          <w:rFonts w:ascii="Times New Roman" w:eastAsia="Times New Roman" w:hAnsi="Times New Roman" w:cs="Times New Roman"/>
          <w:lang w:val="ru-RU"/>
        </w:rPr>
        <w:t>ен и предлагается к утверждению</w:t>
      </w:r>
      <w:r w:rsidR="00C575D8" w:rsidRPr="000D233C">
        <w:rPr>
          <w:rFonts w:ascii="Times New Roman" w:eastAsia="Times New Roman" w:hAnsi="Times New Roman" w:cs="Times New Roman"/>
          <w:lang w:val="ru-RU"/>
        </w:rPr>
        <w:t xml:space="preserve"> сроком на три года </w:t>
      </w:r>
      <w:r w:rsidR="00C37E76" w:rsidRPr="00C37E76">
        <w:rPr>
          <w:rFonts w:ascii="Times New Roman" w:eastAsia="Times New Roman" w:hAnsi="Times New Roman" w:cs="Times New Roman"/>
          <w:lang w:val="ru-RU"/>
        </w:rPr>
        <w:t xml:space="preserve">– </w:t>
      </w:r>
      <w:r w:rsidR="00C575D8" w:rsidRPr="000D233C">
        <w:rPr>
          <w:rFonts w:ascii="Times New Roman" w:eastAsia="Times New Roman" w:hAnsi="Times New Roman" w:cs="Times New Roman"/>
          <w:lang w:val="ru-RU"/>
        </w:rPr>
        <w:t xml:space="preserve">очередной финансовый год </w:t>
      </w:r>
      <w:r w:rsidR="00C575D8">
        <w:rPr>
          <w:rFonts w:ascii="Times New Roman" w:eastAsia="Times New Roman" w:hAnsi="Times New Roman" w:cs="Times New Roman"/>
          <w:lang w:val="ru-RU"/>
        </w:rPr>
        <w:t xml:space="preserve">(2024 год) </w:t>
      </w:r>
      <w:r w:rsidR="00C575D8" w:rsidRPr="000D233C">
        <w:rPr>
          <w:rFonts w:ascii="Times New Roman" w:eastAsia="Times New Roman" w:hAnsi="Times New Roman" w:cs="Times New Roman"/>
          <w:lang w:val="ru-RU"/>
        </w:rPr>
        <w:t>и плановый период</w:t>
      </w:r>
      <w:r w:rsidR="00C575D8">
        <w:rPr>
          <w:rFonts w:ascii="Times New Roman" w:eastAsia="Times New Roman" w:hAnsi="Times New Roman" w:cs="Times New Roman"/>
          <w:lang w:val="ru-RU"/>
        </w:rPr>
        <w:t xml:space="preserve"> (2025-2026 годы)</w:t>
      </w:r>
      <w:r w:rsidR="00C575D8" w:rsidRPr="000D233C">
        <w:rPr>
          <w:rFonts w:ascii="Times New Roman" w:eastAsia="Times New Roman" w:hAnsi="Times New Roman" w:cs="Times New Roman"/>
          <w:lang w:val="ru-RU"/>
        </w:rPr>
        <w:t>.</w:t>
      </w:r>
      <w:r w:rsidR="00C575D8">
        <w:rPr>
          <w:rFonts w:ascii="Times New Roman" w:eastAsia="Times New Roman" w:hAnsi="Times New Roman" w:cs="Times New Roman"/>
          <w:lang w:val="ru-RU"/>
        </w:rPr>
        <w:t xml:space="preserve"> Учтены положения п.4 ст.184.1. БК РФ и п.3 ст.26 Положения о бюджетном процессе об утверждении </w:t>
      </w:r>
      <w:r w:rsidR="00C575D8" w:rsidRPr="00727565">
        <w:rPr>
          <w:rFonts w:ascii="Times New Roman" w:eastAsia="Times New Roman" w:hAnsi="Times New Roman" w:cs="Times New Roman"/>
          <w:lang w:val="ru-RU"/>
        </w:rPr>
        <w:t>проект</w:t>
      </w:r>
      <w:r w:rsidR="00C575D8">
        <w:rPr>
          <w:rFonts w:ascii="Times New Roman" w:eastAsia="Times New Roman" w:hAnsi="Times New Roman" w:cs="Times New Roman"/>
          <w:lang w:val="ru-RU"/>
        </w:rPr>
        <w:t>а</w:t>
      </w:r>
      <w:r w:rsidR="00C575D8" w:rsidRPr="00727565">
        <w:rPr>
          <w:rFonts w:ascii="Times New Roman" w:eastAsia="Times New Roman" w:hAnsi="Times New Roman" w:cs="Times New Roman"/>
          <w:lang w:val="ru-RU"/>
        </w:rPr>
        <w:t xml:space="preserve"> решения о бюджете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14:paraId="1976A256" w14:textId="77777777" w:rsidR="00F548CC" w:rsidRDefault="00FB4F17" w:rsidP="000D233C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5</w:t>
      </w:r>
      <w:r w:rsidR="00F548CC" w:rsidRPr="00F548CC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F548CC">
        <w:rPr>
          <w:rFonts w:ascii="Times New Roman" w:eastAsia="Times New Roman" w:hAnsi="Times New Roman" w:cs="Times New Roman"/>
          <w:lang w:val="ru-RU"/>
        </w:rPr>
        <w:t xml:space="preserve"> В</w:t>
      </w:r>
      <w:r w:rsidR="00F548CC" w:rsidRPr="00562455">
        <w:rPr>
          <w:rFonts w:ascii="Times New Roman" w:eastAsia="Times New Roman" w:hAnsi="Times New Roman" w:cs="Times New Roman"/>
          <w:lang w:val="ru-RU"/>
        </w:rPr>
        <w:t xml:space="preserve"> соответствии с ч.2 ст.187 </w:t>
      </w:r>
      <w:r w:rsidR="00F548CC">
        <w:rPr>
          <w:rFonts w:ascii="Times New Roman" w:eastAsia="Times New Roman" w:hAnsi="Times New Roman" w:cs="Times New Roman"/>
          <w:lang w:val="ru-RU"/>
        </w:rPr>
        <w:t>БК</w:t>
      </w:r>
      <w:r w:rsidR="00F548CC" w:rsidRPr="00562455">
        <w:rPr>
          <w:rFonts w:ascii="Times New Roman" w:eastAsia="Times New Roman" w:hAnsi="Times New Roman" w:cs="Times New Roman"/>
          <w:lang w:val="ru-RU"/>
        </w:rPr>
        <w:t xml:space="preserve"> РФ </w:t>
      </w:r>
      <w:r w:rsidR="00C37E76">
        <w:rPr>
          <w:rFonts w:ascii="Times New Roman" w:eastAsia="Times New Roman" w:hAnsi="Times New Roman" w:cs="Times New Roman"/>
          <w:lang w:val="ru-RU"/>
        </w:rPr>
        <w:t>б</w:t>
      </w:r>
      <w:r w:rsidR="00F548CC" w:rsidRPr="00562455">
        <w:rPr>
          <w:rFonts w:ascii="Times New Roman" w:eastAsia="Times New Roman" w:hAnsi="Times New Roman" w:cs="Times New Roman"/>
          <w:lang w:val="ru-RU"/>
        </w:rPr>
        <w:t xml:space="preserve">юджетный процесс в Нижнеудинском муниципальном образовании предусматривает вступление в силу решения о местном бюджете </w:t>
      </w:r>
      <w:r w:rsidR="00F548CC">
        <w:rPr>
          <w:rFonts w:ascii="Times New Roman" w:eastAsia="Times New Roman" w:hAnsi="Times New Roman" w:cs="Times New Roman"/>
          <w:lang w:val="ru-RU"/>
        </w:rPr>
        <w:t xml:space="preserve">на очередной финансовый год и плановый период </w:t>
      </w:r>
      <w:r w:rsidR="00F548CC" w:rsidRPr="00562455">
        <w:rPr>
          <w:rFonts w:ascii="Times New Roman" w:eastAsia="Times New Roman" w:hAnsi="Times New Roman" w:cs="Times New Roman"/>
          <w:lang w:val="ru-RU"/>
        </w:rPr>
        <w:t>с 1 января очередного финансового года</w:t>
      </w:r>
      <w:r w:rsidR="00C37E76">
        <w:rPr>
          <w:rFonts w:ascii="Times New Roman" w:eastAsia="Times New Roman" w:hAnsi="Times New Roman" w:cs="Times New Roman"/>
          <w:lang w:val="ru-RU"/>
        </w:rPr>
        <w:t>.</w:t>
      </w:r>
    </w:p>
    <w:p w14:paraId="773E82EC" w14:textId="77777777" w:rsidR="000D233C" w:rsidRDefault="00FB4F17" w:rsidP="000D233C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6</w:t>
      </w:r>
      <w:r w:rsidR="000D233C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="00F548CC" w:rsidRPr="00562455">
        <w:rPr>
          <w:rFonts w:ascii="Times New Roman" w:eastAsia="Times New Roman" w:hAnsi="Times New Roman" w:cs="Times New Roman"/>
          <w:lang w:val="ru-RU"/>
        </w:rPr>
        <w:t>В соответствии со ст. 28 Федерального Закона от 06.10.2003 №131-ФЗ «Об общих принципах организации местного самоуправления в Российской Федерации», ст. 16 Устава Нижнеудинского муниципального образования, ст. 28 Положения о бюджетном процессе в Нижнеудинском муниципальном образовании предусмотрено проведение публичных слушаний по проекту решения о бюджете.</w:t>
      </w:r>
    </w:p>
    <w:p w14:paraId="34319517" w14:textId="77777777" w:rsidR="00727565" w:rsidRDefault="00FB4F17" w:rsidP="000D233C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lastRenderedPageBreak/>
        <w:t>7</w:t>
      </w:r>
      <w:r w:rsidR="00727565" w:rsidRPr="00562455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="00562455" w:rsidRPr="00562455">
        <w:rPr>
          <w:rFonts w:ascii="Times New Roman" w:eastAsia="Times New Roman" w:hAnsi="Times New Roman" w:cs="Times New Roman"/>
          <w:lang w:val="ru-RU"/>
        </w:rPr>
        <w:t>Перечень и содержание документов, предоставленных одновременно с</w:t>
      </w:r>
      <w:r w:rsidR="00562455" w:rsidRPr="00562455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562455" w:rsidRPr="00562455">
        <w:rPr>
          <w:rFonts w:ascii="Times New Roman" w:eastAsia="Times New Roman" w:hAnsi="Times New Roman" w:cs="Times New Roman"/>
          <w:lang w:val="ru-RU"/>
        </w:rPr>
        <w:t>проектом решения о бюджете</w:t>
      </w:r>
      <w:r w:rsidR="00562455">
        <w:rPr>
          <w:rFonts w:ascii="Times New Roman" w:eastAsia="Times New Roman" w:hAnsi="Times New Roman" w:cs="Times New Roman"/>
          <w:lang w:val="ru-RU"/>
        </w:rPr>
        <w:t xml:space="preserve">, а также само решение по составу и содержанию в целом соответствует требованиям ст.184.2. БК РФ, ст.26,27 Положения о бюджетном процессе. </w:t>
      </w:r>
    </w:p>
    <w:p w14:paraId="6D3168D9" w14:textId="77777777" w:rsidR="00164C4D" w:rsidRDefault="00FB4F17" w:rsidP="000D233C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8</w:t>
      </w:r>
      <w:r w:rsidR="002E6572" w:rsidRPr="00A81E06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="00164C4D" w:rsidRPr="00164C4D">
        <w:rPr>
          <w:rFonts w:ascii="Times New Roman" w:eastAsia="Times New Roman" w:hAnsi="Times New Roman" w:cs="Times New Roman"/>
          <w:lang w:val="ru-RU"/>
        </w:rPr>
        <w:t>Бюджет Нижнеудинского муниципального образования на 202</w:t>
      </w:r>
      <w:r w:rsidR="00164C4D">
        <w:rPr>
          <w:rFonts w:ascii="Times New Roman" w:eastAsia="Times New Roman" w:hAnsi="Times New Roman" w:cs="Times New Roman"/>
          <w:lang w:val="ru-RU"/>
        </w:rPr>
        <w:t>4</w:t>
      </w:r>
      <w:r w:rsidR="00164C4D" w:rsidRPr="00164C4D">
        <w:rPr>
          <w:rFonts w:ascii="Times New Roman" w:eastAsia="Times New Roman" w:hAnsi="Times New Roman" w:cs="Times New Roman"/>
          <w:lang w:val="ru-RU"/>
        </w:rPr>
        <w:t xml:space="preserve"> год и плановый период 202</w:t>
      </w:r>
      <w:r w:rsidR="00164C4D">
        <w:rPr>
          <w:rFonts w:ascii="Times New Roman" w:eastAsia="Times New Roman" w:hAnsi="Times New Roman" w:cs="Times New Roman"/>
          <w:lang w:val="ru-RU"/>
        </w:rPr>
        <w:t>5</w:t>
      </w:r>
      <w:r w:rsidR="00164C4D" w:rsidRPr="00164C4D">
        <w:rPr>
          <w:rFonts w:ascii="Times New Roman" w:eastAsia="Times New Roman" w:hAnsi="Times New Roman" w:cs="Times New Roman"/>
          <w:lang w:val="ru-RU"/>
        </w:rPr>
        <w:t xml:space="preserve"> и 202</w:t>
      </w:r>
      <w:r w:rsidR="00164C4D">
        <w:rPr>
          <w:rFonts w:ascii="Times New Roman" w:eastAsia="Times New Roman" w:hAnsi="Times New Roman" w:cs="Times New Roman"/>
          <w:lang w:val="ru-RU"/>
        </w:rPr>
        <w:t>6</w:t>
      </w:r>
      <w:r w:rsidR="00164C4D" w:rsidRPr="00164C4D">
        <w:rPr>
          <w:rFonts w:ascii="Times New Roman" w:eastAsia="Times New Roman" w:hAnsi="Times New Roman" w:cs="Times New Roman"/>
          <w:lang w:val="ru-RU"/>
        </w:rPr>
        <w:t xml:space="preserve"> годов построен с учетом планируемых доходов местного бюджета и поступлений из других бюджетов бюджетной системы Российской Федерации.</w:t>
      </w:r>
      <w:r w:rsidR="00164C4D" w:rsidRPr="00164C4D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14:paraId="1B903057" w14:textId="77777777" w:rsidR="002E6572" w:rsidRDefault="002E6572" w:rsidP="000D233C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A81E06"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eastAsia="Times New Roman" w:hAnsi="Times New Roman" w:cs="Times New Roman"/>
          <w:lang w:val="ru-RU"/>
        </w:rPr>
        <w:t xml:space="preserve">оходы местного бюджета в 2024 году прогнозируются в </w:t>
      </w:r>
      <w:r w:rsidR="00E25179">
        <w:rPr>
          <w:rFonts w:ascii="Times New Roman" w:eastAsia="Times New Roman" w:hAnsi="Times New Roman" w:cs="Times New Roman"/>
          <w:lang w:val="ru-RU"/>
        </w:rPr>
        <w:t xml:space="preserve">сумме </w:t>
      </w:r>
      <w:r>
        <w:rPr>
          <w:rFonts w:ascii="Times New Roman" w:eastAsia="Times New Roman" w:hAnsi="Times New Roman" w:cs="Times New Roman"/>
          <w:lang w:val="ru-RU"/>
        </w:rPr>
        <w:t xml:space="preserve">253348,9 тыс. рублей, в том числе налоговые и неналоговые доходы 167587,3 тыс. рублей или </w:t>
      </w:r>
      <w:r w:rsidR="00F52BA1">
        <w:rPr>
          <w:rFonts w:ascii="Times New Roman" w:eastAsia="Times New Roman" w:hAnsi="Times New Roman" w:cs="Times New Roman"/>
          <w:lang w:val="ru-RU"/>
        </w:rPr>
        <w:t xml:space="preserve">66,2% объемов доходов местного бюджета, безвозмездные поступления </w:t>
      </w:r>
      <w:r w:rsidR="00F52BA1" w:rsidRPr="00C575D8">
        <w:rPr>
          <w:rFonts w:ascii="Times New Roman" w:eastAsia="Times New Roman" w:hAnsi="Times New Roman" w:cs="Times New Roman"/>
          <w:lang w:val="ru-RU"/>
        </w:rPr>
        <w:t>–</w:t>
      </w:r>
      <w:r w:rsidR="00F52BA1">
        <w:rPr>
          <w:rFonts w:ascii="Times New Roman" w:eastAsia="Times New Roman" w:hAnsi="Times New Roman" w:cs="Times New Roman"/>
          <w:lang w:val="ru-RU"/>
        </w:rPr>
        <w:t xml:space="preserve"> 85791,6 тыс. рублей (33,8%).</w:t>
      </w:r>
    </w:p>
    <w:p w14:paraId="059B357A" w14:textId="77777777" w:rsidR="002E6572" w:rsidRDefault="00F52BA1" w:rsidP="00F52BA1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Доходы на 2025 год прогнозируются в </w:t>
      </w:r>
      <w:r w:rsidR="00E25179">
        <w:rPr>
          <w:rFonts w:ascii="Times New Roman" w:eastAsia="Times New Roman" w:hAnsi="Times New Roman" w:cs="Times New Roman"/>
          <w:lang w:val="ru-RU"/>
        </w:rPr>
        <w:t xml:space="preserve">сумме </w:t>
      </w:r>
      <w:r>
        <w:rPr>
          <w:rFonts w:ascii="Times New Roman" w:eastAsia="Times New Roman" w:hAnsi="Times New Roman" w:cs="Times New Roman"/>
          <w:lang w:val="ru-RU"/>
        </w:rPr>
        <w:t xml:space="preserve">250513,1 тыс. рублей, в том числе налоговые и неналоговые доходы 164919,8 тыс. рублей или 65,8% </w:t>
      </w:r>
      <w:r w:rsidRPr="00F52BA1">
        <w:rPr>
          <w:rFonts w:ascii="Times New Roman" w:eastAsia="Times New Roman" w:hAnsi="Times New Roman" w:cs="Times New Roman"/>
          <w:lang w:val="ru-RU"/>
        </w:rPr>
        <w:t>объемов доходов местного бюджета</w:t>
      </w:r>
      <w:r>
        <w:rPr>
          <w:rFonts w:ascii="Times New Roman" w:eastAsia="Times New Roman" w:hAnsi="Times New Roman" w:cs="Times New Roman"/>
          <w:lang w:val="ru-RU"/>
        </w:rPr>
        <w:t xml:space="preserve">, безвозмездные поступления </w:t>
      </w:r>
      <w:r w:rsidRPr="00F52BA1">
        <w:rPr>
          <w:rFonts w:ascii="Times New Roman" w:eastAsia="Times New Roman" w:hAnsi="Times New Roman" w:cs="Times New Roman"/>
          <w:lang w:val="ru-RU"/>
        </w:rPr>
        <w:t>–</w:t>
      </w:r>
      <w:r>
        <w:rPr>
          <w:rFonts w:ascii="Times New Roman" w:eastAsia="Times New Roman" w:hAnsi="Times New Roman" w:cs="Times New Roman"/>
          <w:lang w:val="ru-RU"/>
        </w:rPr>
        <w:t xml:space="preserve"> 85593,3 тыс. рублей </w:t>
      </w:r>
      <w:r w:rsidR="00626857">
        <w:rPr>
          <w:rFonts w:ascii="Times New Roman" w:eastAsia="Times New Roman" w:hAnsi="Times New Roman" w:cs="Times New Roman"/>
          <w:lang w:val="ru-RU"/>
        </w:rPr>
        <w:t>(</w:t>
      </w:r>
      <w:r>
        <w:rPr>
          <w:rFonts w:ascii="Times New Roman" w:eastAsia="Times New Roman" w:hAnsi="Times New Roman" w:cs="Times New Roman"/>
          <w:lang w:val="ru-RU"/>
        </w:rPr>
        <w:t>34,2%).</w:t>
      </w:r>
      <w:r w:rsidR="008A582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Доходы на 2026 год </w:t>
      </w:r>
      <w:r w:rsidRPr="00F52BA1">
        <w:rPr>
          <w:rFonts w:ascii="Times New Roman" w:eastAsia="Times New Roman" w:hAnsi="Times New Roman" w:cs="Times New Roman"/>
          <w:lang w:val="ru-RU"/>
        </w:rPr>
        <w:t xml:space="preserve">прогнозируются </w:t>
      </w:r>
      <w:r>
        <w:rPr>
          <w:rFonts w:ascii="Times New Roman" w:eastAsia="Times New Roman" w:hAnsi="Times New Roman" w:cs="Times New Roman"/>
          <w:lang w:val="ru-RU"/>
        </w:rPr>
        <w:t xml:space="preserve">исключительно за счет налоговых и неналоговых доходов </w:t>
      </w:r>
      <w:r w:rsidRPr="00F52BA1">
        <w:rPr>
          <w:rFonts w:ascii="Times New Roman" w:eastAsia="Times New Roman" w:hAnsi="Times New Roman" w:cs="Times New Roman"/>
          <w:lang w:val="ru-RU"/>
        </w:rPr>
        <w:t xml:space="preserve">в </w:t>
      </w:r>
      <w:r w:rsidR="00E25179">
        <w:rPr>
          <w:rFonts w:ascii="Times New Roman" w:eastAsia="Times New Roman" w:hAnsi="Times New Roman" w:cs="Times New Roman"/>
          <w:lang w:val="ru-RU"/>
        </w:rPr>
        <w:t>сумме</w:t>
      </w:r>
      <w:r w:rsidRPr="00F52BA1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173770,3</w:t>
      </w:r>
      <w:r w:rsidRPr="00F52BA1">
        <w:rPr>
          <w:rFonts w:ascii="Times New Roman" w:eastAsia="Times New Roman" w:hAnsi="Times New Roman" w:cs="Times New Roman"/>
          <w:lang w:val="ru-RU"/>
        </w:rPr>
        <w:t xml:space="preserve"> тыс. рублей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14:paraId="2E5F41D1" w14:textId="77777777" w:rsidR="00F52BA1" w:rsidRPr="009D5C42" w:rsidRDefault="00626857" w:rsidP="00F52BA1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 2024 году наблюдается снижение объема безвозмездных поступлений по сравнению с 2023 годом в связи с окончанием</w:t>
      </w:r>
      <w:r w:rsidR="00E25179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реализации на территории Нижнеудинского муниципального образования регионального проекта «Чистая вода», </w:t>
      </w:r>
      <w:r w:rsidR="00E25179">
        <w:rPr>
          <w:rFonts w:ascii="Times New Roman" w:eastAsia="Times New Roman" w:hAnsi="Times New Roman" w:cs="Times New Roman"/>
          <w:lang w:val="ru-RU"/>
        </w:rPr>
        <w:t>работ по р</w:t>
      </w:r>
      <w:r w:rsidR="00E25179" w:rsidRPr="00E25179">
        <w:rPr>
          <w:rFonts w:ascii="Times New Roman" w:eastAsia="Times New Roman" w:hAnsi="Times New Roman" w:cs="Times New Roman"/>
          <w:lang w:val="ru-RU"/>
        </w:rPr>
        <w:t>еконструкци</w:t>
      </w:r>
      <w:r w:rsidR="00E25179">
        <w:rPr>
          <w:rFonts w:ascii="Times New Roman" w:eastAsia="Times New Roman" w:hAnsi="Times New Roman" w:cs="Times New Roman"/>
          <w:lang w:val="ru-RU"/>
        </w:rPr>
        <w:t xml:space="preserve">и </w:t>
      </w:r>
      <w:r w:rsidR="00E25179" w:rsidRPr="00E25179">
        <w:rPr>
          <w:rFonts w:ascii="Times New Roman" w:eastAsia="Times New Roman" w:hAnsi="Times New Roman" w:cs="Times New Roman"/>
          <w:lang w:val="ru-RU"/>
        </w:rPr>
        <w:t>системы водоотведения</w:t>
      </w:r>
      <w:r w:rsidR="00E25179">
        <w:rPr>
          <w:rFonts w:ascii="Times New Roman" w:eastAsia="Times New Roman" w:hAnsi="Times New Roman" w:cs="Times New Roman"/>
          <w:lang w:val="ru-RU"/>
        </w:rPr>
        <w:t>,</w:t>
      </w:r>
      <w:r w:rsidR="00E25179" w:rsidRPr="00E25179">
        <w:rPr>
          <w:rFonts w:ascii="Times New Roman" w:eastAsia="Times New Roman" w:hAnsi="Times New Roman" w:cs="Times New Roman"/>
          <w:lang w:val="ru-RU"/>
        </w:rPr>
        <w:t xml:space="preserve"> </w:t>
      </w:r>
      <w:r w:rsidRPr="009D5C42">
        <w:rPr>
          <w:rFonts w:ascii="Times New Roman" w:eastAsia="Times New Roman" w:hAnsi="Times New Roman" w:cs="Times New Roman"/>
          <w:lang w:val="ru-RU"/>
        </w:rPr>
        <w:t>а также неполном распределении межбюджетных трансфертов в проекте закона об областном бюджете.</w:t>
      </w:r>
    </w:p>
    <w:p w14:paraId="176CC71F" w14:textId="77777777" w:rsidR="00023720" w:rsidRPr="00775535" w:rsidRDefault="00023720" w:rsidP="00023720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75535">
        <w:rPr>
          <w:rFonts w:ascii="Times New Roman" w:eastAsia="Times New Roman" w:hAnsi="Times New Roman" w:cs="Times New Roman"/>
          <w:lang w:val="ru-RU"/>
        </w:rPr>
        <w:t xml:space="preserve">В ходе экспертизы проекта бюджета выявлено несоответствие перечня доходов, плановые поступления по которым предусмотрены проектом решения о бюджете (реестр источников доходов), с перечнем доходов, отраженных в </w:t>
      </w:r>
      <w:r w:rsidR="00775535" w:rsidRPr="00775535">
        <w:rPr>
          <w:rFonts w:ascii="Times New Roman" w:eastAsia="Times New Roman" w:hAnsi="Times New Roman" w:cs="Times New Roman"/>
          <w:lang w:val="ru-RU"/>
        </w:rPr>
        <w:t>Методике прогнозирования поступлений доходов в бюджет Нижнеудинского муниципального образования</w:t>
      </w:r>
      <w:r w:rsidRPr="00775535">
        <w:rPr>
          <w:rFonts w:ascii="Times New Roman" w:eastAsia="Times New Roman" w:hAnsi="Times New Roman" w:cs="Times New Roman"/>
          <w:lang w:val="ru-RU"/>
        </w:rPr>
        <w:t>,</w:t>
      </w:r>
      <w:r w:rsidR="00775535">
        <w:rPr>
          <w:rFonts w:ascii="Times New Roman" w:eastAsia="Times New Roman" w:hAnsi="Times New Roman" w:cs="Times New Roman"/>
          <w:lang w:val="ru-RU"/>
        </w:rPr>
        <w:t xml:space="preserve"> утвержденной постановлением администрации от 07.09.2016 №1356,</w:t>
      </w:r>
      <w:r w:rsidRPr="00775535">
        <w:rPr>
          <w:rFonts w:ascii="Times New Roman" w:eastAsia="Times New Roman" w:hAnsi="Times New Roman" w:cs="Times New Roman"/>
          <w:lang w:val="ru-RU"/>
        </w:rPr>
        <w:t xml:space="preserve"> что </w:t>
      </w:r>
      <w:r w:rsidR="008017AC">
        <w:rPr>
          <w:rFonts w:ascii="Times New Roman" w:eastAsia="Times New Roman" w:hAnsi="Times New Roman" w:cs="Times New Roman"/>
          <w:lang w:val="ru-RU"/>
        </w:rPr>
        <w:t xml:space="preserve">может </w:t>
      </w:r>
      <w:r w:rsidR="006575D8">
        <w:rPr>
          <w:rFonts w:ascii="Times New Roman" w:eastAsia="Times New Roman" w:hAnsi="Times New Roman" w:cs="Times New Roman"/>
          <w:lang w:val="ru-RU"/>
        </w:rPr>
        <w:t>сказыва</w:t>
      </w:r>
      <w:r w:rsidR="009D5C42">
        <w:rPr>
          <w:rFonts w:ascii="Times New Roman" w:eastAsia="Times New Roman" w:hAnsi="Times New Roman" w:cs="Times New Roman"/>
          <w:lang w:val="ru-RU"/>
        </w:rPr>
        <w:t>т</w:t>
      </w:r>
      <w:r w:rsidR="008017AC">
        <w:rPr>
          <w:rFonts w:ascii="Times New Roman" w:eastAsia="Times New Roman" w:hAnsi="Times New Roman" w:cs="Times New Roman"/>
          <w:lang w:val="ru-RU"/>
        </w:rPr>
        <w:t>ь</w:t>
      </w:r>
      <w:r w:rsidR="009D5C42">
        <w:rPr>
          <w:rFonts w:ascii="Times New Roman" w:eastAsia="Times New Roman" w:hAnsi="Times New Roman" w:cs="Times New Roman"/>
          <w:lang w:val="ru-RU"/>
        </w:rPr>
        <w:t>ся</w:t>
      </w:r>
      <w:r w:rsidR="006575D8">
        <w:rPr>
          <w:rFonts w:ascii="Times New Roman" w:eastAsia="Times New Roman" w:hAnsi="Times New Roman" w:cs="Times New Roman"/>
          <w:lang w:val="ru-RU"/>
        </w:rPr>
        <w:t xml:space="preserve"> на </w:t>
      </w:r>
      <w:r w:rsidRPr="00775535">
        <w:rPr>
          <w:rFonts w:ascii="Times New Roman" w:eastAsia="Times New Roman" w:hAnsi="Times New Roman" w:cs="Times New Roman"/>
          <w:lang w:val="ru-RU"/>
        </w:rPr>
        <w:t>качестве планировани</w:t>
      </w:r>
      <w:r w:rsidR="009D5C42">
        <w:rPr>
          <w:rFonts w:ascii="Times New Roman" w:eastAsia="Times New Roman" w:hAnsi="Times New Roman" w:cs="Times New Roman"/>
          <w:lang w:val="ru-RU"/>
        </w:rPr>
        <w:t>я</w:t>
      </w:r>
      <w:r w:rsidRPr="00775535">
        <w:rPr>
          <w:rFonts w:ascii="Times New Roman" w:eastAsia="Times New Roman" w:hAnsi="Times New Roman" w:cs="Times New Roman"/>
          <w:lang w:val="ru-RU"/>
        </w:rPr>
        <w:t xml:space="preserve"> отдельных доходных источников.</w:t>
      </w:r>
    </w:p>
    <w:p w14:paraId="431F9BB8" w14:textId="77777777" w:rsidR="008538B8" w:rsidRDefault="00FB4F17" w:rsidP="00F52BA1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9</w:t>
      </w:r>
      <w:r w:rsidR="00936BED" w:rsidRPr="00936BED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9E4E3A" w:rsidRPr="009E4E3A">
        <w:rPr>
          <w:rFonts w:ascii="Times New Roman" w:eastAsia="Times New Roman" w:hAnsi="Times New Roman" w:cs="Times New Roman"/>
          <w:lang w:val="ru-RU"/>
        </w:rPr>
        <w:t xml:space="preserve"> </w:t>
      </w:r>
      <w:r w:rsidR="00943C99">
        <w:rPr>
          <w:rFonts w:ascii="Times New Roman" w:eastAsia="Times New Roman" w:hAnsi="Times New Roman" w:cs="Times New Roman"/>
          <w:lang w:val="ru-RU"/>
        </w:rPr>
        <w:t xml:space="preserve">Планирование расходов осуществлено на исполнение действующих расходных обязательств и принимаемых расходных обязательств. </w:t>
      </w:r>
      <w:r w:rsidR="009E4E3A" w:rsidRPr="009E4E3A">
        <w:rPr>
          <w:rFonts w:ascii="Times New Roman" w:eastAsia="Times New Roman" w:hAnsi="Times New Roman" w:cs="Times New Roman"/>
          <w:lang w:val="ru-RU"/>
        </w:rPr>
        <w:t>Порядок и методика планирования бюджетных ассигнований Нижнеудинского муниципального образования утверждена постановлением администрации Нижнеудинского муниципального образования от 27.01.2016г. №79.</w:t>
      </w:r>
      <w:r w:rsidR="00936BED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2EA5C92C" w14:textId="77777777" w:rsidR="00F52BA1" w:rsidRPr="00F94306" w:rsidRDefault="00E25179" w:rsidP="00F52BA1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E25179">
        <w:rPr>
          <w:rFonts w:ascii="Times New Roman" w:eastAsia="Times New Roman" w:hAnsi="Times New Roman" w:cs="Times New Roman"/>
          <w:lang w:val="ru-RU"/>
        </w:rPr>
        <w:t xml:space="preserve">Расходы </w:t>
      </w:r>
      <w:r>
        <w:rPr>
          <w:rFonts w:ascii="Times New Roman" w:eastAsia="Times New Roman" w:hAnsi="Times New Roman" w:cs="Times New Roman"/>
          <w:lang w:val="ru-RU"/>
        </w:rPr>
        <w:t xml:space="preserve">местного бюджета предлагаются на 2024 год в сумме 269933,8 тыс. рублей, на </w:t>
      </w:r>
      <w:r w:rsidR="002E1E2A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2025 год </w:t>
      </w:r>
      <w:r w:rsidRPr="00E25179">
        <w:rPr>
          <w:rFonts w:ascii="Times New Roman" w:eastAsia="Times New Roman" w:hAnsi="Times New Roman" w:cs="Times New Roman"/>
          <w:lang w:val="ru-RU"/>
        </w:rPr>
        <w:t>–</w:t>
      </w:r>
      <w:r>
        <w:rPr>
          <w:rFonts w:ascii="Times New Roman" w:eastAsia="Times New Roman" w:hAnsi="Times New Roman" w:cs="Times New Roman"/>
          <w:lang w:val="ru-RU"/>
        </w:rPr>
        <w:t xml:space="preserve"> 266832,0 тыс. рублей,</w:t>
      </w:r>
      <w:r w:rsidRPr="00E25179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в том числе условно </w:t>
      </w:r>
      <w:bookmarkStart w:id="1" w:name="_Hlk152064894"/>
      <w:r>
        <w:rPr>
          <w:rFonts w:ascii="Times New Roman" w:eastAsia="Times New Roman" w:hAnsi="Times New Roman" w:cs="Times New Roman"/>
          <w:lang w:val="ru-RU"/>
        </w:rPr>
        <w:t>утвержд</w:t>
      </w:r>
      <w:r w:rsidR="00F94306">
        <w:rPr>
          <w:rFonts w:ascii="Times New Roman" w:eastAsia="Times New Roman" w:hAnsi="Times New Roman" w:cs="Times New Roman"/>
          <w:lang w:val="ru-RU"/>
        </w:rPr>
        <w:t>аемые</w:t>
      </w:r>
      <w:bookmarkEnd w:id="1"/>
      <w:r>
        <w:rPr>
          <w:rFonts w:ascii="Times New Roman" w:eastAsia="Times New Roman" w:hAnsi="Times New Roman" w:cs="Times New Roman"/>
          <w:lang w:val="ru-RU"/>
        </w:rPr>
        <w:t xml:space="preserve"> 5133,9 тыс. рублей, на 2026 год </w:t>
      </w:r>
      <w:r w:rsidRPr="00E25179">
        <w:rPr>
          <w:rFonts w:ascii="Times New Roman" w:eastAsia="Times New Roman" w:hAnsi="Times New Roman" w:cs="Times New Roman"/>
          <w:lang w:val="ru-RU"/>
        </w:rPr>
        <w:t>–</w:t>
      </w:r>
      <w:r>
        <w:rPr>
          <w:rFonts w:ascii="Times New Roman" w:eastAsia="Times New Roman" w:hAnsi="Times New Roman" w:cs="Times New Roman"/>
          <w:lang w:val="ru-RU"/>
        </w:rPr>
        <w:t xml:space="preserve"> 190970,9 тыс. рублей, </w:t>
      </w:r>
      <w:r w:rsidRPr="00E25179">
        <w:rPr>
          <w:rFonts w:ascii="Times New Roman" w:eastAsia="Times New Roman" w:hAnsi="Times New Roman" w:cs="Times New Roman"/>
          <w:lang w:val="ru-RU"/>
        </w:rPr>
        <w:t xml:space="preserve">в том числе условно </w:t>
      </w:r>
      <w:r w:rsidR="00F94306">
        <w:rPr>
          <w:rFonts w:ascii="Times New Roman" w:eastAsia="Times New Roman" w:hAnsi="Times New Roman" w:cs="Times New Roman"/>
          <w:lang w:val="ru-RU"/>
        </w:rPr>
        <w:t>утверждаемые</w:t>
      </w:r>
      <w:r w:rsidRPr="00E25179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9548,5</w:t>
      </w:r>
      <w:r w:rsidRPr="00E25179">
        <w:rPr>
          <w:rFonts w:ascii="Times New Roman" w:eastAsia="Times New Roman" w:hAnsi="Times New Roman" w:cs="Times New Roman"/>
          <w:lang w:val="ru-RU"/>
        </w:rPr>
        <w:t xml:space="preserve"> тыс. рублей</w:t>
      </w:r>
      <w:r>
        <w:rPr>
          <w:rFonts w:ascii="Times New Roman" w:eastAsia="Times New Roman" w:hAnsi="Times New Roman" w:cs="Times New Roman"/>
          <w:lang w:val="ru-RU"/>
        </w:rPr>
        <w:t>.</w:t>
      </w:r>
      <w:r w:rsidR="00B17EBA">
        <w:rPr>
          <w:rFonts w:ascii="Times New Roman" w:eastAsia="Times New Roman" w:hAnsi="Times New Roman" w:cs="Times New Roman"/>
          <w:lang w:val="ru-RU"/>
        </w:rPr>
        <w:t xml:space="preserve"> </w:t>
      </w:r>
      <w:r w:rsidR="00B17EBA" w:rsidRPr="00F94306">
        <w:rPr>
          <w:rFonts w:ascii="Times New Roman" w:eastAsia="Times New Roman" w:hAnsi="Times New Roman" w:cs="Times New Roman"/>
          <w:lang w:val="ru-RU"/>
        </w:rPr>
        <w:t>Общий объем условно утверждаемых расходов на первый</w:t>
      </w:r>
      <w:r w:rsidR="00F94306" w:rsidRPr="00F94306">
        <w:rPr>
          <w:rFonts w:ascii="Times New Roman" w:eastAsia="Times New Roman" w:hAnsi="Times New Roman" w:cs="Times New Roman"/>
          <w:lang w:val="ru-RU"/>
        </w:rPr>
        <w:t xml:space="preserve"> и второй </w:t>
      </w:r>
      <w:r w:rsidR="00B17EBA" w:rsidRPr="00F94306">
        <w:rPr>
          <w:rFonts w:ascii="Times New Roman" w:eastAsia="Times New Roman" w:hAnsi="Times New Roman" w:cs="Times New Roman"/>
          <w:lang w:val="ru-RU"/>
        </w:rPr>
        <w:t xml:space="preserve">год планового периода </w:t>
      </w:r>
      <w:r w:rsidR="00F94306" w:rsidRPr="00F94306">
        <w:rPr>
          <w:rFonts w:ascii="Times New Roman" w:eastAsia="Times New Roman" w:hAnsi="Times New Roman" w:cs="Times New Roman"/>
          <w:lang w:val="ru-RU"/>
        </w:rPr>
        <w:t xml:space="preserve">соответствует требованиям п.3 ст. 184 БК РФ. </w:t>
      </w:r>
      <w:r w:rsidR="00B17EBA" w:rsidRPr="00F94306">
        <w:rPr>
          <w:rFonts w:ascii="Times New Roman" w:eastAsia="Times New Roman" w:hAnsi="Times New Roman" w:cs="Times New Roman"/>
          <w:lang w:val="ru-RU"/>
        </w:rPr>
        <w:t>(в объеме не менее 2,5</w:t>
      </w:r>
      <w:r w:rsidR="00F94306" w:rsidRPr="00F94306">
        <w:rPr>
          <w:rFonts w:ascii="Times New Roman" w:eastAsia="Times New Roman" w:hAnsi="Times New Roman" w:cs="Times New Roman"/>
          <w:lang w:val="ru-RU"/>
        </w:rPr>
        <w:t xml:space="preserve">% и не менее 5,0% соответственно </w:t>
      </w:r>
      <w:r w:rsidR="00B17EBA" w:rsidRPr="00F94306">
        <w:rPr>
          <w:rFonts w:ascii="Times New Roman" w:eastAsia="Times New Roman" w:hAnsi="Times New Roman" w:cs="Times New Roman"/>
          <w:lang w:val="ru-RU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F94306" w:rsidRPr="00F94306">
        <w:rPr>
          <w:rFonts w:ascii="Times New Roman" w:eastAsia="Times New Roman" w:hAnsi="Times New Roman" w:cs="Times New Roman"/>
          <w:lang w:val="ru-RU"/>
        </w:rPr>
        <w:t>.</w:t>
      </w:r>
      <w:r w:rsidR="00B17EBA" w:rsidRPr="00F94306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292362F8" w14:textId="77777777" w:rsidR="00E9572E" w:rsidRDefault="00B17EBA" w:rsidP="00F52BA1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Расходная часть местного</w:t>
      </w:r>
      <w:r w:rsidR="00115F40">
        <w:rPr>
          <w:rFonts w:ascii="Times New Roman" w:eastAsia="Times New Roman" w:hAnsi="Times New Roman" w:cs="Times New Roman"/>
          <w:lang w:val="ru-RU"/>
        </w:rPr>
        <w:t xml:space="preserve"> бюджета </w:t>
      </w:r>
      <w:r w:rsidR="00A000A4">
        <w:rPr>
          <w:rFonts w:ascii="Times New Roman" w:eastAsia="Times New Roman" w:hAnsi="Times New Roman" w:cs="Times New Roman"/>
          <w:lang w:val="ru-RU"/>
        </w:rPr>
        <w:t xml:space="preserve">сформирована на основе программных и непрограммных расходов. </w:t>
      </w:r>
      <w:r w:rsidR="00115F40">
        <w:rPr>
          <w:rFonts w:ascii="Times New Roman" w:eastAsia="Times New Roman" w:hAnsi="Times New Roman" w:cs="Times New Roman"/>
          <w:lang w:val="ru-RU"/>
        </w:rPr>
        <w:t>Общий объем расходов на реализацию</w:t>
      </w:r>
      <w:r w:rsidR="00E148FB">
        <w:rPr>
          <w:rFonts w:ascii="Times New Roman" w:eastAsia="Times New Roman" w:hAnsi="Times New Roman" w:cs="Times New Roman"/>
          <w:lang w:val="ru-RU"/>
        </w:rPr>
        <w:t xml:space="preserve"> </w:t>
      </w:r>
      <w:r w:rsidR="00A000A4">
        <w:rPr>
          <w:rFonts w:ascii="Times New Roman" w:eastAsia="Times New Roman" w:hAnsi="Times New Roman" w:cs="Times New Roman"/>
          <w:lang w:val="ru-RU"/>
        </w:rPr>
        <w:t xml:space="preserve">16-ти муниципальных программ Нижнеудинского муниципального образования </w:t>
      </w:r>
      <w:r w:rsidR="00115F40">
        <w:rPr>
          <w:rFonts w:ascii="Times New Roman" w:eastAsia="Times New Roman" w:hAnsi="Times New Roman" w:cs="Times New Roman"/>
          <w:lang w:val="ru-RU"/>
        </w:rPr>
        <w:t>в 2024 году составляет 105023,9 тыс. рублей</w:t>
      </w:r>
      <w:r w:rsidR="00E148FB">
        <w:rPr>
          <w:rFonts w:ascii="Times New Roman" w:eastAsia="Times New Roman" w:hAnsi="Times New Roman" w:cs="Times New Roman"/>
          <w:lang w:val="ru-RU"/>
        </w:rPr>
        <w:t xml:space="preserve"> (38,9% в общем объеме расходов), в 2025 году </w:t>
      </w:r>
      <w:r w:rsidR="00E148FB" w:rsidRPr="00E148FB">
        <w:rPr>
          <w:rFonts w:ascii="Times New Roman" w:eastAsia="Times New Roman" w:hAnsi="Times New Roman" w:cs="Times New Roman"/>
          <w:lang w:val="ru-RU"/>
        </w:rPr>
        <w:t>–</w:t>
      </w:r>
      <w:r w:rsidR="00E148FB">
        <w:rPr>
          <w:rFonts w:ascii="Times New Roman" w:eastAsia="Times New Roman" w:hAnsi="Times New Roman" w:cs="Times New Roman"/>
          <w:lang w:val="ru-RU"/>
        </w:rPr>
        <w:t xml:space="preserve"> 86806,</w:t>
      </w:r>
      <w:r w:rsidR="00604BAC">
        <w:rPr>
          <w:rFonts w:ascii="Times New Roman" w:eastAsia="Times New Roman" w:hAnsi="Times New Roman" w:cs="Times New Roman"/>
          <w:lang w:val="ru-RU"/>
        </w:rPr>
        <w:t xml:space="preserve">6 </w:t>
      </w:r>
      <w:r w:rsidR="00E148FB">
        <w:rPr>
          <w:rFonts w:ascii="Times New Roman" w:eastAsia="Times New Roman" w:hAnsi="Times New Roman" w:cs="Times New Roman"/>
          <w:lang w:val="ru-RU"/>
        </w:rPr>
        <w:t>тыс. рублей (32,5%), в 2026 году 25971,6 тыс. рублей (13,6%)</w:t>
      </w:r>
      <w:r w:rsidR="004D3E14">
        <w:rPr>
          <w:rFonts w:ascii="Times New Roman" w:eastAsia="Times New Roman" w:hAnsi="Times New Roman" w:cs="Times New Roman"/>
          <w:lang w:val="ru-RU"/>
        </w:rPr>
        <w:t>.</w:t>
      </w:r>
      <w:r w:rsidR="00A000A4">
        <w:rPr>
          <w:rFonts w:ascii="Times New Roman" w:eastAsia="Times New Roman" w:hAnsi="Times New Roman" w:cs="Times New Roman"/>
          <w:lang w:val="ru-RU"/>
        </w:rPr>
        <w:t xml:space="preserve"> </w:t>
      </w:r>
      <w:r w:rsidR="00FA12BF">
        <w:rPr>
          <w:rFonts w:ascii="Times New Roman" w:eastAsia="Times New Roman" w:hAnsi="Times New Roman" w:cs="Times New Roman"/>
          <w:lang w:val="ru-RU"/>
        </w:rPr>
        <w:t>Наблюдается</w:t>
      </w:r>
      <w:r w:rsidR="004D3E14">
        <w:rPr>
          <w:rFonts w:ascii="Times New Roman" w:eastAsia="Times New Roman" w:hAnsi="Times New Roman" w:cs="Times New Roman"/>
          <w:lang w:val="ru-RU"/>
        </w:rPr>
        <w:t xml:space="preserve"> устойчивое снижение программных расходов к концу планового периода, что может сказаться на </w:t>
      </w:r>
      <w:r w:rsidR="00604BAC" w:rsidRPr="00604BAC">
        <w:rPr>
          <w:rFonts w:ascii="Times New Roman" w:eastAsia="Times New Roman" w:hAnsi="Times New Roman" w:cs="Times New Roman"/>
          <w:lang w:val="ru-RU"/>
        </w:rPr>
        <w:t>экономической эффективности расходов</w:t>
      </w:r>
      <w:r w:rsidR="00604BAC">
        <w:rPr>
          <w:rFonts w:ascii="Times New Roman" w:eastAsia="Times New Roman" w:hAnsi="Times New Roman" w:cs="Times New Roman"/>
          <w:lang w:val="ru-RU"/>
        </w:rPr>
        <w:t>.</w:t>
      </w:r>
      <w:r w:rsidR="00B7290A">
        <w:rPr>
          <w:rFonts w:ascii="Times New Roman" w:eastAsia="Times New Roman" w:hAnsi="Times New Roman" w:cs="Times New Roman"/>
          <w:lang w:val="ru-RU"/>
        </w:rPr>
        <w:t xml:space="preserve"> </w:t>
      </w:r>
      <w:r w:rsidR="00D27939">
        <w:rPr>
          <w:rFonts w:ascii="Times New Roman" w:eastAsia="Times New Roman" w:hAnsi="Times New Roman" w:cs="Times New Roman"/>
          <w:lang w:val="ru-RU"/>
        </w:rPr>
        <w:t>Объем финансового обеспечения непрограммных направлений деятельности на</w:t>
      </w:r>
      <w:r w:rsidR="00604BAC">
        <w:rPr>
          <w:rFonts w:ascii="Times New Roman" w:eastAsia="Times New Roman" w:hAnsi="Times New Roman" w:cs="Times New Roman"/>
          <w:lang w:val="ru-RU"/>
        </w:rPr>
        <w:t xml:space="preserve"> 2024 год </w:t>
      </w:r>
      <w:r w:rsidR="00190A11">
        <w:rPr>
          <w:rFonts w:ascii="Times New Roman" w:eastAsia="Times New Roman" w:hAnsi="Times New Roman" w:cs="Times New Roman"/>
          <w:lang w:val="ru-RU"/>
        </w:rPr>
        <w:t xml:space="preserve">предлагается в сумме </w:t>
      </w:r>
      <w:r w:rsidR="00E9572E">
        <w:rPr>
          <w:rFonts w:ascii="Times New Roman" w:eastAsia="Times New Roman" w:hAnsi="Times New Roman" w:cs="Times New Roman"/>
          <w:lang w:val="ru-RU"/>
        </w:rPr>
        <w:t xml:space="preserve">164909,9 тыс. рублей </w:t>
      </w:r>
      <w:r w:rsidR="00190A11">
        <w:rPr>
          <w:rFonts w:ascii="Times New Roman" w:eastAsia="Times New Roman" w:hAnsi="Times New Roman" w:cs="Times New Roman"/>
          <w:lang w:val="ru-RU"/>
        </w:rPr>
        <w:t>(</w:t>
      </w:r>
      <w:r w:rsidR="00604BAC">
        <w:rPr>
          <w:rFonts w:ascii="Times New Roman" w:eastAsia="Times New Roman" w:hAnsi="Times New Roman" w:cs="Times New Roman"/>
          <w:lang w:val="ru-RU"/>
        </w:rPr>
        <w:t>61,1% в общем объеме расходов местного бюджета</w:t>
      </w:r>
      <w:r w:rsidR="00190A11">
        <w:rPr>
          <w:rFonts w:ascii="Times New Roman" w:eastAsia="Times New Roman" w:hAnsi="Times New Roman" w:cs="Times New Roman"/>
          <w:lang w:val="ru-RU"/>
        </w:rPr>
        <w:t>)</w:t>
      </w:r>
      <w:r w:rsidR="00604BAC">
        <w:rPr>
          <w:rFonts w:ascii="Times New Roman" w:eastAsia="Times New Roman" w:hAnsi="Times New Roman" w:cs="Times New Roman"/>
          <w:lang w:val="ru-RU"/>
        </w:rPr>
        <w:t xml:space="preserve">, </w:t>
      </w:r>
      <w:r w:rsidR="00D27939">
        <w:rPr>
          <w:rFonts w:ascii="Times New Roman" w:eastAsia="Times New Roman" w:hAnsi="Times New Roman" w:cs="Times New Roman"/>
          <w:lang w:val="ru-RU"/>
        </w:rPr>
        <w:t>на</w:t>
      </w:r>
      <w:r w:rsidR="00604BAC">
        <w:rPr>
          <w:rFonts w:ascii="Times New Roman" w:eastAsia="Times New Roman" w:hAnsi="Times New Roman" w:cs="Times New Roman"/>
          <w:lang w:val="ru-RU"/>
        </w:rPr>
        <w:t xml:space="preserve"> 2025 год </w:t>
      </w:r>
      <w:r w:rsidR="00604BAC" w:rsidRPr="00604BAC">
        <w:rPr>
          <w:rFonts w:ascii="Times New Roman" w:eastAsia="Times New Roman" w:hAnsi="Times New Roman" w:cs="Times New Roman"/>
          <w:lang w:val="ru-RU"/>
        </w:rPr>
        <w:t>–</w:t>
      </w:r>
      <w:r w:rsidR="00604BAC">
        <w:rPr>
          <w:rFonts w:ascii="Times New Roman" w:eastAsia="Times New Roman" w:hAnsi="Times New Roman" w:cs="Times New Roman"/>
          <w:lang w:val="ru-RU"/>
        </w:rPr>
        <w:t xml:space="preserve"> </w:t>
      </w:r>
      <w:r w:rsidR="00190A11">
        <w:rPr>
          <w:rFonts w:ascii="Times New Roman" w:eastAsia="Times New Roman" w:hAnsi="Times New Roman" w:cs="Times New Roman"/>
          <w:lang w:val="ru-RU"/>
        </w:rPr>
        <w:t>180025,4 тыс. рублей (</w:t>
      </w:r>
      <w:r w:rsidR="00604BAC">
        <w:rPr>
          <w:rFonts w:ascii="Times New Roman" w:eastAsia="Times New Roman" w:hAnsi="Times New Roman" w:cs="Times New Roman"/>
          <w:lang w:val="ru-RU"/>
        </w:rPr>
        <w:t>67,5%</w:t>
      </w:r>
      <w:r w:rsidR="00190A11">
        <w:rPr>
          <w:rFonts w:ascii="Times New Roman" w:eastAsia="Times New Roman" w:hAnsi="Times New Roman" w:cs="Times New Roman"/>
          <w:lang w:val="ru-RU"/>
        </w:rPr>
        <w:t>),</w:t>
      </w:r>
      <w:r w:rsidR="00604BAC">
        <w:rPr>
          <w:rFonts w:ascii="Times New Roman" w:eastAsia="Times New Roman" w:hAnsi="Times New Roman" w:cs="Times New Roman"/>
          <w:lang w:val="ru-RU"/>
        </w:rPr>
        <w:t xml:space="preserve"> </w:t>
      </w:r>
      <w:r w:rsidR="00D27939">
        <w:rPr>
          <w:rFonts w:ascii="Times New Roman" w:eastAsia="Times New Roman" w:hAnsi="Times New Roman" w:cs="Times New Roman"/>
          <w:lang w:val="ru-RU"/>
        </w:rPr>
        <w:t>на</w:t>
      </w:r>
      <w:r w:rsidR="00604BAC">
        <w:rPr>
          <w:rFonts w:ascii="Times New Roman" w:eastAsia="Times New Roman" w:hAnsi="Times New Roman" w:cs="Times New Roman"/>
          <w:lang w:val="ru-RU"/>
        </w:rPr>
        <w:t xml:space="preserve"> 2026 год </w:t>
      </w:r>
      <w:r w:rsidR="00604BAC" w:rsidRPr="00604BAC">
        <w:rPr>
          <w:rFonts w:ascii="Times New Roman" w:eastAsia="Times New Roman" w:hAnsi="Times New Roman" w:cs="Times New Roman"/>
          <w:lang w:val="ru-RU"/>
        </w:rPr>
        <w:t xml:space="preserve">– </w:t>
      </w:r>
      <w:r w:rsidR="00190A11">
        <w:rPr>
          <w:rFonts w:ascii="Times New Roman" w:eastAsia="Times New Roman" w:hAnsi="Times New Roman" w:cs="Times New Roman"/>
          <w:lang w:val="ru-RU"/>
        </w:rPr>
        <w:t>164999,3 тыс. рублей (</w:t>
      </w:r>
      <w:r w:rsidR="00604BAC">
        <w:rPr>
          <w:rFonts w:ascii="Times New Roman" w:eastAsia="Times New Roman" w:hAnsi="Times New Roman" w:cs="Times New Roman"/>
          <w:lang w:val="ru-RU"/>
        </w:rPr>
        <w:t>86,4</w:t>
      </w:r>
      <w:r w:rsidR="00604BAC" w:rsidRPr="00604BAC">
        <w:rPr>
          <w:rFonts w:ascii="Times New Roman" w:eastAsia="Times New Roman" w:hAnsi="Times New Roman" w:cs="Times New Roman"/>
          <w:lang w:val="ru-RU"/>
        </w:rPr>
        <w:t>%</w:t>
      </w:r>
      <w:r w:rsidR="00190A11">
        <w:rPr>
          <w:rFonts w:ascii="Times New Roman" w:eastAsia="Times New Roman" w:hAnsi="Times New Roman" w:cs="Times New Roman"/>
          <w:lang w:val="ru-RU"/>
        </w:rPr>
        <w:t>)</w:t>
      </w:r>
      <w:r w:rsidR="00E9572E">
        <w:rPr>
          <w:rFonts w:ascii="Times New Roman" w:eastAsia="Times New Roman" w:hAnsi="Times New Roman" w:cs="Times New Roman"/>
          <w:lang w:val="ru-RU"/>
        </w:rPr>
        <w:t>.</w:t>
      </w:r>
    </w:p>
    <w:p w14:paraId="4D989098" w14:textId="77777777" w:rsidR="00943C99" w:rsidRPr="00943C99" w:rsidRDefault="00FB4F17" w:rsidP="00943C99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10</w:t>
      </w:r>
      <w:r w:rsidR="00943C99" w:rsidRPr="00943C99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943C99" w:rsidRPr="00943C99">
        <w:rPr>
          <w:rFonts w:ascii="Times New Roman" w:eastAsia="Times New Roman" w:hAnsi="Times New Roman" w:cs="Times New Roman"/>
          <w:lang w:val="ru-RU"/>
        </w:rPr>
        <w:t xml:space="preserve"> В 2024 году в структуре расходов по разделам классификации расходов бюджетов функциональной направленности наибольший удельный вес приходится на расходы по разделу 0400 «Национальная экономика» – 33,8% (91243,8 тыс. рублей), далее 0100 «Общегосударственные вопросы» </w:t>
      </w:r>
      <w:bookmarkStart w:id="2" w:name="_Hlk153197178"/>
      <w:r w:rsidR="00943C99" w:rsidRPr="00943C99">
        <w:rPr>
          <w:rFonts w:ascii="Times New Roman" w:eastAsia="Times New Roman" w:hAnsi="Times New Roman" w:cs="Times New Roman"/>
          <w:lang w:val="ru-RU"/>
        </w:rPr>
        <w:t xml:space="preserve">– </w:t>
      </w:r>
      <w:bookmarkEnd w:id="2"/>
      <w:r w:rsidR="00943C99" w:rsidRPr="00943C99">
        <w:rPr>
          <w:rFonts w:ascii="Times New Roman" w:eastAsia="Times New Roman" w:hAnsi="Times New Roman" w:cs="Times New Roman"/>
          <w:lang w:val="ru-RU"/>
        </w:rPr>
        <w:t xml:space="preserve">28,0% (75669,1 тыс. рублей), 0800 «Культура, кинематография» – 14,4% (38840,1 тыс. рублей), 0500 «Жилищно-коммунальное хозяйство» – 13,6% (36728,8 тыс. рублей). По разделам 0300 «Национальная безопасность и правоохранительная деятельность», 0700 «Образование», 1000 «Социальная политика», 1100 «Физическая культура и спорт», 1200 «Средства массовой </w:t>
      </w:r>
      <w:r w:rsidR="00943C99" w:rsidRPr="00943C99">
        <w:rPr>
          <w:rFonts w:ascii="Times New Roman" w:eastAsia="Times New Roman" w:hAnsi="Times New Roman" w:cs="Times New Roman"/>
          <w:lang w:val="ru-RU"/>
        </w:rPr>
        <w:lastRenderedPageBreak/>
        <w:t xml:space="preserve">информации» расходы составляют менее 10,0% от общего объема расходов (в разрезе каждого из указанных разделов). </w:t>
      </w:r>
    </w:p>
    <w:p w14:paraId="70F00283" w14:textId="77777777" w:rsidR="00943C99" w:rsidRPr="00943C99" w:rsidRDefault="00943C99" w:rsidP="00943C99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943C99">
        <w:rPr>
          <w:rFonts w:ascii="Times New Roman" w:eastAsia="Times New Roman" w:hAnsi="Times New Roman" w:cs="Times New Roman"/>
          <w:lang w:val="ru-RU"/>
        </w:rPr>
        <w:t xml:space="preserve">Бюджетные ассигнования на обеспечение деятельности органов местного самоуправления, муниципальных учреждений Нижнеудинского муниципального образования на 2024 год предусмотрены в среднем на 62,8% от планируемой потребности. </w:t>
      </w:r>
    </w:p>
    <w:p w14:paraId="429D5FFD" w14:textId="77777777" w:rsidR="00943C99" w:rsidRPr="00943C99" w:rsidRDefault="00943C99" w:rsidP="00943C99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943C99">
        <w:rPr>
          <w:rFonts w:ascii="Times New Roman" w:eastAsia="Times New Roman" w:hAnsi="Times New Roman" w:cs="Times New Roman"/>
          <w:lang w:val="ru-RU"/>
        </w:rPr>
        <w:t>Бюджетные ассигнования на оплату труда работников органов местного самоуправления и муниципальных учреждений запланированы на 7 месяцев; что в дальнейшем может привести к нарушению трудового законодательства и иных нормативных правовых актов, содержащих нормы трудового права.</w:t>
      </w:r>
      <w:r w:rsidR="008A5827">
        <w:rPr>
          <w:rFonts w:ascii="Times New Roman" w:eastAsia="Times New Roman" w:hAnsi="Times New Roman" w:cs="Times New Roman"/>
          <w:lang w:val="ru-RU"/>
        </w:rPr>
        <w:t xml:space="preserve"> </w:t>
      </w:r>
      <w:r w:rsidRPr="00943C99">
        <w:rPr>
          <w:rFonts w:ascii="Times New Roman" w:eastAsia="Times New Roman" w:hAnsi="Times New Roman" w:cs="Times New Roman"/>
          <w:lang w:val="ru-RU"/>
        </w:rPr>
        <w:t>Не в полном объеме предусмотрены бюджетные ассигнования на оплату коммунальных услуги, что в свою очередь создает риски возникновения кредиторской задолженности перед ресурсоснабжающими организациями.</w:t>
      </w:r>
    </w:p>
    <w:p w14:paraId="2A784541" w14:textId="77777777" w:rsidR="00943C99" w:rsidRPr="00943C99" w:rsidRDefault="00943C99" w:rsidP="00943C99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943C99">
        <w:rPr>
          <w:rFonts w:ascii="Times New Roman" w:eastAsia="Times New Roman" w:hAnsi="Times New Roman" w:cs="Times New Roman"/>
          <w:lang w:val="ru-RU"/>
        </w:rPr>
        <w:t xml:space="preserve">Проектом решения о бюджете предусмотрены бюджетные ассигнования </w:t>
      </w:r>
      <w:r w:rsidR="005C3FB7">
        <w:rPr>
          <w:rFonts w:ascii="Times New Roman" w:eastAsia="Times New Roman" w:hAnsi="Times New Roman" w:cs="Times New Roman"/>
          <w:lang w:val="ru-RU"/>
        </w:rPr>
        <w:t xml:space="preserve">в размере 1016,5 тыс. рублей </w:t>
      </w:r>
      <w:r w:rsidRPr="00943C99">
        <w:rPr>
          <w:rFonts w:ascii="Times New Roman" w:eastAsia="Times New Roman" w:hAnsi="Times New Roman" w:cs="Times New Roman"/>
          <w:lang w:val="ru-RU"/>
        </w:rPr>
        <w:t>на исполнение судебных актов</w:t>
      </w:r>
      <w:r w:rsidR="005C3FB7">
        <w:rPr>
          <w:rFonts w:ascii="Times New Roman" w:eastAsia="Times New Roman" w:hAnsi="Times New Roman" w:cs="Times New Roman"/>
          <w:lang w:val="ru-RU"/>
        </w:rPr>
        <w:t xml:space="preserve">, что составляет всего 2,3% от общей суммы задолженности, которая по состоянию на 29.11.2023 составила </w:t>
      </w:r>
      <w:r w:rsidR="005C3FB7" w:rsidRPr="00943C99">
        <w:rPr>
          <w:rFonts w:ascii="Times New Roman" w:eastAsia="Times New Roman" w:hAnsi="Times New Roman" w:cs="Times New Roman"/>
          <w:lang w:val="ru-RU"/>
        </w:rPr>
        <w:t>43407,1 тыс. рублей</w:t>
      </w:r>
      <w:r w:rsidR="005C3FB7">
        <w:rPr>
          <w:rFonts w:ascii="Times New Roman" w:eastAsia="Times New Roman" w:hAnsi="Times New Roman" w:cs="Times New Roman"/>
          <w:lang w:val="ru-RU"/>
        </w:rPr>
        <w:t xml:space="preserve">, в том числе: </w:t>
      </w:r>
      <w:r w:rsidRPr="00943C99">
        <w:rPr>
          <w:rFonts w:ascii="Times New Roman" w:eastAsia="Times New Roman" w:hAnsi="Times New Roman" w:cs="Times New Roman"/>
          <w:lang w:val="ru-RU"/>
        </w:rPr>
        <w:t>в пользу взыскател</w:t>
      </w:r>
      <w:r w:rsidR="005C3FB7">
        <w:rPr>
          <w:rFonts w:ascii="Times New Roman" w:eastAsia="Times New Roman" w:hAnsi="Times New Roman" w:cs="Times New Roman"/>
          <w:lang w:val="ru-RU"/>
        </w:rPr>
        <w:t>я</w:t>
      </w:r>
      <w:r w:rsidRPr="00943C99">
        <w:rPr>
          <w:rFonts w:ascii="Times New Roman" w:eastAsia="Times New Roman" w:hAnsi="Times New Roman" w:cs="Times New Roman"/>
          <w:lang w:val="ru-RU"/>
        </w:rPr>
        <w:t xml:space="preserve"> ООО «Иркутскэнерго» </w:t>
      </w:r>
      <w:r w:rsidR="005C3FB7" w:rsidRPr="005C3FB7">
        <w:rPr>
          <w:rFonts w:ascii="Times New Roman" w:eastAsia="Times New Roman" w:hAnsi="Times New Roman" w:cs="Times New Roman"/>
          <w:lang w:val="ru-RU"/>
        </w:rPr>
        <w:t xml:space="preserve">– </w:t>
      </w:r>
      <w:r w:rsidRPr="00943C99">
        <w:rPr>
          <w:rFonts w:ascii="Times New Roman" w:eastAsia="Times New Roman" w:hAnsi="Times New Roman" w:cs="Times New Roman"/>
          <w:lang w:val="ru-RU"/>
        </w:rPr>
        <w:t xml:space="preserve">36789,2 тыс. рублей, ООО «Транснефть-Восток» </w:t>
      </w:r>
      <w:r w:rsidR="005C3FB7" w:rsidRPr="005C3FB7">
        <w:rPr>
          <w:rFonts w:ascii="Times New Roman" w:eastAsia="Times New Roman" w:hAnsi="Times New Roman" w:cs="Times New Roman"/>
          <w:lang w:val="ru-RU"/>
        </w:rPr>
        <w:t xml:space="preserve">– </w:t>
      </w:r>
      <w:r w:rsidRPr="00943C99">
        <w:rPr>
          <w:rFonts w:ascii="Times New Roman" w:eastAsia="Times New Roman" w:hAnsi="Times New Roman" w:cs="Times New Roman"/>
          <w:lang w:val="ru-RU"/>
        </w:rPr>
        <w:t xml:space="preserve">4510,2 тыс. рублей, ООО «ИС ПЛАТФОРИА» </w:t>
      </w:r>
      <w:r w:rsidR="005C3FB7" w:rsidRPr="005C3FB7">
        <w:rPr>
          <w:rFonts w:ascii="Times New Roman" w:eastAsia="Times New Roman" w:hAnsi="Times New Roman" w:cs="Times New Roman"/>
          <w:lang w:val="ru-RU"/>
        </w:rPr>
        <w:t xml:space="preserve">– </w:t>
      </w:r>
      <w:r w:rsidRPr="00943C99">
        <w:rPr>
          <w:rFonts w:ascii="Times New Roman" w:eastAsia="Times New Roman" w:hAnsi="Times New Roman" w:cs="Times New Roman"/>
          <w:lang w:val="ru-RU"/>
        </w:rPr>
        <w:t>2107,7 тыс. рублей</w:t>
      </w:r>
      <w:r w:rsidR="005C3FB7">
        <w:rPr>
          <w:rFonts w:ascii="Times New Roman" w:eastAsia="Times New Roman" w:hAnsi="Times New Roman" w:cs="Times New Roman"/>
          <w:lang w:val="ru-RU"/>
        </w:rPr>
        <w:t>. С</w:t>
      </w:r>
      <w:r w:rsidR="005C3FB7" w:rsidRPr="00943C99">
        <w:rPr>
          <w:rFonts w:ascii="Times New Roman" w:eastAsia="Times New Roman" w:hAnsi="Times New Roman" w:cs="Times New Roman"/>
          <w:lang w:val="ru-RU"/>
        </w:rPr>
        <w:t>роки исполнения</w:t>
      </w:r>
      <w:r w:rsidR="005C3FB7" w:rsidRPr="005C3FB7">
        <w:rPr>
          <w:lang w:val="ru-RU"/>
        </w:rPr>
        <w:t xml:space="preserve"> </w:t>
      </w:r>
      <w:r w:rsidR="005C3FB7" w:rsidRPr="005C3FB7">
        <w:rPr>
          <w:rFonts w:ascii="Times New Roman" w:eastAsia="Times New Roman" w:hAnsi="Times New Roman" w:cs="Times New Roman"/>
          <w:lang w:val="ru-RU"/>
        </w:rPr>
        <w:t>судебных актов</w:t>
      </w:r>
      <w:r w:rsidR="005C3FB7">
        <w:rPr>
          <w:rFonts w:ascii="Times New Roman" w:eastAsia="Times New Roman" w:hAnsi="Times New Roman" w:cs="Times New Roman"/>
          <w:lang w:val="ru-RU"/>
        </w:rPr>
        <w:t xml:space="preserve">, установленные </w:t>
      </w:r>
      <w:r w:rsidR="005C3FB7" w:rsidRPr="00943C99">
        <w:rPr>
          <w:rFonts w:ascii="Times New Roman" w:eastAsia="Times New Roman" w:hAnsi="Times New Roman" w:cs="Times New Roman"/>
          <w:lang w:val="ru-RU"/>
        </w:rPr>
        <w:t>п.6 ст.242.2 БК</w:t>
      </w:r>
      <w:r w:rsidR="005C3FB7">
        <w:rPr>
          <w:rFonts w:ascii="Times New Roman" w:eastAsia="Times New Roman" w:hAnsi="Times New Roman" w:cs="Times New Roman"/>
          <w:lang w:val="ru-RU"/>
        </w:rPr>
        <w:t>, нарушены.</w:t>
      </w:r>
    </w:p>
    <w:p w14:paraId="63058802" w14:textId="77777777" w:rsidR="00943C99" w:rsidRPr="00943C99" w:rsidRDefault="00FB4F17" w:rsidP="00943C99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11</w:t>
      </w:r>
      <w:r w:rsidR="00943C99" w:rsidRPr="00943C99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943C99" w:rsidRPr="00943C99">
        <w:rPr>
          <w:rFonts w:ascii="Times New Roman" w:eastAsia="Times New Roman" w:hAnsi="Times New Roman" w:cs="Times New Roman"/>
          <w:lang w:val="ru-RU"/>
        </w:rPr>
        <w:t xml:space="preserve"> Размер резервного фонда администрации Нижнеудинского муниципального образования на 2024 год, сформированного в соответствии со ст.81 БК РФ, ст.21 Положения о бюджетном процессе в Нижнеудинском муниципальном образовании, предлагается к утверждению в размере 250,0 тыс. рублей. Положение о порядке использования бюджетных ассигнований резервного фонда администрации Нижнеудинского муниципального образования утверждено постановлением администрации Нижнеудинского муниципального образования от 20.06.2023 №817.</w:t>
      </w:r>
    </w:p>
    <w:p w14:paraId="663F93CF" w14:textId="77777777" w:rsidR="00943C99" w:rsidRPr="00943C99" w:rsidRDefault="00FB4F17" w:rsidP="00943C99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12</w:t>
      </w:r>
      <w:r w:rsidR="00943C99" w:rsidRPr="00943C99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943C99" w:rsidRPr="00943C99">
        <w:rPr>
          <w:rFonts w:ascii="Times New Roman" w:eastAsia="Times New Roman" w:hAnsi="Times New Roman" w:cs="Times New Roman"/>
          <w:lang w:val="ru-RU"/>
        </w:rPr>
        <w:t xml:space="preserve"> Объем бюджетных ассигнований дорожного фонда Нижнеудинского муниципального образования соответствует планируемым размерам поступлений по источникам его формирования и </w:t>
      </w:r>
      <w:r w:rsidR="00D35B54">
        <w:rPr>
          <w:rFonts w:ascii="Times New Roman" w:eastAsia="Times New Roman" w:hAnsi="Times New Roman" w:cs="Times New Roman"/>
          <w:lang w:val="ru-RU"/>
        </w:rPr>
        <w:t xml:space="preserve">предлагается к утверждению </w:t>
      </w:r>
      <w:r w:rsidR="00943C99" w:rsidRPr="00943C99">
        <w:rPr>
          <w:rFonts w:ascii="Times New Roman" w:eastAsia="Times New Roman" w:hAnsi="Times New Roman" w:cs="Times New Roman"/>
          <w:lang w:val="ru-RU"/>
        </w:rPr>
        <w:t xml:space="preserve">в 2024 году </w:t>
      </w:r>
      <w:r w:rsidR="00D35B54">
        <w:rPr>
          <w:rFonts w:ascii="Times New Roman" w:eastAsia="Times New Roman" w:hAnsi="Times New Roman" w:cs="Times New Roman"/>
          <w:lang w:val="ru-RU"/>
        </w:rPr>
        <w:t xml:space="preserve">в размере </w:t>
      </w:r>
      <w:r w:rsidR="00943C99" w:rsidRPr="00943C99">
        <w:rPr>
          <w:rFonts w:ascii="Times New Roman" w:eastAsia="Times New Roman" w:hAnsi="Times New Roman" w:cs="Times New Roman"/>
          <w:lang w:val="ru-RU"/>
        </w:rPr>
        <w:t>78198,7 тыс. рублей, в 2025 году – 79149,9 тыс. рублей, в 2026 году – 32497,3 тыс. рублей, что соответствует требованиям, установленным п.5 ст.179.4 БК РФ.</w:t>
      </w:r>
    </w:p>
    <w:p w14:paraId="3016594C" w14:textId="77777777" w:rsidR="00943C99" w:rsidRPr="00943C99" w:rsidRDefault="00FB4F17" w:rsidP="00943C99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13</w:t>
      </w:r>
      <w:r w:rsidR="00943C99" w:rsidRPr="00943C99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943C99" w:rsidRPr="00943C99">
        <w:rPr>
          <w:rFonts w:ascii="Times New Roman" w:eastAsia="Times New Roman" w:hAnsi="Times New Roman" w:cs="Times New Roman"/>
          <w:lang w:val="ru-RU"/>
        </w:rPr>
        <w:t xml:space="preserve"> Проектом решения о бюджете предусмотрены бюджетные ассигнования на реализацию двух региональных проектов</w:t>
      </w:r>
      <w:r w:rsidR="00D35B54" w:rsidRPr="00943C99">
        <w:rPr>
          <w:rFonts w:ascii="Times New Roman" w:eastAsia="Times New Roman" w:hAnsi="Times New Roman" w:cs="Times New Roman"/>
          <w:lang w:val="ru-RU"/>
        </w:rPr>
        <w:t>(софинансирование за счет средств местного бюджета)</w:t>
      </w:r>
      <w:r w:rsidR="00943C99" w:rsidRPr="00943C99">
        <w:rPr>
          <w:rFonts w:ascii="Times New Roman" w:eastAsia="Times New Roman" w:hAnsi="Times New Roman" w:cs="Times New Roman"/>
          <w:lang w:val="ru-RU"/>
        </w:rPr>
        <w:t>: «Формирование комфортной городской среды» в объеме 400,0 тыс. рублей и «Обеспечение устойчивого сокращения непригодного для проживания жилищного фонда» в объеме 2,0 млн. рублей, которые в свою очередь обеспечивают достижения целей, показателей и результатов федерального проекта "Жилье и городская среда".</w:t>
      </w:r>
    </w:p>
    <w:p w14:paraId="646C7E11" w14:textId="77777777" w:rsidR="00943C99" w:rsidRPr="00943C99" w:rsidRDefault="00943C99" w:rsidP="00943C99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</w:p>
    <w:p w14:paraId="312D3AA1" w14:textId="77777777" w:rsidR="00943C99" w:rsidRPr="00943C99" w:rsidRDefault="00943C99" w:rsidP="00943C99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943C99">
        <w:rPr>
          <w:rFonts w:ascii="Times New Roman" w:eastAsia="Times New Roman" w:hAnsi="Times New Roman" w:cs="Times New Roman"/>
          <w:b/>
          <w:bCs/>
          <w:lang w:val="ru-RU"/>
        </w:rPr>
        <w:t>1</w:t>
      </w:r>
      <w:r w:rsidR="00FB4F17">
        <w:rPr>
          <w:rFonts w:ascii="Times New Roman" w:eastAsia="Times New Roman" w:hAnsi="Times New Roman" w:cs="Times New Roman"/>
          <w:b/>
          <w:bCs/>
          <w:lang w:val="ru-RU"/>
        </w:rPr>
        <w:t>4</w:t>
      </w:r>
      <w:r w:rsidRPr="00943C99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Pr="00943C99">
        <w:rPr>
          <w:rFonts w:ascii="Times New Roman" w:eastAsia="Times New Roman" w:hAnsi="Times New Roman" w:cs="Times New Roman"/>
          <w:lang w:val="ru-RU"/>
        </w:rPr>
        <w:t xml:space="preserve"> Финансовое обеспечение публичных нормативных обязательств в 2024 году и плановом периоде 2025-2026 годов предлагается к утверждению в размере 155,3 тыс. рублей ежегодно (выплаты почетным гражданам города в соответствии с решением Думы Нижнеудинского муниципального образования от 24.03.2006 №20).</w:t>
      </w:r>
    </w:p>
    <w:p w14:paraId="2F2EEDE8" w14:textId="77777777" w:rsidR="00943C99" w:rsidRDefault="00FB4F17" w:rsidP="00943C99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15</w:t>
      </w:r>
      <w:r w:rsidR="00943C99" w:rsidRPr="00943C99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943C99" w:rsidRPr="00943C99">
        <w:rPr>
          <w:rFonts w:ascii="Times New Roman" w:eastAsia="Times New Roman" w:hAnsi="Times New Roman" w:cs="Times New Roman"/>
          <w:lang w:val="ru-RU"/>
        </w:rPr>
        <w:t xml:space="preserve"> Проектом решения о бюджете на 2024 год за счет средств местного бюджета предусмотрены бюджетные инвестиции в объекты капитального строительства в размере 2800,0 тыс. рублей, в том числе 2,0 млн. рублей – софинансирование по объекту капитального строительства м-н Восточный.</w:t>
      </w:r>
    </w:p>
    <w:p w14:paraId="3669B8B2" w14:textId="77777777" w:rsidR="00190A11" w:rsidRDefault="00FB4F17" w:rsidP="00F52BA1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16</w:t>
      </w:r>
      <w:r w:rsidR="00943C99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190A11" w:rsidRPr="00190A11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382ACA" w:rsidRPr="00382ACA">
        <w:rPr>
          <w:rFonts w:ascii="Times New Roman" w:eastAsia="Times New Roman" w:hAnsi="Times New Roman" w:cs="Times New Roman"/>
          <w:lang w:val="ru-RU"/>
        </w:rPr>
        <w:t xml:space="preserve">Проектом решения о бюджете дефицит местного бюджета на 2024 год предлагается к утверждению в размере </w:t>
      </w:r>
      <w:r w:rsidR="00382ACA">
        <w:rPr>
          <w:rFonts w:ascii="Times New Roman" w:eastAsia="Times New Roman" w:hAnsi="Times New Roman" w:cs="Times New Roman"/>
          <w:lang w:val="ru-RU"/>
        </w:rPr>
        <w:t>16584,9 тыс. рублей или 9,9%</w:t>
      </w:r>
      <w:r w:rsidR="00382ACA" w:rsidRPr="00382ACA">
        <w:rPr>
          <w:lang w:val="ru-RU"/>
        </w:rPr>
        <w:t xml:space="preserve"> </w:t>
      </w:r>
      <w:r w:rsidR="00382ACA" w:rsidRPr="00382ACA">
        <w:rPr>
          <w:rFonts w:ascii="Times New Roman" w:eastAsia="Times New Roman" w:hAnsi="Times New Roman" w:cs="Times New Roman"/>
          <w:lang w:val="ru-RU"/>
        </w:rPr>
        <w:t>утвержденного объема доходов местного бюджета без учета утвержденного объема межбюджетных трансфертов</w:t>
      </w:r>
      <w:r w:rsidR="00382ACA">
        <w:rPr>
          <w:rFonts w:ascii="Times New Roman" w:eastAsia="Times New Roman" w:hAnsi="Times New Roman" w:cs="Times New Roman"/>
          <w:lang w:val="ru-RU"/>
        </w:rPr>
        <w:t xml:space="preserve">, </w:t>
      </w:r>
      <w:r w:rsidR="0022776D">
        <w:rPr>
          <w:rFonts w:ascii="Times New Roman" w:eastAsia="Times New Roman" w:hAnsi="Times New Roman" w:cs="Times New Roman"/>
          <w:lang w:val="ru-RU"/>
        </w:rPr>
        <w:t>на 2025 год</w:t>
      </w:r>
      <w:r w:rsidR="0022776D" w:rsidRPr="00382ACA">
        <w:rPr>
          <w:lang w:val="ru-RU"/>
        </w:rPr>
        <w:t xml:space="preserve"> </w:t>
      </w:r>
      <w:r w:rsidR="0022776D" w:rsidRPr="0022776D">
        <w:rPr>
          <w:rFonts w:ascii="Times New Roman" w:eastAsia="Times New Roman" w:hAnsi="Times New Roman" w:cs="Times New Roman"/>
          <w:lang w:val="ru-RU"/>
        </w:rPr>
        <w:t xml:space="preserve">– </w:t>
      </w:r>
      <w:r w:rsidR="0022776D">
        <w:rPr>
          <w:rFonts w:ascii="Times New Roman" w:eastAsia="Times New Roman" w:hAnsi="Times New Roman" w:cs="Times New Roman"/>
          <w:lang w:val="ru-RU"/>
        </w:rPr>
        <w:t xml:space="preserve">16318,9 тыс. рублей (9,9%), на 2026 год </w:t>
      </w:r>
      <w:r w:rsidR="0022776D" w:rsidRPr="0022776D">
        <w:rPr>
          <w:rFonts w:ascii="Times New Roman" w:eastAsia="Times New Roman" w:hAnsi="Times New Roman" w:cs="Times New Roman"/>
          <w:lang w:val="ru-RU"/>
        </w:rPr>
        <w:t>–</w:t>
      </w:r>
      <w:r w:rsidR="0022776D">
        <w:rPr>
          <w:rFonts w:ascii="Times New Roman" w:eastAsia="Times New Roman" w:hAnsi="Times New Roman" w:cs="Times New Roman"/>
          <w:lang w:val="ru-RU"/>
        </w:rPr>
        <w:t xml:space="preserve"> 17200,6 тыс. рублей (9,9%), </w:t>
      </w:r>
      <w:r w:rsidR="00382ACA">
        <w:rPr>
          <w:rFonts w:ascii="Times New Roman" w:eastAsia="Times New Roman" w:hAnsi="Times New Roman" w:cs="Times New Roman"/>
          <w:lang w:val="ru-RU"/>
        </w:rPr>
        <w:t xml:space="preserve">что не </w:t>
      </w:r>
      <w:r w:rsidR="00382ACA" w:rsidRPr="00382ACA">
        <w:rPr>
          <w:rFonts w:ascii="Times New Roman" w:eastAsia="Times New Roman" w:hAnsi="Times New Roman" w:cs="Times New Roman"/>
          <w:lang w:val="ru-RU"/>
        </w:rPr>
        <w:t>превышает ограничения (10%), предусмотренные п</w:t>
      </w:r>
      <w:r w:rsidR="00382ACA">
        <w:rPr>
          <w:rFonts w:ascii="Times New Roman" w:eastAsia="Times New Roman" w:hAnsi="Times New Roman" w:cs="Times New Roman"/>
          <w:lang w:val="ru-RU"/>
        </w:rPr>
        <w:t>.</w:t>
      </w:r>
      <w:r w:rsidR="00382ACA" w:rsidRPr="00382ACA">
        <w:rPr>
          <w:rFonts w:ascii="Times New Roman" w:eastAsia="Times New Roman" w:hAnsi="Times New Roman" w:cs="Times New Roman"/>
          <w:lang w:val="ru-RU"/>
        </w:rPr>
        <w:t xml:space="preserve"> 3 ст</w:t>
      </w:r>
      <w:r w:rsidR="00382ACA">
        <w:rPr>
          <w:rFonts w:ascii="Times New Roman" w:eastAsia="Times New Roman" w:hAnsi="Times New Roman" w:cs="Times New Roman"/>
          <w:lang w:val="ru-RU"/>
        </w:rPr>
        <w:t>.</w:t>
      </w:r>
      <w:r w:rsidR="00382ACA" w:rsidRPr="00382ACA">
        <w:rPr>
          <w:rFonts w:ascii="Times New Roman" w:eastAsia="Times New Roman" w:hAnsi="Times New Roman" w:cs="Times New Roman"/>
          <w:lang w:val="ru-RU"/>
        </w:rPr>
        <w:t xml:space="preserve"> 92.1 </w:t>
      </w:r>
      <w:r w:rsidR="00382ACA">
        <w:rPr>
          <w:rFonts w:ascii="Times New Roman" w:eastAsia="Times New Roman" w:hAnsi="Times New Roman" w:cs="Times New Roman"/>
          <w:lang w:val="ru-RU"/>
        </w:rPr>
        <w:t xml:space="preserve">БК РФ. </w:t>
      </w:r>
    </w:p>
    <w:p w14:paraId="10DF4F39" w14:textId="77777777" w:rsidR="00B56A95" w:rsidRDefault="00FB4F17" w:rsidP="00B56A95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17</w:t>
      </w:r>
      <w:r w:rsidR="00B56A95" w:rsidRPr="00184E32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B56A95">
        <w:rPr>
          <w:rFonts w:ascii="Times New Roman" w:eastAsia="Times New Roman" w:hAnsi="Times New Roman" w:cs="Times New Roman"/>
          <w:lang w:val="ru-RU"/>
        </w:rPr>
        <w:t xml:space="preserve"> </w:t>
      </w:r>
      <w:r w:rsidR="00B56A95" w:rsidRPr="00184E32">
        <w:rPr>
          <w:rFonts w:ascii="Times New Roman" w:eastAsia="Times New Roman" w:hAnsi="Times New Roman" w:cs="Times New Roman"/>
          <w:lang w:val="ru-RU"/>
        </w:rPr>
        <w:t>Статьей 11 проекта решения о бюджете утверждена программа муниципальных внутренних заимствований Нижнеудинского муниципального образования на 202</w:t>
      </w:r>
      <w:r w:rsidR="00B56A95">
        <w:rPr>
          <w:rFonts w:ascii="Times New Roman" w:eastAsia="Times New Roman" w:hAnsi="Times New Roman" w:cs="Times New Roman"/>
          <w:lang w:val="ru-RU"/>
        </w:rPr>
        <w:t>4</w:t>
      </w:r>
      <w:r w:rsidR="00B56A95" w:rsidRPr="00184E32">
        <w:rPr>
          <w:rFonts w:ascii="Times New Roman" w:eastAsia="Times New Roman" w:hAnsi="Times New Roman" w:cs="Times New Roman"/>
          <w:lang w:val="ru-RU"/>
        </w:rPr>
        <w:t xml:space="preserve"> год и плановый период 202</w:t>
      </w:r>
      <w:r w:rsidR="00B56A95">
        <w:rPr>
          <w:rFonts w:ascii="Times New Roman" w:eastAsia="Times New Roman" w:hAnsi="Times New Roman" w:cs="Times New Roman"/>
          <w:lang w:val="ru-RU"/>
        </w:rPr>
        <w:t>5</w:t>
      </w:r>
      <w:r w:rsidR="00B56A95" w:rsidRPr="00184E32">
        <w:rPr>
          <w:rFonts w:ascii="Times New Roman" w:eastAsia="Times New Roman" w:hAnsi="Times New Roman" w:cs="Times New Roman"/>
          <w:lang w:val="ru-RU"/>
        </w:rPr>
        <w:t xml:space="preserve"> и 202</w:t>
      </w:r>
      <w:r w:rsidR="00B56A95">
        <w:rPr>
          <w:rFonts w:ascii="Times New Roman" w:eastAsia="Times New Roman" w:hAnsi="Times New Roman" w:cs="Times New Roman"/>
          <w:lang w:val="ru-RU"/>
        </w:rPr>
        <w:t>6</w:t>
      </w:r>
      <w:r w:rsidR="00B56A95" w:rsidRPr="00184E32">
        <w:rPr>
          <w:rFonts w:ascii="Times New Roman" w:eastAsia="Times New Roman" w:hAnsi="Times New Roman" w:cs="Times New Roman"/>
          <w:lang w:val="ru-RU"/>
        </w:rPr>
        <w:t xml:space="preserve"> годов с указанием вида долговых обязательств и объема привлечения, что соответствует требованиям ст.110.1 </w:t>
      </w:r>
      <w:r w:rsidR="00B56A95">
        <w:rPr>
          <w:rFonts w:ascii="Times New Roman" w:eastAsia="Times New Roman" w:hAnsi="Times New Roman" w:cs="Times New Roman"/>
          <w:lang w:val="ru-RU"/>
        </w:rPr>
        <w:t>БК</w:t>
      </w:r>
      <w:r w:rsidR="00B56A95" w:rsidRPr="00184E32">
        <w:rPr>
          <w:rFonts w:ascii="Times New Roman" w:eastAsia="Times New Roman" w:hAnsi="Times New Roman" w:cs="Times New Roman"/>
          <w:lang w:val="ru-RU"/>
        </w:rPr>
        <w:t xml:space="preserve"> РФ. Согласно данной программе в качестве источников </w:t>
      </w:r>
      <w:r w:rsidR="00B56A95" w:rsidRPr="00184E32">
        <w:rPr>
          <w:rFonts w:ascii="Times New Roman" w:eastAsia="Times New Roman" w:hAnsi="Times New Roman" w:cs="Times New Roman"/>
          <w:lang w:val="ru-RU"/>
        </w:rPr>
        <w:lastRenderedPageBreak/>
        <w:t xml:space="preserve">внутреннего финансирования дефицита местного бюджета на </w:t>
      </w:r>
      <w:r w:rsidR="00B56A95">
        <w:rPr>
          <w:rFonts w:ascii="Times New Roman" w:eastAsia="Times New Roman" w:hAnsi="Times New Roman" w:cs="Times New Roman"/>
          <w:lang w:val="ru-RU"/>
        </w:rPr>
        <w:t xml:space="preserve">2024 </w:t>
      </w:r>
      <w:r w:rsidR="00B56A95" w:rsidRPr="00184E32">
        <w:rPr>
          <w:rFonts w:ascii="Times New Roman" w:eastAsia="Times New Roman" w:hAnsi="Times New Roman" w:cs="Times New Roman"/>
          <w:lang w:val="ru-RU"/>
        </w:rPr>
        <w:t xml:space="preserve">год предлагается утвердить объем привлеченных кредитов в кредитных организациях в валюте Российской Федерации до 3-х лет в сумме </w:t>
      </w:r>
      <w:r w:rsidR="00B56A95">
        <w:rPr>
          <w:rFonts w:ascii="Times New Roman" w:eastAsia="Times New Roman" w:hAnsi="Times New Roman" w:cs="Times New Roman"/>
          <w:lang w:val="ru-RU"/>
        </w:rPr>
        <w:t>16584,9</w:t>
      </w:r>
      <w:r w:rsidR="00B56A95" w:rsidRPr="00184E32">
        <w:rPr>
          <w:rFonts w:ascii="Times New Roman" w:eastAsia="Times New Roman" w:hAnsi="Times New Roman" w:cs="Times New Roman"/>
          <w:lang w:val="ru-RU"/>
        </w:rPr>
        <w:t xml:space="preserve"> тыс. рублей. При этом следует отметить, что кредиты кредитных организаций достаточно дорогие и расходы на обслуживание муниципального долга будут высокие, даже если это будет осуществляться в пределах одного финансового года.</w:t>
      </w:r>
    </w:p>
    <w:p w14:paraId="61EEE6EA" w14:textId="77777777" w:rsidR="00B56A95" w:rsidRDefault="00FB4F17" w:rsidP="00477E8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18</w:t>
      </w:r>
      <w:r w:rsidR="00B56A95" w:rsidRPr="0022776D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B56A95">
        <w:rPr>
          <w:rFonts w:ascii="Times New Roman" w:eastAsia="Times New Roman" w:hAnsi="Times New Roman" w:cs="Times New Roman"/>
          <w:lang w:val="ru-RU"/>
        </w:rPr>
        <w:t xml:space="preserve"> </w:t>
      </w:r>
      <w:r w:rsidR="0072718E" w:rsidRPr="0092699B">
        <w:rPr>
          <w:rFonts w:ascii="Times New Roman" w:eastAsia="Times New Roman" w:hAnsi="Times New Roman" w:cs="Times New Roman"/>
          <w:lang w:val="ru-RU"/>
        </w:rPr>
        <w:t>Проектом решения о бюджете установлен верх</w:t>
      </w:r>
      <w:r w:rsidR="00821598">
        <w:rPr>
          <w:rFonts w:ascii="Times New Roman" w:eastAsia="Times New Roman" w:hAnsi="Times New Roman" w:cs="Times New Roman"/>
          <w:lang w:val="ru-RU"/>
        </w:rPr>
        <w:t>ний предел муниципального долга</w:t>
      </w:r>
      <w:r w:rsidR="0072718E" w:rsidRPr="0092699B">
        <w:rPr>
          <w:rFonts w:ascii="Times New Roman" w:eastAsia="Times New Roman" w:hAnsi="Times New Roman" w:cs="Times New Roman"/>
          <w:lang w:val="ru-RU"/>
        </w:rPr>
        <w:t xml:space="preserve"> </w:t>
      </w:r>
      <w:r w:rsidR="00F83932">
        <w:rPr>
          <w:rFonts w:ascii="Times New Roman" w:hAnsi="Times New Roman" w:cs="Times New Roman"/>
          <w:lang w:val="ru-RU"/>
        </w:rPr>
        <w:t xml:space="preserve">с соблюдением ограничений, установленных </w:t>
      </w:r>
      <w:r w:rsidR="00F83932">
        <w:rPr>
          <w:rFonts w:ascii="Times New Roman" w:eastAsia="Times New Roman" w:hAnsi="Times New Roman" w:cs="Times New Roman"/>
          <w:lang w:val="ru-RU"/>
        </w:rPr>
        <w:t>ст. 107 БК РФ</w:t>
      </w:r>
      <w:r w:rsidR="0072718E" w:rsidRPr="0092699B">
        <w:rPr>
          <w:rFonts w:ascii="Times New Roman" w:hAnsi="Times New Roman" w:cs="Times New Roman"/>
          <w:lang w:val="ru-RU"/>
        </w:rPr>
        <w:t xml:space="preserve">: </w:t>
      </w:r>
      <w:r w:rsidR="0072718E" w:rsidRPr="0022776D">
        <w:rPr>
          <w:rFonts w:ascii="Times New Roman" w:eastAsia="Times New Roman" w:hAnsi="Times New Roman" w:cs="Times New Roman"/>
          <w:lang w:val="ru-RU"/>
        </w:rPr>
        <w:t>по состоянию на 01 января 202</w:t>
      </w:r>
      <w:r w:rsidR="0072718E">
        <w:rPr>
          <w:rFonts w:ascii="Times New Roman" w:eastAsia="Times New Roman" w:hAnsi="Times New Roman" w:cs="Times New Roman"/>
          <w:lang w:val="ru-RU"/>
        </w:rPr>
        <w:t>5</w:t>
      </w:r>
      <w:r w:rsidR="0072718E" w:rsidRPr="0022776D">
        <w:rPr>
          <w:rFonts w:ascii="Times New Roman" w:eastAsia="Times New Roman" w:hAnsi="Times New Roman" w:cs="Times New Roman"/>
          <w:lang w:val="ru-RU"/>
        </w:rPr>
        <w:t xml:space="preserve"> года – </w:t>
      </w:r>
      <w:r w:rsidR="0072718E">
        <w:rPr>
          <w:rFonts w:ascii="Times New Roman" w:eastAsia="Times New Roman" w:hAnsi="Times New Roman" w:cs="Times New Roman"/>
          <w:lang w:val="ru-RU"/>
        </w:rPr>
        <w:t>16584,9</w:t>
      </w:r>
      <w:r w:rsidR="0072718E" w:rsidRPr="0022776D">
        <w:rPr>
          <w:rFonts w:ascii="Times New Roman" w:eastAsia="Times New Roman" w:hAnsi="Times New Roman" w:cs="Times New Roman"/>
          <w:lang w:val="ru-RU"/>
        </w:rPr>
        <w:t xml:space="preserve"> тыс. рублей;</w:t>
      </w:r>
      <w:r w:rsidR="0072718E">
        <w:rPr>
          <w:rFonts w:ascii="Times New Roman" w:eastAsia="Times New Roman" w:hAnsi="Times New Roman" w:cs="Times New Roman"/>
          <w:lang w:val="ru-RU"/>
        </w:rPr>
        <w:t xml:space="preserve"> </w:t>
      </w:r>
      <w:r w:rsidR="0072718E" w:rsidRPr="0022776D">
        <w:rPr>
          <w:rFonts w:ascii="Times New Roman" w:eastAsia="Times New Roman" w:hAnsi="Times New Roman" w:cs="Times New Roman"/>
          <w:lang w:val="ru-RU"/>
        </w:rPr>
        <w:t>по состоянию на 01 января 202</w:t>
      </w:r>
      <w:r w:rsidR="0072718E">
        <w:rPr>
          <w:rFonts w:ascii="Times New Roman" w:eastAsia="Times New Roman" w:hAnsi="Times New Roman" w:cs="Times New Roman"/>
          <w:lang w:val="ru-RU"/>
        </w:rPr>
        <w:t>6</w:t>
      </w:r>
      <w:r w:rsidR="0072718E" w:rsidRPr="0022776D">
        <w:rPr>
          <w:rFonts w:ascii="Times New Roman" w:eastAsia="Times New Roman" w:hAnsi="Times New Roman" w:cs="Times New Roman"/>
          <w:lang w:val="ru-RU"/>
        </w:rPr>
        <w:t xml:space="preserve"> года – </w:t>
      </w:r>
      <w:r w:rsidR="0072718E">
        <w:rPr>
          <w:rFonts w:ascii="Times New Roman" w:eastAsia="Times New Roman" w:hAnsi="Times New Roman" w:cs="Times New Roman"/>
          <w:lang w:val="ru-RU"/>
        </w:rPr>
        <w:t>32903,9</w:t>
      </w:r>
      <w:r w:rsidR="0072718E" w:rsidRPr="0022776D">
        <w:rPr>
          <w:rFonts w:ascii="Times New Roman" w:eastAsia="Times New Roman" w:hAnsi="Times New Roman" w:cs="Times New Roman"/>
          <w:lang w:val="ru-RU"/>
        </w:rPr>
        <w:t xml:space="preserve"> тыс. рублей;</w:t>
      </w:r>
      <w:r w:rsidR="0072718E">
        <w:rPr>
          <w:rFonts w:ascii="Times New Roman" w:eastAsia="Times New Roman" w:hAnsi="Times New Roman" w:cs="Times New Roman"/>
          <w:lang w:val="ru-RU"/>
        </w:rPr>
        <w:t xml:space="preserve"> </w:t>
      </w:r>
      <w:r w:rsidR="0072718E" w:rsidRPr="0022776D">
        <w:rPr>
          <w:rFonts w:ascii="Times New Roman" w:eastAsia="Times New Roman" w:hAnsi="Times New Roman" w:cs="Times New Roman"/>
          <w:lang w:val="ru-RU"/>
        </w:rPr>
        <w:t>по состоянию на 01 января 202</w:t>
      </w:r>
      <w:r w:rsidR="0072718E">
        <w:rPr>
          <w:rFonts w:ascii="Times New Roman" w:eastAsia="Times New Roman" w:hAnsi="Times New Roman" w:cs="Times New Roman"/>
          <w:lang w:val="ru-RU"/>
        </w:rPr>
        <w:t>7</w:t>
      </w:r>
      <w:r w:rsidR="0072718E" w:rsidRPr="0022776D">
        <w:rPr>
          <w:rFonts w:ascii="Times New Roman" w:eastAsia="Times New Roman" w:hAnsi="Times New Roman" w:cs="Times New Roman"/>
          <w:lang w:val="ru-RU"/>
        </w:rPr>
        <w:t xml:space="preserve"> года – </w:t>
      </w:r>
      <w:r w:rsidR="0072718E">
        <w:rPr>
          <w:rFonts w:ascii="Times New Roman" w:eastAsia="Times New Roman" w:hAnsi="Times New Roman" w:cs="Times New Roman"/>
          <w:lang w:val="ru-RU"/>
        </w:rPr>
        <w:t>50104,4</w:t>
      </w:r>
      <w:r w:rsidR="0072718E" w:rsidRPr="0022776D">
        <w:rPr>
          <w:rFonts w:ascii="Times New Roman" w:eastAsia="Times New Roman" w:hAnsi="Times New Roman" w:cs="Times New Roman"/>
          <w:lang w:val="ru-RU"/>
        </w:rPr>
        <w:t xml:space="preserve"> тыс. рублей.</w:t>
      </w:r>
      <w:r w:rsidR="00477E8C">
        <w:rPr>
          <w:rFonts w:ascii="Times New Roman" w:eastAsia="Times New Roman" w:hAnsi="Times New Roman" w:cs="Times New Roman"/>
          <w:lang w:val="ru-RU"/>
        </w:rPr>
        <w:t xml:space="preserve"> Расходы</w:t>
      </w:r>
      <w:r w:rsidR="00B56A95">
        <w:rPr>
          <w:rFonts w:ascii="Times New Roman" w:eastAsia="Times New Roman" w:hAnsi="Times New Roman" w:cs="Times New Roman"/>
          <w:lang w:val="ru-RU"/>
        </w:rPr>
        <w:t xml:space="preserve"> на обслуживание муниципального долга (ст.111 БК РФ) проектом решения о бюджете не предусмотрены. На момент составления настоящего Заключения с</w:t>
      </w:r>
      <w:r w:rsidR="00B56A95" w:rsidRPr="00070CA2">
        <w:rPr>
          <w:rFonts w:ascii="Times New Roman" w:eastAsia="Times New Roman" w:hAnsi="Times New Roman" w:cs="Times New Roman"/>
          <w:lang w:val="ru-RU"/>
        </w:rPr>
        <w:t>огласно данным долговой книги долговые обязательства у Нижнеудинского муниципального образования отсутствуют. 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</w:t>
      </w:r>
      <w:r w:rsidR="00B56A95">
        <w:rPr>
          <w:rFonts w:ascii="Times New Roman" w:eastAsia="Times New Roman" w:hAnsi="Times New Roman" w:cs="Times New Roman"/>
          <w:lang w:val="ru-RU"/>
        </w:rPr>
        <w:t>.06.2009</w:t>
      </w:r>
      <w:r w:rsidR="00B56A95" w:rsidRPr="00070CA2">
        <w:rPr>
          <w:rFonts w:ascii="Times New Roman" w:eastAsia="Times New Roman" w:hAnsi="Times New Roman" w:cs="Times New Roman"/>
          <w:lang w:val="ru-RU"/>
        </w:rPr>
        <w:t xml:space="preserve"> №362 (ред. от 05.12.2012).</w:t>
      </w:r>
    </w:p>
    <w:p w14:paraId="251D9B77" w14:textId="77777777" w:rsidR="009341FE" w:rsidRDefault="00477E8C" w:rsidP="00E7325B">
      <w:pPr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477E8C">
        <w:rPr>
          <w:rFonts w:ascii="Times New Roman" w:eastAsia="Times New Roman" w:hAnsi="Times New Roman" w:cs="Times New Roman"/>
          <w:b/>
          <w:bCs/>
          <w:lang w:val="ru-RU"/>
        </w:rPr>
        <w:t>1</w:t>
      </w:r>
      <w:r w:rsidR="00FB4F17">
        <w:rPr>
          <w:rFonts w:ascii="Times New Roman" w:eastAsia="Times New Roman" w:hAnsi="Times New Roman" w:cs="Times New Roman"/>
          <w:b/>
          <w:bCs/>
          <w:lang w:val="ru-RU"/>
        </w:rPr>
        <w:t>9</w:t>
      </w:r>
      <w:r w:rsidRPr="00477E8C">
        <w:rPr>
          <w:rFonts w:ascii="Times New Roman" w:eastAsia="Times New Roman" w:hAnsi="Times New Roman" w:cs="Times New Roman"/>
          <w:b/>
          <w:bCs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 xml:space="preserve"> Проект решения о бюджете Нижнеудинского муниципального образования на 2024 год и плановый период 2025-2026 годов</w:t>
      </w:r>
      <w:r w:rsidR="008A582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рекомендован Думе Нижнеудинского муниципального образования</w:t>
      </w:r>
      <w:r w:rsidRPr="00477E8C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к рассмотрению.</w:t>
      </w:r>
    </w:p>
    <w:p w14:paraId="7BE1F2C1" w14:textId="77777777" w:rsidR="009341FE" w:rsidRDefault="009341FE" w:rsidP="00E7325B">
      <w:pPr>
        <w:ind w:firstLine="851"/>
        <w:jc w:val="both"/>
        <w:rPr>
          <w:rFonts w:ascii="Times New Roman" w:eastAsia="Times New Roman" w:hAnsi="Times New Roman" w:cs="Times New Roman"/>
          <w:lang w:val="ru-RU"/>
        </w:rPr>
      </w:pPr>
    </w:p>
    <w:p w14:paraId="50BDDD97" w14:textId="408BDF62" w:rsidR="00FB4F17" w:rsidRDefault="00FA2844" w:rsidP="00FA2844">
      <w:pPr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30.11.2023г.</w:t>
      </w:r>
    </w:p>
    <w:p w14:paraId="1EEAD335" w14:textId="77777777" w:rsidR="00FB4F17" w:rsidRDefault="00FB4F17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31B55A91" w14:textId="77777777" w:rsidR="00FB4F17" w:rsidRDefault="00FB4F17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15603D00" w14:textId="77777777" w:rsidR="00FB4F17" w:rsidRDefault="00FB4F17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2810F80D" w14:textId="77777777" w:rsidR="00FB4F17" w:rsidRDefault="00FB4F17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2E08D667" w14:textId="77777777" w:rsidR="00FB4F17" w:rsidRDefault="00FB4F17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2415F26E" w14:textId="77777777" w:rsidR="00FB4F17" w:rsidRDefault="00FB4F17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79022499" w14:textId="77777777" w:rsidR="00FB4F17" w:rsidRDefault="00FB4F17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6242FC17" w14:textId="77777777" w:rsidR="00FB4F17" w:rsidRDefault="00FB4F17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3ECDD798" w14:textId="77777777" w:rsidR="00FB4F17" w:rsidRDefault="00FB4F17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79D4C8DE" w14:textId="77777777" w:rsidR="00FB4F17" w:rsidRDefault="00FB4F17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732AE701" w14:textId="77777777" w:rsidR="00FB4F17" w:rsidRDefault="00FB4F17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9F94CD4" w14:textId="77777777" w:rsidR="00A73CB3" w:rsidRDefault="00A73CB3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6F9016A7" w14:textId="77777777" w:rsidR="00A73CB3" w:rsidRDefault="00A73CB3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7A7EE797" w14:textId="77777777" w:rsidR="00A73CB3" w:rsidRDefault="00A73CB3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5F060468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3A2F27EE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3891807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26BE8F38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653C293A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253BEA13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CA0AD8C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59E9F0C4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1E22CC60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09BE5A5E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2FE3666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34D84C9F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845CAF3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616A8EB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357BD9F7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375DDE44" w14:textId="77777777" w:rsidR="00FA2844" w:rsidRDefault="00FA2844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76742005" w14:textId="77777777" w:rsidR="00A73CB3" w:rsidRPr="00FA2844" w:rsidRDefault="00A73CB3" w:rsidP="00943C99">
      <w:pPr>
        <w:ind w:firstLine="85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sectPr w:rsidR="00A73CB3" w:rsidRPr="00FA2844" w:rsidSect="00FA2844">
      <w:pgSz w:w="11906" w:h="16838"/>
      <w:pgMar w:top="1135" w:right="566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82F4" w14:textId="77777777" w:rsidR="00B815B4" w:rsidRDefault="00B815B4" w:rsidP="00F76B72">
      <w:r>
        <w:separator/>
      </w:r>
    </w:p>
  </w:endnote>
  <w:endnote w:type="continuationSeparator" w:id="0">
    <w:p w14:paraId="6E239025" w14:textId="77777777" w:rsidR="00B815B4" w:rsidRDefault="00B815B4" w:rsidP="00F7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ACB0" w14:textId="77777777" w:rsidR="00B815B4" w:rsidRDefault="00B815B4" w:rsidP="00F76B72">
      <w:r>
        <w:separator/>
      </w:r>
    </w:p>
  </w:footnote>
  <w:footnote w:type="continuationSeparator" w:id="0">
    <w:p w14:paraId="50D40EFB" w14:textId="77777777" w:rsidR="00B815B4" w:rsidRDefault="00B815B4" w:rsidP="00F7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7E6"/>
    <w:multiLevelType w:val="hybridMultilevel"/>
    <w:tmpl w:val="7ECE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68B"/>
    <w:multiLevelType w:val="hybridMultilevel"/>
    <w:tmpl w:val="43407640"/>
    <w:lvl w:ilvl="0" w:tplc="F490E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1A28C6"/>
    <w:multiLevelType w:val="hybridMultilevel"/>
    <w:tmpl w:val="2534B24E"/>
    <w:lvl w:ilvl="0" w:tplc="348EAE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7978A1"/>
    <w:multiLevelType w:val="hybridMultilevel"/>
    <w:tmpl w:val="B9383004"/>
    <w:lvl w:ilvl="0" w:tplc="26E44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2447B9"/>
    <w:multiLevelType w:val="hybridMultilevel"/>
    <w:tmpl w:val="2ADA5558"/>
    <w:lvl w:ilvl="0" w:tplc="C7EAD87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28174E"/>
    <w:multiLevelType w:val="hybridMultilevel"/>
    <w:tmpl w:val="A962B38C"/>
    <w:lvl w:ilvl="0" w:tplc="D3923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6271C7"/>
    <w:multiLevelType w:val="hybridMultilevel"/>
    <w:tmpl w:val="C5BEA8B8"/>
    <w:lvl w:ilvl="0" w:tplc="0CE87DC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73044D"/>
    <w:multiLevelType w:val="hybridMultilevel"/>
    <w:tmpl w:val="FD3456FA"/>
    <w:lvl w:ilvl="0" w:tplc="1AC079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B2AFF"/>
    <w:multiLevelType w:val="hybridMultilevel"/>
    <w:tmpl w:val="CB84221C"/>
    <w:lvl w:ilvl="0" w:tplc="833E8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DC54B43"/>
    <w:multiLevelType w:val="hybridMultilevel"/>
    <w:tmpl w:val="57F4B6FA"/>
    <w:lvl w:ilvl="0" w:tplc="33E2D7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B041A2"/>
    <w:multiLevelType w:val="hybridMultilevel"/>
    <w:tmpl w:val="3404C398"/>
    <w:lvl w:ilvl="0" w:tplc="B9D253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340510"/>
    <w:multiLevelType w:val="hybridMultilevel"/>
    <w:tmpl w:val="6EE496CC"/>
    <w:lvl w:ilvl="0" w:tplc="CD2002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DF089C"/>
    <w:multiLevelType w:val="hybridMultilevel"/>
    <w:tmpl w:val="37CE4EA6"/>
    <w:lvl w:ilvl="0" w:tplc="9EC80154">
      <w:start w:val="1"/>
      <w:numFmt w:val="decimal"/>
      <w:lvlText w:val="%1."/>
      <w:lvlJc w:val="left"/>
      <w:pPr>
        <w:ind w:left="625" w:hanging="5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65D84B96"/>
    <w:multiLevelType w:val="hybridMultilevel"/>
    <w:tmpl w:val="0720A28E"/>
    <w:lvl w:ilvl="0" w:tplc="40383A6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AB48E8"/>
    <w:multiLevelType w:val="hybridMultilevel"/>
    <w:tmpl w:val="6C5C5E68"/>
    <w:lvl w:ilvl="0" w:tplc="9EC80154">
      <w:start w:val="1"/>
      <w:numFmt w:val="decimal"/>
      <w:lvlText w:val="%1."/>
      <w:lvlJc w:val="left"/>
      <w:pPr>
        <w:ind w:left="1333" w:hanging="5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71272">
    <w:abstractNumId w:val="7"/>
  </w:num>
  <w:num w:numId="2" w16cid:durableId="14468468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12268904">
    <w:abstractNumId w:val="15"/>
  </w:num>
  <w:num w:numId="4" w16cid:durableId="3479518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0420566">
    <w:abstractNumId w:val="12"/>
  </w:num>
  <w:num w:numId="6" w16cid:durableId="1698921847">
    <w:abstractNumId w:val="14"/>
  </w:num>
  <w:num w:numId="7" w16cid:durableId="740299568">
    <w:abstractNumId w:val="3"/>
  </w:num>
  <w:num w:numId="8" w16cid:durableId="1763867718">
    <w:abstractNumId w:val="1"/>
  </w:num>
  <w:num w:numId="9" w16cid:durableId="830563411">
    <w:abstractNumId w:val="2"/>
  </w:num>
  <w:num w:numId="10" w16cid:durableId="1934434287">
    <w:abstractNumId w:val="5"/>
  </w:num>
  <w:num w:numId="11" w16cid:durableId="1703090688">
    <w:abstractNumId w:val="11"/>
  </w:num>
  <w:num w:numId="12" w16cid:durableId="210460276">
    <w:abstractNumId w:val="9"/>
  </w:num>
  <w:num w:numId="13" w16cid:durableId="1751154095">
    <w:abstractNumId w:val="8"/>
  </w:num>
  <w:num w:numId="14" w16cid:durableId="1370030826">
    <w:abstractNumId w:val="13"/>
  </w:num>
  <w:num w:numId="15" w16cid:durableId="1777870311">
    <w:abstractNumId w:val="10"/>
  </w:num>
  <w:num w:numId="16" w16cid:durableId="863716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9642546">
    <w:abstractNumId w:val="6"/>
  </w:num>
  <w:num w:numId="18" w16cid:durableId="167302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37"/>
    <w:rsid w:val="00002AD0"/>
    <w:rsid w:val="00002C76"/>
    <w:rsid w:val="000049D8"/>
    <w:rsid w:val="000057A8"/>
    <w:rsid w:val="00005B4C"/>
    <w:rsid w:val="00005F5D"/>
    <w:rsid w:val="0001124A"/>
    <w:rsid w:val="000127E1"/>
    <w:rsid w:val="00012B08"/>
    <w:rsid w:val="00012B1B"/>
    <w:rsid w:val="000133B5"/>
    <w:rsid w:val="0001447C"/>
    <w:rsid w:val="000211BE"/>
    <w:rsid w:val="00022A71"/>
    <w:rsid w:val="000232D4"/>
    <w:rsid w:val="00023720"/>
    <w:rsid w:val="0002464A"/>
    <w:rsid w:val="00030345"/>
    <w:rsid w:val="00032BF7"/>
    <w:rsid w:val="00032F77"/>
    <w:rsid w:val="000357FB"/>
    <w:rsid w:val="00035C4C"/>
    <w:rsid w:val="00037397"/>
    <w:rsid w:val="00040578"/>
    <w:rsid w:val="0004228F"/>
    <w:rsid w:val="00044692"/>
    <w:rsid w:val="00054B57"/>
    <w:rsid w:val="00062D9D"/>
    <w:rsid w:val="00063739"/>
    <w:rsid w:val="000639DD"/>
    <w:rsid w:val="000660D9"/>
    <w:rsid w:val="00066436"/>
    <w:rsid w:val="00067B3D"/>
    <w:rsid w:val="00070CA2"/>
    <w:rsid w:val="00072606"/>
    <w:rsid w:val="00073F13"/>
    <w:rsid w:val="00075EEB"/>
    <w:rsid w:val="00077AE7"/>
    <w:rsid w:val="00080EF4"/>
    <w:rsid w:val="000832F7"/>
    <w:rsid w:val="00085649"/>
    <w:rsid w:val="00086206"/>
    <w:rsid w:val="000868E7"/>
    <w:rsid w:val="00091932"/>
    <w:rsid w:val="00091DE5"/>
    <w:rsid w:val="0009287A"/>
    <w:rsid w:val="00095102"/>
    <w:rsid w:val="00097878"/>
    <w:rsid w:val="000A0DB1"/>
    <w:rsid w:val="000A5DFC"/>
    <w:rsid w:val="000A7048"/>
    <w:rsid w:val="000B0810"/>
    <w:rsid w:val="000B1780"/>
    <w:rsid w:val="000B2B54"/>
    <w:rsid w:val="000B406F"/>
    <w:rsid w:val="000B48DC"/>
    <w:rsid w:val="000B4E47"/>
    <w:rsid w:val="000B5A8F"/>
    <w:rsid w:val="000C06E4"/>
    <w:rsid w:val="000C16DD"/>
    <w:rsid w:val="000C17A1"/>
    <w:rsid w:val="000C2312"/>
    <w:rsid w:val="000C254B"/>
    <w:rsid w:val="000C2680"/>
    <w:rsid w:val="000C2A18"/>
    <w:rsid w:val="000C2E19"/>
    <w:rsid w:val="000C3667"/>
    <w:rsid w:val="000C3FB1"/>
    <w:rsid w:val="000C4897"/>
    <w:rsid w:val="000C66FE"/>
    <w:rsid w:val="000C78A2"/>
    <w:rsid w:val="000C7ED1"/>
    <w:rsid w:val="000D107F"/>
    <w:rsid w:val="000D10AE"/>
    <w:rsid w:val="000D1499"/>
    <w:rsid w:val="000D232B"/>
    <w:rsid w:val="000D233C"/>
    <w:rsid w:val="000D310A"/>
    <w:rsid w:val="000D442A"/>
    <w:rsid w:val="000D599A"/>
    <w:rsid w:val="000D79C3"/>
    <w:rsid w:val="000D7AA3"/>
    <w:rsid w:val="000E0A93"/>
    <w:rsid w:val="000E2325"/>
    <w:rsid w:val="000E5838"/>
    <w:rsid w:val="000E58D6"/>
    <w:rsid w:val="000E62D6"/>
    <w:rsid w:val="000E69BF"/>
    <w:rsid w:val="000E72B8"/>
    <w:rsid w:val="000F1750"/>
    <w:rsid w:val="000F17E7"/>
    <w:rsid w:val="000F371E"/>
    <w:rsid w:val="000F5E65"/>
    <w:rsid w:val="000F6F2D"/>
    <w:rsid w:val="000F7576"/>
    <w:rsid w:val="00100D76"/>
    <w:rsid w:val="00102889"/>
    <w:rsid w:val="00103957"/>
    <w:rsid w:val="0010428C"/>
    <w:rsid w:val="001057BD"/>
    <w:rsid w:val="0011006D"/>
    <w:rsid w:val="001111C2"/>
    <w:rsid w:val="00113381"/>
    <w:rsid w:val="00113571"/>
    <w:rsid w:val="00113AF6"/>
    <w:rsid w:val="001149F8"/>
    <w:rsid w:val="0011522A"/>
    <w:rsid w:val="00115806"/>
    <w:rsid w:val="00115A46"/>
    <w:rsid w:val="00115F40"/>
    <w:rsid w:val="00116AB3"/>
    <w:rsid w:val="00116C14"/>
    <w:rsid w:val="001201C6"/>
    <w:rsid w:val="00120CA4"/>
    <w:rsid w:val="0012203B"/>
    <w:rsid w:val="0012216B"/>
    <w:rsid w:val="001225AD"/>
    <w:rsid w:val="00122C98"/>
    <w:rsid w:val="00123DC3"/>
    <w:rsid w:val="001329B5"/>
    <w:rsid w:val="00133ACC"/>
    <w:rsid w:val="00134CC2"/>
    <w:rsid w:val="00134FE3"/>
    <w:rsid w:val="00135D0F"/>
    <w:rsid w:val="00136456"/>
    <w:rsid w:val="00136771"/>
    <w:rsid w:val="00136887"/>
    <w:rsid w:val="00136A5A"/>
    <w:rsid w:val="001372EE"/>
    <w:rsid w:val="001373D8"/>
    <w:rsid w:val="00142D5B"/>
    <w:rsid w:val="0014405F"/>
    <w:rsid w:val="00147761"/>
    <w:rsid w:val="0015159C"/>
    <w:rsid w:val="00151DE0"/>
    <w:rsid w:val="0015210B"/>
    <w:rsid w:val="0015366B"/>
    <w:rsid w:val="001552DB"/>
    <w:rsid w:val="00155C84"/>
    <w:rsid w:val="00156FC7"/>
    <w:rsid w:val="00160399"/>
    <w:rsid w:val="00162061"/>
    <w:rsid w:val="00163745"/>
    <w:rsid w:val="0016417B"/>
    <w:rsid w:val="00164C4D"/>
    <w:rsid w:val="00164D29"/>
    <w:rsid w:val="00165217"/>
    <w:rsid w:val="00165DE8"/>
    <w:rsid w:val="00167037"/>
    <w:rsid w:val="0016732D"/>
    <w:rsid w:val="001704D6"/>
    <w:rsid w:val="0017104E"/>
    <w:rsid w:val="001723DC"/>
    <w:rsid w:val="00174393"/>
    <w:rsid w:val="00174627"/>
    <w:rsid w:val="00175930"/>
    <w:rsid w:val="00177DDD"/>
    <w:rsid w:val="001816A5"/>
    <w:rsid w:val="001827DC"/>
    <w:rsid w:val="00182F17"/>
    <w:rsid w:val="00183956"/>
    <w:rsid w:val="00184E32"/>
    <w:rsid w:val="0018513C"/>
    <w:rsid w:val="00186264"/>
    <w:rsid w:val="00190A11"/>
    <w:rsid w:val="00192144"/>
    <w:rsid w:val="00192ABC"/>
    <w:rsid w:val="00192FEF"/>
    <w:rsid w:val="001935E0"/>
    <w:rsid w:val="00193A8A"/>
    <w:rsid w:val="00196DBD"/>
    <w:rsid w:val="00197FE8"/>
    <w:rsid w:val="001A1031"/>
    <w:rsid w:val="001A15C7"/>
    <w:rsid w:val="001A23CB"/>
    <w:rsid w:val="001A2E1B"/>
    <w:rsid w:val="001A4920"/>
    <w:rsid w:val="001A4A39"/>
    <w:rsid w:val="001A7480"/>
    <w:rsid w:val="001A76DE"/>
    <w:rsid w:val="001B019F"/>
    <w:rsid w:val="001B3358"/>
    <w:rsid w:val="001B3D92"/>
    <w:rsid w:val="001B4B88"/>
    <w:rsid w:val="001B53C3"/>
    <w:rsid w:val="001B7E2B"/>
    <w:rsid w:val="001C17D5"/>
    <w:rsid w:val="001C21EA"/>
    <w:rsid w:val="001C3C14"/>
    <w:rsid w:val="001C3D12"/>
    <w:rsid w:val="001C49FC"/>
    <w:rsid w:val="001C4A94"/>
    <w:rsid w:val="001C4CFD"/>
    <w:rsid w:val="001D10C8"/>
    <w:rsid w:val="001D1FD4"/>
    <w:rsid w:val="001D33DF"/>
    <w:rsid w:val="001D3BD5"/>
    <w:rsid w:val="001D4CE5"/>
    <w:rsid w:val="001D532F"/>
    <w:rsid w:val="001E0E7C"/>
    <w:rsid w:val="001E6795"/>
    <w:rsid w:val="001F45F7"/>
    <w:rsid w:val="001F467A"/>
    <w:rsid w:val="001F606C"/>
    <w:rsid w:val="001F6687"/>
    <w:rsid w:val="00200364"/>
    <w:rsid w:val="0020048D"/>
    <w:rsid w:val="0020200C"/>
    <w:rsid w:val="00202267"/>
    <w:rsid w:val="002026F8"/>
    <w:rsid w:val="00202A0F"/>
    <w:rsid w:val="0021114D"/>
    <w:rsid w:val="002127A0"/>
    <w:rsid w:val="00213D8D"/>
    <w:rsid w:val="002232A6"/>
    <w:rsid w:val="002232AB"/>
    <w:rsid w:val="00223ADF"/>
    <w:rsid w:val="00223E22"/>
    <w:rsid w:val="0022776D"/>
    <w:rsid w:val="00232091"/>
    <w:rsid w:val="002321CE"/>
    <w:rsid w:val="00234890"/>
    <w:rsid w:val="00235F65"/>
    <w:rsid w:val="002416C1"/>
    <w:rsid w:val="00241E51"/>
    <w:rsid w:val="00242134"/>
    <w:rsid w:val="0024236D"/>
    <w:rsid w:val="00244BA4"/>
    <w:rsid w:val="00251C3B"/>
    <w:rsid w:val="00253909"/>
    <w:rsid w:val="00254223"/>
    <w:rsid w:val="00260293"/>
    <w:rsid w:val="00260E4A"/>
    <w:rsid w:val="002628C9"/>
    <w:rsid w:val="00262C8F"/>
    <w:rsid w:val="00262FF0"/>
    <w:rsid w:val="002653AB"/>
    <w:rsid w:val="0026672B"/>
    <w:rsid w:val="00273340"/>
    <w:rsid w:val="0027440E"/>
    <w:rsid w:val="00281922"/>
    <w:rsid w:val="00281E2C"/>
    <w:rsid w:val="002831F6"/>
    <w:rsid w:val="00283FC0"/>
    <w:rsid w:val="0028513C"/>
    <w:rsid w:val="00285FAF"/>
    <w:rsid w:val="00292803"/>
    <w:rsid w:val="002948A2"/>
    <w:rsid w:val="002967C0"/>
    <w:rsid w:val="00296F80"/>
    <w:rsid w:val="002A062E"/>
    <w:rsid w:val="002A0842"/>
    <w:rsid w:val="002A46C1"/>
    <w:rsid w:val="002A47AC"/>
    <w:rsid w:val="002A5068"/>
    <w:rsid w:val="002A64D8"/>
    <w:rsid w:val="002A724F"/>
    <w:rsid w:val="002B1391"/>
    <w:rsid w:val="002B2016"/>
    <w:rsid w:val="002B289B"/>
    <w:rsid w:val="002B4C12"/>
    <w:rsid w:val="002B569E"/>
    <w:rsid w:val="002B6085"/>
    <w:rsid w:val="002B6EFD"/>
    <w:rsid w:val="002C011F"/>
    <w:rsid w:val="002C2712"/>
    <w:rsid w:val="002C29DA"/>
    <w:rsid w:val="002C3ED1"/>
    <w:rsid w:val="002C44AA"/>
    <w:rsid w:val="002C7D79"/>
    <w:rsid w:val="002D0B03"/>
    <w:rsid w:val="002D1673"/>
    <w:rsid w:val="002D2AF3"/>
    <w:rsid w:val="002D3A81"/>
    <w:rsid w:val="002D489D"/>
    <w:rsid w:val="002D5D1C"/>
    <w:rsid w:val="002D6DA2"/>
    <w:rsid w:val="002E0C29"/>
    <w:rsid w:val="002E18F4"/>
    <w:rsid w:val="002E1934"/>
    <w:rsid w:val="002E1E2A"/>
    <w:rsid w:val="002E3023"/>
    <w:rsid w:val="002E46CF"/>
    <w:rsid w:val="002E6572"/>
    <w:rsid w:val="002E6DC8"/>
    <w:rsid w:val="002F5728"/>
    <w:rsid w:val="002F69AD"/>
    <w:rsid w:val="002F7577"/>
    <w:rsid w:val="0030069E"/>
    <w:rsid w:val="003015A1"/>
    <w:rsid w:val="00304680"/>
    <w:rsid w:val="00304B48"/>
    <w:rsid w:val="003058CC"/>
    <w:rsid w:val="00311599"/>
    <w:rsid w:val="00311FD9"/>
    <w:rsid w:val="003121B9"/>
    <w:rsid w:val="00312A06"/>
    <w:rsid w:val="00313D79"/>
    <w:rsid w:val="0031408B"/>
    <w:rsid w:val="00315235"/>
    <w:rsid w:val="0031535E"/>
    <w:rsid w:val="00315D4D"/>
    <w:rsid w:val="003177AD"/>
    <w:rsid w:val="00321A08"/>
    <w:rsid w:val="00321D96"/>
    <w:rsid w:val="00325E66"/>
    <w:rsid w:val="00326B4C"/>
    <w:rsid w:val="0032770F"/>
    <w:rsid w:val="00330378"/>
    <w:rsid w:val="003308A2"/>
    <w:rsid w:val="00331F6F"/>
    <w:rsid w:val="00334287"/>
    <w:rsid w:val="003346F5"/>
    <w:rsid w:val="00335B64"/>
    <w:rsid w:val="00336787"/>
    <w:rsid w:val="00337562"/>
    <w:rsid w:val="0034012A"/>
    <w:rsid w:val="00343740"/>
    <w:rsid w:val="003441D5"/>
    <w:rsid w:val="00344EAE"/>
    <w:rsid w:val="00345087"/>
    <w:rsid w:val="003456F9"/>
    <w:rsid w:val="00345A5C"/>
    <w:rsid w:val="003507AE"/>
    <w:rsid w:val="00350E5D"/>
    <w:rsid w:val="00354A8D"/>
    <w:rsid w:val="00355B4E"/>
    <w:rsid w:val="0035624A"/>
    <w:rsid w:val="0036020C"/>
    <w:rsid w:val="003602BF"/>
    <w:rsid w:val="00363A18"/>
    <w:rsid w:val="00364D96"/>
    <w:rsid w:val="003661CB"/>
    <w:rsid w:val="00366FDF"/>
    <w:rsid w:val="0036778B"/>
    <w:rsid w:val="00367AEB"/>
    <w:rsid w:val="0037273B"/>
    <w:rsid w:val="00373D8C"/>
    <w:rsid w:val="0037586C"/>
    <w:rsid w:val="00377046"/>
    <w:rsid w:val="003771EB"/>
    <w:rsid w:val="00382ACA"/>
    <w:rsid w:val="003839B5"/>
    <w:rsid w:val="00386409"/>
    <w:rsid w:val="00386587"/>
    <w:rsid w:val="0039021D"/>
    <w:rsid w:val="0039110B"/>
    <w:rsid w:val="00391CD0"/>
    <w:rsid w:val="00391E52"/>
    <w:rsid w:val="00393966"/>
    <w:rsid w:val="00394409"/>
    <w:rsid w:val="003977A4"/>
    <w:rsid w:val="003A0172"/>
    <w:rsid w:val="003A2DF3"/>
    <w:rsid w:val="003A3DC7"/>
    <w:rsid w:val="003A4505"/>
    <w:rsid w:val="003A4618"/>
    <w:rsid w:val="003A62D8"/>
    <w:rsid w:val="003A6A4A"/>
    <w:rsid w:val="003B49CC"/>
    <w:rsid w:val="003B5C4A"/>
    <w:rsid w:val="003B5C8B"/>
    <w:rsid w:val="003C0497"/>
    <w:rsid w:val="003C137A"/>
    <w:rsid w:val="003C1EBC"/>
    <w:rsid w:val="003C24AC"/>
    <w:rsid w:val="003C253E"/>
    <w:rsid w:val="003C2559"/>
    <w:rsid w:val="003C2854"/>
    <w:rsid w:val="003C4822"/>
    <w:rsid w:val="003C4C22"/>
    <w:rsid w:val="003C4E01"/>
    <w:rsid w:val="003C7854"/>
    <w:rsid w:val="003D1E57"/>
    <w:rsid w:val="003D1F73"/>
    <w:rsid w:val="003D30B2"/>
    <w:rsid w:val="003D3A31"/>
    <w:rsid w:val="003D5578"/>
    <w:rsid w:val="003D5B11"/>
    <w:rsid w:val="003D606F"/>
    <w:rsid w:val="003D64CB"/>
    <w:rsid w:val="003D6E80"/>
    <w:rsid w:val="003E2E44"/>
    <w:rsid w:val="003E65AD"/>
    <w:rsid w:val="003E737D"/>
    <w:rsid w:val="003F07CD"/>
    <w:rsid w:val="003F0E04"/>
    <w:rsid w:val="003F5569"/>
    <w:rsid w:val="003F6598"/>
    <w:rsid w:val="003F6716"/>
    <w:rsid w:val="003F6DC3"/>
    <w:rsid w:val="003F744A"/>
    <w:rsid w:val="003F7E88"/>
    <w:rsid w:val="004030B4"/>
    <w:rsid w:val="0040362F"/>
    <w:rsid w:val="00403FE4"/>
    <w:rsid w:val="00404AC3"/>
    <w:rsid w:val="00404D6F"/>
    <w:rsid w:val="0040549C"/>
    <w:rsid w:val="004104BF"/>
    <w:rsid w:val="00413AE7"/>
    <w:rsid w:val="004165E6"/>
    <w:rsid w:val="00420C29"/>
    <w:rsid w:val="004225D3"/>
    <w:rsid w:val="004239BE"/>
    <w:rsid w:val="00424929"/>
    <w:rsid w:val="004257A0"/>
    <w:rsid w:val="00425885"/>
    <w:rsid w:val="00426191"/>
    <w:rsid w:val="00426674"/>
    <w:rsid w:val="00426890"/>
    <w:rsid w:val="004334CD"/>
    <w:rsid w:val="00433B49"/>
    <w:rsid w:val="00433D31"/>
    <w:rsid w:val="00436D46"/>
    <w:rsid w:val="004378C7"/>
    <w:rsid w:val="004412E3"/>
    <w:rsid w:val="00442472"/>
    <w:rsid w:val="0044277C"/>
    <w:rsid w:val="00444B1C"/>
    <w:rsid w:val="00446F58"/>
    <w:rsid w:val="00450C1D"/>
    <w:rsid w:val="00451E2E"/>
    <w:rsid w:val="004529C4"/>
    <w:rsid w:val="00453E31"/>
    <w:rsid w:val="00454B19"/>
    <w:rsid w:val="0045547B"/>
    <w:rsid w:val="00461B8F"/>
    <w:rsid w:val="0046264B"/>
    <w:rsid w:val="00462740"/>
    <w:rsid w:val="00464E1B"/>
    <w:rsid w:val="00465BA5"/>
    <w:rsid w:val="00466B1E"/>
    <w:rsid w:val="004674C3"/>
    <w:rsid w:val="004678ED"/>
    <w:rsid w:val="00470D07"/>
    <w:rsid w:val="0047228F"/>
    <w:rsid w:val="00473B7C"/>
    <w:rsid w:val="00473E22"/>
    <w:rsid w:val="0047728E"/>
    <w:rsid w:val="00477E8C"/>
    <w:rsid w:val="004809FF"/>
    <w:rsid w:val="004815D7"/>
    <w:rsid w:val="00483126"/>
    <w:rsid w:val="004905C1"/>
    <w:rsid w:val="004919B7"/>
    <w:rsid w:val="00491DCB"/>
    <w:rsid w:val="00497093"/>
    <w:rsid w:val="004A1A91"/>
    <w:rsid w:val="004A6B3D"/>
    <w:rsid w:val="004A70A0"/>
    <w:rsid w:val="004B0FC1"/>
    <w:rsid w:val="004B1CED"/>
    <w:rsid w:val="004B21E6"/>
    <w:rsid w:val="004B4822"/>
    <w:rsid w:val="004B4A15"/>
    <w:rsid w:val="004B5063"/>
    <w:rsid w:val="004C080B"/>
    <w:rsid w:val="004C0C01"/>
    <w:rsid w:val="004C43F0"/>
    <w:rsid w:val="004C4D32"/>
    <w:rsid w:val="004C7F56"/>
    <w:rsid w:val="004D14D0"/>
    <w:rsid w:val="004D3728"/>
    <w:rsid w:val="004D3E14"/>
    <w:rsid w:val="004D507D"/>
    <w:rsid w:val="004D5650"/>
    <w:rsid w:val="004D5BC5"/>
    <w:rsid w:val="004D66BD"/>
    <w:rsid w:val="004E308C"/>
    <w:rsid w:val="004E3FAA"/>
    <w:rsid w:val="004E5B7A"/>
    <w:rsid w:val="004E75DE"/>
    <w:rsid w:val="004E7ADC"/>
    <w:rsid w:val="004F0351"/>
    <w:rsid w:val="004F08B3"/>
    <w:rsid w:val="004F21DA"/>
    <w:rsid w:val="004F2829"/>
    <w:rsid w:val="004F3EEA"/>
    <w:rsid w:val="004F61D7"/>
    <w:rsid w:val="004F7292"/>
    <w:rsid w:val="004F7B2F"/>
    <w:rsid w:val="00500458"/>
    <w:rsid w:val="005025EC"/>
    <w:rsid w:val="00504193"/>
    <w:rsid w:val="0051008F"/>
    <w:rsid w:val="005111F8"/>
    <w:rsid w:val="00512B72"/>
    <w:rsid w:val="00514444"/>
    <w:rsid w:val="00514CBB"/>
    <w:rsid w:val="00516339"/>
    <w:rsid w:val="0051639D"/>
    <w:rsid w:val="00516DEB"/>
    <w:rsid w:val="005210DB"/>
    <w:rsid w:val="00521563"/>
    <w:rsid w:val="00521589"/>
    <w:rsid w:val="00521FA1"/>
    <w:rsid w:val="00522436"/>
    <w:rsid w:val="00523870"/>
    <w:rsid w:val="00523CAA"/>
    <w:rsid w:val="0052442A"/>
    <w:rsid w:val="0052554A"/>
    <w:rsid w:val="00532FFC"/>
    <w:rsid w:val="00535E1D"/>
    <w:rsid w:val="00536518"/>
    <w:rsid w:val="005373B3"/>
    <w:rsid w:val="005408BC"/>
    <w:rsid w:val="00540CA6"/>
    <w:rsid w:val="005413BF"/>
    <w:rsid w:val="00541771"/>
    <w:rsid w:val="005426EB"/>
    <w:rsid w:val="00542A17"/>
    <w:rsid w:val="00543C08"/>
    <w:rsid w:val="00544700"/>
    <w:rsid w:val="00546DCD"/>
    <w:rsid w:val="00547A4C"/>
    <w:rsid w:val="0055079D"/>
    <w:rsid w:val="005530F2"/>
    <w:rsid w:val="0055378E"/>
    <w:rsid w:val="005545EE"/>
    <w:rsid w:val="00554B59"/>
    <w:rsid w:val="00557F12"/>
    <w:rsid w:val="00561D23"/>
    <w:rsid w:val="00562455"/>
    <w:rsid w:val="00570EC8"/>
    <w:rsid w:val="0057191C"/>
    <w:rsid w:val="00571B04"/>
    <w:rsid w:val="005744D9"/>
    <w:rsid w:val="005746C4"/>
    <w:rsid w:val="00576296"/>
    <w:rsid w:val="00576C8A"/>
    <w:rsid w:val="00581179"/>
    <w:rsid w:val="0058127F"/>
    <w:rsid w:val="00582489"/>
    <w:rsid w:val="00582A69"/>
    <w:rsid w:val="005877C9"/>
    <w:rsid w:val="00590FA7"/>
    <w:rsid w:val="00591B2E"/>
    <w:rsid w:val="0059647B"/>
    <w:rsid w:val="00597336"/>
    <w:rsid w:val="005A04D6"/>
    <w:rsid w:val="005A068F"/>
    <w:rsid w:val="005A0F9F"/>
    <w:rsid w:val="005A2779"/>
    <w:rsid w:val="005A29C6"/>
    <w:rsid w:val="005A46DE"/>
    <w:rsid w:val="005A47D1"/>
    <w:rsid w:val="005A57CA"/>
    <w:rsid w:val="005B2D40"/>
    <w:rsid w:val="005B560D"/>
    <w:rsid w:val="005C3142"/>
    <w:rsid w:val="005C3161"/>
    <w:rsid w:val="005C3172"/>
    <w:rsid w:val="005C3FB7"/>
    <w:rsid w:val="005C4565"/>
    <w:rsid w:val="005C505A"/>
    <w:rsid w:val="005C67B8"/>
    <w:rsid w:val="005D1081"/>
    <w:rsid w:val="005D3F01"/>
    <w:rsid w:val="005D3F31"/>
    <w:rsid w:val="005D4ADA"/>
    <w:rsid w:val="005D6564"/>
    <w:rsid w:val="005D7010"/>
    <w:rsid w:val="005E1289"/>
    <w:rsid w:val="005E2C8B"/>
    <w:rsid w:val="005E343B"/>
    <w:rsid w:val="005E3C6C"/>
    <w:rsid w:val="005E4363"/>
    <w:rsid w:val="005E5840"/>
    <w:rsid w:val="005F09DE"/>
    <w:rsid w:val="005F11BA"/>
    <w:rsid w:val="005F1339"/>
    <w:rsid w:val="005F35A5"/>
    <w:rsid w:val="005F407E"/>
    <w:rsid w:val="005F504E"/>
    <w:rsid w:val="005F54F5"/>
    <w:rsid w:val="005F794D"/>
    <w:rsid w:val="00600C0E"/>
    <w:rsid w:val="00601893"/>
    <w:rsid w:val="00604BAC"/>
    <w:rsid w:val="00604BCA"/>
    <w:rsid w:val="00606B52"/>
    <w:rsid w:val="00607F70"/>
    <w:rsid w:val="00610974"/>
    <w:rsid w:val="00611DC9"/>
    <w:rsid w:val="0061242E"/>
    <w:rsid w:val="0061331E"/>
    <w:rsid w:val="00613B81"/>
    <w:rsid w:val="00614D0D"/>
    <w:rsid w:val="006176BC"/>
    <w:rsid w:val="00621B14"/>
    <w:rsid w:val="00623FE7"/>
    <w:rsid w:val="00624084"/>
    <w:rsid w:val="006240B0"/>
    <w:rsid w:val="006262A8"/>
    <w:rsid w:val="00626857"/>
    <w:rsid w:val="0063026A"/>
    <w:rsid w:val="00631F72"/>
    <w:rsid w:val="00632E2D"/>
    <w:rsid w:val="00636758"/>
    <w:rsid w:val="0064084E"/>
    <w:rsid w:val="006408A6"/>
    <w:rsid w:val="006424DD"/>
    <w:rsid w:val="00644E50"/>
    <w:rsid w:val="00647A5F"/>
    <w:rsid w:val="00651412"/>
    <w:rsid w:val="00654BF4"/>
    <w:rsid w:val="00655FB1"/>
    <w:rsid w:val="006575D8"/>
    <w:rsid w:val="006655E2"/>
    <w:rsid w:val="006702DF"/>
    <w:rsid w:val="0067123E"/>
    <w:rsid w:val="00671699"/>
    <w:rsid w:val="0067308A"/>
    <w:rsid w:val="00673F43"/>
    <w:rsid w:val="00674B5B"/>
    <w:rsid w:val="0067630D"/>
    <w:rsid w:val="006763D7"/>
    <w:rsid w:val="00677913"/>
    <w:rsid w:val="00683648"/>
    <w:rsid w:val="00684A31"/>
    <w:rsid w:val="006851EB"/>
    <w:rsid w:val="0068520E"/>
    <w:rsid w:val="00686187"/>
    <w:rsid w:val="00686246"/>
    <w:rsid w:val="00690890"/>
    <w:rsid w:val="006951CE"/>
    <w:rsid w:val="00695233"/>
    <w:rsid w:val="0069566C"/>
    <w:rsid w:val="00696A1C"/>
    <w:rsid w:val="00696F31"/>
    <w:rsid w:val="00697017"/>
    <w:rsid w:val="006A0ABF"/>
    <w:rsid w:val="006A2FCA"/>
    <w:rsid w:val="006A30C2"/>
    <w:rsid w:val="006A4BC6"/>
    <w:rsid w:val="006A6F2E"/>
    <w:rsid w:val="006B28D7"/>
    <w:rsid w:val="006B7CED"/>
    <w:rsid w:val="006C103D"/>
    <w:rsid w:val="006C1A6F"/>
    <w:rsid w:val="006D1E6C"/>
    <w:rsid w:val="006D2192"/>
    <w:rsid w:val="006D533A"/>
    <w:rsid w:val="006D60A9"/>
    <w:rsid w:val="006E21C1"/>
    <w:rsid w:val="006F1B83"/>
    <w:rsid w:val="006F34C1"/>
    <w:rsid w:val="006F3C79"/>
    <w:rsid w:val="006F42F3"/>
    <w:rsid w:val="00700B9A"/>
    <w:rsid w:val="00700E93"/>
    <w:rsid w:val="00701221"/>
    <w:rsid w:val="007026E1"/>
    <w:rsid w:val="007032FF"/>
    <w:rsid w:val="007052E0"/>
    <w:rsid w:val="00705E85"/>
    <w:rsid w:val="007061F9"/>
    <w:rsid w:val="00707C45"/>
    <w:rsid w:val="00707EA3"/>
    <w:rsid w:val="00710767"/>
    <w:rsid w:val="0071115D"/>
    <w:rsid w:val="007111CC"/>
    <w:rsid w:val="00712CAA"/>
    <w:rsid w:val="00713AE2"/>
    <w:rsid w:val="00717441"/>
    <w:rsid w:val="00720367"/>
    <w:rsid w:val="00721F4E"/>
    <w:rsid w:val="0072718E"/>
    <w:rsid w:val="00727565"/>
    <w:rsid w:val="00730139"/>
    <w:rsid w:val="00730634"/>
    <w:rsid w:val="00732E61"/>
    <w:rsid w:val="007336BB"/>
    <w:rsid w:val="00735FFA"/>
    <w:rsid w:val="00736ADA"/>
    <w:rsid w:val="007407BB"/>
    <w:rsid w:val="0074133E"/>
    <w:rsid w:val="00742816"/>
    <w:rsid w:val="0074582D"/>
    <w:rsid w:val="00745D73"/>
    <w:rsid w:val="00746421"/>
    <w:rsid w:val="00752B08"/>
    <w:rsid w:val="00752D75"/>
    <w:rsid w:val="0075351E"/>
    <w:rsid w:val="007554DC"/>
    <w:rsid w:val="00757536"/>
    <w:rsid w:val="00760158"/>
    <w:rsid w:val="00761439"/>
    <w:rsid w:val="00761A5D"/>
    <w:rsid w:val="00765319"/>
    <w:rsid w:val="00765A10"/>
    <w:rsid w:val="00765ACF"/>
    <w:rsid w:val="00766D40"/>
    <w:rsid w:val="00767EFA"/>
    <w:rsid w:val="007717EA"/>
    <w:rsid w:val="007734DF"/>
    <w:rsid w:val="00773850"/>
    <w:rsid w:val="0077399C"/>
    <w:rsid w:val="00773FCC"/>
    <w:rsid w:val="007743B2"/>
    <w:rsid w:val="00775535"/>
    <w:rsid w:val="00775686"/>
    <w:rsid w:val="00776262"/>
    <w:rsid w:val="00776CF2"/>
    <w:rsid w:val="00777903"/>
    <w:rsid w:val="00777B39"/>
    <w:rsid w:val="007825A0"/>
    <w:rsid w:val="00783A46"/>
    <w:rsid w:val="007842DF"/>
    <w:rsid w:val="00785210"/>
    <w:rsid w:val="007854C9"/>
    <w:rsid w:val="00786854"/>
    <w:rsid w:val="00792CD0"/>
    <w:rsid w:val="00794C62"/>
    <w:rsid w:val="00795872"/>
    <w:rsid w:val="007964B5"/>
    <w:rsid w:val="0079718C"/>
    <w:rsid w:val="007A14C8"/>
    <w:rsid w:val="007A2A0D"/>
    <w:rsid w:val="007A4220"/>
    <w:rsid w:val="007A69DF"/>
    <w:rsid w:val="007A6F73"/>
    <w:rsid w:val="007A7427"/>
    <w:rsid w:val="007A7A8C"/>
    <w:rsid w:val="007A7F55"/>
    <w:rsid w:val="007B1712"/>
    <w:rsid w:val="007B2FB8"/>
    <w:rsid w:val="007B4FD3"/>
    <w:rsid w:val="007B6A92"/>
    <w:rsid w:val="007C04F9"/>
    <w:rsid w:val="007C0C93"/>
    <w:rsid w:val="007C0CFE"/>
    <w:rsid w:val="007C0D9B"/>
    <w:rsid w:val="007C3465"/>
    <w:rsid w:val="007C52FD"/>
    <w:rsid w:val="007C5325"/>
    <w:rsid w:val="007C6AF8"/>
    <w:rsid w:val="007C7786"/>
    <w:rsid w:val="007D0BA2"/>
    <w:rsid w:val="007D16EE"/>
    <w:rsid w:val="007D23C6"/>
    <w:rsid w:val="007D3385"/>
    <w:rsid w:val="007D3F57"/>
    <w:rsid w:val="007D4039"/>
    <w:rsid w:val="007D5D88"/>
    <w:rsid w:val="007D67FE"/>
    <w:rsid w:val="007D7239"/>
    <w:rsid w:val="007E1DA0"/>
    <w:rsid w:val="007E203F"/>
    <w:rsid w:val="007E2553"/>
    <w:rsid w:val="007E2E7A"/>
    <w:rsid w:val="007E3BD1"/>
    <w:rsid w:val="007E4751"/>
    <w:rsid w:val="007E47D7"/>
    <w:rsid w:val="007E5C16"/>
    <w:rsid w:val="007E64EF"/>
    <w:rsid w:val="007E716D"/>
    <w:rsid w:val="007E7EA2"/>
    <w:rsid w:val="007F1A17"/>
    <w:rsid w:val="007F2D94"/>
    <w:rsid w:val="007F5CF8"/>
    <w:rsid w:val="007F6260"/>
    <w:rsid w:val="00800C6D"/>
    <w:rsid w:val="008017AC"/>
    <w:rsid w:val="00802BA9"/>
    <w:rsid w:val="0080304D"/>
    <w:rsid w:val="00803EBD"/>
    <w:rsid w:val="0080462E"/>
    <w:rsid w:val="00804CBE"/>
    <w:rsid w:val="0081053E"/>
    <w:rsid w:val="008110E2"/>
    <w:rsid w:val="00811908"/>
    <w:rsid w:val="0081191B"/>
    <w:rsid w:val="00813261"/>
    <w:rsid w:val="00815AD6"/>
    <w:rsid w:val="00815CC7"/>
    <w:rsid w:val="00816BDA"/>
    <w:rsid w:val="00820832"/>
    <w:rsid w:val="00821598"/>
    <w:rsid w:val="00822968"/>
    <w:rsid w:val="00822A28"/>
    <w:rsid w:val="00822A85"/>
    <w:rsid w:val="008241B4"/>
    <w:rsid w:val="00824AFC"/>
    <w:rsid w:val="00832D38"/>
    <w:rsid w:val="00833DC7"/>
    <w:rsid w:val="0083466A"/>
    <w:rsid w:val="00835075"/>
    <w:rsid w:val="00835F97"/>
    <w:rsid w:val="008373AA"/>
    <w:rsid w:val="0083797B"/>
    <w:rsid w:val="00837B24"/>
    <w:rsid w:val="00841C57"/>
    <w:rsid w:val="008427E5"/>
    <w:rsid w:val="00843BB4"/>
    <w:rsid w:val="0084420A"/>
    <w:rsid w:val="00845148"/>
    <w:rsid w:val="008471F3"/>
    <w:rsid w:val="0085053D"/>
    <w:rsid w:val="00850629"/>
    <w:rsid w:val="00850E6A"/>
    <w:rsid w:val="00850F5E"/>
    <w:rsid w:val="00851794"/>
    <w:rsid w:val="008538B8"/>
    <w:rsid w:val="00856D05"/>
    <w:rsid w:val="00857798"/>
    <w:rsid w:val="00857F0A"/>
    <w:rsid w:val="00860A30"/>
    <w:rsid w:val="00860E8C"/>
    <w:rsid w:val="00861A26"/>
    <w:rsid w:val="0086576D"/>
    <w:rsid w:val="0086678D"/>
    <w:rsid w:val="0087141E"/>
    <w:rsid w:val="0087205C"/>
    <w:rsid w:val="008735A5"/>
    <w:rsid w:val="00873D1B"/>
    <w:rsid w:val="00873DA3"/>
    <w:rsid w:val="00877354"/>
    <w:rsid w:val="0087782B"/>
    <w:rsid w:val="00880C39"/>
    <w:rsid w:val="00881B76"/>
    <w:rsid w:val="00885A0E"/>
    <w:rsid w:val="00891919"/>
    <w:rsid w:val="008923BB"/>
    <w:rsid w:val="00892402"/>
    <w:rsid w:val="008946AC"/>
    <w:rsid w:val="008A46B5"/>
    <w:rsid w:val="008A5827"/>
    <w:rsid w:val="008A64BD"/>
    <w:rsid w:val="008A72DE"/>
    <w:rsid w:val="008B0BF9"/>
    <w:rsid w:val="008B0E61"/>
    <w:rsid w:val="008B2A1C"/>
    <w:rsid w:val="008B31E3"/>
    <w:rsid w:val="008B53FF"/>
    <w:rsid w:val="008B6565"/>
    <w:rsid w:val="008C2DBB"/>
    <w:rsid w:val="008C32F3"/>
    <w:rsid w:val="008C45E0"/>
    <w:rsid w:val="008C4D31"/>
    <w:rsid w:val="008C67EE"/>
    <w:rsid w:val="008D049B"/>
    <w:rsid w:val="008D0E6C"/>
    <w:rsid w:val="008D2C43"/>
    <w:rsid w:val="008E0504"/>
    <w:rsid w:val="008E1528"/>
    <w:rsid w:val="008E7C74"/>
    <w:rsid w:val="008F054B"/>
    <w:rsid w:val="008F11C1"/>
    <w:rsid w:val="008F1577"/>
    <w:rsid w:val="008F2428"/>
    <w:rsid w:val="008F6EC5"/>
    <w:rsid w:val="008F6FFD"/>
    <w:rsid w:val="008F7241"/>
    <w:rsid w:val="008F7C54"/>
    <w:rsid w:val="0090205D"/>
    <w:rsid w:val="009046D0"/>
    <w:rsid w:val="00905869"/>
    <w:rsid w:val="00905DD5"/>
    <w:rsid w:val="00907BD6"/>
    <w:rsid w:val="0091159D"/>
    <w:rsid w:val="009137BF"/>
    <w:rsid w:val="0091426B"/>
    <w:rsid w:val="009148CE"/>
    <w:rsid w:val="00915632"/>
    <w:rsid w:val="0091696D"/>
    <w:rsid w:val="009200B6"/>
    <w:rsid w:val="00922E11"/>
    <w:rsid w:val="00925434"/>
    <w:rsid w:val="00925D2D"/>
    <w:rsid w:val="00926597"/>
    <w:rsid w:val="0092699B"/>
    <w:rsid w:val="00926AD9"/>
    <w:rsid w:val="00927270"/>
    <w:rsid w:val="009274B8"/>
    <w:rsid w:val="00930540"/>
    <w:rsid w:val="00931447"/>
    <w:rsid w:val="0093162D"/>
    <w:rsid w:val="00931A53"/>
    <w:rsid w:val="009321BC"/>
    <w:rsid w:val="00932AFF"/>
    <w:rsid w:val="00933480"/>
    <w:rsid w:val="00933F9D"/>
    <w:rsid w:val="009341FE"/>
    <w:rsid w:val="00934879"/>
    <w:rsid w:val="009349B4"/>
    <w:rsid w:val="009351D5"/>
    <w:rsid w:val="00936BED"/>
    <w:rsid w:val="00937B33"/>
    <w:rsid w:val="00941D0F"/>
    <w:rsid w:val="00942DDE"/>
    <w:rsid w:val="00943C99"/>
    <w:rsid w:val="0094717A"/>
    <w:rsid w:val="009511FA"/>
    <w:rsid w:val="00951813"/>
    <w:rsid w:val="00953C4F"/>
    <w:rsid w:val="00954348"/>
    <w:rsid w:val="00955E9C"/>
    <w:rsid w:val="009564CC"/>
    <w:rsid w:val="00957E95"/>
    <w:rsid w:val="009609A9"/>
    <w:rsid w:val="00960A23"/>
    <w:rsid w:val="0096159B"/>
    <w:rsid w:val="00966065"/>
    <w:rsid w:val="00966C70"/>
    <w:rsid w:val="009670A7"/>
    <w:rsid w:val="00967346"/>
    <w:rsid w:val="00967A02"/>
    <w:rsid w:val="00967F31"/>
    <w:rsid w:val="009708E3"/>
    <w:rsid w:val="00972359"/>
    <w:rsid w:val="00972803"/>
    <w:rsid w:val="00973E1B"/>
    <w:rsid w:val="00974140"/>
    <w:rsid w:val="00980B98"/>
    <w:rsid w:val="00981C57"/>
    <w:rsid w:val="009832FB"/>
    <w:rsid w:val="00983CDF"/>
    <w:rsid w:val="00984142"/>
    <w:rsid w:val="009845DA"/>
    <w:rsid w:val="00985F0B"/>
    <w:rsid w:val="009863B7"/>
    <w:rsid w:val="0098793F"/>
    <w:rsid w:val="00990473"/>
    <w:rsid w:val="00992BD9"/>
    <w:rsid w:val="00993140"/>
    <w:rsid w:val="00993C1D"/>
    <w:rsid w:val="00994ED3"/>
    <w:rsid w:val="009957BB"/>
    <w:rsid w:val="009A0B7D"/>
    <w:rsid w:val="009A1D5B"/>
    <w:rsid w:val="009A3EB1"/>
    <w:rsid w:val="009A40F1"/>
    <w:rsid w:val="009A4F71"/>
    <w:rsid w:val="009A62B4"/>
    <w:rsid w:val="009B13CD"/>
    <w:rsid w:val="009B3302"/>
    <w:rsid w:val="009B3770"/>
    <w:rsid w:val="009B529D"/>
    <w:rsid w:val="009B5608"/>
    <w:rsid w:val="009B5B68"/>
    <w:rsid w:val="009B5C81"/>
    <w:rsid w:val="009C0C38"/>
    <w:rsid w:val="009C0DB1"/>
    <w:rsid w:val="009C1D85"/>
    <w:rsid w:val="009C2446"/>
    <w:rsid w:val="009C3D1B"/>
    <w:rsid w:val="009C424F"/>
    <w:rsid w:val="009C5770"/>
    <w:rsid w:val="009C5FCE"/>
    <w:rsid w:val="009C65B0"/>
    <w:rsid w:val="009C7C07"/>
    <w:rsid w:val="009D295C"/>
    <w:rsid w:val="009D2D2F"/>
    <w:rsid w:val="009D2E2C"/>
    <w:rsid w:val="009D3A8D"/>
    <w:rsid w:val="009D4566"/>
    <w:rsid w:val="009D573C"/>
    <w:rsid w:val="009D5C42"/>
    <w:rsid w:val="009D73B9"/>
    <w:rsid w:val="009D773A"/>
    <w:rsid w:val="009D7971"/>
    <w:rsid w:val="009E010F"/>
    <w:rsid w:val="009E03B6"/>
    <w:rsid w:val="009E29E6"/>
    <w:rsid w:val="009E2A6F"/>
    <w:rsid w:val="009E4E3A"/>
    <w:rsid w:val="009E63F5"/>
    <w:rsid w:val="009E6775"/>
    <w:rsid w:val="009E6FFD"/>
    <w:rsid w:val="009F295D"/>
    <w:rsid w:val="009F3CB5"/>
    <w:rsid w:val="009F4828"/>
    <w:rsid w:val="009F526B"/>
    <w:rsid w:val="009F5319"/>
    <w:rsid w:val="009F5348"/>
    <w:rsid w:val="009F6927"/>
    <w:rsid w:val="00A000A4"/>
    <w:rsid w:val="00A00DE5"/>
    <w:rsid w:val="00A010AD"/>
    <w:rsid w:val="00A01F78"/>
    <w:rsid w:val="00A023AA"/>
    <w:rsid w:val="00A031A8"/>
    <w:rsid w:val="00A06C35"/>
    <w:rsid w:val="00A07E35"/>
    <w:rsid w:val="00A102CB"/>
    <w:rsid w:val="00A11BF9"/>
    <w:rsid w:val="00A12B44"/>
    <w:rsid w:val="00A1723F"/>
    <w:rsid w:val="00A2226A"/>
    <w:rsid w:val="00A2427A"/>
    <w:rsid w:val="00A26368"/>
    <w:rsid w:val="00A27683"/>
    <w:rsid w:val="00A301EA"/>
    <w:rsid w:val="00A3110D"/>
    <w:rsid w:val="00A31655"/>
    <w:rsid w:val="00A32CC1"/>
    <w:rsid w:val="00A33D05"/>
    <w:rsid w:val="00A36BDD"/>
    <w:rsid w:val="00A41C8B"/>
    <w:rsid w:val="00A4489A"/>
    <w:rsid w:val="00A44B2F"/>
    <w:rsid w:val="00A44F50"/>
    <w:rsid w:val="00A46234"/>
    <w:rsid w:val="00A46C1E"/>
    <w:rsid w:val="00A508DC"/>
    <w:rsid w:val="00A50E07"/>
    <w:rsid w:val="00A5376F"/>
    <w:rsid w:val="00A5458F"/>
    <w:rsid w:val="00A55E0A"/>
    <w:rsid w:val="00A57A5D"/>
    <w:rsid w:val="00A605A6"/>
    <w:rsid w:val="00A632E3"/>
    <w:rsid w:val="00A6534F"/>
    <w:rsid w:val="00A6617D"/>
    <w:rsid w:val="00A6678D"/>
    <w:rsid w:val="00A66BAC"/>
    <w:rsid w:val="00A672C4"/>
    <w:rsid w:val="00A673F4"/>
    <w:rsid w:val="00A70556"/>
    <w:rsid w:val="00A70A84"/>
    <w:rsid w:val="00A7239D"/>
    <w:rsid w:val="00A72C08"/>
    <w:rsid w:val="00A73281"/>
    <w:rsid w:val="00A7339A"/>
    <w:rsid w:val="00A73CB3"/>
    <w:rsid w:val="00A74467"/>
    <w:rsid w:val="00A76F99"/>
    <w:rsid w:val="00A776C6"/>
    <w:rsid w:val="00A80C6B"/>
    <w:rsid w:val="00A818CD"/>
    <w:rsid w:val="00A81E06"/>
    <w:rsid w:val="00A82031"/>
    <w:rsid w:val="00A82B90"/>
    <w:rsid w:val="00A837DE"/>
    <w:rsid w:val="00A83845"/>
    <w:rsid w:val="00A83BD7"/>
    <w:rsid w:val="00A84200"/>
    <w:rsid w:val="00A85964"/>
    <w:rsid w:val="00A867C2"/>
    <w:rsid w:val="00A870ED"/>
    <w:rsid w:val="00A8723F"/>
    <w:rsid w:val="00A875E5"/>
    <w:rsid w:val="00A878FE"/>
    <w:rsid w:val="00A879DA"/>
    <w:rsid w:val="00A9039D"/>
    <w:rsid w:val="00A92533"/>
    <w:rsid w:val="00A92E9F"/>
    <w:rsid w:val="00A97FE3"/>
    <w:rsid w:val="00AA2D15"/>
    <w:rsid w:val="00AA3BC2"/>
    <w:rsid w:val="00AA58AE"/>
    <w:rsid w:val="00AB03ED"/>
    <w:rsid w:val="00AB04C8"/>
    <w:rsid w:val="00AB07F4"/>
    <w:rsid w:val="00AB089A"/>
    <w:rsid w:val="00AB188D"/>
    <w:rsid w:val="00AB3C41"/>
    <w:rsid w:val="00AB4BF5"/>
    <w:rsid w:val="00AB4DB1"/>
    <w:rsid w:val="00AB56EE"/>
    <w:rsid w:val="00AB7202"/>
    <w:rsid w:val="00AB78CB"/>
    <w:rsid w:val="00AC363D"/>
    <w:rsid w:val="00AC56E0"/>
    <w:rsid w:val="00AC6F3A"/>
    <w:rsid w:val="00AC7B31"/>
    <w:rsid w:val="00AC7D6C"/>
    <w:rsid w:val="00AD02F2"/>
    <w:rsid w:val="00AD0F8A"/>
    <w:rsid w:val="00AD5FEF"/>
    <w:rsid w:val="00AD6630"/>
    <w:rsid w:val="00AD6D1C"/>
    <w:rsid w:val="00AD76E9"/>
    <w:rsid w:val="00AE01F1"/>
    <w:rsid w:val="00AE06D3"/>
    <w:rsid w:val="00AE579D"/>
    <w:rsid w:val="00AE6FB9"/>
    <w:rsid w:val="00AE76AF"/>
    <w:rsid w:val="00AE79D8"/>
    <w:rsid w:val="00AF38E5"/>
    <w:rsid w:val="00AF4A2B"/>
    <w:rsid w:val="00AF7986"/>
    <w:rsid w:val="00B0175C"/>
    <w:rsid w:val="00B01C29"/>
    <w:rsid w:val="00B02164"/>
    <w:rsid w:val="00B05B9B"/>
    <w:rsid w:val="00B05C31"/>
    <w:rsid w:val="00B06057"/>
    <w:rsid w:val="00B06A5B"/>
    <w:rsid w:val="00B11953"/>
    <w:rsid w:val="00B11990"/>
    <w:rsid w:val="00B11EA3"/>
    <w:rsid w:val="00B130C5"/>
    <w:rsid w:val="00B1699D"/>
    <w:rsid w:val="00B16D1F"/>
    <w:rsid w:val="00B17EBA"/>
    <w:rsid w:val="00B23377"/>
    <w:rsid w:val="00B24173"/>
    <w:rsid w:val="00B252A7"/>
    <w:rsid w:val="00B25F36"/>
    <w:rsid w:val="00B2644A"/>
    <w:rsid w:val="00B31EF2"/>
    <w:rsid w:val="00B32C84"/>
    <w:rsid w:val="00B403A0"/>
    <w:rsid w:val="00B40AF4"/>
    <w:rsid w:val="00B4205E"/>
    <w:rsid w:val="00B42779"/>
    <w:rsid w:val="00B4482C"/>
    <w:rsid w:val="00B45C47"/>
    <w:rsid w:val="00B47FA7"/>
    <w:rsid w:val="00B511A7"/>
    <w:rsid w:val="00B51DEE"/>
    <w:rsid w:val="00B532A8"/>
    <w:rsid w:val="00B5434C"/>
    <w:rsid w:val="00B54FE3"/>
    <w:rsid w:val="00B56A95"/>
    <w:rsid w:val="00B61031"/>
    <w:rsid w:val="00B6567C"/>
    <w:rsid w:val="00B65F70"/>
    <w:rsid w:val="00B663E5"/>
    <w:rsid w:val="00B6750D"/>
    <w:rsid w:val="00B701B4"/>
    <w:rsid w:val="00B72640"/>
    <w:rsid w:val="00B7290A"/>
    <w:rsid w:val="00B75BB5"/>
    <w:rsid w:val="00B764E4"/>
    <w:rsid w:val="00B77BB0"/>
    <w:rsid w:val="00B815B4"/>
    <w:rsid w:val="00B81C20"/>
    <w:rsid w:val="00B82A64"/>
    <w:rsid w:val="00B82FE1"/>
    <w:rsid w:val="00B8323E"/>
    <w:rsid w:val="00B86064"/>
    <w:rsid w:val="00B9017C"/>
    <w:rsid w:val="00B90C29"/>
    <w:rsid w:val="00B9289A"/>
    <w:rsid w:val="00B92D5B"/>
    <w:rsid w:val="00B9368F"/>
    <w:rsid w:val="00B94CDA"/>
    <w:rsid w:val="00B9561B"/>
    <w:rsid w:val="00B96939"/>
    <w:rsid w:val="00B96BCA"/>
    <w:rsid w:val="00B97C06"/>
    <w:rsid w:val="00BA5FDB"/>
    <w:rsid w:val="00BB1E4A"/>
    <w:rsid w:val="00BB6B88"/>
    <w:rsid w:val="00BB720E"/>
    <w:rsid w:val="00BC0E0C"/>
    <w:rsid w:val="00BC4FFB"/>
    <w:rsid w:val="00BC5E49"/>
    <w:rsid w:val="00BC665C"/>
    <w:rsid w:val="00BD1B97"/>
    <w:rsid w:val="00BD366B"/>
    <w:rsid w:val="00BD56AE"/>
    <w:rsid w:val="00BD5919"/>
    <w:rsid w:val="00BD79F8"/>
    <w:rsid w:val="00BE0CE6"/>
    <w:rsid w:val="00BE0E52"/>
    <w:rsid w:val="00BE1171"/>
    <w:rsid w:val="00BE14BB"/>
    <w:rsid w:val="00BE3036"/>
    <w:rsid w:val="00BE359F"/>
    <w:rsid w:val="00BE3C25"/>
    <w:rsid w:val="00BE59B7"/>
    <w:rsid w:val="00BE5BBD"/>
    <w:rsid w:val="00BE661B"/>
    <w:rsid w:val="00BE7A9C"/>
    <w:rsid w:val="00BE7B08"/>
    <w:rsid w:val="00BF11E4"/>
    <w:rsid w:val="00BF1D10"/>
    <w:rsid w:val="00BF3085"/>
    <w:rsid w:val="00BF7C9A"/>
    <w:rsid w:val="00C029CA"/>
    <w:rsid w:val="00C02A3C"/>
    <w:rsid w:val="00C04F53"/>
    <w:rsid w:val="00C061BF"/>
    <w:rsid w:val="00C07733"/>
    <w:rsid w:val="00C10284"/>
    <w:rsid w:val="00C10308"/>
    <w:rsid w:val="00C11565"/>
    <w:rsid w:val="00C15E6C"/>
    <w:rsid w:val="00C172F1"/>
    <w:rsid w:val="00C225D3"/>
    <w:rsid w:val="00C2342A"/>
    <w:rsid w:val="00C26130"/>
    <w:rsid w:val="00C32347"/>
    <w:rsid w:val="00C3306F"/>
    <w:rsid w:val="00C3362E"/>
    <w:rsid w:val="00C3457D"/>
    <w:rsid w:val="00C34892"/>
    <w:rsid w:val="00C354ED"/>
    <w:rsid w:val="00C3635E"/>
    <w:rsid w:val="00C375D9"/>
    <w:rsid w:val="00C37E76"/>
    <w:rsid w:val="00C412EE"/>
    <w:rsid w:val="00C418D5"/>
    <w:rsid w:val="00C44F95"/>
    <w:rsid w:val="00C538E6"/>
    <w:rsid w:val="00C53F46"/>
    <w:rsid w:val="00C5475D"/>
    <w:rsid w:val="00C57302"/>
    <w:rsid w:val="00C575D8"/>
    <w:rsid w:val="00C613AF"/>
    <w:rsid w:val="00C64C33"/>
    <w:rsid w:val="00C725C2"/>
    <w:rsid w:val="00C7271E"/>
    <w:rsid w:val="00C75351"/>
    <w:rsid w:val="00C80657"/>
    <w:rsid w:val="00C81BE7"/>
    <w:rsid w:val="00C81CF5"/>
    <w:rsid w:val="00C82F0B"/>
    <w:rsid w:val="00C83EB1"/>
    <w:rsid w:val="00C84E63"/>
    <w:rsid w:val="00C86AC4"/>
    <w:rsid w:val="00C93B6A"/>
    <w:rsid w:val="00C94723"/>
    <w:rsid w:val="00C94CFD"/>
    <w:rsid w:val="00C95ED6"/>
    <w:rsid w:val="00C9643A"/>
    <w:rsid w:val="00CA08D3"/>
    <w:rsid w:val="00CA17DF"/>
    <w:rsid w:val="00CA2F68"/>
    <w:rsid w:val="00CA6DC8"/>
    <w:rsid w:val="00CB108D"/>
    <w:rsid w:val="00CB12F1"/>
    <w:rsid w:val="00CB3CC2"/>
    <w:rsid w:val="00CB3F9E"/>
    <w:rsid w:val="00CB71E2"/>
    <w:rsid w:val="00CC0AA5"/>
    <w:rsid w:val="00CC1C2F"/>
    <w:rsid w:val="00CC65A5"/>
    <w:rsid w:val="00CC6EED"/>
    <w:rsid w:val="00CC7587"/>
    <w:rsid w:val="00CC763A"/>
    <w:rsid w:val="00CC76A9"/>
    <w:rsid w:val="00CD0607"/>
    <w:rsid w:val="00CD22D8"/>
    <w:rsid w:val="00CD2CBA"/>
    <w:rsid w:val="00CD326D"/>
    <w:rsid w:val="00CD364D"/>
    <w:rsid w:val="00CD5EC8"/>
    <w:rsid w:val="00CD5FC1"/>
    <w:rsid w:val="00CD6C05"/>
    <w:rsid w:val="00CE1BE9"/>
    <w:rsid w:val="00CE5765"/>
    <w:rsid w:val="00CE7140"/>
    <w:rsid w:val="00CF1F8A"/>
    <w:rsid w:val="00CF4A1E"/>
    <w:rsid w:val="00CF584C"/>
    <w:rsid w:val="00CF66A7"/>
    <w:rsid w:val="00CF69A9"/>
    <w:rsid w:val="00CF6C03"/>
    <w:rsid w:val="00D0409B"/>
    <w:rsid w:val="00D05787"/>
    <w:rsid w:val="00D058E7"/>
    <w:rsid w:val="00D0734B"/>
    <w:rsid w:val="00D10E0D"/>
    <w:rsid w:val="00D117C2"/>
    <w:rsid w:val="00D14D60"/>
    <w:rsid w:val="00D15425"/>
    <w:rsid w:val="00D1614F"/>
    <w:rsid w:val="00D16277"/>
    <w:rsid w:val="00D1640B"/>
    <w:rsid w:val="00D176E8"/>
    <w:rsid w:val="00D17A4C"/>
    <w:rsid w:val="00D201BC"/>
    <w:rsid w:val="00D20574"/>
    <w:rsid w:val="00D2134D"/>
    <w:rsid w:val="00D216D9"/>
    <w:rsid w:val="00D228F3"/>
    <w:rsid w:val="00D236D8"/>
    <w:rsid w:val="00D27939"/>
    <w:rsid w:val="00D30E06"/>
    <w:rsid w:val="00D318FE"/>
    <w:rsid w:val="00D33580"/>
    <w:rsid w:val="00D33AC4"/>
    <w:rsid w:val="00D3439D"/>
    <w:rsid w:val="00D35B54"/>
    <w:rsid w:val="00D35FB7"/>
    <w:rsid w:val="00D3754E"/>
    <w:rsid w:val="00D37AAE"/>
    <w:rsid w:val="00D40157"/>
    <w:rsid w:val="00D41943"/>
    <w:rsid w:val="00D4562D"/>
    <w:rsid w:val="00D45745"/>
    <w:rsid w:val="00D50621"/>
    <w:rsid w:val="00D508EF"/>
    <w:rsid w:val="00D51901"/>
    <w:rsid w:val="00D5488B"/>
    <w:rsid w:val="00D566C4"/>
    <w:rsid w:val="00D56947"/>
    <w:rsid w:val="00D57AA4"/>
    <w:rsid w:val="00D61AEE"/>
    <w:rsid w:val="00D6231C"/>
    <w:rsid w:val="00D65FEB"/>
    <w:rsid w:val="00D6668C"/>
    <w:rsid w:val="00D67CCE"/>
    <w:rsid w:val="00D70856"/>
    <w:rsid w:val="00D743B1"/>
    <w:rsid w:val="00D77FB8"/>
    <w:rsid w:val="00D8033F"/>
    <w:rsid w:val="00D80757"/>
    <w:rsid w:val="00D80FEE"/>
    <w:rsid w:val="00D85B0C"/>
    <w:rsid w:val="00D8758B"/>
    <w:rsid w:val="00D879A9"/>
    <w:rsid w:val="00D879E9"/>
    <w:rsid w:val="00D9412F"/>
    <w:rsid w:val="00D97A88"/>
    <w:rsid w:val="00DA0060"/>
    <w:rsid w:val="00DA1871"/>
    <w:rsid w:val="00DA200E"/>
    <w:rsid w:val="00DA3F04"/>
    <w:rsid w:val="00DA4DE4"/>
    <w:rsid w:val="00DA5122"/>
    <w:rsid w:val="00DB3638"/>
    <w:rsid w:val="00DB3BD2"/>
    <w:rsid w:val="00DB4B26"/>
    <w:rsid w:val="00DC0542"/>
    <w:rsid w:val="00DC43D6"/>
    <w:rsid w:val="00DC6036"/>
    <w:rsid w:val="00DC64E8"/>
    <w:rsid w:val="00DC69C7"/>
    <w:rsid w:val="00DC71D4"/>
    <w:rsid w:val="00DC7FA4"/>
    <w:rsid w:val="00DD0317"/>
    <w:rsid w:val="00DD0510"/>
    <w:rsid w:val="00DD13E7"/>
    <w:rsid w:val="00DD2A8D"/>
    <w:rsid w:val="00DD3341"/>
    <w:rsid w:val="00DD737C"/>
    <w:rsid w:val="00DE0503"/>
    <w:rsid w:val="00DE1A0C"/>
    <w:rsid w:val="00DE1EAB"/>
    <w:rsid w:val="00DE5428"/>
    <w:rsid w:val="00DE5CAB"/>
    <w:rsid w:val="00DE7EA5"/>
    <w:rsid w:val="00DF097A"/>
    <w:rsid w:val="00DF428A"/>
    <w:rsid w:val="00DF5537"/>
    <w:rsid w:val="00DF58F7"/>
    <w:rsid w:val="00DF7AE1"/>
    <w:rsid w:val="00E00953"/>
    <w:rsid w:val="00E00EE0"/>
    <w:rsid w:val="00E0285E"/>
    <w:rsid w:val="00E02E47"/>
    <w:rsid w:val="00E03B40"/>
    <w:rsid w:val="00E03F9E"/>
    <w:rsid w:val="00E06C44"/>
    <w:rsid w:val="00E07E17"/>
    <w:rsid w:val="00E136C6"/>
    <w:rsid w:val="00E14355"/>
    <w:rsid w:val="00E14689"/>
    <w:rsid w:val="00E148FB"/>
    <w:rsid w:val="00E17CEF"/>
    <w:rsid w:val="00E2141C"/>
    <w:rsid w:val="00E236A9"/>
    <w:rsid w:val="00E23BB0"/>
    <w:rsid w:val="00E25179"/>
    <w:rsid w:val="00E26893"/>
    <w:rsid w:val="00E26FFB"/>
    <w:rsid w:val="00E37802"/>
    <w:rsid w:val="00E3798D"/>
    <w:rsid w:val="00E44199"/>
    <w:rsid w:val="00E51377"/>
    <w:rsid w:val="00E52732"/>
    <w:rsid w:val="00E56D13"/>
    <w:rsid w:val="00E6134D"/>
    <w:rsid w:val="00E61C12"/>
    <w:rsid w:val="00E63AB3"/>
    <w:rsid w:val="00E65E84"/>
    <w:rsid w:val="00E66286"/>
    <w:rsid w:val="00E67538"/>
    <w:rsid w:val="00E70AA6"/>
    <w:rsid w:val="00E70EBB"/>
    <w:rsid w:val="00E7325B"/>
    <w:rsid w:val="00E745D3"/>
    <w:rsid w:val="00E74C14"/>
    <w:rsid w:val="00E75A8F"/>
    <w:rsid w:val="00E75B43"/>
    <w:rsid w:val="00E75B62"/>
    <w:rsid w:val="00E77142"/>
    <w:rsid w:val="00E835F5"/>
    <w:rsid w:val="00E84F77"/>
    <w:rsid w:val="00E903FF"/>
    <w:rsid w:val="00E910F5"/>
    <w:rsid w:val="00E91712"/>
    <w:rsid w:val="00E91E5A"/>
    <w:rsid w:val="00E926F6"/>
    <w:rsid w:val="00E932ED"/>
    <w:rsid w:val="00E942E1"/>
    <w:rsid w:val="00E948BE"/>
    <w:rsid w:val="00E9572E"/>
    <w:rsid w:val="00E963EE"/>
    <w:rsid w:val="00E96E51"/>
    <w:rsid w:val="00E96F78"/>
    <w:rsid w:val="00EA00E3"/>
    <w:rsid w:val="00EA03CE"/>
    <w:rsid w:val="00EA0AB3"/>
    <w:rsid w:val="00EA11A7"/>
    <w:rsid w:val="00EA1E93"/>
    <w:rsid w:val="00EA3C9E"/>
    <w:rsid w:val="00EA3F94"/>
    <w:rsid w:val="00EA488E"/>
    <w:rsid w:val="00EB061E"/>
    <w:rsid w:val="00EB0EF6"/>
    <w:rsid w:val="00EB1A01"/>
    <w:rsid w:val="00EB27DC"/>
    <w:rsid w:val="00EB3126"/>
    <w:rsid w:val="00EB3678"/>
    <w:rsid w:val="00EB38C5"/>
    <w:rsid w:val="00EB5028"/>
    <w:rsid w:val="00EB5852"/>
    <w:rsid w:val="00EB5D3D"/>
    <w:rsid w:val="00EB6581"/>
    <w:rsid w:val="00EB794C"/>
    <w:rsid w:val="00EC1E49"/>
    <w:rsid w:val="00EC3451"/>
    <w:rsid w:val="00EC66F9"/>
    <w:rsid w:val="00ED0AA2"/>
    <w:rsid w:val="00ED1FAD"/>
    <w:rsid w:val="00ED21B5"/>
    <w:rsid w:val="00ED3403"/>
    <w:rsid w:val="00ED3FA1"/>
    <w:rsid w:val="00ED5535"/>
    <w:rsid w:val="00ED7D0D"/>
    <w:rsid w:val="00EE1671"/>
    <w:rsid w:val="00EE230B"/>
    <w:rsid w:val="00EE683A"/>
    <w:rsid w:val="00EE7146"/>
    <w:rsid w:val="00EE76E4"/>
    <w:rsid w:val="00EE79C6"/>
    <w:rsid w:val="00EE7C3A"/>
    <w:rsid w:val="00EF01D7"/>
    <w:rsid w:val="00EF575D"/>
    <w:rsid w:val="00EF735A"/>
    <w:rsid w:val="00EF750F"/>
    <w:rsid w:val="00F014E2"/>
    <w:rsid w:val="00F030F0"/>
    <w:rsid w:val="00F04386"/>
    <w:rsid w:val="00F06485"/>
    <w:rsid w:val="00F06F95"/>
    <w:rsid w:val="00F07497"/>
    <w:rsid w:val="00F07D31"/>
    <w:rsid w:val="00F11BE0"/>
    <w:rsid w:val="00F1237D"/>
    <w:rsid w:val="00F12571"/>
    <w:rsid w:val="00F12BE3"/>
    <w:rsid w:val="00F21772"/>
    <w:rsid w:val="00F23666"/>
    <w:rsid w:val="00F2560C"/>
    <w:rsid w:val="00F2778B"/>
    <w:rsid w:val="00F30887"/>
    <w:rsid w:val="00F30B00"/>
    <w:rsid w:val="00F30FCD"/>
    <w:rsid w:val="00F32829"/>
    <w:rsid w:val="00F361D4"/>
    <w:rsid w:val="00F378BA"/>
    <w:rsid w:val="00F405CD"/>
    <w:rsid w:val="00F43EC7"/>
    <w:rsid w:val="00F44A93"/>
    <w:rsid w:val="00F47044"/>
    <w:rsid w:val="00F47119"/>
    <w:rsid w:val="00F507B9"/>
    <w:rsid w:val="00F51494"/>
    <w:rsid w:val="00F5153C"/>
    <w:rsid w:val="00F52BA1"/>
    <w:rsid w:val="00F548CC"/>
    <w:rsid w:val="00F63820"/>
    <w:rsid w:val="00F6441C"/>
    <w:rsid w:val="00F64546"/>
    <w:rsid w:val="00F65E05"/>
    <w:rsid w:val="00F67941"/>
    <w:rsid w:val="00F67C36"/>
    <w:rsid w:val="00F74044"/>
    <w:rsid w:val="00F7455F"/>
    <w:rsid w:val="00F74707"/>
    <w:rsid w:val="00F755F4"/>
    <w:rsid w:val="00F76B72"/>
    <w:rsid w:val="00F806B6"/>
    <w:rsid w:val="00F83768"/>
    <w:rsid w:val="00F83932"/>
    <w:rsid w:val="00F86759"/>
    <w:rsid w:val="00F90326"/>
    <w:rsid w:val="00F9188E"/>
    <w:rsid w:val="00F94164"/>
    <w:rsid w:val="00F94306"/>
    <w:rsid w:val="00F9507F"/>
    <w:rsid w:val="00F95C32"/>
    <w:rsid w:val="00F95DDB"/>
    <w:rsid w:val="00F97304"/>
    <w:rsid w:val="00FA12BF"/>
    <w:rsid w:val="00FA2844"/>
    <w:rsid w:val="00FA3EA0"/>
    <w:rsid w:val="00FA4988"/>
    <w:rsid w:val="00FB1CAD"/>
    <w:rsid w:val="00FB2E22"/>
    <w:rsid w:val="00FB4F17"/>
    <w:rsid w:val="00FB5F0D"/>
    <w:rsid w:val="00FC2EFC"/>
    <w:rsid w:val="00FC5A33"/>
    <w:rsid w:val="00FD062C"/>
    <w:rsid w:val="00FD19F2"/>
    <w:rsid w:val="00FD1AE1"/>
    <w:rsid w:val="00FD1CC4"/>
    <w:rsid w:val="00FD2BD2"/>
    <w:rsid w:val="00FD2EBC"/>
    <w:rsid w:val="00FD7709"/>
    <w:rsid w:val="00FD7815"/>
    <w:rsid w:val="00FD793E"/>
    <w:rsid w:val="00FE1B13"/>
    <w:rsid w:val="00FE25A2"/>
    <w:rsid w:val="00FE2648"/>
    <w:rsid w:val="00FE28B4"/>
    <w:rsid w:val="00FE44BD"/>
    <w:rsid w:val="00FE50CB"/>
    <w:rsid w:val="00FE5712"/>
    <w:rsid w:val="00FE60CD"/>
    <w:rsid w:val="00FE6614"/>
    <w:rsid w:val="00FE7B2B"/>
    <w:rsid w:val="00FF4BEF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83C3"/>
  <w15:docId w15:val="{50F00662-B402-4703-BB49-5E6D31B1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34D"/>
    <w:pPr>
      <w:spacing w:after="0"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F5537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537"/>
    <w:rPr>
      <w:b/>
      <w:bCs/>
      <w:sz w:val="24"/>
      <w:szCs w:val="24"/>
      <w:lang w:val="en-US"/>
    </w:rPr>
  </w:style>
  <w:style w:type="paragraph" w:customStyle="1" w:styleId="msonormal0">
    <w:name w:val="msonormal"/>
    <w:basedOn w:val="a"/>
    <w:rsid w:val="00DF5537"/>
    <w:pPr>
      <w:spacing w:before="100" w:beforeAutospacing="1" w:after="100" w:afterAutospacing="1"/>
    </w:pPr>
    <w:rPr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DF5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537"/>
    <w:rPr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F55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537"/>
    <w:rPr>
      <w:sz w:val="24"/>
      <w:szCs w:val="24"/>
      <w:lang w:val="en-US"/>
    </w:rPr>
  </w:style>
  <w:style w:type="paragraph" w:styleId="a7">
    <w:name w:val="Title"/>
    <w:basedOn w:val="a"/>
    <w:link w:val="a8"/>
    <w:qFormat/>
    <w:rsid w:val="00DF5537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rsid w:val="00DF5537"/>
    <w:rPr>
      <w:b/>
      <w:bCs/>
      <w:sz w:val="24"/>
      <w:szCs w:val="24"/>
      <w:lang w:val="en-US"/>
    </w:rPr>
  </w:style>
  <w:style w:type="paragraph" w:styleId="a9">
    <w:name w:val="Body Text"/>
    <w:basedOn w:val="a"/>
    <w:link w:val="aa"/>
    <w:unhideWhenUsed/>
    <w:rsid w:val="00DF5537"/>
    <w:pPr>
      <w:spacing w:after="120"/>
    </w:pPr>
  </w:style>
  <w:style w:type="character" w:customStyle="1" w:styleId="aa">
    <w:name w:val="Основной текст Знак"/>
    <w:basedOn w:val="a0"/>
    <w:link w:val="a9"/>
    <w:rsid w:val="00DF5537"/>
    <w:rPr>
      <w:sz w:val="24"/>
      <w:szCs w:val="24"/>
      <w:lang w:val="en-US"/>
    </w:rPr>
  </w:style>
  <w:style w:type="paragraph" w:styleId="2">
    <w:name w:val="Body Text 2"/>
    <w:basedOn w:val="a"/>
    <w:link w:val="20"/>
    <w:semiHidden/>
    <w:unhideWhenUsed/>
    <w:rsid w:val="00DF5537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DF5537"/>
    <w:rPr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F55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5537"/>
    <w:rPr>
      <w:rFonts w:ascii="Segoe UI" w:hAnsi="Segoe UI" w:cs="Segoe UI"/>
      <w:sz w:val="18"/>
      <w:szCs w:val="18"/>
      <w:lang w:val="en-US"/>
    </w:rPr>
  </w:style>
  <w:style w:type="paragraph" w:styleId="ad">
    <w:name w:val="List Paragraph"/>
    <w:basedOn w:val="a"/>
    <w:uiPriority w:val="34"/>
    <w:qFormat/>
    <w:rsid w:val="00DF5537"/>
    <w:pPr>
      <w:ind w:left="720"/>
      <w:contextualSpacing/>
    </w:pPr>
  </w:style>
  <w:style w:type="paragraph" w:customStyle="1" w:styleId="11">
    <w:name w:val="Абзац списка1"/>
    <w:basedOn w:val="a"/>
    <w:rsid w:val="00DF5537"/>
    <w:pPr>
      <w:ind w:left="720"/>
    </w:pPr>
  </w:style>
  <w:style w:type="paragraph" w:customStyle="1" w:styleId="21">
    <w:name w:val="Абзац списка2"/>
    <w:basedOn w:val="a"/>
    <w:rsid w:val="00DF5537"/>
    <w:pPr>
      <w:ind w:left="720"/>
    </w:pPr>
  </w:style>
  <w:style w:type="paragraph" w:customStyle="1" w:styleId="ConsPlusNormal">
    <w:name w:val="ConsPlusNormal"/>
    <w:rsid w:val="00DF553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rsid w:val="00DF553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DF553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F5537"/>
    <w:rPr>
      <w:color w:val="800080"/>
      <w:u w:val="single"/>
    </w:rPr>
  </w:style>
  <w:style w:type="paragraph" w:styleId="af1">
    <w:name w:val="No Spacing"/>
    <w:uiPriority w:val="1"/>
    <w:qFormat/>
    <w:rsid w:val="00C02A3C"/>
    <w:pPr>
      <w:spacing w:after="0" w:line="240" w:lineRule="auto"/>
    </w:pPr>
  </w:style>
  <w:style w:type="character" w:customStyle="1" w:styleId="apple-style-span">
    <w:name w:val="apple-style-span"/>
    <w:rsid w:val="00571B04"/>
  </w:style>
  <w:style w:type="table" w:customStyle="1" w:styleId="12">
    <w:name w:val="Сетка таблицы1"/>
    <w:basedOn w:val="a1"/>
    <w:next w:val="ae"/>
    <w:rsid w:val="009904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3A3DC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3A3DC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3A3DC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71">
    <w:name w:val="xl71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2">
    <w:name w:val="xl72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73">
    <w:name w:val="xl73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74">
    <w:name w:val="xl74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5">
    <w:name w:val="xl75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6">
    <w:name w:val="xl76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79">
    <w:name w:val="xl79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0">
    <w:name w:val="xl80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ru-RU" w:eastAsia="ru-RU"/>
    </w:rPr>
  </w:style>
  <w:style w:type="paragraph" w:customStyle="1" w:styleId="xl81">
    <w:name w:val="xl81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2">
    <w:name w:val="xl82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3">
    <w:name w:val="xl83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4">
    <w:name w:val="xl84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5">
    <w:name w:val="xl85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6">
    <w:name w:val="xl86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7">
    <w:name w:val="xl87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8">
    <w:name w:val="xl88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9">
    <w:name w:val="xl89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0">
    <w:name w:val="xl90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92">
    <w:name w:val="xl92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3">
    <w:name w:val="xl93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5">
    <w:name w:val="xl95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6">
    <w:name w:val="xl96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7">
    <w:name w:val="xl97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8">
    <w:name w:val="xl98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ru-RU" w:eastAsia="ru-RU"/>
    </w:rPr>
  </w:style>
  <w:style w:type="paragraph" w:customStyle="1" w:styleId="xl99">
    <w:name w:val="xl99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00">
    <w:name w:val="xl100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01">
    <w:name w:val="xl101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02">
    <w:name w:val="xl102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03">
    <w:name w:val="xl103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04">
    <w:name w:val="xl104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05">
    <w:name w:val="xl105"/>
    <w:basedOn w:val="a"/>
    <w:rsid w:val="003A3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6">
    <w:name w:val="xl106"/>
    <w:basedOn w:val="a"/>
    <w:rsid w:val="003A3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7">
    <w:name w:val="xl107"/>
    <w:basedOn w:val="a"/>
    <w:rsid w:val="003A3D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8">
    <w:name w:val="xl108"/>
    <w:basedOn w:val="a"/>
    <w:rsid w:val="003A3D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"/>
    <w:rsid w:val="003A3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11">
    <w:name w:val="xl111"/>
    <w:basedOn w:val="a"/>
    <w:rsid w:val="003A3D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12">
    <w:name w:val="xl112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13">
    <w:name w:val="xl113"/>
    <w:basedOn w:val="a"/>
    <w:rsid w:val="003A3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14">
    <w:name w:val="xl114"/>
    <w:basedOn w:val="a"/>
    <w:rsid w:val="003A3D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15">
    <w:name w:val="xl115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16">
    <w:name w:val="xl116"/>
    <w:basedOn w:val="a"/>
    <w:rsid w:val="003A3DC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17">
    <w:name w:val="xl117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119">
    <w:name w:val="xl119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120">
    <w:name w:val="xl120"/>
    <w:basedOn w:val="a"/>
    <w:rsid w:val="003A3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121">
    <w:name w:val="xl121"/>
    <w:basedOn w:val="a"/>
    <w:rsid w:val="003A3DC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ConsPlusCell">
    <w:name w:val="ConsPlusCell"/>
    <w:uiPriority w:val="99"/>
    <w:rsid w:val="00A508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526B5-C8B1-4632-81B1-A4F0AE3E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Professional</dc:creator>
  <cp:lastModifiedBy>Professional</cp:lastModifiedBy>
  <cp:revision>4</cp:revision>
  <cp:lastPrinted>2023-12-19T02:20:00Z</cp:lastPrinted>
  <dcterms:created xsi:type="dcterms:W3CDTF">2023-12-19T00:46:00Z</dcterms:created>
  <dcterms:modified xsi:type="dcterms:W3CDTF">2024-01-26T08:24:00Z</dcterms:modified>
</cp:coreProperties>
</file>