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4093" w14:textId="3639B165" w:rsidR="00E20C8D" w:rsidRPr="00E20C8D" w:rsidRDefault="00E20C8D" w:rsidP="00E20C8D">
      <w:pPr>
        <w:autoSpaceDE w:val="0"/>
        <w:autoSpaceDN w:val="0"/>
        <w:adjustRightInd w:val="0"/>
        <w:ind w:firstLine="851"/>
        <w:jc w:val="center"/>
        <w:rPr>
          <w:b/>
          <w:noProof/>
        </w:rPr>
      </w:pPr>
      <w:bookmarkStart w:id="0" w:name="_Hlk134027240"/>
      <w:r w:rsidRPr="00E20C8D">
        <w:rPr>
          <w:b/>
          <w:noProof/>
        </w:rPr>
        <w:t>ИНФОРМАЦИЯ</w:t>
      </w:r>
    </w:p>
    <w:p w14:paraId="556DEDC4" w14:textId="77777777" w:rsidR="00E20C8D" w:rsidRPr="00E20C8D" w:rsidRDefault="00E20C8D" w:rsidP="00E20C8D">
      <w:pPr>
        <w:autoSpaceDE w:val="0"/>
        <w:autoSpaceDN w:val="0"/>
        <w:adjustRightInd w:val="0"/>
        <w:ind w:firstLine="851"/>
        <w:jc w:val="center"/>
        <w:rPr>
          <w:b/>
          <w:noProof/>
        </w:rPr>
      </w:pPr>
      <w:r w:rsidRPr="00E20C8D">
        <w:rPr>
          <w:b/>
          <w:noProof/>
        </w:rPr>
        <w:t>по результатам проведенного мониторинга реализации региональных проектов на территории Нижнеудинского муниципального образования</w:t>
      </w:r>
    </w:p>
    <w:p w14:paraId="7547520A" w14:textId="5E573B71" w:rsidR="00E20C8D" w:rsidRPr="00E20C8D" w:rsidRDefault="00E20C8D" w:rsidP="00E20C8D">
      <w:pPr>
        <w:autoSpaceDE w:val="0"/>
        <w:autoSpaceDN w:val="0"/>
        <w:adjustRightInd w:val="0"/>
        <w:ind w:firstLine="851"/>
        <w:jc w:val="center"/>
        <w:rPr>
          <w:b/>
          <w:noProof/>
        </w:rPr>
      </w:pPr>
      <w:r w:rsidRPr="00E20C8D">
        <w:rPr>
          <w:b/>
          <w:noProof/>
        </w:rPr>
        <w:t>за январь-март 2023 года</w:t>
      </w:r>
    </w:p>
    <w:p w14:paraId="4C23500E" w14:textId="77777777" w:rsidR="00E20C8D" w:rsidRPr="00E20C8D" w:rsidRDefault="00E20C8D" w:rsidP="00E20C8D">
      <w:pPr>
        <w:autoSpaceDE w:val="0"/>
        <w:autoSpaceDN w:val="0"/>
        <w:adjustRightInd w:val="0"/>
        <w:ind w:firstLine="851"/>
        <w:jc w:val="both"/>
        <w:rPr>
          <w:b/>
          <w:noProof/>
        </w:rPr>
      </w:pPr>
    </w:p>
    <w:p w14:paraId="01C2FDD5" w14:textId="77777777" w:rsidR="00E20C8D" w:rsidRPr="00E20C8D" w:rsidRDefault="00E20C8D" w:rsidP="00E20C8D">
      <w:pPr>
        <w:autoSpaceDE w:val="0"/>
        <w:autoSpaceDN w:val="0"/>
        <w:adjustRightInd w:val="0"/>
        <w:ind w:firstLine="851"/>
        <w:jc w:val="both"/>
        <w:rPr>
          <w:bCs/>
          <w:noProof/>
        </w:rPr>
      </w:pPr>
      <w:r w:rsidRPr="00E20C8D">
        <w:rPr>
          <w:bCs/>
          <w:noProof/>
        </w:rPr>
        <w:t>В соответствии с планом деятельности Контрольно-счетной палаты Нижнеудинского муниципального образования на 2023 год проведен мониторинг реализации региональных проектов на территории Нижнеудинского муниципального образования за январь-март 2023 года.</w:t>
      </w:r>
    </w:p>
    <w:p w14:paraId="6268ED35" w14:textId="77777777" w:rsidR="00E20C8D" w:rsidRDefault="00E20C8D" w:rsidP="00E20C8D">
      <w:pPr>
        <w:autoSpaceDE w:val="0"/>
        <w:autoSpaceDN w:val="0"/>
        <w:adjustRightInd w:val="0"/>
        <w:ind w:firstLine="851"/>
        <w:jc w:val="both"/>
        <w:rPr>
          <w:b/>
          <w:noProof/>
        </w:rPr>
      </w:pPr>
      <w:r w:rsidRPr="00E20C8D">
        <w:rPr>
          <w:bCs/>
          <w:noProof/>
        </w:rPr>
        <w:t>По результатам мониторинга установлено следующее</w:t>
      </w:r>
      <w:r w:rsidRPr="00E20C8D">
        <w:rPr>
          <w:b/>
          <w:noProof/>
        </w:rPr>
        <w:t>:</w:t>
      </w:r>
    </w:p>
    <w:p w14:paraId="1FEE9DFB" w14:textId="53905064" w:rsidR="006A6E1B" w:rsidRPr="00274B0E" w:rsidRDefault="006A6E1B" w:rsidP="00E20C8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74B0E">
        <w:rPr>
          <w:rFonts w:eastAsia="Calibri"/>
        </w:rPr>
        <w:t>Нижнеудинское муниципальное образование</w:t>
      </w:r>
      <w:r w:rsidR="004E555E" w:rsidRPr="00274B0E">
        <w:rPr>
          <w:rFonts w:eastAsia="Calibri"/>
        </w:rPr>
        <w:t xml:space="preserve"> в 202</w:t>
      </w:r>
      <w:r w:rsidR="005819D8">
        <w:rPr>
          <w:rFonts w:eastAsia="Calibri"/>
        </w:rPr>
        <w:t>3</w:t>
      </w:r>
      <w:r w:rsidR="004E555E" w:rsidRPr="00274B0E">
        <w:rPr>
          <w:rFonts w:eastAsia="Calibri"/>
        </w:rPr>
        <w:t xml:space="preserve"> году</w:t>
      </w:r>
      <w:r w:rsidRPr="00274B0E">
        <w:rPr>
          <w:rFonts w:eastAsia="Calibri"/>
        </w:rPr>
        <w:t xml:space="preserve"> явля</w:t>
      </w:r>
      <w:r w:rsidR="005819D8">
        <w:rPr>
          <w:rFonts w:eastAsia="Calibri"/>
        </w:rPr>
        <w:t>ется</w:t>
      </w:r>
      <w:r w:rsidRPr="00274B0E">
        <w:rPr>
          <w:rFonts w:eastAsia="Calibri"/>
        </w:rPr>
        <w:t xml:space="preserve"> участником </w:t>
      </w:r>
      <w:r w:rsidR="004E555E" w:rsidRPr="00274B0E">
        <w:rPr>
          <w:rFonts w:eastAsia="Calibri"/>
        </w:rPr>
        <w:t>трех</w:t>
      </w:r>
      <w:r w:rsidRPr="00274B0E">
        <w:rPr>
          <w:rFonts w:eastAsia="Calibri"/>
        </w:rPr>
        <w:t xml:space="preserve"> региональных проектов: "Формирование комфортной городской среды", "</w:t>
      </w:r>
      <w:hyperlink r:id="rId8" w:history="1">
        <w:r w:rsidRPr="00274B0E">
          <w:rPr>
            <w:rFonts w:eastAsia="Calibri"/>
          </w:rPr>
          <w:t>Обеспечение устойчивого сокращения непригодного для проживания жилищного фонда</w:t>
        </w:r>
      </w:hyperlink>
      <w:r w:rsidRPr="00274B0E">
        <w:rPr>
          <w:rFonts w:eastAsia="Calibri"/>
        </w:rPr>
        <w:t>"</w:t>
      </w:r>
      <w:r w:rsidR="00487612" w:rsidRPr="00274B0E">
        <w:rPr>
          <w:rFonts w:eastAsia="Calibri"/>
        </w:rPr>
        <w:t>,</w:t>
      </w:r>
      <w:r w:rsidRPr="00274B0E">
        <w:rPr>
          <w:rFonts w:eastAsia="Calibri"/>
        </w:rPr>
        <w:t xml:space="preserve"> "Чистая вода", которые в свою очередь обеспечивают достижения целей,</w:t>
      </w:r>
      <w:r w:rsidRPr="00274B0E">
        <w:rPr>
          <w:rFonts w:eastAsia="Calibri"/>
          <w:bCs/>
        </w:rPr>
        <w:t xml:space="preserve"> показателей и результатов</w:t>
      </w:r>
      <w:r w:rsidRPr="00274B0E">
        <w:rPr>
          <w:rFonts w:eastAsia="Calibri"/>
        </w:rPr>
        <w:t xml:space="preserve"> федерального проекта "Жилье и городская среда". </w:t>
      </w:r>
    </w:p>
    <w:p w14:paraId="202F5757" w14:textId="67972481" w:rsidR="006A6E1B" w:rsidRPr="00274B0E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74B0E">
        <w:rPr>
          <w:rFonts w:eastAsia="Calibri"/>
        </w:rPr>
        <w:t xml:space="preserve">Для обеспечения реализации указанных проектов </w:t>
      </w:r>
      <w:bookmarkEnd w:id="0"/>
      <w:r w:rsidRPr="00274B0E">
        <w:rPr>
          <w:rFonts w:eastAsia="Calibri"/>
        </w:rPr>
        <w:t xml:space="preserve">в Нижнеудинском муниципальном образовании действует </w:t>
      </w:r>
      <w:r w:rsidR="008E7B50">
        <w:rPr>
          <w:rFonts w:eastAsia="Calibri"/>
        </w:rPr>
        <w:t>три</w:t>
      </w:r>
      <w:r w:rsidRPr="00274B0E">
        <w:rPr>
          <w:rFonts w:eastAsia="Calibri"/>
        </w:rPr>
        <w:t xml:space="preserve"> муниципальных программы: </w:t>
      </w:r>
    </w:p>
    <w:p w14:paraId="53365E13" w14:textId="77777777" w:rsidR="006A6E1B" w:rsidRPr="00274B0E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bookmarkStart w:id="1" w:name="_Hlk102632910"/>
      <w:r w:rsidRPr="00274B0E">
        <w:rPr>
          <w:rFonts w:eastAsia="Calibri"/>
        </w:rPr>
        <w:t>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годах";</w:t>
      </w:r>
    </w:p>
    <w:bookmarkEnd w:id="1"/>
    <w:p w14:paraId="67C3E4F4" w14:textId="6282C253" w:rsidR="006A6E1B" w:rsidRPr="00274B0E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74B0E">
        <w:rPr>
          <w:rFonts w:eastAsia="Calibri"/>
        </w:rPr>
        <w:t>"Формирование современной городской среды на территории Нижнеудинского муниципального образования на 2018-202</w:t>
      </w:r>
      <w:r w:rsidR="004A0E94">
        <w:rPr>
          <w:rFonts w:eastAsia="Calibri"/>
        </w:rPr>
        <w:t>5</w:t>
      </w:r>
      <w:r w:rsidRPr="00274B0E">
        <w:rPr>
          <w:rFonts w:eastAsia="Calibri"/>
        </w:rPr>
        <w:t xml:space="preserve"> гг.";</w:t>
      </w:r>
    </w:p>
    <w:p w14:paraId="61334D9D" w14:textId="60700380" w:rsidR="006A6E1B" w:rsidRPr="00274B0E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74B0E">
        <w:rPr>
          <w:rFonts w:eastAsia="Calibri"/>
        </w:rPr>
        <w:t>"Развитие жилищно-коммунального хозяйства Нижнеудинского муниципального образования на 2017-202</w:t>
      </w:r>
      <w:r w:rsidR="004A0E94">
        <w:rPr>
          <w:rFonts w:eastAsia="Calibri"/>
        </w:rPr>
        <w:t>5</w:t>
      </w:r>
      <w:r w:rsidRPr="00274B0E">
        <w:rPr>
          <w:rFonts w:eastAsia="Calibri"/>
        </w:rPr>
        <w:t xml:space="preserve"> годы" (раздел "Обеспечение населения Нижнеудинского муниципального образования питьевой водой")</w:t>
      </w:r>
      <w:r w:rsidR="008E7B50">
        <w:rPr>
          <w:rFonts w:eastAsia="Calibri"/>
        </w:rPr>
        <w:t>.</w:t>
      </w:r>
    </w:p>
    <w:p w14:paraId="37A75A94" w14:textId="664DC88E" w:rsidR="009C3542" w:rsidRDefault="00F23A2E" w:rsidP="009C354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74B0E">
        <w:t xml:space="preserve">Согласно </w:t>
      </w:r>
      <w:r w:rsidR="00972598" w:rsidRPr="00274B0E">
        <w:t>сводной бюджетной росписи</w:t>
      </w:r>
      <w:r w:rsidRPr="00274B0E">
        <w:t xml:space="preserve"> на реализацию региональных </w:t>
      </w:r>
      <w:r w:rsidRPr="00274B0E">
        <w:rPr>
          <w:rFonts w:eastAsia="Calibri"/>
        </w:rPr>
        <w:t>проектов в Нижнеудинском муниципальном образовании</w:t>
      </w:r>
      <w:r w:rsidRPr="00274B0E">
        <w:t xml:space="preserve"> </w:t>
      </w:r>
      <w:r w:rsidR="005D0F44" w:rsidRPr="00274B0E">
        <w:t>на</w:t>
      </w:r>
      <w:r w:rsidRPr="00274B0E">
        <w:t xml:space="preserve"> 202</w:t>
      </w:r>
      <w:r w:rsidR="005819D8">
        <w:t>3</w:t>
      </w:r>
      <w:r w:rsidRPr="00274B0E">
        <w:t xml:space="preserve"> год предусмотрен</w:t>
      </w:r>
      <w:r w:rsidR="00972598" w:rsidRPr="00274B0E">
        <w:t>о</w:t>
      </w:r>
      <w:r w:rsidRPr="00274B0E">
        <w:t xml:space="preserve"> </w:t>
      </w:r>
      <w:r w:rsidR="006F601F">
        <w:t>218626</w:t>
      </w:r>
      <w:r w:rsidR="00FC3F42">
        <w:t>,7 тыс.</w:t>
      </w:r>
      <w:r w:rsidR="004512AD" w:rsidRPr="00274B0E">
        <w:t xml:space="preserve"> </w:t>
      </w:r>
      <w:r w:rsidRPr="00274B0E">
        <w:t>руб</w:t>
      </w:r>
      <w:r w:rsidR="00C97005">
        <w:t>лей</w:t>
      </w:r>
      <w:r w:rsidR="00972598" w:rsidRPr="00274B0E">
        <w:t xml:space="preserve"> или </w:t>
      </w:r>
      <w:r w:rsidR="00946C82">
        <w:t>29,9</w:t>
      </w:r>
      <w:r w:rsidR="009A5F4E" w:rsidRPr="00274B0E">
        <w:t>% от общего объема расходов местного бюджета (</w:t>
      </w:r>
      <w:r w:rsidR="00FC3F42">
        <w:t xml:space="preserve">утвержденный </w:t>
      </w:r>
      <w:r w:rsidR="009A5F4E" w:rsidRPr="00274B0E">
        <w:t>план</w:t>
      </w:r>
      <w:r w:rsidR="00274B0E">
        <w:t xml:space="preserve"> </w:t>
      </w:r>
      <w:r w:rsidR="001A207B">
        <w:t xml:space="preserve">местного бюджета по расходам </w:t>
      </w:r>
      <w:r w:rsidR="009A5F4E" w:rsidRPr="00274B0E">
        <w:t>202</w:t>
      </w:r>
      <w:r w:rsidR="005819D8">
        <w:t>3</w:t>
      </w:r>
      <w:r w:rsidR="009A5F4E" w:rsidRPr="00274B0E">
        <w:t xml:space="preserve"> год</w:t>
      </w:r>
      <w:r w:rsidR="00977CFF">
        <w:t>а</w:t>
      </w:r>
      <w:r w:rsidR="009A5F4E" w:rsidRPr="00274B0E">
        <w:t xml:space="preserve"> </w:t>
      </w:r>
      <w:r w:rsidR="00FC3F42">
        <w:t>на 01.</w:t>
      </w:r>
      <w:r w:rsidR="00946C82">
        <w:t>10</w:t>
      </w:r>
      <w:r w:rsidR="00FC3F42">
        <w:t xml:space="preserve">.2023г. </w:t>
      </w:r>
      <w:r w:rsidR="00516ECF">
        <w:rPr>
          <w:rFonts w:eastAsia="Calibri"/>
        </w:rPr>
        <w:t>–</w:t>
      </w:r>
      <w:r w:rsidR="00183D5C" w:rsidRPr="00274B0E">
        <w:rPr>
          <w:rFonts w:eastAsia="Calibri"/>
        </w:rPr>
        <w:t xml:space="preserve"> </w:t>
      </w:r>
      <w:r w:rsidR="00946C82">
        <w:t>729428,3</w:t>
      </w:r>
      <w:r w:rsidR="009A5F4E" w:rsidRPr="00274B0E">
        <w:t xml:space="preserve"> тыс. руб</w:t>
      </w:r>
      <w:r w:rsidR="00C97005">
        <w:t>лей</w:t>
      </w:r>
      <w:r w:rsidR="009A5F4E" w:rsidRPr="00274B0E">
        <w:t>)</w:t>
      </w:r>
      <w:r w:rsidRPr="00274B0E">
        <w:t xml:space="preserve">, </w:t>
      </w:r>
      <w:r w:rsidR="009A5F4E" w:rsidRPr="00274B0E">
        <w:rPr>
          <w:rFonts w:eastAsia="Calibri"/>
        </w:rPr>
        <w:t>исполнено</w:t>
      </w:r>
      <w:r w:rsidRPr="00274B0E">
        <w:rPr>
          <w:rFonts w:eastAsia="Calibri"/>
        </w:rPr>
        <w:t xml:space="preserve"> </w:t>
      </w:r>
      <w:r w:rsidR="00516ECF">
        <w:rPr>
          <w:rFonts w:eastAsia="Calibri"/>
        </w:rPr>
        <w:t>–</w:t>
      </w:r>
      <w:r w:rsidR="005D0F44" w:rsidRPr="00274B0E">
        <w:rPr>
          <w:rFonts w:eastAsia="Calibri"/>
        </w:rPr>
        <w:t xml:space="preserve"> </w:t>
      </w:r>
      <w:r w:rsidR="00946C82">
        <w:rPr>
          <w:rFonts w:eastAsia="Calibri"/>
        </w:rPr>
        <w:t>67304,6</w:t>
      </w:r>
      <w:r w:rsidR="00FC3F42">
        <w:rPr>
          <w:rFonts w:eastAsia="Calibri"/>
        </w:rPr>
        <w:t xml:space="preserve"> тыс. рублей</w:t>
      </w:r>
      <w:r w:rsidRPr="00274B0E">
        <w:rPr>
          <w:rFonts w:eastAsia="Calibri"/>
        </w:rPr>
        <w:t xml:space="preserve"> или </w:t>
      </w:r>
      <w:r w:rsidR="00946C82">
        <w:rPr>
          <w:rFonts w:eastAsia="Calibri"/>
        </w:rPr>
        <w:t>30,8</w:t>
      </w:r>
      <w:r w:rsidRPr="00274B0E">
        <w:rPr>
          <w:rFonts w:eastAsia="Calibri"/>
        </w:rPr>
        <w:t>% годовых бюджетных назначений</w:t>
      </w:r>
      <w:r w:rsidR="001A207B">
        <w:rPr>
          <w:rFonts w:eastAsia="Calibri"/>
        </w:rPr>
        <w:t xml:space="preserve">, неисполненные бюджетные назначения составили 151322,1 тыс. рублей: </w:t>
      </w:r>
    </w:p>
    <w:p w14:paraId="0E788E27" w14:textId="68E61127" w:rsidR="006E1CC8" w:rsidRPr="00CB6099" w:rsidRDefault="00CB6099" w:rsidP="009C3542">
      <w:pPr>
        <w:autoSpaceDE w:val="0"/>
        <w:autoSpaceDN w:val="0"/>
        <w:adjustRightInd w:val="0"/>
        <w:ind w:firstLine="708"/>
        <w:jc w:val="right"/>
        <w:rPr>
          <w:rFonts w:eastAsia="Calibri"/>
          <w:sz w:val="18"/>
          <w:szCs w:val="18"/>
        </w:rPr>
      </w:pPr>
      <w:r w:rsidRPr="00CB6099">
        <w:rPr>
          <w:rFonts w:eastAsia="Calibri"/>
          <w:sz w:val="18"/>
          <w:szCs w:val="18"/>
        </w:rPr>
        <w:t xml:space="preserve">тыс. </w:t>
      </w:r>
      <w:r w:rsidR="00516ECF" w:rsidRPr="00CB6099">
        <w:rPr>
          <w:rFonts w:eastAsia="Calibri"/>
          <w:sz w:val="18"/>
          <w:szCs w:val="18"/>
        </w:rPr>
        <w:t>р</w:t>
      </w:r>
      <w:r w:rsidR="00447875" w:rsidRPr="00CB6099">
        <w:rPr>
          <w:rFonts w:eastAsia="Calibri"/>
          <w:sz w:val="18"/>
          <w:szCs w:val="18"/>
        </w:rPr>
        <w:t>ублей</w:t>
      </w: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4130"/>
        <w:gridCol w:w="1399"/>
        <w:gridCol w:w="1843"/>
        <w:gridCol w:w="1670"/>
        <w:gridCol w:w="1448"/>
      </w:tblGrid>
      <w:tr w:rsidR="00431B29" w:rsidRPr="00EE2FC5" w14:paraId="1C4EACC6" w14:textId="77777777" w:rsidTr="00E20C8D">
        <w:trPr>
          <w:trHeight w:val="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81F3" w14:textId="77777777" w:rsidR="00431B29" w:rsidRPr="00EE2FC5" w:rsidRDefault="00431B29" w:rsidP="00940D03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150" w14:textId="77777777" w:rsidR="00431B29" w:rsidRPr="00EE2FC5" w:rsidRDefault="00431B29" w:rsidP="00940D03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015" w14:textId="7DF8F2DA" w:rsidR="00431B29" w:rsidRPr="00EE2FC5" w:rsidRDefault="00431B29" w:rsidP="00940D03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Утвержденные бюджетные назначения</w:t>
            </w:r>
            <w:r>
              <w:rPr>
                <w:sz w:val="18"/>
                <w:szCs w:val="18"/>
              </w:rPr>
              <w:t xml:space="preserve"> на 202</w:t>
            </w:r>
            <w:r w:rsidR="00CF1B56">
              <w:rPr>
                <w:sz w:val="18"/>
                <w:szCs w:val="18"/>
              </w:rPr>
              <w:t>3</w:t>
            </w:r>
            <w:r w:rsidR="00CB6099">
              <w:rPr>
                <w:sz w:val="18"/>
                <w:szCs w:val="18"/>
              </w:rPr>
              <w:t>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CD30" w14:textId="0B9FF758" w:rsidR="00431B29" w:rsidRPr="00EE2FC5" w:rsidRDefault="00431B29" w:rsidP="00940D03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Исполнено</w:t>
            </w:r>
            <w:r>
              <w:rPr>
                <w:sz w:val="18"/>
                <w:szCs w:val="18"/>
              </w:rPr>
              <w:t xml:space="preserve"> </w:t>
            </w:r>
            <w:r w:rsidR="00516ECF">
              <w:rPr>
                <w:sz w:val="18"/>
                <w:szCs w:val="18"/>
              </w:rPr>
              <w:t xml:space="preserve">с января по </w:t>
            </w:r>
            <w:r w:rsidR="00946C82">
              <w:rPr>
                <w:sz w:val="18"/>
                <w:szCs w:val="18"/>
              </w:rPr>
              <w:t>сентябрь</w:t>
            </w:r>
            <w:r w:rsidR="00516E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</w:t>
            </w:r>
            <w:r w:rsidR="00CF1B56">
              <w:rPr>
                <w:sz w:val="18"/>
                <w:szCs w:val="18"/>
              </w:rPr>
              <w:t>3</w:t>
            </w:r>
            <w:r w:rsidR="001A207B">
              <w:rPr>
                <w:sz w:val="18"/>
                <w:szCs w:val="18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6FD3" w14:textId="77777777" w:rsidR="00431B29" w:rsidRPr="00EE2FC5" w:rsidRDefault="00431B29" w:rsidP="00940D03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057585" w:rsidRPr="00EE2FC5" w14:paraId="4634D433" w14:textId="77777777" w:rsidTr="00E20C8D">
        <w:trPr>
          <w:trHeight w:val="179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CE45" w14:textId="2581C594" w:rsidR="00057585" w:rsidRPr="00EE2FC5" w:rsidRDefault="00057585" w:rsidP="0005758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Бюджетные инвестиции в объекты капитального строительства государственной (муниципальной) собственности (в рамках муниципальной программы "Переселение граждан, проживающих на территории Нижнеудинского </w:t>
            </w:r>
            <w:r w:rsidR="00E20C8D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>, из аварийного жилищного фонда, признанного таковым до 1 января 2017 года, в 2019-2025 годах", средства областного бюджета)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5B5" w14:textId="73EA3694" w:rsidR="00057585" w:rsidRPr="00C83AA2" w:rsidRDefault="00057585" w:rsidP="00057585">
            <w:pPr>
              <w:jc w:val="center"/>
              <w:rPr>
                <w:sz w:val="18"/>
                <w:szCs w:val="18"/>
              </w:rPr>
            </w:pPr>
            <w:r w:rsidRPr="00C83AA2">
              <w:rPr>
                <w:color w:val="000000"/>
                <w:sz w:val="18"/>
                <w:szCs w:val="18"/>
              </w:rPr>
              <w:t>000 0501 79 5 F3 67484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606" w14:textId="12FB34DA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134 218,9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A2C8" w14:textId="61775829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9AE4" w14:textId="0FB6E1B8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134 218,9</w:t>
            </w:r>
          </w:p>
        </w:tc>
      </w:tr>
      <w:tr w:rsidR="00057585" w:rsidRPr="00EE2FC5" w14:paraId="4DB6DF92" w14:textId="77777777" w:rsidTr="00E20C8D">
        <w:trPr>
          <w:trHeight w:val="182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8B48" w14:textId="1056513F" w:rsidR="00057585" w:rsidRPr="00EE2FC5" w:rsidRDefault="00057585" w:rsidP="0005758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(муниципальной) собственности (в рамках муниципальной программы "Переселение граждан, проживающих на территории Нижнеудинского </w:t>
            </w:r>
            <w:r w:rsidR="00E20C8D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>, из аварийного жилищного фонда, признанного таковым до 1 января 2017 года, в 2019-2025 годах", средства местного бюджета)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DE5" w14:textId="124F115A" w:rsidR="00057585" w:rsidRPr="00C83AA2" w:rsidRDefault="00057585" w:rsidP="00057585">
            <w:pPr>
              <w:jc w:val="center"/>
              <w:rPr>
                <w:sz w:val="18"/>
                <w:szCs w:val="18"/>
              </w:rPr>
            </w:pPr>
            <w:r w:rsidRPr="00C83AA2">
              <w:rPr>
                <w:color w:val="000000"/>
                <w:sz w:val="18"/>
                <w:szCs w:val="18"/>
              </w:rPr>
              <w:t>000 0501 79 5 F3 6748S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5407" w14:textId="2DDD866F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893" w14:textId="5E0D5EEE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6F4F" w14:textId="0823DE6D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225,0</w:t>
            </w:r>
          </w:p>
        </w:tc>
      </w:tr>
      <w:tr w:rsidR="00057585" w:rsidRPr="00EE2FC5" w14:paraId="4016C7A3" w14:textId="77777777" w:rsidTr="00E20C8D">
        <w:trPr>
          <w:trHeight w:val="158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802F" w14:textId="6485559F" w:rsidR="00057585" w:rsidRPr="00EE2FC5" w:rsidRDefault="00057585" w:rsidP="0005758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(муниципальной) собственности (в рамках муниципальной программы "Развитие жилищно-коммунального хозяйства Нижнеудинского </w:t>
            </w:r>
            <w:r w:rsidR="00E20C8D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на 2017-2024 годы" (раздел "Обеспечение населения Нижнеудинского </w:t>
            </w:r>
            <w:r w:rsidR="00E20C8D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питьевой водой"))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CB7" w14:textId="700B2EA3" w:rsidR="00057585" w:rsidRPr="00C83AA2" w:rsidRDefault="00057585" w:rsidP="00057585">
            <w:pPr>
              <w:jc w:val="center"/>
              <w:rPr>
                <w:sz w:val="18"/>
                <w:szCs w:val="18"/>
              </w:rPr>
            </w:pPr>
            <w:r w:rsidRPr="00C83AA2">
              <w:rPr>
                <w:color w:val="000000"/>
                <w:sz w:val="18"/>
                <w:szCs w:val="18"/>
              </w:rPr>
              <w:t>000 0502 79 5 F5 52430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C073" w14:textId="42E4D5E3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69 390,8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EFEB" w14:textId="3E74C22C" w:rsidR="00057585" w:rsidRPr="00057585" w:rsidRDefault="00946C82" w:rsidP="0005758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60234,1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E37" w14:textId="4AE531CC" w:rsidR="00057585" w:rsidRPr="00057585" w:rsidRDefault="00946C82" w:rsidP="0005758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9156,7</w:t>
            </w:r>
          </w:p>
        </w:tc>
      </w:tr>
      <w:tr w:rsidR="00E20C8D" w:rsidRPr="00EE2FC5" w14:paraId="2182E52A" w14:textId="77777777" w:rsidTr="00E20C8D">
        <w:trPr>
          <w:trHeight w:val="6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0DAB3" w14:textId="2F62504B" w:rsidR="00E20C8D" w:rsidRDefault="00E20C8D" w:rsidP="00E20C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B6099" w:rsidRPr="00EE2FC5" w14:paraId="59FE85FC" w14:textId="77777777" w:rsidTr="00E20C8D">
        <w:trPr>
          <w:trHeight w:val="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8205" w14:textId="71968D05" w:rsidR="00057585" w:rsidRPr="00EE2FC5" w:rsidRDefault="00057585" w:rsidP="0005758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(в рамках муниципальной программы "Формирование современной городской среды на территории Нижнеудинского МО на 2018-2024 гг.")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D070" w14:textId="54EBFE77" w:rsidR="00057585" w:rsidRPr="00C83AA2" w:rsidRDefault="00057585" w:rsidP="00057585">
            <w:pPr>
              <w:jc w:val="center"/>
              <w:rPr>
                <w:sz w:val="18"/>
                <w:szCs w:val="18"/>
              </w:rPr>
            </w:pPr>
            <w:r w:rsidRPr="00C83AA2">
              <w:rPr>
                <w:color w:val="000000"/>
                <w:sz w:val="18"/>
                <w:szCs w:val="18"/>
              </w:rPr>
              <w:t>000 0503 79 5 F2 55551 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0B43" w14:textId="0DFA696D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14 792,0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A7B" w14:textId="5CD6BAD5" w:rsidR="00057585" w:rsidRPr="00057585" w:rsidRDefault="00946C82" w:rsidP="000575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7070,5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252A" w14:textId="43AABC7F" w:rsidR="00057585" w:rsidRPr="00057585" w:rsidRDefault="00946C82" w:rsidP="0005758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7721,5</w:t>
            </w:r>
          </w:p>
        </w:tc>
      </w:tr>
      <w:tr w:rsidR="00057585" w:rsidRPr="00C83AA2" w14:paraId="5BC17293" w14:textId="77777777" w:rsidTr="00E20C8D">
        <w:trPr>
          <w:trHeight w:val="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39E" w14:textId="3C732595" w:rsidR="00057585" w:rsidRPr="00C83AA2" w:rsidRDefault="00057585" w:rsidP="00057585">
            <w:pPr>
              <w:rPr>
                <w:sz w:val="18"/>
                <w:szCs w:val="18"/>
              </w:rPr>
            </w:pPr>
            <w:r w:rsidRPr="00C83AA2">
              <w:rPr>
                <w:sz w:val="18"/>
                <w:szCs w:val="18"/>
              </w:rPr>
              <w:t>Итого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BCAB" w14:textId="03C7F09C" w:rsidR="00057585" w:rsidRPr="00C83AA2" w:rsidRDefault="00057585" w:rsidP="00057585">
            <w:pPr>
              <w:jc w:val="center"/>
              <w:rPr>
                <w:sz w:val="18"/>
                <w:szCs w:val="18"/>
              </w:rPr>
            </w:pPr>
            <w:r w:rsidRPr="00C83AA2">
              <w:rPr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5C6" w14:textId="4785A956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218 626,7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C4C0" w14:textId="5C013539" w:rsidR="00057585" w:rsidRPr="00057585" w:rsidRDefault="00946C82" w:rsidP="0005758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67304,6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DFF4" w14:textId="1364DF3E" w:rsidR="00057585" w:rsidRPr="00057585" w:rsidRDefault="00946C82" w:rsidP="0005758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151322,1</w:t>
            </w:r>
          </w:p>
        </w:tc>
      </w:tr>
    </w:tbl>
    <w:p w14:paraId="0B9DB55D" w14:textId="77777777" w:rsidR="001A207B" w:rsidRDefault="001A207B" w:rsidP="00D133E1">
      <w:pPr>
        <w:autoSpaceDE w:val="0"/>
        <w:autoSpaceDN w:val="0"/>
        <w:adjustRightInd w:val="0"/>
        <w:ind w:firstLine="851"/>
        <w:jc w:val="both"/>
      </w:pPr>
    </w:p>
    <w:p w14:paraId="416EFC4B" w14:textId="48A8B7BD" w:rsidR="005C1562" w:rsidRPr="00545CFA" w:rsidRDefault="005C1562" w:rsidP="00D133E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5C1562">
        <w:t>Целевые межбюджетные трансферты на реализацию на территории Нижнеудинского муниципального образования региональн</w:t>
      </w:r>
      <w:r w:rsidR="00016F64">
        <w:t>ых</w:t>
      </w:r>
      <w:r w:rsidRPr="005C1562">
        <w:t xml:space="preserve"> проект</w:t>
      </w:r>
      <w:r w:rsidR="00016F64">
        <w:t>ов</w:t>
      </w:r>
      <w:r w:rsidRPr="005C1562">
        <w:t xml:space="preserve"> </w:t>
      </w:r>
      <w:r w:rsidRPr="005C1562">
        <w:rPr>
          <w:rFonts w:eastAsia="Calibri"/>
        </w:rPr>
        <w:t>"</w:t>
      </w:r>
      <w:r w:rsidRPr="005C1562">
        <w:t>Обеспечение устойчивого сокращения непригодного для проживания жилищного фонда"</w:t>
      </w:r>
      <w:r w:rsidR="00CB6099">
        <w:t>,</w:t>
      </w:r>
      <w:r w:rsidRPr="005C1562">
        <w:t xml:space="preserve"> </w:t>
      </w:r>
      <w:r w:rsidR="00CB6099" w:rsidRPr="00545CFA">
        <w:rPr>
          <w:rFonts w:eastAsia="Calibri"/>
        </w:rPr>
        <w:t xml:space="preserve">"Чистая вода" и "Формирование комфортной городской среды" </w:t>
      </w:r>
      <w:r w:rsidR="00CB6099" w:rsidRPr="005C1562">
        <w:t>по состоянию на 01.</w:t>
      </w:r>
      <w:r w:rsidR="00946C82">
        <w:t>10</w:t>
      </w:r>
      <w:r w:rsidR="00CB6099" w:rsidRPr="005C1562">
        <w:t xml:space="preserve">.2023г. </w:t>
      </w:r>
      <w:r w:rsidR="00CB6099" w:rsidRPr="005C1562">
        <w:rPr>
          <w:rFonts w:eastAsia="Calibri"/>
        </w:rPr>
        <w:t xml:space="preserve"> </w:t>
      </w:r>
      <w:r w:rsidR="00CB6099" w:rsidRPr="00545CFA">
        <w:rPr>
          <w:rFonts w:eastAsia="Calibri"/>
        </w:rPr>
        <w:t>доведены в полном объеме.</w:t>
      </w:r>
      <w:r w:rsidR="00CB6099">
        <w:rPr>
          <w:rFonts w:eastAsia="Calibri"/>
        </w:rPr>
        <w:t xml:space="preserve"> </w:t>
      </w:r>
    </w:p>
    <w:p w14:paraId="1E2499A7" w14:textId="484996C0" w:rsidR="00545CFA" w:rsidRPr="00545CFA" w:rsidRDefault="00545CFA" w:rsidP="00D133E1">
      <w:pPr>
        <w:ind w:firstLine="851"/>
        <w:jc w:val="both"/>
        <w:rPr>
          <w:rFonts w:eastAsia="Calibri"/>
        </w:rPr>
      </w:pPr>
      <w:r w:rsidRPr="00545CFA">
        <w:t xml:space="preserve">Объемы финансирования мероприятий муниципальных программ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 </w:t>
      </w:r>
      <w:r w:rsidRPr="00545CFA">
        <w:rPr>
          <w:rFonts w:eastAsia="Calibri"/>
        </w:rPr>
        <w:t>"Формирование современной городской среды на территории Нижнеудинского муниципального образования на 2018-202</w:t>
      </w:r>
      <w:r>
        <w:rPr>
          <w:rFonts w:eastAsia="Calibri"/>
        </w:rPr>
        <w:t>5</w:t>
      </w:r>
      <w:r w:rsidRPr="00545CFA">
        <w:rPr>
          <w:rFonts w:eastAsia="Calibri"/>
        </w:rPr>
        <w:t xml:space="preserve"> гг."</w:t>
      </w:r>
      <w:r w:rsidR="00CB6099">
        <w:rPr>
          <w:rFonts w:eastAsia="Calibri"/>
        </w:rPr>
        <w:t xml:space="preserve">, </w:t>
      </w:r>
      <w:bookmarkStart w:id="2" w:name="_Hlk147651071"/>
      <w:r w:rsidR="00CB6099">
        <w:rPr>
          <w:rFonts w:eastAsia="Calibri"/>
        </w:rPr>
        <w:t>"</w:t>
      </w:r>
      <w:r w:rsidRPr="00545CFA">
        <w:rPr>
          <w:rFonts w:eastAsia="Calibri"/>
        </w:rPr>
        <w:t xml:space="preserve"> </w:t>
      </w:r>
      <w:bookmarkEnd w:id="2"/>
      <w:r w:rsidRPr="00545CFA">
        <w:rPr>
          <w:rFonts w:eastAsia="Calibri"/>
        </w:rPr>
        <w:t>Развитие жилищно-коммунального хозяйства Нижнеудинского муниципального образования на 2017-202</w:t>
      </w:r>
      <w:r>
        <w:rPr>
          <w:rFonts w:eastAsia="Calibri"/>
        </w:rPr>
        <w:t>5</w:t>
      </w:r>
      <w:r w:rsidRPr="00545CFA">
        <w:rPr>
          <w:rFonts w:eastAsia="Calibri"/>
        </w:rPr>
        <w:t xml:space="preserve"> годы" в рамках реализации региональных проектов </w:t>
      </w:r>
      <w:r w:rsidRPr="00545CFA">
        <w:t>соответству</w:t>
      </w:r>
      <w:r w:rsidR="006B470D">
        <w:t xml:space="preserve">ют </w:t>
      </w:r>
      <w:r w:rsidRPr="00545CFA">
        <w:t>объемам ассигнований, предусмотренным сводной бюджетной росписью на их реализацию.</w:t>
      </w:r>
    </w:p>
    <w:p w14:paraId="4D8FE608" w14:textId="13982AFE" w:rsidR="00003E4D" w:rsidRDefault="00003E4D" w:rsidP="00D133E1">
      <w:pPr>
        <w:spacing w:line="271" w:lineRule="auto"/>
        <w:ind w:firstLine="851"/>
        <w:jc w:val="both"/>
        <w:rPr>
          <w:rFonts w:eastAsia="Calibri"/>
        </w:rPr>
      </w:pPr>
      <w:r>
        <w:rPr>
          <w:rFonts w:eastAsia="Calibri"/>
        </w:rPr>
        <w:t>В рамках р</w:t>
      </w:r>
      <w:r w:rsidRPr="00003E4D">
        <w:rPr>
          <w:rFonts w:eastAsia="Calibri"/>
        </w:rPr>
        <w:t>егиональн</w:t>
      </w:r>
      <w:r>
        <w:rPr>
          <w:rFonts w:eastAsia="Calibri"/>
        </w:rPr>
        <w:t>ого</w:t>
      </w:r>
      <w:r w:rsidRPr="00003E4D">
        <w:rPr>
          <w:rFonts w:eastAsia="Calibri"/>
        </w:rPr>
        <w:t xml:space="preserve"> проект</w:t>
      </w:r>
      <w:r>
        <w:rPr>
          <w:rFonts w:eastAsia="Calibri"/>
        </w:rPr>
        <w:t>а</w:t>
      </w:r>
      <w:r w:rsidRPr="00003E4D">
        <w:rPr>
          <w:rFonts w:eastAsia="Calibri"/>
        </w:rPr>
        <w:t xml:space="preserve"> "Формирование комфортной городской среды"</w:t>
      </w:r>
      <w:r>
        <w:rPr>
          <w:rFonts w:eastAsia="Calibri"/>
        </w:rPr>
        <w:t xml:space="preserve"> </w:t>
      </w:r>
      <w:r w:rsidR="008210AB">
        <w:rPr>
          <w:rFonts w:eastAsia="Calibri"/>
        </w:rPr>
        <w:t xml:space="preserve">осуществляется </w:t>
      </w:r>
      <w:r w:rsidR="002E0899">
        <w:rPr>
          <w:rFonts w:eastAsia="Calibri"/>
        </w:rPr>
        <w:t>б</w:t>
      </w:r>
      <w:r w:rsidR="008210AB" w:rsidRPr="008210AB">
        <w:rPr>
          <w:rFonts w:eastAsia="Calibri"/>
        </w:rPr>
        <w:t>лагоустройство общественной территории, прилегающей к стадиону «Локомотив» по ул. Масловского в районе уч. 103</w:t>
      </w:r>
      <w:r w:rsidR="00187682">
        <w:rPr>
          <w:rFonts w:eastAsia="Calibri"/>
        </w:rPr>
        <w:t>:</w:t>
      </w:r>
    </w:p>
    <w:p w14:paraId="39C8CEF8" w14:textId="77777777" w:rsidR="00E20C8D" w:rsidRDefault="00E20C8D" w:rsidP="00D133E1">
      <w:pPr>
        <w:spacing w:line="271" w:lineRule="auto"/>
        <w:ind w:firstLine="851"/>
        <w:jc w:val="both"/>
        <w:rPr>
          <w:rFonts w:eastAsia="Calibri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693"/>
        <w:gridCol w:w="1559"/>
        <w:gridCol w:w="2268"/>
        <w:gridCol w:w="1276"/>
      </w:tblGrid>
      <w:tr w:rsidR="002E0899" w:rsidRPr="007315DD" w14:paraId="1B89C2F2" w14:textId="77777777" w:rsidTr="001A207B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D6F62" w14:textId="77777777" w:rsidR="002E0899" w:rsidRPr="007315DD" w:rsidRDefault="002E0899" w:rsidP="00A275B0">
            <w:pPr>
              <w:jc w:val="center"/>
              <w:rPr>
                <w:sz w:val="18"/>
                <w:szCs w:val="18"/>
              </w:rPr>
            </w:pPr>
            <w:bookmarkStart w:id="3" w:name="_Hlk147818024"/>
            <w:r w:rsidRPr="007315DD">
              <w:rPr>
                <w:sz w:val="18"/>
                <w:szCs w:val="18"/>
              </w:rPr>
              <w:t>Номер и дата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6D5C5" w14:textId="77777777" w:rsidR="002E0899" w:rsidRPr="00BE7AD3" w:rsidRDefault="002E0899" w:rsidP="00A275B0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Номер извещения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3D83B" w14:textId="77777777" w:rsidR="002E0899" w:rsidRPr="00BE7AD3" w:rsidRDefault="002E0899" w:rsidP="00A275B0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Предмет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B3E55" w14:textId="5591A814" w:rsidR="002E0899" w:rsidRPr="00BE7AD3" w:rsidRDefault="002E0899" w:rsidP="00A275B0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Сумма контракта, договора</w:t>
            </w:r>
            <w:r w:rsidR="00D133E1">
              <w:rPr>
                <w:sz w:val="18"/>
                <w:szCs w:val="1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52EFC3" w14:textId="04AA3178" w:rsidR="002E0899" w:rsidRPr="007315DD" w:rsidRDefault="002E0899" w:rsidP="00A275B0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Стоимость исполненных подрядчиком обязательств за январь-</w:t>
            </w:r>
            <w:r>
              <w:rPr>
                <w:sz w:val="18"/>
                <w:szCs w:val="18"/>
              </w:rPr>
              <w:t>сентябрь 2023</w:t>
            </w:r>
            <w:r w:rsidRPr="007315DD">
              <w:rPr>
                <w:sz w:val="18"/>
                <w:szCs w:val="18"/>
              </w:rPr>
              <w:t xml:space="preserve"> г</w:t>
            </w:r>
            <w:r w:rsidR="001A207B">
              <w:rPr>
                <w:sz w:val="18"/>
                <w:szCs w:val="18"/>
              </w:rPr>
              <w:t>.</w:t>
            </w:r>
            <w:r w:rsidRPr="007315DD">
              <w:rPr>
                <w:sz w:val="18"/>
                <w:szCs w:val="18"/>
              </w:rPr>
              <w:t xml:space="preserve">, </w:t>
            </w:r>
            <w:r w:rsidR="00D133E1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4DE1E" w14:textId="77777777" w:rsidR="002E0899" w:rsidRPr="007315DD" w:rsidRDefault="002E0899" w:rsidP="00A275B0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Срок исполнения</w:t>
            </w:r>
          </w:p>
        </w:tc>
      </w:tr>
      <w:bookmarkEnd w:id="3"/>
      <w:tr w:rsidR="002E0899" w:rsidRPr="00502308" w14:paraId="3411464C" w14:textId="77777777" w:rsidTr="002E0899">
        <w:trPr>
          <w:trHeight w:val="6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787444" w14:textId="77777777" w:rsidR="002E0899" w:rsidRPr="00502308" w:rsidRDefault="002E0899" w:rsidP="00A275B0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</w:tr>
      <w:tr w:rsidR="00187682" w:rsidRPr="00502308" w14:paraId="53AD0804" w14:textId="77777777" w:rsidTr="002E0899">
        <w:trPr>
          <w:trHeight w:val="6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E6ADF9" w14:textId="77777777" w:rsidR="00187682" w:rsidRPr="00502308" w:rsidRDefault="00187682" w:rsidP="00A275B0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Муниципальную программу «Формирование современной городской среды на территории Нижнеудинского муниципального образования на 2018-2025 гг.»</w:t>
            </w:r>
          </w:p>
        </w:tc>
      </w:tr>
      <w:tr w:rsidR="00187682" w:rsidRPr="00502308" w14:paraId="59234EA8" w14:textId="77777777" w:rsidTr="00A275B0">
        <w:trPr>
          <w:trHeight w:val="13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196423" w14:textId="77777777" w:rsidR="00187682" w:rsidRPr="00502308" w:rsidRDefault="00187682" w:rsidP="00A275B0">
            <w:pPr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ООО "Сибирская Промо Группа"</w:t>
            </w:r>
          </w:p>
        </w:tc>
      </w:tr>
      <w:tr w:rsidR="00187682" w:rsidRPr="00502308" w14:paraId="45C41A49" w14:textId="77777777" w:rsidTr="001A207B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68DC" w14:textId="77777777" w:rsidR="00187682" w:rsidRPr="00502308" w:rsidRDefault="00187682" w:rsidP="00A275B0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ЭК/01-2023</w:t>
            </w:r>
          </w:p>
          <w:p w14:paraId="5DFC93FD" w14:textId="77777777" w:rsidR="00187682" w:rsidRPr="00502308" w:rsidRDefault="00187682" w:rsidP="00A275B0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28.03.2023г.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4978" w14:textId="77777777" w:rsidR="00187682" w:rsidRPr="00502308" w:rsidRDefault="00187682" w:rsidP="00A275B0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0134300078223000001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6465" w14:textId="77777777" w:rsidR="00187682" w:rsidRPr="00502308" w:rsidRDefault="00187682" w:rsidP="00A275B0">
            <w:pPr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Благоустройство общественной территории, прилегающей к стадиону «Локомотив» по ул. Масловского в районе уч. 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74CB" w14:textId="77777777" w:rsidR="00187682" w:rsidRPr="00502308" w:rsidRDefault="00187682" w:rsidP="00A275B0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14592000,00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848F" w14:textId="297C65AA" w:rsidR="00187682" w:rsidRPr="00502308" w:rsidRDefault="002E0899" w:rsidP="00A27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6870465,46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429C" w14:textId="77777777" w:rsidR="00187682" w:rsidRPr="00502308" w:rsidRDefault="00187682" w:rsidP="00A275B0">
            <w:pPr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До 15.09.2023г.</w:t>
            </w:r>
          </w:p>
        </w:tc>
      </w:tr>
      <w:tr w:rsidR="00187682" w:rsidRPr="00502308" w14:paraId="701EB8FF" w14:textId="77777777" w:rsidTr="002E0899">
        <w:trPr>
          <w:trHeight w:val="6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314487" w14:textId="77777777" w:rsidR="00187682" w:rsidRPr="00502308" w:rsidRDefault="00187682" w:rsidP="00A275B0">
            <w:pPr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ООО "Наше Время" (г. Чистополь)</w:t>
            </w:r>
          </w:p>
        </w:tc>
      </w:tr>
      <w:tr w:rsidR="00187682" w:rsidRPr="006C1C3C" w14:paraId="2723FA29" w14:textId="77777777" w:rsidTr="001A207B">
        <w:trPr>
          <w:trHeight w:val="4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F330" w14:textId="77777777" w:rsidR="00187682" w:rsidRPr="006C1C3C" w:rsidRDefault="00187682" w:rsidP="00A275B0">
            <w:pPr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 xml:space="preserve"> Договор с единственным поставщиком </w:t>
            </w:r>
          </w:p>
          <w:p w14:paraId="109D6FA7" w14:textId="77777777" w:rsidR="00187682" w:rsidRPr="006C1C3C" w:rsidRDefault="00187682" w:rsidP="00A275B0">
            <w:pPr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№2 от 30.03.2023г.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CC6" w14:textId="77777777" w:rsidR="00187682" w:rsidRPr="006C1C3C" w:rsidRDefault="00187682" w:rsidP="00A275B0">
            <w:pPr>
              <w:jc w:val="center"/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B6C3" w14:textId="77777777" w:rsidR="00187682" w:rsidRPr="006C1C3C" w:rsidRDefault="00187682" w:rsidP="00A275B0">
            <w:pPr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Услуги по изготовлению основных средств (для стадиона "Локомотив")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1E79" w14:textId="77777777" w:rsidR="00187682" w:rsidRPr="006C1C3C" w:rsidRDefault="00187682" w:rsidP="00A275B0">
            <w:pPr>
              <w:jc w:val="center"/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200 000,00 (сумма экономии по результату проведения ЭК)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EB50" w14:textId="6D4727B3" w:rsidR="00187682" w:rsidRPr="006C1C3C" w:rsidRDefault="002E0899" w:rsidP="00A27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305C" w14:textId="77777777" w:rsidR="00187682" w:rsidRPr="006C1C3C" w:rsidRDefault="00187682" w:rsidP="00A275B0">
            <w:pPr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15.07.2023г.</w:t>
            </w:r>
          </w:p>
        </w:tc>
      </w:tr>
      <w:tr w:rsidR="002E0899" w:rsidRPr="006C1C3C" w14:paraId="71586393" w14:textId="77777777" w:rsidTr="001A207B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F1ED" w14:textId="4E21A3D8" w:rsidR="002E0899" w:rsidRPr="006C1C3C" w:rsidRDefault="002E0899" w:rsidP="002E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EF6F" w14:textId="66507D9C" w:rsidR="002E0899" w:rsidRPr="006C1C3C" w:rsidRDefault="002E0899" w:rsidP="002E0899">
            <w:pPr>
              <w:jc w:val="center"/>
              <w:rPr>
                <w:sz w:val="18"/>
                <w:szCs w:val="18"/>
              </w:rPr>
            </w:pPr>
            <w:r w:rsidRPr="008C0CF0">
              <w:rPr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4319" w14:textId="38EFA60F" w:rsidR="002E0899" w:rsidRPr="006C1C3C" w:rsidRDefault="002E0899" w:rsidP="002E0899">
            <w:pPr>
              <w:jc w:val="center"/>
              <w:rPr>
                <w:sz w:val="18"/>
                <w:szCs w:val="18"/>
              </w:rPr>
            </w:pPr>
            <w:r w:rsidRPr="008C0CF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04C0" w14:textId="4B040ACD" w:rsidR="002E0899" w:rsidRPr="006C1C3C" w:rsidRDefault="002E0899" w:rsidP="002E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14792000,00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B1E75" w14:textId="02074E52" w:rsidR="002E0899" w:rsidRDefault="002E0899" w:rsidP="002E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7070465,46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26C7" w14:textId="1EBC86C7" w:rsidR="002E0899" w:rsidRPr="006C1C3C" w:rsidRDefault="002E0899" w:rsidP="002E0899">
            <w:pPr>
              <w:jc w:val="center"/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х</w:t>
            </w:r>
          </w:p>
        </w:tc>
      </w:tr>
    </w:tbl>
    <w:p w14:paraId="2CAC1933" w14:textId="77777777" w:rsidR="00F9557C" w:rsidRDefault="00F9557C" w:rsidP="00063610">
      <w:pPr>
        <w:spacing w:line="271" w:lineRule="auto"/>
        <w:ind w:firstLine="708"/>
        <w:jc w:val="both"/>
        <w:rPr>
          <w:rFonts w:eastAsia="Calibri"/>
        </w:rPr>
      </w:pPr>
    </w:p>
    <w:p w14:paraId="7B4CB6C3" w14:textId="51FD0F69" w:rsidR="00187682" w:rsidRDefault="00B71BBD" w:rsidP="00E70078">
      <w:pPr>
        <w:spacing w:line="271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За отчетный период </w:t>
      </w:r>
      <w:r w:rsidR="00F9557C">
        <w:rPr>
          <w:rFonts w:eastAsia="Calibri"/>
        </w:rPr>
        <w:t>по муниципальному контракту №</w:t>
      </w:r>
      <w:r w:rsidR="00F9557C" w:rsidRPr="00F9557C">
        <w:rPr>
          <w:rFonts w:eastAsia="Calibri"/>
        </w:rPr>
        <w:t>ЭК/01-2023</w:t>
      </w:r>
      <w:r w:rsidR="00F9557C">
        <w:rPr>
          <w:rFonts w:eastAsia="Calibri"/>
        </w:rPr>
        <w:t xml:space="preserve"> от </w:t>
      </w:r>
      <w:r w:rsidR="00F9557C" w:rsidRPr="00F9557C">
        <w:rPr>
          <w:rFonts w:eastAsia="Calibri"/>
        </w:rPr>
        <w:t>28.03.2023г.</w:t>
      </w:r>
      <w:r w:rsidR="00F9557C">
        <w:rPr>
          <w:rFonts w:eastAsia="Calibri"/>
        </w:rPr>
        <w:t xml:space="preserve"> и</w:t>
      </w:r>
      <w:r w:rsidR="00F9557C" w:rsidRPr="00F9557C">
        <w:rPr>
          <w:rFonts w:eastAsia="Calibri"/>
        </w:rPr>
        <w:t xml:space="preserve">сполнено </w:t>
      </w:r>
      <w:r w:rsidR="00F9557C">
        <w:rPr>
          <w:rFonts w:eastAsia="Calibri"/>
        </w:rPr>
        <w:t xml:space="preserve">обязательств на сумму </w:t>
      </w:r>
      <w:r w:rsidR="00F9557C" w:rsidRPr="00F9557C">
        <w:rPr>
          <w:rFonts w:eastAsia="Calibri"/>
        </w:rPr>
        <w:t xml:space="preserve">3 561 236,38 руб. </w:t>
      </w:r>
      <w:r w:rsidR="0091691B">
        <w:rPr>
          <w:rFonts w:eastAsia="Calibri"/>
        </w:rPr>
        <w:t>или на</w:t>
      </w:r>
      <w:r w:rsidR="00F9557C">
        <w:rPr>
          <w:rFonts w:eastAsia="Calibri"/>
        </w:rPr>
        <w:t xml:space="preserve"> 24,4%</w:t>
      </w:r>
      <w:r w:rsidR="0057781D">
        <w:rPr>
          <w:rFonts w:eastAsia="Calibri"/>
        </w:rPr>
        <w:t>,</w:t>
      </w:r>
      <w:r>
        <w:rPr>
          <w:rFonts w:eastAsia="Calibri"/>
        </w:rPr>
        <w:t xml:space="preserve"> авансовые платежи в рамках исполнения муниципального контракта состав</w:t>
      </w:r>
      <w:r w:rsidR="0091691B">
        <w:rPr>
          <w:rFonts w:eastAsia="Calibri"/>
        </w:rPr>
        <w:t>или</w:t>
      </w:r>
      <w:r>
        <w:rPr>
          <w:rFonts w:eastAsia="Calibri"/>
        </w:rPr>
        <w:t xml:space="preserve"> 3309229,08 руб.</w:t>
      </w:r>
      <w:r w:rsidR="001A207B">
        <w:rPr>
          <w:rFonts w:eastAsia="Calibri"/>
        </w:rPr>
        <w:t>; подрядчиком допущено нарушение с</w:t>
      </w:r>
      <w:r w:rsidR="00E70078">
        <w:rPr>
          <w:rFonts w:eastAsia="Calibri"/>
        </w:rPr>
        <w:t>рок</w:t>
      </w:r>
      <w:r w:rsidR="001A207B">
        <w:rPr>
          <w:rFonts w:eastAsia="Calibri"/>
        </w:rPr>
        <w:t xml:space="preserve">ов </w:t>
      </w:r>
      <w:r w:rsidR="00E70078">
        <w:rPr>
          <w:rFonts w:eastAsia="Calibri"/>
        </w:rPr>
        <w:t xml:space="preserve">выполнения работ. </w:t>
      </w:r>
    </w:p>
    <w:p w14:paraId="02BC8321" w14:textId="755C61B7" w:rsidR="00D133E1" w:rsidRDefault="0091691B" w:rsidP="0057781D">
      <w:pPr>
        <w:spacing w:line="271" w:lineRule="auto"/>
        <w:ind w:firstLine="851"/>
        <w:jc w:val="both"/>
        <w:rPr>
          <w:rFonts w:eastAsia="Calibri"/>
        </w:rPr>
      </w:pPr>
      <w:r w:rsidRPr="00476CE4">
        <w:t xml:space="preserve">Исполнение бюджета по расходам </w:t>
      </w:r>
      <w:r>
        <w:t xml:space="preserve">за январь-сентябрь 2023 года по </w:t>
      </w:r>
      <w:bookmarkStart w:id="4" w:name="_Hlk132721980"/>
      <w:r>
        <w:t xml:space="preserve">мероприятию </w:t>
      </w:r>
      <w:r w:rsidRPr="00DF5118">
        <w:rPr>
          <w:rStyle w:val="pl-0"/>
        </w:rPr>
        <w:t xml:space="preserve">"Строительство городского </w:t>
      </w:r>
      <w:r w:rsidRPr="00AB08BB">
        <w:rPr>
          <w:rStyle w:val="pl-0"/>
        </w:rPr>
        <w:t xml:space="preserve">водозаборного сооружения на левом берегу р. Уда, г. Нижнеудинск" </w:t>
      </w:r>
      <w:bookmarkEnd w:id="4"/>
      <w:r w:rsidRPr="00AB08BB">
        <w:rPr>
          <w:rStyle w:val="pl-0"/>
        </w:rPr>
        <w:t xml:space="preserve">в рамках </w:t>
      </w:r>
      <w:r w:rsidRPr="00AB08BB">
        <w:t xml:space="preserve">муниципальной программы </w:t>
      </w:r>
      <w:r w:rsidRPr="00AB08BB">
        <w:rPr>
          <w:rFonts w:eastAsia="Calibri"/>
        </w:rPr>
        <w:t xml:space="preserve">"Развитие жилищно-коммунального хозяйства Нижнеудинского муниципального </w:t>
      </w:r>
      <w:r w:rsidRPr="009C3542">
        <w:rPr>
          <w:rFonts w:eastAsia="Calibri"/>
        </w:rPr>
        <w:t xml:space="preserve">образования на 2017-2025 годы" </w:t>
      </w:r>
      <w:r w:rsidRPr="009C3542">
        <w:t xml:space="preserve">в ходе реализации на территории Нижнеудинского муниципального образования регионального проекта "Чистая вода" </w:t>
      </w:r>
      <w:r w:rsidRPr="009C3542">
        <w:rPr>
          <w:rFonts w:eastAsia="Calibri"/>
        </w:rPr>
        <w:t xml:space="preserve">сложилось в сумме </w:t>
      </w:r>
      <w:r w:rsidR="00FC766D">
        <w:rPr>
          <w:rFonts w:eastAsia="Calibri"/>
        </w:rPr>
        <w:t xml:space="preserve">60234092,7 </w:t>
      </w:r>
      <w:r w:rsidRPr="009C3542">
        <w:rPr>
          <w:rFonts w:eastAsia="Calibri"/>
        </w:rPr>
        <w:t>руб</w:t>
      </w:r>
      <w:r w:rsidR="00FC766D">
        <w:rPr>
          <w:rFonts w:eastAsia="Calibri"/>
        </w:rPr>
        <w:t>.</w:t>
      </w:r>
      <w:r w:rsidR="00E70078">
        <w:rPr>
          <w:rFonts w:eastAsia="Calibri"/>
        </w:rPr>
        <w:t xml:space="preserve"> при </w:t>
      </w:r>
      <w:r w:rsidR="00FC766D">
        <w:rPr>
          <w:rFonts w:eastAsia="Calibri"/>
        </w:rPr>
        <w:t xml:space="preserve">плане </w:t>
      </w:r>
      <w:r w:rsidR="00FC766D" w:rsidRPr="00FC766D">
        <w:rPr>
          <w:rFonts w:eastAsia="Calibri"/>
        </w:rPr>
        <w:t>693908</w:t>
      </w:r>
      <w:r w:rsidR="00E70078">
        <w:rPr>
          <w:rFonts w:eastAsia="Calibri"/>
        </w:rPr>
        <w:t>00,00 руб.</w:t>
      </w:r>
      <w:r w:rsidRPr="009C3542">
        <w:rPr>
          <w:rFonts w:eastAsia="Calibri"/>
        </w:rPr>
        <w:t xml:space="preserve">  </w:t>
      </w:r>
      <w:r w:rsidR="00E70078">
        <w:rPr>
          <w:rFonts w:eastAsia="Calibri"/>
        </w:rPr>
        <w:t xml:space="preserve">Общая стоимость </w:t>
      </w:r>
      <w:r w:rsidRPr="009C3542">
        <w:rPr>
          <w:rFonts w:eastAsia="Calibri"/>
        </w:rPr>
        <w:t>исполненных подрядчиком</w:t>
      </w:r>
      <w:r w:rsidR="00D133E1" w:rsidRPr="00D133E1">
        <w:rPr>
          <w:sz w:val="18"/>
          <w:szCs w:val="18"/>
        </w:rPr>
        <w:t xml:space="preserve"> </w:t>
      </w:r>
      <w:r w:rsidR="00D133E1" w:rsidRPr="00D133E1">
        <w:t>ООО "СТРОЙИНВЕСТ"</w:t>
      </w:r>
      <w:r w:rsidRPr="009C3542">
        <w:rPr>
          <w:rFonts w:eastAsia="Calibri"/>
        </w:rPr>
        <w:t xml:space="preserve"> обязательств по муниципальному контракту №</w:t>
      </w:r>
      <w:r w:rsidRPr="009C3542">
        <w:t>1367-ЭА/21 от 31.03.2021г.</w:t>
      </w:r>
      <w:r w:rsidR="00D133E1">
        <w:t xml:space="preserve"> </w:t>
      </w:r>
      <w:r w:rsidR="00D133E1" w:rsidRPr="00D133E1">
        <w:t>(0134200000121000543)</w:t>
      </w:r>
      <w:r w:rsidRPr="009C3542">
        <w:rPr>
          <w:rFonts w:eastAsia="Calibri"/>
        </w:rPr>
        <w:t xml:space="preserve"> </w:t>
      </w:r>
      <w:r w:rsidR="00E70078">
        <w:rPr>
          <w:rFonts w:eastAsia="Calibri"/>
        </w:rPr>
        <w:t xml:space="preserve">составляет </w:t>
      </w:r>
      <w:r w:rsidR="00E70078" w:rsidRPr="00E70078">
        <w:rPr>
          <w:rFonts w:eastAsia="Calibri"/>
        </w:rPr>
        <w:t>755655926,15</w:t>
      </w:r>
      <w:r w:rsidR="00E70078">
        <w:rPr>
          <w:rFonts w:eastAsia="Calibri"/>
        </w:rPr>
        <w:t xml:space="preserve"> руб., фактически оплачено </w:t>
      </w:r>
      <w:r w:rsidR="0057781D" w:rsidRPr="003D6FCB">
        <w:rPr>
          <w:color w:val="334059"/>
          <w:shd w:val="clear" w:color="auto" w:fill="FFFFFF"/>
        </w:rPr>
        <w:t>759580229,25</w:t>
      </w:r>
      <w:r w:rsidR="00E70078" w:rsidRPr="003D6FCB">
        <w:rPr>
          <w:rFonts w:eastAsia="Calibri"/>
        </w:rPr>
        <w:t>руб</w:t>
      </w:r>
      <w:r w:rsidR="00E70078">
        <w:rPr>
          <w:rFonts w:eastAsia="Calibri"/>
        </w:rPr>
        <w:t xml:space="preserve">. </w:t>
      </w:r>
      <w:r w:rsidR="00D133E1" w:rsidRPr="00AB4AA1">
        <w:rPr>
          <w:rFonts w:eastAsia="Calibri"/>
        </w:rPr>
        <w:t>По состоянию на 01.</w:t>
      </w:r>
      <w:r w:rsidR="00D133E1">
        <w:rPr>
          <w:rFonts w:eastAsia="Calibri"/>
        </w:rPr>
        <w:t>10</w:t>
      </w:r>
      <w:r w:rsidR="00D133E1" w:rsidRPr="00AB4AA1">
        <w:rPr>
          <w:rFonts w:eastAsia="Calibri"/>
        </w:rPr>
        <w:t xml:space="preserve">.2023г. Нижнеудинское муниципальное образование не приступало к </w:t>
      </w:r>
      <w:r w:rsidR="00D133E1" w:rsidRPr="00AB4AA1">
        <w:rPr>
          <w:rFonts w:eastAsia="Calibri"/>
        </w:rPr>
        <w:lastRenderedPageBreak/>
        <w:t>исполнению региональн</w:t>
      </w:r>
      <w:r w:rsidR="00D133E1">
        <w:rPr>
          <w:rFonts w:eastAsia="Calibri"/>
        </w:rPr>
        <w:t>ого</w:t>
      </w:r>
      <w:r w:rsidR="00D133E1" w:rsidRPr="00AB4AA1">
        <w:rPr>
          <w:rFonts w:eastAsia="Calibri"/>
        </w:rPr>
        <w:t xml:space="preserve"> проект</w:t>
      </w:r>
      <w:r w:rsidR="00D133E1">
        <w:rPr>
          <w:rFonts w:eastAsia="Calibri"/>
        </w:rPr>
        <w:t>а</w:t>
      </w:r>
      <w:r w:rsidR="00D133E1" w:rsidRPr="00AB4AA1">
        <w:rPr>
          <w:rFonts w:eastAsia="Calibri"/>
        </w:rPr>
        <w:t xml:space="preserve"> "</w:t>
      </w:r>
      <w:r w:rsidR="00D133E1" w:rsidRPr="00AB4AA1">
        <w:t>Обеспечение устойчивого сокращения непригодного для проживания жилищного фонда"</w:t>
      </w:r>
      <w:r w:rsidR="00D133E1">
        <w:t xml:space="preserve">; с начала реализации проекта обязательства по нижеперечисленным муниципальным контрактам исполнены на 27,4% или в суммовом выражении на </w:t>
      </w:r>
      <w:r w:rsidR="00D133E1" w:rsidRPr="00FC766D">
        <w:t xml:space="preserve">114990813,01 </w:t>
      </w:r>
      <w:r w:rsidR="00D133E1">
        <w:t xml:space="preserve">руб.: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145"/>
        <w:gridCol w:w="1206"/>
        <w:gridCol w:w="1801"/>
        <w:gridCol w:w="1251"/>
        <w:gridCol w:w="1379"/>
        <w:gridCol w:w="1145"/>
        <w:gridCol w:w="1023"/>
        <w:gridCol w:w="1251"/>
      </w:tblGrid>
      <w:tr w:rsidR="00D133E1" w14:paraId="31835E01" w14:textId="77777777" w:rsidTr="00E20C8D"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F3845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bookmarkStart w:id="5" w:name="_Hlk147755457"/>
            <w:r>
              <w:rPr>
                <w:sz w:val="18"/>
                <w:szCs w:val="18"/>
              </w:rPr>
              <w:t>Номер и дата контракта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E7A26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извещения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0CE70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контракта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C4EDD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контракта, договора,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A6C9F" w14:textId="3C802B69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исполненных подрядчиком обязательств/в т.ч. за январь-сентябрь 2023г,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5DEAA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BDD7F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авансовых платежей, 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D44C1" w14:textId="77707F44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авансовых платежей, пени</w:t>
            </w:r>
            <w:r w:rsidR="0057781D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руб</w:t>
            </w:r>
            <w:r w:rsidR="0057781D">
              <w:rPr>
                <w:color w:val="000000"/>
                <w:sz w:val="18"/>
                <w:szCs w:val="18"/>
              </w:rPr>
              <w:t>лей</w:t>
            </w:r>
          </w:p>
        </w:tc>
      </w:tr>
      <w:bookmarkEnd w:id="5"/>
      <w:tr w:rsidR="00D133E1" w14:paraId="5B8C283C" w14:textId="77777777" w:rsidTr="00E20C8D">
        <w:trPr>
          <w:trHeight w:val="7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A278E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D133E1" w14:paraId="62E23E44" w14:textId="77777777" w:rsidTr="0057781D">
        <w:trPr>
          <w:trHeight w:val="565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061BC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</w:tr>
      <w:tr w:rsidR="00D133E1" w14:paraId="4B483776" w14:textId="77777777" w:rsidTr="0057781D">
        <w:trPr>
          <w:trHeight w:val="6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B8FCC" w14:textId="77777777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Заказчик - администрация Нижнеудинского муниципального образования</w:t>
            </w:r>
          </w:p>
        </w:tc>
      </w:tr>
      <w:tr w:rsidR="00D133E1" w14:paraId="73198449" w14:textId="77777777" w:rsidTr="0057781D">
        <w:trPr>
          <w:trHeight w:val="6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84861B" w14:textId="77777777" w:rsidR="00D133E1" w:rsidRDefault="00D133E1" w:rsidP="000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 - ООО "</w:t>
            </w:r>
            <w:proofErr w:type="spellStart"/>
            <w:r>
              <w:rPr>
                <w:sz w:val="18"/>
                <w:szCs w:val="18"/>
              </w:rPr>
              <w:t>Черемховоспецстрой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D133E1" w14:paraId="62160B76" w14:textId="77777777" w:rsidTr="00E20C8D">
        <w:trPr>
          <w:trHeight w:val="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D37D" w14:textId="77777777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ЭА/19-2021 13.12.2021г.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3CB3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13430007822</w:t>
            </w:r>
          </w:p>
          <w:p w14:paraId="66BF7425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9677" w14:textId="77777777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строительству объекта: «Комплекс многоквартирных жилых домов. Блок-секция 19. Иркутская область, г. Нижнеудинск, микрорайон «Восточный», ул. Заимка-</w:t>
            </w:r>
            <w:proofErr w:type="spellStart"/>
            <w:r>
              <w:rPr>
                <w:color w:val="000000"/>
                <w:sz w:val="18"/>
                <w:szCs w:val="18"/>
              </w:rPr>
              <w:t>Муксут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4A11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93479984,13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B2A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22811582,46/ 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4DB1" w14:textId="77777777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01.09.2022г.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6B6C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EC32" w14:textId="77777777" w:rsidR="00D133E1" w:rsidRPr="000C1379" w:rsidRDefault="00D133E1" w:rsidP="000A3ACF">
            <w:pPr>
              <w:jc w:val="center"/>
              <w:rPr>
                <w:sz w:val="18"/>
                <w:szCs w:val="18"/>
              </w:rPr>
            </w:pPr>
            <w:r w:rsidRPr="000C1379">
              <w:rPr>
                <w:sz w:val="18"/>
                <w:szCs w:val="18"/>
              </w:rPr>
              <w:t>63566389,21</w:t>
            </w:r>
          </w:p>
        </w:tc>
      </w:tr>
      <w:tr w:rsidR="00D133E1" w14:paraId="02D0FBA2" w14:textId="77777777" w:rsidTr="00E20C8D">
        <w:trPr>
          <w:trHeight w:val="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8AC8" w14:textId="77777777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ЭА/20-2021 13.12.2021г.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D71F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13430007822</w:t>
            </w:r>
          </w:p>
          <w:p w14:paraId="1113B083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3987" w14:textId="21F7BD58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Работы по строительству объекта: «Комплекс многоквартирных жилых домов. Блок-секция 20. </w:t>
            </w:r>
            <w:r w:rsidR="00E20C8D">
              <w:rPr>
                <w:color w:val="000000"/>
                <w:sz w:val="18"/>
                <w:szCs w:val="18"/>
              </w:rPr>
              <w:t>(адрес тот же)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C2C5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82635250,57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A10F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26905290,85 / 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9DB5" w14:textId="77777777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01.09.2022г.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10C0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9A72" w14:textId="77777777" w:rsidR="00D133E1" w:rsidRPr="000C1379" w:rsidRDefault="00D133E1" w:rsidP="000A3ACF">
            <w:pPr>
              <w:jc w:val="center"/>
              <w:rPr>
                <w:sz w:val="18"/>
                <w:szCs w:val="18"/>
              </w:rPr>
            </w:pPr>
            <w:r w:rsidRPr="000C1379">
              <w:rPr>
                <w:sz w:val="18"/>
                <w:szCs w:val="18"/>
              </w:rPr>
              <w:t>53712912,87</w:t>
            </w:r>
          </w:p>
        </w:tc>
      </w:tr>
      <w:tr w:rsidR="00D133E1" w14:paraId="77C9720B" w14:textId="77777777" w:rsidTr="00E20C8D">
        <w:trPr>
          <w:trHeight w:val="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1ED7" w14:textId="77777777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ЭА/21-2021 13.12.2021г.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DF4C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13430007822</w:t>
            </w:r>
          </w:p>
          <w:p w14:paraId="40043223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4626" w14:textId="2DC8C899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Работы по строительству объекта: «Комплекс многоквартирных жилых домов. Блок-секция 21. </w:t>
            </w:r>
            <w:r w:rsidR="00E20C8D">
              <w:rPr>
                <w:color w:val="000000"/>
                <w:sz w:val="18"/>
                <w:szCs w:val="18"/>
              </w:rPr>
              <w:t>(адрес тот же)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0D0D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112831357,88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7F44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31650108,54/ 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1D9" w14:textId="77777777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01.09.2022г.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FC46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C61F" w14:textId="77777777" w:rsidR="00D133E1" w:rsidRPr="0025223B" w:rsidRDefault="00D133E1" w:rsidP="000A3ACF">
            <w:pPr>
              <w:jc w:val="center"/>
              <w:rPr>
                <w:color w:val="FF0000"/>
                <w:sz w:val="18"/>
                <w:szCs w:val="18"/>
              </w:rPr>
            </w:pPr>
            <w:r w:rsidRPr="000C1379">
              <w:rPr>
                <w:sz w:val="18"/>
                <w:szCs w:val="18"/>
              </w:rPr>
              <w:t>24354374,79</w:t>
            </w:r>
          </w:p>
        </w:tc>
      </w:tr>
      <w:tr w:rsidR="00D133E1" w14:paraId="1FAA0B16" w14:textId="77777777" w:rsidTr="00E20C8D">
        <w:trPr>
          <w:trHeight w:val="7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0796" w14:textId="77777777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bookmarkStart w:id="6" w:name="RANGE!A8"/>
            <w:r>
              <w:rPr>
                <w:color w:val="000000"/>
                <w:sz w:val="18"/>
                <w:szCs w:val="18"/>
              </w:rPr>
              <w:t>ЭА/22-2021 13.12.2021г.</w:t>
            </w:r>
            <w:bookmarkEnd w:id="6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B512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13430007822</w:t>
            </w:r>
          </w:p>
          <w:p w14:paraId="08735A7F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5D6D" w14:textId="28222B64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Работы по строительству объекта: «Комплекс многоквартирных жилых домов. Блок-секция 22. </w:t>
            </w:r>
            <w:r w:rsidR="00E20C8D">
              <w:rPr>
                <w:color w:val="000000"/>
                <w:sz w:val="18"/>
                <w:szCs w:val="18"/>
              </w:rPr>
              <w:t>(адрес тот же)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0DA5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131472776,92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2DC4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33623831,16 / 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BDE" w14:textId="77777777" w:rsidR="00D133E1" w:rsidRDefault="00D133E1" w:rsidP="000A3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01.09.2022г.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3F2C" w14:textId="77777777" w:rsidR="00D133E1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47A2" w14:textId="77777777" w:rsidR="00D133E1" w:rsidRPr="0025223B" w:rsidRDefault="00D133E1" w:rsidP="000A3ACF">
            <w:pPr>
              <w:jc w:val="center"/>
              <w:rPr>
                <w:color w:val="FF0000"/>
                <w:sz w:val="18"/>
                <w:szCs w:val="18"/>
              </w:rPr>
            </w:pPr>
            <w:r w:rsidRPr="000C1379">
              <w:rPr>
                <w:sz w:val="18"/>
                <w:szCs w:val="18"/>
              </w:rPr>
              <w:t>29354683,73</w:t>
            </w:r>
          </w:p>
        </w:tc>
      </w:tr>
      <w:tr w:rsidR="00D133E1" w:rsidRPr="00E20C8D" w14:paraId="4F887048" w14:textId="77777777" w:rsidTr="00E20C8D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20C9" w14:textId="77777777" w:rsidR="00D133E1" w:rsidRPr="00E20C8D" w:rsidRDefault="00D133E1" w:rsidP="000A3ACF">
            <w:pPr>
              <w:rPr>
                <w:color w:val="000000"/>
                <w:sz w:val="18"/>
                <w:szCs w:val="18"/>
              </w:rPr>
            </w:pPr>
            <w:r w:rsidRPr="00E20C8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9808" w14:textId="77777777" w:rsidR="00D133E1" w:rsidRPr="00E20C8D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 w:rsidRPr="00E20C8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6305" w14:textId="77777777" w:rsidR="00D133E1" w:rsidRPr="00E20C8D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 w:rsidRPr="00E20C8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70E3" w14:textId="77777777" w:rsidR="00D133E1" w:rsidRPr="00E20C8D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 w:rsidRPr="00E20C8D">
              <w:rPr>
                <w:color w:val="000000"/>
                <w:sz w:val="18"/>
                <w:szCs w:val="18"/>
              </w:rPr>
              <w:t>420417381,5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858A" w14:textId="77777777" w:rsidR="00D133E1" w:rsidRPr="00E20C8D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 w:rsidRPr="00E20C8D">
              <w:rPr>
                <w:color w:val="000000"/>
                <w:sz w:val="18"/>
                <w:szCs w:val="18"/>
              </w:rPr>
              <w:t>114990813,01 / 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C724" w14:textId="77777777" w:rsidR="00D133E1" w:rsidRPr="00E20C8D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 w:rsidRPr="00E20C8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78E8" w14:textId="77777777" w:rsidR="00D133E1" w:rsidRPr="00E20C8D" w:rsidRDefault="00D133E1" w:rsidP="000A3ACF">
            <w:pPr>
              <w:jc w:val="center"/>
              <w:rPr>
                <w:color w:val="000000"/>
                <w:sz w:val="18"/>
                <w:szCs w:val="18"/>
              </w:rPr>
            </w:pPr>
            <w:r w:rsidRPr="00E20C8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4B66" w14:textId="77777777" w:rsidR="00D133E1" w:rsidRPr="00E20C8D" w:rsidRDefault="00D133E1" w:rsidP="000A3ACF">
            <w:pPr>
              <w:jc w:val="center"/>
              <w:rPr>
                <w:color w:val="FF0000"/>
                <w:sz w:val="18"/>
                <w:szCs w:val="18"/>
              </w:rPr>
            </w:pPr>
            <w:r w:rsidRPr="00E20C8D">
              <w:rPr>
                <w:sz w:val="18"/>
                <w:szCs w:val="18"/>
              </w:rPr>
              <w:t>170988360,60</w:t>
            </w:r>
          </w:p>
        </w:tc>
      </w:tr>
    </w:tbl>
    <w:p w14:paraId="4048471C" w14:textId="77777777" w:rsidR="00D133E1" w:rsidRDefault="00D133E1" w:rsidP="00D133E1">
      <w:pPr>
        <w:spacing w:line="271" w:lineRule="auto"/>
        <w:ind w:firstLine="708"/>
        <w:jc w:val="both"/>
        <w:rPr>
          <w:rFonts w:eastAsia="Calibri"/>
        </w:rPr>
      </w:pPr>
    </w:p>
    <w:p w14:paraId="2FDCC58E" w14:textId="1B91D23D" w:rsidR="00D133E1" w:rsidRDefault="00D133E1" w:rsidP="00D133E1">
      <w:pPr>
        <w:spacing w:line="271" w:lineRule="auto"/>
        <w:ind w:firstLine="708"/>
        <w:jc w:val="both"/>
        <w:rPr>
          <w:rFonts w:eastAsia="Calibri"/>
        </w:rPr>
      </w:pPr>
      <w:r w:rsidRPr="00003E4D">
        <w:rPr>
          <w:rFonts w:eastAsia="Calibri"/>
        </w:rPr>
        <w:t>Муниципальные контракты №ЭК/01-2023 от 28.03.2023г., №ЭА/19-2021 от 13.12.2021г., №ЭА/21-2021 от 13.12.2021г., №ЭА/22-2021 13.12.2021г.на выполнение работ по строительству комплекса многоквартирных жилых домов в микрорайоне «Восточный» города Нижнеудинска Иркутской области (Блок - секции 19,20,21,22) расторгнуты 31.07.2023г. по решениям об одностороннем отказе заказчика от исполнения муниципальных контрактов; согласно данным бюджетного учета задолженность подрядчика ООО "</w:t>
      </w:r>
      <w:proofErr w:type="spellStart"/>
      <w:r w:rsidRPr="00003E4D">
        <w:rPr>
          <w:rFonts w:eastAsia="Calibri"/>
        </w:rPr>
        <w:t>Черемховоспецстрой</w:t>
      </w:r>
      <w:proofErr w:type="spellEnd"/>
      <w:r w:rsidRPr="00003E4D">
        <w:rPr>
          <w:rFonts w:eastAsia="Calibri"/>
        </w:rPr>
        <w:t xml:space="preserve">" перед местным бюджетом по состоянию на 01.10.2023г. составляет </w:t>
      </w:r>
      <w:r w:rsidRPr="00FC766D">
        <w:rPr>
          <w:rFonts w:eastAsia="Calibri"/>
        </w:rPr>
        <w:t>170988360,60</w:t>
      </w:r>
      <w:r>
        <w:rPr>
          <w:rFonts w:eastAsia="Calibri"/>
        </w:rPr>
        <w:t xml:space="preserve"> руб.</w:t>
      </w:r>
      <w:r w:rsidRPr="00003E4D">
        <w:rPr>
          <w:rFonts w:eastAsia="Calibri"/>
        </w:rPr>
        <w:t xml:space="preserve"> или 55,9% от стоимости неисполненных обязательств</w:t>
      </w:r>
      <w:r>
        <w:rPr>
          <w:rFonts w:eastAsia="Calibri"/>
        </w:rPr>
        <w:t xml:space="preserve">. </w:t>
      </w:r>
    </w:p>
    <w:p w14:paraId="788423A1" w14:textId="77777777" w:rsidR="00BF19BA" w:rsidRDefault="00BF19BA" w:rsidP="00E20C8D">
      <w:pPr>
        <w:spacing w:line="271" w:lineRule="auto"/>
        <w:jc w:val="both"/>
        <w:rPr>
          <w:rFonts w:eastAsia="Calibri"/>
          <w:sz w:val="18"/>
          <w:szCs w:val="18"/>
        </w:rPr>
      </w:pPr>
    </w:p>
    <w:p w14:paraId="4A731AE7" w14:textId="56D6D677" w:rsidR="00E20C8D" w:rsidRDefault="00E20C8D" w:rsidP="006770A7">
      <w:pPr>
        <w:spacing w:line="271" w:lineRule="auto"/>
        <w:jc w:val="both"/>
      </w:pPr>
      <w:r w:rsidRPr="00E20C8D">
        <w:rPr>
          <w:rFonts w:eastAsia="Calibri"/>
        </w:rPr>
        <w:t>30.09.2023г.</w:t>
      </w:r>
    </w:p>
    <w:sectPr w:rsidR="00E20C8D" w:rsidSect="00274B0E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0D7D" w14:textId="77777777" w:rsidR="00D166F1" w:rsidRDefault="00D166F1" w:rsidP="007F6256">
      <w:r>
        <w:separator/>
      </w:r>
    </w:p>
  </w:endnote>
  <w:endnote w:type="continuationSeparator" w:id="0">
    <w:p w14:paraId="4D9DD7DD" w14:textId="77777777" w:rsidR="00D166F1" w:rsidRDefault="00D166F1" w:rsidP="007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895659"/>
      <w:docPartObj>
        <w:docPartGallery w:val="Page Numbers (Bottom of Page)"/>
        <w:docPartUnique/>
      </w:docPartObj>
    </w:sdtPr>
    <w:sdtContent>
      <w:p w14:paraId="244D9644" w14:textId="3343A531" w:rsidR="006E1CC8" w:rsidRDefault="006E1C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EF146" w14:textId="77777777" w:rsidR="006E1CC8" w:rsidRDefault="006E1C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B5F3" w14:textId="77777777" w:rsidR="00D166F1" w:rsidRDefault="00D166F1" w:rsidP="007F6256">
      <w:r>
        <w:separator/>
      </w:r>
    </w:p>
  </w:footnote>
  <w:footnote w:type="continuationSeparator" w:id="0">
    <w:p w14:paraId="1F171FB1" w14:textId="77777777" w:rsidR="00D166F1" w:rsidRDefault="00D166F1" w:rsidP="007F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25E1"/>
    <w:multiLevelType w:val="multilevel"/>
    <w:tmpl w:val="DD4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F0996"/>
    <w:multiLevelType w:val="multilevel"/>
    <w:tmpl w:val="CA523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A1A"/>
    <w:multiLevelType w:val="multilevel"/>
    <w:tmpl w:val="71203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775083">
    <w:abstractNumId w:val="1"/>
  </w:num>
  <w:num w:numId="2" w16cid:durableId="1725719581">
    <w:abstractNumId w:val="0"/>
  </w:num>
  <w:num w:numId="3" w16cid:durableId="133545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B"/>
    <w:rsid w:val="00003E4D"/>
    <w:rsid w:val="00016F64"/>
    <w:rsid w:val="00026E09"/>
    <w:rsid w:val="00050567"/>
    <w:rsid w:val="00050C5E"/>
    <w:rsid w:val="00057585"/>
    <w:rsid w:val="00063610"/>
    <w:rsid w:val="000670D9"/>
    <w:rsid w:val="00067386"/>
    <w:rsid w:val="0007401D"/>
    <w:rsid w:val="0007460B"/>
    <w:rsid w:val="00074D3F"/>
    <w:rsid w:val="000835E6"/>
    <w:rsid w:val="00086536"/>
    <w:rsid w:val="000A00A7"/>
    <w:rsid w:val="000A1884"/>
    <w:rsid w:val="000C1379"/>
    <w:rsid w:val="000C1764"/>
    <w:rsid w:val="0010472B"/>
    <w:rsid w:val="00147CB8"/>
    <w:rsid w:val="00161A0D"/>
    <w:rsid w:val="0016390A"/>
    <w:rsid w:val="00163F56"/>
    <w:rsid w:val="00166831"/>
    <w:rsid w:val="00183D5C"/>
    <w:rsid w:val="00187682"/>
    <w:rsid w:val="001A207B"/>
    <w:rsid w:val="001D4EA5"/>
    <w:rsid w:val="001F719C"/>
    <w:rsid w:val="002056F3"/>
    <w:rsid w:val="0023431B"/>
    <w:rsid w:val="0023774D"/>
    <w:rsid w:val="0025223B"/>
    <w:rsid w:val="002538DD"/>
    <w:rsid w:val="002621C4"/>
    <w:rsid w:val="00274B0E"/>
    <w:rsid w:val="00280F1E"/>
    <w:rsid w:val="00284C97"/>
    <w:rsid w:val="00287F38"/>
    <w:rsid w:val="002A4A0B"/>
    <w:rsid w:val="002B02E1"/>
    <w:rsid w:val="002B29E3"/>
    <w:rsid w:val="002C573E"/>
    <w:rsid w:val="002C63D6"/>
    <w:rsid w:val="002C66F7"/>
    <w:rsid w:val="002C7BA3"/>
    <w:rsid w:val="002D34B0"/>
    <w:rsid w:val="002E0899"/>
    <w:rsid w:val="002E5E21"/>
    <w:rsid w:val="0030051E"/>
    <w:rsid w:val="00302B08"/>
    <w:rsid w:val="00305635"/>
    <w:rsid w:val="00311761"/>
    <w:rsid w:val="003324AF"/>
    <w:rsid w:val="00354B75"/>
    <w:rsid w:val="00366017"/>
    <w:rsid w:val="00375FD5"/>
    <w:rsid w:val="00381E9B"/>
    <w:rsid w:val="003A7E51"/>
    <w:rsid w:val="003C2D2E"/>
    <w:rsid w:val="003D6FCB"/>
    <w:rsid w:val="003E05FD"/>
    <w:rsid w:val="003E27A0"/>
    <w:rsid w:val="00401A30"/>
    <w:rsid w:val="00411421"/>
    <w:rsid w:val="00431B29"/>
    <w:rsid w:val="00447875"/>
    <w:rsid w:val="00447E3C"/>
    <w:rsid w:val="004512AD"/>
    <w:rsid w:val="00475229"/>
    <w:rsid w:val="00475A6D"/>
    <w:rsid w:val="00476CE4"/>
    <w:rsid w:val="00483469"/>
    <w:rsid w:val="00484CDD"/>
    <w:rsid w:val="00487612"/>
    <w:rsid w:val="004A0E94"/>
    <w:rsid w:val="004A1930"/>
    <w:rsid w:val="004C0051"/>
    <w:rsid w:val="004E555E"/>
    <w:rsid w:val="004F0FC3"/>
    <w:rsid w:val="00502308"/>
    <w:rsid w:val="00503872"/>
    <w:rsid w:val="00507F5D"/>
    <w:rsid w:val="0051210C"/>
    <w:rsid w:val="00514009"/>
    <w:rsid w:val="00516ECF"/>
    <w:rsid w:val="00526C4E"/>
    <w:rsid w:val="005372BE"/>
    <w:rsid w:val="0054151F"/>
    <w:rsid w:val="005418B2"/>
    <w:rsid w:val="00545CFA"/>
    <w:rsid w:val="0055264F"/>
    <w:rsid w:val="0057781D"/>
    <w:rsid w:val="005819D8"/>
    <w:rsid w:val="00584F56"/>
    <w:rsid w:val="00587342"/>
    <w:rsid w:val="005B3569"/>
    <w:rsid w:val="005C04DE"/>
    <w:rsid w:val="005C1562"/>
    <w:rsid w:val="005D0F44"/>
    <w:rsid w:val="005E097F"/>
    <w:rsid w:val="005E2FCC"/>
    <w:rsid w:val="005F00B7"/>
    <w:rsid w:val="005F53D9"/>
    <w:rsid w:val="00614953"/>
    <w:rsid w:val="00627273"/>
    <w:rsid w:val="00657FD4"/>
    <w:rsid w:val="006770A7"/>
    <w:rsid w:val="006822E9"/>
    <w:rsid w:val="00686E56"/>
    <w:rsid w:val="00693D61"/>
    <w:rsid w:val="006A6E1B"/>
    <w:rsid w:val="006B470D"/>
    <w:rsid w:val="006B4BAD"/>
    <w:rsid w:val="006B5896"/>
    <w:rsid w:val="006C1C3C"/>
    <w:rsid w:val="006C5D11"/>
    <w:rsid w:val="006D6122"/>
    <w:rsid w:val="006E1CC8"/>
    <w:rsid w:val="006F601F"/>
    <w:rsid w:val="006F6CC5"/>
    <w:rsid w:val="006F793C"/>
    <w:rsid w:val="007315DD"/>
    <w:rsid w:val="007356B1"/>
    <w:rsid w:val="00750BDB"/>
    <w:rsid w:val="0075379F"/>
    <w:rsid w:val="007861ED"/>
    <w:rsid w:val="0078633F"/>
    <w:rsid w:val="007864F4"/>
    <w:rsid w:val="007941F3"/>
    <w:rsid w:val="00794CAF"/>
    <w:rsid w:val="007A3BCA"/>
    <w:rsid w:val="007C2F83"/>
    <w:rsid w:val="007D4BB7"/>
    <w:rsid w:val="007D5D4F"/>
    <w:rsid w:val="007F6256"/>
    <w:rsid w:val="008049E9"/>
    <w:rsid w:val="00807D37"/>
    <w:rsid w:val="008112FB"/>
    <w:rsid w:val="00814E36"/>
    <w:rsid w:val="008151FE"/>
    <w:rsid w:val="008210AB"/>
    <w:rsid w:val="0085798F"/>
    <w:rsid w:val="00861C8A"/>
    <w:rsid w:val="008715AE"/>
    <w:rsid w:val="008B6D71"/>
    <w:rsid w:val="008C605D"/>
    <w:rsid w:val="008E7B50"/>
    <w:rsid w:val="00902718"/>
    <w:rsid w:val="009156FF"/>
    <w:rsid w:val="0091691B"/>
    <w:rsid w:val="0091704D"/>
    <w:rsid w:val="009249B5"/>
    <w:rsid w:val="00941A8B"/>
    <w:rsid w:val="00946C82"/>
    <w:rsid w:val="00951156"/>
    <w:rsid w:val="00954F36"/>
    <w:rsid w:val="00957B2F"/>
    <w:rsid w:val="00972598"/>
    <w:rsid w:val="00977CFF"/>
    <w:rsid w:val="009827B9"/>
    <w:rsid w:val="009A1438"/>
    <w:rsid w:val="009A3D45"/>
    <w:rsid w:val="009A5336"/>
    <w:rsid w:val="009A5F4E"/>
    <w:rsid w:val="009B372E"/>
    <w:rsid w:val="009C3542"/>
    <w:rsid w:val="009C3920"/>
    <w:rsid w:val="009D32BE"/>
    <w:rsid w:val="009F2BB3"/>
    <w:rsid w:val="009F2F1A"/>
    <w:rsid w:val="00A12840"/>
    <w:rsid w:val="00A502D6"/>
    <w:rsid w:val="00A750F0"/>
    <w:rsid w:val="00A81D90"/>
    <w:rsid w:val="00AB08BB"/>
    <w:rsid w:val="00AB4AA1"/>
    <w:rsid w:val="00AF6B59"/>
    <w:rsid w:val="00B15737"/>
    <w:rsid w:val="00B55A99"/>
    <w:rsid w:val="00B609CC"/>
    <w:rsid w:val="00B71BBD"/>
    <w:rsid w:val="00B75A1E"/>
    <w:rsid w:val="00B75C32"/>
    <w:rsid w:val="00B829C9"/>
    <w:rsid w:val="00B84582"/>
    <w:rsid w:val="00B9584C"/>
    <w:rsid w:val="00BB3E94"/>
    <w:rsid w:val="00BC7010"/>
    <w:rsid w:val="00BD79ED"/>
    <w:rsid w:val="00BE4E10"/>
    <w:rsid w:val="00BE69FA"/>
    <w:rsid w:val="00BE7AD3"/>
    <w:rsid w:val="00BF19BA"/>
    <w:rsid w:val="00C0037D"/>
    <w:rsid w:val="00C1710D"/>
    <w:rsid w:val="00C23B57"/>
    <w:rsid w:val="00C36DA4"/>
    <w:rsid w:val="00C47906"/>
    <w:rsid w:val="00C5530C"/>
    <w:rsid w:val="00C8044F"/>
    <w:rsid w:val="00C83AA2"/>
    <w:rsid w:val="00C93002"/>
    <w:rsid w:val="00C97005"/>
    <w:rsid w:val="00CB6099"/>
    <w:rsid w:val="00CB6C77"/>
    <w:rsid w:val="00CC1CC0"/>
    <w:rsid w:val="00CC3F6D"/>
    <w:rsid w:val="00CC4FF1"/>
    <w:rsid w:val="00CD41D4"/>
    <w:rsid w:val="00CD6205"/>
    <w:rsid w:val="00CF0D8E"/>
    <w:rsid w:val="00CF0F76"/>
    <w:rsid w:val="00CF1B56"/>
    <w:rsid w:val="00CF1FD5"/>
    <w:rsid w:val="00CF2982"/>
    <w:rsid w:val="00D05BBB"/>
    <w:rsid w:val="00D12F19"/>
    <w:rsid w:val="00D133E1"/>
    <w:rsid w:val="00D166F1"/>
    <w:rsid w:val="00D400F9"/>
    <w:rsid w:val="00D550DF"/>
    <w:rsid w:val="00D90DEF"/>
    <w:rsid w:val="00DB3C6B"/>
    <w:rsid w:val="00DD70EE"/>
    <w:rsid w:val="00DF0992"/>
    <w:rsid w:val="00DF5118"/>
    <w:rsid w:val="00DF767A"/>
    <w:rsid w:val="00E00B23"/>
    <w:rsid w:val="00E01381"/>
    <w:rsid w:val="00E20C8D"/>
    <w:rsid w:val="00E210B5"/>
    <w:rsid w:val="00E442E4"/>
    <w:rsid w:val="00E54A6E"/>
    <w:rsid w:val="00E56F35"/>
    <w:rsid w:val="00E70078"/>
    <w:rsid w:val="00E72592"/>
    <w:rsid w:val="00E902FD"/>
    <w:rsid w:val="00EB4F9F"/>
    <w:rsid w:val="00EC3D9E"/>
    <w:rsid w:val="00ED28AC"/>
    <w:rsid w:val="00ED4992"/>
    <w:rsid w:val="00ED4D9F"/>
    <w:rsid w:val="00ED51DF"/>
    <w:rsid w:val="00F047B4"/>
    <w:rsid w:val="00F151E9"/>
    <w:rsid w:val="00F21E21"/>
    <w:rsid w:val="00F23A2E"/>
    <w:rsid w:val="00F36059"/>
    <w:rsid w:val="00F44DE3"/>
    <w:rsid w:val="00F46DC3"/>
    <w:rsid w:val="00F60EBB"/>
    <w:rsid w:val="00F81EC1"/>
    <w:rsid w:val="00F86866"/>
    <w:rsid w:val="00F92F6C"/>
    <w:rsid w:val="00F940A2"/>
    <w:rsid w:val="00F9557C"/>
    <w:rsid w:val="00FA1905"/>
    <w:rsid w:val="00FA4E5C"/>
    <w:rsid w:val="00FB4A8F"/>
    <w:rsid w:val="00FC3F42"/>
    <w:rsid w:val="00FC57CF"/>
    <w:rsid w:val="00FC766D"/>
    <w:rsid w:val="00FF154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623"/>
  <w15:chartTrackingRefBased/>
  <w15:docId w15:val="{D3A8CE05-A32C-474E-BC8B-629AAE07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E1B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6A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6E1B"/>
    <w:rPr>
      <w:i/>
      <w:iCs/>
    </w:rPr>
  </w:style>
  <w:style w:type="character" w:styleId="a6">
    <w:name w:val="Hyperlink"/>
    <w:basedOn w:val="a0"/>
    <w:uiPriority w:val="99"/>
    <w:unhideWhenUsed/>
    <w:rsid w:val="004E555E"/>
    <w:rPr>
      <w:color w:val="0000FF"/>
      <w:u w:val="single"/>
    </w:rPr>
  </w:style>
  <w:style w:type="character" w:customStyle="1" w:styleId="pl-0">
    <w:name w:val="pl-0"/>
    <w:basedOn w:val="a0"/>
    <w:rsid w:val="00E210B5"/>
  </w:style>
  <w:style w:type="character" w:customStyle="1" w:styleId="cardmaininfocontent2">
    <w:name w:val="cardmaininfo__content2"/>
    <w:basedOn w:val="a0"/>
    <w:rsid w:val="00693D6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D12F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4F0FC3"/>
    <w:rPr>
      <w:color w:val="605E5C"/>
      <w:shd w:val="clear" w:color="auto" w:fill="E1DFDD"/>
    </w:rPr>
  </w:style>
  <w:style w:type="character" w:customStyle="1" w:styleId="sectiontitle2">
    <w:name w:val="section__title2"/>
    <w:basedOn w:val="a0"/>
    <w:rsid w:val="00FC766D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FC766D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65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3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65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3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region/priority/home/folder1/?clear_cache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3ED0-9139-45EF-AC43-356F49FC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33</cp:revision>
  <cp:lastPrinted>2023-10-10T01:17:00Z</cp:lastPrinted>
  <dcterms:created xsi:type="dcterms:W3CDTF">2022-05-04T01:42:00Z</dcterms:created>
  <dcterms:modified xsi:type="dcterms:W3CDTF">2023-11-17T01:30:00Z</dcterms:modified>
</cp:coreProperties>
</file>